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ind w:right="0"/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  <w:vertAlign w:val="baseline"/>
          <w:rtl w:val="0"/>
        </w:rPr>
        <w:t xml:space="preserve">lease fill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  <w:rtl w:val="0"/>
        </w:rPr>
        <w:t xml:space="preserve">out the info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  <w:vertAlign w:val="baseline"/>
          <w:rtl w:val="0"/>
        </w:rPr>
        <w:t xml:space="preserve"> below and </w:t>
      </w: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  <w:rtl w:val="0"/>
        </w:rPr>
        <w:t xml:space="preserve">Email back</w:t>
      </w:r>
    </w:p>
    <w:p w:rsidR="00000000" w:rsidDel="00000000" w:rsidP="00000000" w:rsidRDefault="00000000" w:rsidRPr="00000000" w14:paraId="00000002">
      <w:pPr>
        <w:shd w:fill="ffffff" w:val="clear"/>
        <w:ind w:right="0"/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  <w:rtl w:val="0"/>
        </w:rPr>
        <w:t xml:space="preserve">Allow 1-3 days for a response</w:t>
      </w:r>
    </w:p>
    <w:p w:rsidR="00000000" w:rsidDel="00000000" w:rsidP="00000000" w:rsidRDefault="00000000" w:rsidRPr="00000000" w14:paraId="00000003">
      <w:pPr>
        <w:shd w:fill="ffffff" w:val="clear"/>
        <w:ind w:right="0"/>
        <w:rPr>
          <w:rFonts w:ascii="Helvetica Neue" w:cs="Helvetica Neue" w:eastAsia="Helvetica Neue" w:hAnsi="Helvetica Neue"/>
          <w:b w:val="1"/>
          <w:bCs w:val="1"/>
          <w:color w:val="33333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Owner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Name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Address: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Barn Address: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Phone number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Email: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Vet: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Farrier: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Dentist: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Trainer: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ind w:right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Horse's Name: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Breed: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Color: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Age: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Sex: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Height (if you know):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What Discipline you ride: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How often you ride: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Issues/concerns that you have: 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ind w:right="0"/>
        <w:rPr>
          <w:rFonts w:ascii="Arial" w:cs="Arial" w:eastAsia="Arial" w:hAnsi="Arial"/>
          <w:b w:val="1"/>
          <w:bCs w:val="1"/>
          <w:color w:val="000000"/>
          <w:sz w:val="27"/>
          <w:szCs w:val="27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Reason for having me out: (assessing present saddle, looking for new/used saddle, etc)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7"/>
          <w:szCs w:val="27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B">
      <w:pPr>
        <w:shd w:fill="ffffff" w:val="clear"/>
        <w:ind w:right="0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right="0"/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If looking for a new saddle, type (</w:t>
      </w:r>
      <w:r w:rsidDel="00000000" w:rsidR="00000000" w:rsidRPr="00000000">
        <w:rPr>
          <w:rFonts w:ascii="Arial" w:cs="Arial" w:eastAsia="Arial" w:hAnsi="Arial"/>
          <w:b w:val="1"/>
          <w:bCs w:val="1"/>
          <w:sz w:val="20"/>
          <w:szCs w:val="20"/>
          <w:rtl w:val="0"/>
        </w:rPr>
        <w:t xml:space="preserve">What 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discipline)?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ff"/>
          <w:sz w:val="20"/>
          <w:szCs w:val="20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E">
      <w:pPr>
        <w:shd w:fill="ffffff" w:val="clear"/>
        <w:ind w:right="0"/>
        <w:rPr>
          <w:rFonts w:ascii="Arial" w:cs="Arial" w:eastAsia="Arial" w:hAnsi="Arial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Price range?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hd w:fill="ffffff" w:val="clear"/>
        <w:ind w:right="0"/>
        <w:rPr>
          <w:rFonts w:ascii="Arial" w:cs="Arial" w:eastAsia="Arial" w:hAnsi="Arial"/>
          <w:b w:val="0"/>
          <w:bCs w:val="0"/>
          <w:color w:val="000000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0"/>
          <w:szCs w:val="20"/>
          <w:vertAlign w:val="baseline"/>
          <w:rtl w:val="0"/>
        </w:rPr>
        <w:t xml:space="preserve">Seat size for you (if you know)?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hd w:fill="ffffff" w:val="clear"/>
        <w:ind w:right="0"/>
        <w:rPr>
          <w:rFonts w:ascii="Helvetica Neue" w:cs="Helvetica Neue" w:eastAsia="Helvetica Neue" w:hAnsi="Helvetica Neue"/>
          <w:b w:val="0"/>
          <w:bCs w:val="0"/>
          <w:color w:val="333333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hd w:fill="ffffff" w:val="clear"/>
        <w:ind w:right="0"/>
        <w:rPr>
          <w:rFonts w:ascii="Helvetica Neue" w:cs="Helvetica Neue" w:eastAsia="Helvetica Neue" w:hAnsi="Helvetica Neue"/>
          <w:b w:val="0"/>
          <w:bCs w:val="0"/>
          <w:color w:val="333333"/>
          <w:sz w:val="24"/>
          <w:szCs w:val="24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333333"/>
          <w:sz w:val="21"/>
          <w:szCs w:val="21"/>
          <w:highlight w:val="white"/>
          <w:vertAlign w:val="baseline"/>
          <w:rtl w:val="0"/>
        </w:rPr>
        <w:t xml:space="preserve">Saddle you presently ride in: (Brand, style, size)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0"/>
          <w:bCs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b w:val="0"/>
          <w:bCs w:val="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b w:val="0"/>
          <w:bCs w:val="0"/>
          <w:color w:val="ff0000"/>
          <w:sz w:val="24"/>
          <w:szCs w:val="24"/>
          <w:vertAlign w:val="baseline"/>
        </w:rPr>
      </w:pPr>
      <w:r w:rsidDel="00000000" w:rsidR="00000000" w:rsidRPr="00000000">
        <w:rPr>
          <w:b w:val="1"/>
          <w:bCs w:val="1"/>
          <w:color w:val="ff0000"/>
          <w:sz w:val="24"/>
          <w:szCs w:val="24"/>
          <w:vertAlign w:val="baseline"/>
          <w:rtl w:val="0"/>
        </w:rPr>
        <w:t xml:space="preserve">Please note: If your horse (or you!) is exhibiting symptoms of illness or lameness before our appointment and you have to cancel, you will not be charged.  Things happen! 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72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ind w:right="-634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Strong">
    <w:name w:val="Strong"/>
    <w:next w:val="Strong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BDFrNPi98CwJMuYVHJ5eu5PPqg==">CgMxLjA4AHIhMVY5ZFN0RVNxYlRXWmhLQWo1azJzOU5sUDB1bHc0QkdH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2022-05-17T11:06:00Z</dcterms:created>
  <dc:creator>Krieger, Lise</dc:creator>
</cp:coreProperties>
</file>