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D7B65" w14:textId="77777777" w:rsidR="004F05BD" w:rsidRDefault="004F05BD" w:rsidP="007E2CEA">
      <w:pPr>
        <w:pStyle w:val="Heading1"/>
        <w:tabs>
          <w:tab w:val="clear" w:pos="0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Objectives</w:t>
      </w:r>
    </w:p>
    <w:p w14:paraId="1D77A9E3" w14:textId="78201D3F" w:rsidR="00257245" w:rsidRDefault="00257245" w:rsidP="001F398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842910">
        <w:rPr>
          <w:rFonts w:asciiTheme="minorHAnsi" w:hAnsiTheme="minorHAnsi" w:cstheme="minorHAnsi"/>
          <w:sz w:val="24"/>
          <w:szCs w:val="24"/>
        </w:rPr>
        <w:t>endline</w:t>
      </w:r>
      <w:r>
        <w:rPr>
          <w:rFonts w:asciiTheme="minorHAnsi" w:hAnsiTheme="minorHAnsi" w:cstheme="minorHAnsi"/>
          <w:sz w:val="24"/>
          <w:szCs w:val="24"/>
        </w:rPr>
        <w:t xml:space="preserve"> impact assessment survey will help us measure progress in terms of impact indicators at three premises (Households, School and Health Facilities) level.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350"/>
        <w:gridCol w:w="3510"/>
        <w:gridCol w:w="1800"/>
      </w:tblGrid>
      <w:tr w:rsidR="00320BA0" w14:paraId="058C7601" w14:textId="77777777" w:rsidTr="00871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95" w:type="dxa"/>
            <w:shd w:val="clear" w:color="auto" w:fill="92D050"/>
          </w:tcPr>
          <w:p w14:paraId="4DC1E66F" w14:textId="77777777" w:rsidR="00320BA0" w:rsidRPr="00617F8A" w:rsidRDefault="00320BA0" w:rsidP="00CD7F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F8A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</w:p>
        </w:tc>
        <w:tc>
          <w:tcPr>
            <w:tcW w:w="1350" w:type="dxa"/>
            <w:shd w:val="clear" w:color="auto" w:fill="92D050"/>
          </w:tcPr>
          <w:p w14:paraId="22B21E9F" w14:textId="22D1D69D" w:rsidR="00320BA0" w:rsidRPr="00617F8A" w:rsidRDefault="00320BA0" w:rsidP="00CD7F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Districts</w:t>
            </w:r>
          </w:p>
        </w:tc>
        <w:tc>
          <w:tcPr>
            <w:tcW w:w="3510" w:type="dxa"/>
            <w:shd w:val="clear" w:color="auto" w:fill="92D050"/>
          </w:tcPr>
          <w:p w14:paraId="4B9FB821" w14:textId="09C3EAFC" w:rsidR="00320BA0" w:rsidRPr="00617F8A" w:rsidRDefault="00257245" w:rsidP="002572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Rural </w:t>
            </w:r>
            <w:r w:rsidR="00320BA0">
              <w:rPr>
                <w:rFonts w:asciiTheme="minorHAnsi" w:hAnsiTheme="minorHAnsi" w:cstheme="minorHAnsi"/>
                <w:b/>
                <w:sz w:val="24"/>
                <w:szCs w:val="24"/>
              </w:rPr>
              <w:t>Municipalit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ies</w:t>
            </w:r>
          </w:p>
        </w:tc>
        <w:tc>
          <w:tcPr>
            <w:tcW w:w="1800" w:type="dxa"/>
            <w:shd w:val="clear" w:color="auto" w:fill="92D050"/>
          </w:tcPr>
          <w:p w14:paraId="264D7BA0" w14:textId="3181622A" w:rsidR="00320BA0" w:rsidRPr="00617F8A" w:rsidRDefault="00320BA0" w:rsidP="00CD7F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7F8A">
              <w:rPr>
                <w:rFonts w:asciiTheme="minorHAnsi" w:hAnsiTheme="minorHAnsi" w:cstheme="minorHAnsi"/>
                <w:b/>
                <w:sz w:val="24"/>
                <w:szCs w:val="24"/>
              </w:rPr>
              <w:t>Timeframe</w:t>
            </w:r>
          </w:p>
        </w:tc>
      </w:tr>
      <w:tr w:rsidR="00320BA0" w14:paraId="4B2A99D9" w14:textId="77777777" w:rsidTr="0092613F">
        <w:trPr>
          <w:trHeight w:val="1399"/>
          <w:jc w:val="center"/>
        </w:trPr>
        <w:tc>
          <w:tcPr>
            <w:tcW w:w="1795" w:type="dxa"/>
          </w:tcPr>
          <w:p w14:paraId="1A9D9DED" w14:textId="1ED8CB9A" w:rsidR="00320BA0" w:rsidRPr="0092613F" w:rsidRDefault="00842910" w:rsidP="00CD7F1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Beyond the Finish Line – inclusive and sustainable rural water supply service project</w:t>
            </w:r>
            <w:r w:rsidRPr="0092613F" w:rsidDel="00842910"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2BC05362" w14:textId="5E4605A5" w:rsidR="00320BA0" w:rsidRPr="0092613F" w:rsidRDefault="00257245" w:rsidP="00CD7F1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Dailekh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 and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Sarlahi</w:t>
            </w:r>
            <w:proofErr w:type="spellEnd"/>
          </w:p>
        </w:tc>
        <w:tc>
          <w:tcPr>
            <w:tcW w:w="3510" w:type="dxa"/>
          </w:tcPr>
          <w:p w14:paraId="3D76DC3E" w14:textId="5464385A" w:rsidR="00320BA0" w:rsidRPr="0092613F" w:rsidRDefault="00257245" w:rsidP="00CD7F1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Dungeswor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Gurans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Mahabu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Thantikandh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 in Dailekh.</w:t>
            </w:r>
          </w:p>
          <w:p w14:paraId="276994AC" w14:textId="647D2E41" w:rsidR="00257245" w:rsidRPr="0092613F" w:rsidRDefault="00257245" w:rsidP="008713EF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Chandranagar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Kaudena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Parsa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 and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Ramnagar</w:t>
            </w:r>
            <w:proofErr w:type="spellEnd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 xml:space="preserve"> in </w:t>
            </w:r>
            <w:proofErr w:type="spellStart"/>
            <w:r w:rsidRPr="0092613F">
              <w:rPr>
                <w:rFonts w:asciiTheme="minorHAnsi" w:hAnsiTheme="minorHAnsi" w:cstheme="minorHAnsi"/>
                <w:sz w:val="22"/>
                <w:szCs w:val="24"/>
              </w:rPr>
              <w:t>Sarlahi</w:t>
            </w:r>
            <w:proofErr w:type="spellEnd"/>
            <w:r w:rsidR="008713EF" w:rsidRPr="0092613F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  <w:tc>
          <w:tcPr>
            <w:tcW w:w="1800" w:type="dxa"/>
          </w:tcPr>
          <w:p w14:paraId="0C4B989E" w14:textId="68E19ED1" w:rsidR="00320BA0" w:rsidRPr="0092613F" w:rsidRDefault="00925BE6" w:rsidP="0025724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953345">
              <w:rPr>
                <w:rFonts w:asciiTheme="minorHAnsi" w:hAnsiTheme="minorHAnsi" w:cstheme="minorHAnsi"/>
                <w:sz w:val="22"/>
                <w:szCs w:val="24"/>
              </w:rPr>
              <w:t>August</w:t>
            </w:r>
            <w:r w:rsidR="00F41473">
              <w:rPr>
                <w:rFonts w:asciiTheme="minorHAnsi" w:hAnsiTheme="minorHAnsi" w:cstheme="minorHAnsi"/>
                <w:sz w:val="22"/>
                <w:szCs w:val="24"/>
              </w:rPr>
              <w:t xml:space="preserve"> 29</w:t>
            </w:r>
            <w:r w:rsidR="00F41473" w:rsidRPr="00F41473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th</w:t>
            </w:r>
            <w:r w:rsidR="00F41473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320BA0" w:rsidRPr="00953345">
              <w:rPr>
                <w:rFonts w:asciiTheme="minorHAnsi" w:hAnsiTheme="minorHAnsi" w:cstheme="minorHAnsi"/>
                <w:sz w:val="22"/>
                <w:szCs w:val="24"/>
              </w:rPr>
              <w:t xml:space="preserve">to </w:t>
            </w:r>
            <w:r w:rsidRPr="00953345">
              <w:rPr>
                <w:rFonts w:asciiTheme="minorHAnsi" w:hAnsiTheme="minorHAnsi" w:cstheme="minorHAnsi"/>
                <w:sz w:val="22"/>
                <w:szCs w:val="24"/>
              </w:rPr>
              <w:t xml:space="preserve">end of September </w:t>
            </w:r>
            <w:r w:rsidR="00320BA0" w:rsidRPr="00953345">
              <w:rPr>
                <w:rFonts w:asciiTheme="minorHAnsi" w:hAnsiTheme="minorHAnsi" w:cstheme="minorHAnsi"/>
                <w:sz w:val="22"/>
                <w:szCs w:val="24"/>
              </w:rPr>
              <w:t>202</w:t>
            </w:r>
            <w:r w:rsidR="00114C5F" w:rsidRPr="00953345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</w:tbl>
    <w:p w14:paraId="79B114BA" w14:textId="7D52D027" w:rsidR="0092613F" w:rsidRDefault="0092613F" w:rsidP="009E414E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08667F" w14:textId="7650F990" w:rsidR="00805CB9" w:rsidRDefault="00805CB9" w:rsidP="009E414E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8CB6EF" w14:textId="33370504" w:rsidR="00805CB9" w:rsidRDefault="00805CB9" w:rsidP="009E414E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list of indicators</w:t>
      </w:r>
      <w:r w:rsidR="00925BE6">
        <w:rPr>
          <w:rFonts w:asciiTheme="minorHAnsi" w:hAnsiTheme="minorHAnsi" w:cstheme="minorHAnsi"/>
          <w:sz w:val="24"/>
          <w:szCs w:val="24"/>
        </w:rPr>
        <w:t xml:space="preserve"> to be measured</w:t>
      </w:r>
      <w:r>
        <w:rPr>
          <w:rFonts w:asciiTheme="minorHAnsi" w:hAnsiTheme="minorHAnsi" w:cstheme="minorHAnsi"/>
          <w:sz w:val="24"/>
          <w:szCs w:val="24"/>
        </w:rPr>
        <w:t xml:space="preserve"> are as follows: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92613F" w:rsidRPr="00B373F7" w14:paraId="08FFB34B" w14:textId="77777777" w:rsidTr="004250F8">
        <w:trPr>
          <w:tblHeader/>
        </w:trPr>
        <w:tc>
          <w:tcPr>
            <w:tcW w:w="9085" w:type="dxa"/>
            <w:shd w:val="clear" w:color="auto" w:fill="92D050"/>
          </w:tcPr>
          <w:p w14:paraId="0C5A8DD4" w14:textId="77777777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>Indicators</w:t>
            </w:r>
          </w:p>
        </w:tc>
      </w:tr>
      <w:tr w:rsidR="0092613F" w:rsidRPr="00464149" w14:paraId="663CDC2D" w14:textId="77777777" w:rsidTr="004250F8">
        <w:tc>
          <w:tcPr>
            <w:tcW w:w="9085" w:type="dxa"/>
          </w:tcPr>
          <w:p w14:paraId="548DFD57" w14:textId="51E6CF49" w:rsidR="0092613F" w:rsidRPr="00456958" w:rsidRDefault="0092613F" w:rsidP="004250F8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HHs Indicator 1: </w:t>
            </w:r>
            <w:r w:rsidRPr="00456958">
              <w:rPr>
                <w:rFonts w:ascii="Calibri" w:hAnsi="Calibri"/>
                <w:sz w:val="24"/>
                <w:szCs w:val="24"/>
              </w:rPr>
              <w:t>Access to HWWS facilities near toilet</w:t>
            </w:r>
          </w:p>
        </w:tc>
      </w:tr>
      <w:tr w:rsidR="0092613F" w:rsidRPr="00464149" w14:paraId="3752196C" w14:textId="77777777" w:rsidTr="004250F8">
        <w:tc>
          <w:tcPr>
            <w:tcW w:w="9085" w:type="dxa"/>
          </w:tcPr>
          <w:p w14:paraId="47D7A7ED" w14:textId="5E9172D3" w:rsidR="0092613F" w:rsidRPr="00456958" w:rsidRDefault="0092613F" w:rsidP="004250F8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HHs Indicator </w:t>
            </w:r>
            <w:r w:rsidR="003B2666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  <w:r w:rsidRPr="00456958">
              <w:rPr>
                <w:rFonts w:ascii="Calibri" w:hAnsi="Calibri"/>
                <w:sz w:val="24"/>
                <w:szCs w:val="24"/>
              </w:rPr>
              <w:t>Access to HWWS facilities near food preparation area</w:t>
            </w: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92613F" w:rsidRPr="00464149" w14:paraId="7569C141" w14:textId="77777777" w:rsidTr="004250F8">
        <w:tc>
          <w:tcPr>
            <w:tcW w:w="9085" w:type="dxa"/>
          </w:tcPr>
          <w:p w14:paraId="63A61468" w14:textId="439C0BA3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HHs Indicator </w:t>
            </w:r>
            <w:r w:rsidR="003B2666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  <w:r w:rsidRPr="00456958">
              <w:rPr>
                <w:rFonts w:ascii="Calibri" w:hAnsi="Calibri"/>
                <w:sz w:val="24"/>
                <w:szCs w:val="24"/>
              </w:rPr>
              <w:t>Access to water supply</w:t>
            </w:r>
          </w:p>
        </w:tc>
      </w:tr>
      <w:tr w:rsidR="0092613F" w:rsidRPr="00464149" w14:paraId="141F3FD1" w14:textId="77777777" w:rsidTr="004250F8">
        <w:tc>
          <w:tcPr>
            <w:tcW w:w="9085" w:type="dxa"/>
          </w:tcPr>
          <w:p w14:paraId="7527D4E5" w14:textId="77777777" w:rsidR="0092613F" w:rsidRPr="00456958" w:rsidRDefault="0092613F" w:rsidP="004250F8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School Indicator 1: </w:t>
            </w:r>
            <w:r w:rsidRPr="00456958">
              <w:rPr>
                <w:rFonts w:ascii="Calibri" w:hAnsi="Calibri"/>
                <w:sz w:val="24"/>
                <w:szCs w:val="24"/>
              </w:rPr>
              <w:t>Access to HWWS facilities</w:t>
            </w:r>
          </w:p>
        </w:tc>
      </w:tr>
      <w:tr w:rsidR="0092613F" w:rsidRPr="00464149" w14:paraId="64A0E988" w14:textId="77777777" w:rsidTr="004250F8">
        <w:tc>
          <w:tcPr>
            <w:tcW w:w="9085" w:type="dxa"/>
          </w:tcPr>
          <w:p w14:paraId="0DDFFAB0" w14:textId="77777777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School Indicator 2: </w:t>
            </w:r>
            <w:r w:rsidRPr="00456958">
              <w:rPr>
                <w:rFonts w:ascii="Calibri" w:hAnsi="Calibri"/>
                <w:sz w:val="24"/>
                <w:szCs w:val="24"/>
              </w:rPr>
              <w:t>Access to MHM facilities</w:t>
            </w:r>
          </w:p>
        </w:tc>
      </w:tr>
      <w:tr w:rsidR="0092613F" w:rsidRPr="00464149" w14:paraId="0EBEAF17" w14:textId="77777777" w:rsidTr="004250F8">
        <w:tc>
          <w:tcPr>
            <w:tcW w:w="9085" w:type="dxa"/>
          </w:tcPr>
          <w:p w14:paraId="0C2BFE12" w14:textId="77777777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School Indicator 3: </w:t>
            </w:r>
            <w:r w:rsidRPr="00456958">
              <w:rPr>
                <w:rFonts w:ascii="Calibri" w:hAnsi="Calibri"/>
                <w:sz w:val="24"/>
                <w:szCs w:val="24"/>
              </w:rPr>
              <w:t>Access to water supply</w:t>
            </w:r>
          </w:p>
        </w:tc>
      </w:tr>
      <w:tr w:rsidR="0092613F" w:rsidRPr="00464149" w14:paraId="42CB8588" w14:textId="77777777" w:rsidTr="004250F8">
        <w:tc>
          <w:tcPr>
            <w:tcW w:w="9085" w:type="dxa"/>
          </w:tcPr>
          <w:p w14:paraId="444FC1D3" w14:textId="77777777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Health Facility Indicator 1: </w:t>
            </w:r>
            <w:r w:rsidRPr="00456958">
              <w:rPr>
                <w:rFonts w:ascii="Calibri" w:hAnsi="Calibri"/>
                <w:sz w:val="24"/>
                <w:szCs w:val="24"/>
              </w:rPr>
              <w:t>Access to HWWS facilities</w:t>
            </w:r>
          </w:p>
        </w:tc>
      </w:tr>
      <w:tr w:rsidR="0092613F" w:rsidRPr="00464149" w14:paraId="5376D817" w14:textId="77777777" w:rsidTr="004250F8">
        <w:tc>
          <w:tcPr>
            <w:tcW w:w="9085" w:type="dxa"/>
          </w:tcPr>
          <w:p w14:paraId="14CE8FFF" w14:textId="77777777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Health Facility Indicator 2: </w:t>
            </w:r>
            <w:r w:rsidRPr="00456958">
              <w:rPr>
                <w:rFonts w:ascii="Calibri" w:hAnsi="Calibri"/>
                <w:sz w:val="24"/>
                <w:szCs w:val="24"/>
              </w:rPr>
              <w:t>Access to MHM facilities</w:t>
            </w:r>
          </w:p>
        </w:tc>
      </w:tr>
      <w:tr w:rsidR="0092613F" w:rsidRPr="00464149" w14:paraId="4C9BDAF8" w14:textId="77777777" w:rsidTr="004250F8">
        <w:tc>
          <w:tcPr>
            <w:tcW w:w="9085" w:type="dxa"/>
          </w:tcPr>
          <w:p w14:paraId="114CDBE0" w14:textId="77777777" w:rsidR="0092613F" w:rsidRPr="00456958" w:rsidRDefault="0092613F" w:rsidP="004250F8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56958">
              <w:rPr>
                <w:rFonts w:ascii="Calibri" w:hAnsi="Calibri"/>
                <w:b/>
                <w:sz w:val="24"/>
                <w:szCs w:val="24"/>
              </w:rPr>
              <w:t xml:space="preserve">Health Facility Indicator 3: </w:t>
            </w:r>
            <w:r w:rsidRPr="00456958">
              <w:rPr>
                <w:rFonts w:ascii="Calibri" w:hAnsi="Calibri"/>
                <w:sz w:val="24"/>
                <w:szCs w:val="24"/>
              </w:rPr>
              <w:t>Access to water supply</w:t>
            </w:r>
          </w:p>
        </w:tc>
      </w:tr>
    </w:tbl>
    <w:p w14:paraId="59914B94" w14:textId="77777777" w:rsidR="00C95E7A" w:rsidRDefault="00C95E7A" w:rsidP="00C95E7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C153E5" w14:textId="3DD2C252" w:rsidR="00C95E7A" w:rsidRDefault="00C95E7A" w:rsidP="00C95E7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survey will </w:t>
      </w:r>
      <w:r w:rsidR="00925BE6">
        <w:rPr>
          <w:rFonts w:asciiTheme="minorHAnsi" w:hAnsiTheme="minorHAnsi" w:cstheme="minorHAnsi"/>
          <w:sz w:val="24"/>
          <w:szCs w:val="24"/>
        </w:rPr>
        <w:t xml:space="preserve">also </w:t>
      </w:r>
      <w:r>
        <w:rPr>
          <w:rFonts w:asciiTheme="minorHAnsi" w:hAnsiTheme="minorHAnsi" w:cstheme="minorHAnsi"/>
          <w:sz w:val="24"/>
          <w:szCs w:val="24"/>
        </w:rPr>
        <w:t xml:space="preserve">help us measure quality, quantity, accessibility and reliability of water </w:t>
      </w:r>
      <w:r w:rsidR="00124019">
        <w:rPr>
          <w:rFonts w:asciiTheme="minorHAnsi" w:hAnsiTheme="minorHAnsi" w:cstheme="minorHAnsi"/>
          <w:sz w:val="24"/>
          <w:szCs w:val="24"/>
        </w:rPr>
        <w:t>sources,</w:t>
      </w:r>
      <w:r>
        <w:rPr>
          <w:rFonts w:asciiTheme="minorHAnsi" w:hAnsiTheme="minorHAnsi" w:cstheme="minorHAnsi"/>
          <w:sz w:val="24"/>
          <w:szCs w:val="24"/>
        </w:rPr>
        <w:t xml:space="preserve"> and level of </w:t>
      </w:r>
      <w:r w:rsidR="00124019">
        <w:rPr>
          <w:rFonts w:asciiTheme="minorHAnsi" w:hAnsiTheme="minorHAnsi" w:cstheme="minorHAnsi"/>
          <w:sz w:val="24"/>
          <w:szCs w:val="24"/>
        </w:rPr>
        <w:t>E. coli</w:t>
      </w:r>
      <w:r>
        <w:rPr>
          <w:rFonts w:asciiTheme="minorHAnsi" w:hAnsiTheme="minorHAnsi" w:cstheme="minorHAnsi"/>
          <w:sz w:val="24"/>
          <w:szCs w:val="24"/>
        </w:rPr>
        <w:t xml:space="preserve"> and Arsenic concentration in water.</w:t>
      </w:r>
    </w:p>
    <w:p w14:paraId="1CA1C6EF" w14:textId="554AB660" w:rsidR="00D103C1" w:rsidRDefault="002469D8" w:rsidP="003819B8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each of the premises, i.e., 1. Household, 2. School and 3. Health Facilities, three separate sets of </w:t>
      </w:r>
      <w:r w:rsidR="00192F3C">
        <w:rPr>
          <w:rFonts w:asciiTheme="minorHAnsi" w:hAnsiTheme="minorHAnsi" w:cstheme="minorHAnsi"/>
          <w:sz w:val="24"/>
          <w:szCs w:val="24"/>
        </w:rPr>
        <w:t>questionnaires</w:t>
      </w:r>
      <w:r>
        <w:rPr>
          <w:rFonts w:asciiTheme="minorHAnsi" w:hAnsiTheme="minorHAnsi" w:cstheme="minorHAnsi"/>
          <w:sz w:val="24"/>
          <w:szCs w:val="24"/>
        </w:rPr>
        <w:t xml:space="preserve"> have been developed. </w:t>
      </w:r>
      <w:r w:rsidR="009E414E">
        <w:rPr>
          <w:rFonts w:asciiTheme="minorHAnsi" w:hAnsiTheme="minorHAnsi" w:cstheme="minorHAnsi"/>
          <w:sz w:val="24"/>
          <w:szCs w:val="24"/>
        </w:rPr>
        <w:t xml:space="preserve">In </w:t>
      </w:r>
      <w:r w:rsidR="003819B8">
        <w:rPr>
          <w:rFonts w:asciiTheme="minorHAnsi" w:hAnsiTheme="minorHAnsi" w:cstheme="minorHAnsi"/>
          <w:sz w:val="24"/>
          <w:szCs w:val="24"/>
        </w:rPr>
        <w:t xml:space="preserve">this quantitative survey, </w:t>
      </w:r>
      <w:r w:rsidR="00320BA0">
        <w:rPr>
          <w:rFonts w:asciiTheme="minorHAnsi" w:hAnsiTheme="minorHAnsi" w:cstheme="minorHAnsi"/>
          <w:sz w:val="24"/>
          <w:szCs w:val="24"/>
        </w:rPr>
        <w:t>Household</w:t>
      </w:r>
      <w:r w:rsidR="009E414E">
        <w:rPr>
          <w:rFonts w:asciiTheme="minorHAnsi" w:hAnsiTheme="minorHAnsi" w:cstheme="minorHAnsi"/>
          <w:sz w:val="24"/>
          <w:szCs w:val="24"/>
        </w:rPr>
        <w:t xml:space="preserve"> </w:t>
      </w:r>
      <w:r w:rsidR="005C5BAD">
        <w:rPr>
          <w:rFonts w:asciiTheme="minorHAnsi" w:hAnsiTheme="minorHAnsi" w:cstheme="minorHAnsi"/>
          <w:sz w:val="24"/>
          <w:szCs w:val="24"/>
        </w:rPr>
        <w:t xml:space="preserve">questionnaire </w:t>
      </w:r>
      <w:r w:rsidR="009E414E">
        <w:rPr>
          <w:rFonts w:asciiTheme="minorHAnsi" w:hAnsiTheme="minorHAnsi" w:cstheme="minorHAnsi"/>
          <w:sz w:val="24"/>
          <w:szCs w:val="24"/>
        </w:rPr>
        <w:t xml:space="preserve">has </w:t>
      </w:r>
      <w:r>
        <w:rPr>
          <w:rFonts w:asciiTheme="minorHAnsi" w:hAnsiTheme="minorHAnsi" w:cstheme="minorHAnsi"/>
          <w:sz w:val="24"/>
          <w:szCs w:val="24"/>
        </w:rPr>
        <w:t xml:space="preserve">a total of </w:t>
      </w:r>
      <w:r w:rsidR="00C76C34">
        <w:rPr>
          <w:rFonts w:asciiTheme="minorHAnsi" w:hAnsiTheme="minorHAnsi" w:cstheme="minorHAnsi"/>
          <w:sz w:val="24"/>
          <w:szCs w:val="24"/>
        </w:rPr>
        <w:t>256</w:t>
      </w:r>
      <w:r w:rsidR="009E414E">
        <w:rPr>
          <w:rFonts w:asciiTheme="minorHAnsi" w:hAnsiTheme="minorHAnsi" w:cstheme="minorHAnsi"/>
          <w:sz w:val="24"/>
          <w:szCs w:val="24"/>
        </w:rPr>
        <w:t xml:space="preserve"> questions, </w:t>
      </w:r>
      <w:r w:rsidR="00BF6E9D">
        <w:rPr>
          <w:rFonts w:asciiTheme="minorHAnsi" w:hAnsiTheme="minorHAnsi" w:cstheme="minorHAnsi"/>
          <w:sz w:val="24"/>
          <w:szCs w:val="24"/>
        </w:rPr>
        <w:t>School</w:t>
      </w:r>
      <w:r w:rsidR="009E414E">
        <w:rPr>
          <w:rFonts w:asciiTheme="minorHAnsi" w:hAnsiTheme="minorHAnsi" w:cstheme="minorHAnsi"/>
          <w:sz w:val="24"/>
          <w:szCs w:val="24"/>
        </w:rPr>
        <w:t xml:space="preserve"> </w:t>
      </w:r>
      <w:r w:rsidR="005C5BAD">
        <w:rPr>
          <w:rFonts w:asciiTheme="minorHAnsi" w:hAnsiTheme="minorHAnsi" w:cstheme="minorHAnsi"/>
          <w:sz w:val="24"/>
          <w:szCs w:val="24"/>
        </w:rPr>
        <w:t xml:space="preserve">questionnaire </w:t>
      </w:r>
      <w:r w:rsidR="009E414E">
        <w:rPr>
          <w:rFonts w:asciiTheme="minorHAnsi" w:hAnsiTheme="minorHAnsi" w:cstheme="minorHAnsi"/>
          <w:sz w:val="24"/>
          <w:szCs w:val="24"/>
        </w:rPr>
        <w:t xml:space="preserve">has </w:t>
      </w:r>
      <w:r w:rsidR="00C76C34">
        <w:rPr>
          <w:rFonts w:asciiTheme="minorHAnsi" w:hAnsiTheme="minorHAnsi" w:cstheme="minorHAnsi"/>
          <w:sz w:val="24"/>
          <w:szCs w:val="24"/>
        </w:rPr>
        <w:t>267 questions and</w:t>
      </w:r>
      <w:r w:rsidR="009E414E">
        <w:rPr>
          <w:rFonts w:asciiTheme="minorHAnsi" w:hAnsiTheme="minorHAnsi" w:cstheme="minorHAnsi"/>
          <w:sz w:val="24"/>
          <w:szCs w:val="24"/>
        </w:rPr>
        <w:t xml:space="preserve"> </w:t>
      </w:r>
      <w:r w:rsidR="00BF6E9D">
        <w:rPr>
          <w:rFonts w:asciiTheme="minorHAnsi" w:hAnsiTheme="minorHAnsi" w:cstheme="minorHAnsi"/>
          <w:sz w:val="24"/>
          <w:szCs w:val="24"/>
        </w:rPr>
        <w:t>Health Facility</w:t>
      </w:r>
      <w:r w:rsidR="009E414E">
        <w:rPr>
          <w:rFonts w:asciiTheme="minorHAnsi" w:hAnsiTheme="minorHAnsi" w:cstheme="minorHAnsi"/>
          <w:sz w:val="24"/>
          <w:szCs w:val="24"/>
        </w:rPr>
        <w:t xml:space="preserve"> </w:t>
      </w:r>
      <w:r w:rsidR="005C5BAD">
        <w:rPr>
          <w:rFonts w:asciiTheme="minorHAnsi" w:hAnsiTheme="minorHAnsi" w:cstheme="minorHAnsi"/>
          <w:sz w:val="24"/>
          <w:szCs w:val="24"/>
        </w:rPr>
        <w:t xml:space="preserve">questionnaire </w:t>
      </w:r>
      <w:r w:rsidR="009E414E">
        <w:rPr>
          <w:rFonts w:asciiTheme="minorHAnsi" w:hAnsiTheme="minorHAnsi" w:cstheme="minorHAnsi"/>
          <w:sz w:val="24"/>
          <w:szCs w:val="24"/>
        </w:rPr>
        <w:t xml:space="preserve">has </w:t>
      </w:r>
      <w:r w:rsidR="00C76C34">
        <w:rPr>
          <w:rFonts w:asciiTheme="minorHAnsi" w:hAnsiTheme="minorHAnsi" w:cstheme="minorHAnsi"/>
          <w:sz w:val="24"/>
          <w:szCs w:val="24"/>
        </w:rPr>
        <w:t>222</w:t>
      </w:r>
      <w:r w:rsidR="009E414E">
        <w:rPr>
          <w:rFonts w:asciiTheme="minorHAnsi" w:hAnsiTheme="minorHAnsi" w:cstheme="minorHAnsi"/>
          <w:sz w:val="24"/>
          <w:szCs w:val="24"/>
        </w:rPr>
        <w:t xml:space="preserve"> questions. </w:t>
      </w:r>
      <w:r w:rsidR="006E4B10">
        <w:rPr>
          <w:rFonts w:asciiTheme="minorHAnsi" w:hAnsiTheme="minorHAnsi" w:cstheme="minorHAnsi"/>
          <w:sz w:val="24"/>
          <w:szCs w:val="24"/>
        </w:rPr>
        <w:t xml:space="preserve">SNV uses </w:t>
      </w:r>
      <w:r w:rsidR="0016410B">
        <w:rPr>
          <w:rFonts w:asciiTheme="minorHAnsi" w:hAnsiTheme="minorHAnsi" w:cstheme="minorHAnsi"/>
          <w:sz w:val="24"/>
          <w:szCs w:val="24"/>
        </w:rPr>
        <w:t>Log Alto</w:t>
      </w:r>
      <w:r w:rsidR="006E4B10">
        <w:rPr>
          <w:rFonts w:asciiTheme="minorHAnsi" w:hAnsiTheme="minorHAnsi" w:cstheme="minorHAnsi"/>
          <w:sz w:val="24"/>
          <w:szCs w:val="24"/>
        </w:rPr>
        <w:t xml:space="preserve"> software for conducting quantitative survey.</w:t>
      </w:r>
      <w:r w:rsidR="00C962D9">
        <w:rPr>
          <w:rFonts w:asciiTheme="minorHAnsi" w:hAnsiTheme="minorHAnsi" w:cstheme="minorHAnsi"/>
          <w:sz w:val="24"/>
          <w:szCs w:val="24"/>
        </w:rPr>
        <w:t xml:space="preserve"> To conduct </w:t>
      </w:r>
      <w:r w:rsidR="00EF54D9">
        <w:rPr>
          <w:rFonts w:asciiTheme="minorHAnsi" w:hAnsiTheme="minorHAnsi" w:cstheme="minorHAnsi"/>
          <w:sz w:val="24"/>
          <w:szCs w:val="24"/>
        </w:rPr>
        <w:t xml:space="preserve">endline </w:t>
      </w:r>
      <w:r w:rsidR="00C76C34">
        <w:rPr>
          <w:rFonts w:asciiTheme="minorHAnsi" w:hAnsiTheme="minorHAnsi" w:cstheme="minorHAnsi"/>
          <w:sz w:val="24"/>
          <w:szCs w:val="24"/>
        </w:rPr>
        <w:t xml:space="preserve">impact assessment </w:t>
      </w:r>
      <w:r w:rsidR="00BF6E9D">
        <w:rPr>
          <w:rFonts w:asciiTheme="minorHAnsi" w:hAnsiTheme="minorHAnsi" w:cstheme="minorHAnsi"/>
          <w:sz w:val="24"/>
          <w:szCs w:val="24"/>
        </w:rPr>
        <w:t>surve</w:t>
      </w:r>
      <w:r w:rsidR="00BF6E9D" w:rsidRPr="00BF6E9D">
        <w:rPr>
          <w:rFonts w:asciiTheme="minorHAnsi" w:hAnsiTheme="minorHAnsi" w:cstheme="minorHAnsi"/>
          <w:sz w:val="24"/>
          <w:szCs w:val="24"/>
        </w:rPr>
        <w:t>y</w:t>
      </w:r>
      <w:r w:rsidR="0027031B" w:rsidRPr="00BF6E9D">
        <w:rPr>
          <w:rFonts w:asciiTheme="minorHAnsi" w:hAnsiTheme="minorHAnsi" w:cstheme="minorHAnsi"/>
          <w:sz w:val="24"/>
          <w:szCs w:val="24"/>
        </w:rPr>
        <w:t xml:space="preserve"> </w:t>
      </w:r>
      <w:r w:rsidR="00894D9C">
        <w:rPr>
          <w:rFonts w:asciiTheme="minorHAnsi" w:hAnsiTheme="minorHAnsi" w:cstheme="minorHAnsi"/>
          <w:sz w:val="24"/>
          <w:szCs w:val="24"/>
        </w:rPr>
        <w:t xml:space="preserve">through digital data </w:t>
      </w:r>
      <w:r w:rsidR="00925BE6">
        <w:rPr>
          <w:rFonts w:asciiTheme="minorHAnsi" w:hAnsiTheme="minorHAnsi" w:cstheme="minorHAnsi"/>
          <w:sz w:val="24"/>
          <w:szCs w:val="24"/>
        </w:rPr>
        <w:t>collection</w:t>
      </w:r>
      <w:r w:rsidR="00C962D9">
        <w:rPr>
          <w:rFonts w:asciiTheme="minorHAnsi" w:hAnsiTheme="minorHAnsi" w:cstheme="minorHAnsi"/>
          <w:sz w:val="24"/>
          <w:szCs w:val="24"/>
        </w:rPr>
        <w:t xml:space="preserve">, SNV Nepal will </w:t>
      </w:r>
      <w:r w:rsidR="00C76C34">
        <w:rPr>
          <w:rFonts w:asciiTheme="minorHAnsi" w:hAnsiTheme="minorHAnsi" w:cstheme="minorHAnsi"/>
          <w:sz w:val="24"/>
          <w:szCs w:val="24"/>
        </w:rPr>
        <w:t>provide</w:t>
      </w:r>
      <w:r w:rsidR="00C962D9">
        <w:rPr>
          <w:rFonts w:asciiTheme="minorHAnsi" w:hAnsiTheme="minorHAnsi" w:cstheme="minorHAnsi"/>
          <w:sz w:val="24"/>
          <w:szCs w:val="24"/>
        </w:rPr>
        <w:t xml:space="preserve"> </w:t>
      </w:r>
      <w:r w:rsidR="00894D9C">
        <w:rPr>
          <w:rFonts w:asciiTheme="minorHAnsi" w:hAnsiTheme="minorHAnsi" w:cstheme="minorHAnsi"/>
          <w:sz w:val="24"/>
          <w:szCs w:val="24"/>
        </w:rPr>
        <w:t xml:space="preserve">the service provider </w:t>
      </w:r>
      <w:r w:rsidR="00C962D9">
        <w:rPr>
          <w:rFonts w:asciiTheme="minorHAnsi" w:hAnsiTheme="minorHAnsi" w:cstheme="minorHAnsi"/>
          <w:sz w:val="24"/>
          <w:szCs w:val="24"/>
        </w:rPr>
        <w:t xml:space="preserve">access to </w:t>
      </w:r>
      <w:r w:rsidR="0016410B">
        <w:rPr>
          <w:rFonts w:asciiTheme="minorHAnsi" w:hAnsiTheme="minorHAnsi" w:cstheme="minorHAnsi"/>
          <w:sz w:val="24"/>
          <w:szCs w:val="24"/>
        </w:rPr>
        <w:t>Log Alto</w:t>
      </w:r>
      <w:r w:rsidR="00C962D9">
        <w:rPr>
          <w:rFonts w:asciiTheme="minorHAnsi" w:hAnsiTheme="minorHAnsi" w:cstheme="minorHAnsi"/>
          <w:sz w:val="24"/>
          <w:szCs w:val="24"/>
        </w:rPr>
        <w:t xml:space="preserve"> software</w:t>
      </w:r>
      <w:r w:rsidR="00B00E7D">
        <w:rPr>
          <w:rFonts w:asciiTheme="minorHAnsi" w:hAnsiTheme="minorHAnsi" w:cstheme="minorHAnsi"/>
          <w:sz w:val="24"/>
          <w:szCs w:val="24"/>
        </w:rPr>
        <w:t xml:space="preserve">, where all </w:t>
      </w:r>
      <w:r w:rsidR="00C76C34">
        <w:rPr>
          <w:rFonts w:asciiTheme="minorHAnsi" w:hAnsiTheme="minorHAnsi" w:cstheme="minorHAnsi"/>
          <w:sz w:val="24"/>
          <w:szCs w:val="24"/>
        </w:rPr>
        <w:t>three</w:t>
      </w:r>
      <w:r w:rsidR="00B00E7D">
        <w:rPr>
          <w:rFonts w:asciiTheme="minorHAnsi" w:hAnsiTheme="minorHAnsi" w:cstheme="minorHAnsi"/>
          <w:sz w:val="24"/>
          <w:szCs w:val="24"/>
        </w:rPr>
        <w:t xml:space="preserve"> </w:t>
      </w:r>
      <w:r w:rsidR="00925BE6">
        <w:rPr>
          <w:rFonts w:asciiTheme="minorHAnsi" w:hAnsiTheme="minorHAnsi" w:cstheme="minorHAnsi"/>
          <w:sz w:val="24"/>
          <w:szCs w:val="24"/>
        </w:rPr>
        <w:t xml:space="preserve">sets of </w:t>
      </w:r>
      <w:r w:rsidR="00B00E7D">
        <w:rPr>
          <w:rFonts w:asciiTheme="minorHAnsi" w:hAnsiTheme="minorHAnsi" w:cstheme="minorHAnsi"/>
          <w:sz w:val="24"/>
          <w:szCs w:val="24"/>
        </w:rPr>
        <w:t>questionnaire</w:t>
      </w:r>
      <w:r w:rsidR="00894D9C">
        <w:rPr>
          <w:rFonts w:asciiTheme="minorHAnsi" w:hAnsiTheme="minorHAnsi" w:cstheme="minorHAnsi"/>
          <w:sz w:val="24"/>
          <w:szCs w:val="24"/>
        </w:rPr>
        <w:t>s</w:t>
      </w:r>
      <w:r w:rsidR="00B00E7D">
        <w:rPr>
          <w:rFonts w:asciiTheme="minorHAnsi" w:hAnsiTheme="minorHAnsi" w:cstheme="minorHAnsi"/>
          <w:sz w:val="24"/>
          <w:szCs w:val="24"/>
        </w:rPr>
        <w:t xml:space="preserve"> are loaded in</w:t>
      </w:r>
      <w:r>
        <w:rPr>
          <w:rFonts w:asciiTheme="minorHAnsi" w:hAnsiTheme="minorHAnsi" w:cstheme="minorHAnsi"/>
          <w:sz w:val="24"/>
          <w:szCs w:val="24"/>
        </w:rPr>
        <w:t xml:space="preserve"> both</w:t>
      </w:r>
      <w:r w:rsidR="00B00E7D">
        <w:rPr>
          <w:rFonts w:asciiTheme="minorHAnsi" w:hAnsiTheme="minorHAnsi" w:cstheme="minorHAnsi"/>
          <w:sz w:val="24"/>
          <w:szCs w:val="24"/>
        </w:rPr>
        <w:t xml:space="preserve"> English and Nepali</w:t>
      </w:r>
      <w:r>
        <w:rPr>
          <w:rFonts w:asciiTheme="minorHAnsi" w:hAnsiTheme="minorHAnsi" w:cstheme="minorHAnsi"/>
          <w:sz w:val="24"/>
          <w:szCs w:val="24"/>
        </w:rPr>
        <w:t xml:space="preserve"> languages</w:t>
      </w:r>
      <w:r w:rsidR="00FE5485">
        <w:rPr>
          <w:rFonts w:asciiTheme="minorHAnsi" w:hAnsiTheme="minorHAnsi" w:cstheme="minorHAnsi"/>
          <w:sz w:val="24"/>
          <w:szCs w:val="24"/>
        </w:rPr>
        <w:t xml:space="preserve">. SNV will also manage and provide </w:t>
      </w:r>
      <w:r w:rsidR="00EA1D06">
        <w:rPr>
          <w:rFonts w:asciiTheme="minorHAnsi" w:hAnsiTheme="minorHAnsi" w:cstheme="minorHAnsi"/>
          <w:sz w:val="24"/>
          <w:szCs w:val="24"/>
        </w:rPr>
        <w:t xml:space="preserve">required number of </w:t>
      </w:r>
      <w:r w:rsidR="00B13BFA">
        <w:rPr>
          <w:rFonts w:asciiTheme="minorHAnsi" w:hAnsiTheme="minorHAnsi" w:cstheme="minorHAnsi"/>
          <w:sz w:val="24"/>
          <w:szCs w:val="24"/>
        </w:rPr>
        <w:t xml:space="preserve">mobile </w:t>
      </w:r>
      <w:r w:rsidR="00EA1D06">
        <w:rPr>
          <w:rFonts w:asciiTheme="minorHAnsi" w:hAnsiTheme="minorHAnsi" w:cstheme="minorHAnsi"/>
          <w:sz w:val="24"/>
          <w:szCs w:val="24"/>
        </w:rPr>
        <w:t>sets</w:t>
      </w:r>
      <w:r w:rsidR="00B13BFA">
        <w:rPr>
          <w:rFonts w:asciiTheme="minorHAnsi" w:hAnsiTheme="minorHAnsi" w:cstheme="minorHAnsi"/>
          <w:sz w:val="24"/>
          <w:szCs w:val="24"/>
        </w:rPr>
        <w:t xml:space="preserve"> (smartphones)</w:t>
      </w:r>
      <w:r w:rsidR="00B96751">
        <w:rPr>
          <w:rFonts w:asciiTheme="minorHAnsi" w:hAnsiTheme="minorHAnsi" w:cstheme="minorHAnsi"/>
          <w:sz w:val="24"/>
          <w:szCs w:val="24"/>
        </w:rPr>
        <w:t xml:space="preserve"> and power banks</w:t>
      </w:r>
      <w:r w:rsidR="00FE5485">
        <w:rPr>
          <w:rFonts w:asciiTheme="minorHAnsi" w:hAnsiTheme="minorHAnsi" w:cstheme="minorHAnsi"/>
          <w:sz w:val="24"/>
          <w:szCs w:val="24"/>
        </w:rPr>
        <w:t xml:space="preserve"> required for </w:t>
      </w:r>
      <w:r>
        <w:rPr>
          <w:rFonts w:asciiTheme="minorHAnsi" w:hAnsiTheme="minorHAnsi" w:cstheme="minorHAnsi"/>
          <w:sz w:val="24"/>
          <w:szCs w:val="24"/>
        </w:rPr>
        <w:t xml:space="preserve">data collection and </w:t>
      </w:r>
      <w:r w:rsidR="00FE5485">
        <w:rPr>
          <w:rFonts w:asciiTheme="minorHAnsi" w:hAnsiTheme="minorHAnsi" w:cstheme="minorHAnsi"/>
          <w:sz w:val="24"/>
          <w:szCs w:val="24"/>
        </w:rPr>
        <w:t>survey purpose</w:t>
      </w:r>
      <w:r w:rsidR="00C962D9">
        <w:rPr>
          <w:rFonts w:asciiTheme="minorHAnsi" w:hAnsiTheme="minorHAnsi" w:cstheme="minorHAnsi"/>
          <w:sz w:val="24"/>
          <w:szCs w:val="24"/>
        </w:rPr>
        <w:t>.</w:t>
      </w:r>
      <w:r w:rsidR="006E4B10">
        <w:rPr>
          <w:rFonts w:asciiTheme="minorHAnsi" w:hAnsiTheme="minorHAnsi" w:cstheme="minorHAnsi"/>
          <w:sz w:val="24"/>
          <w:szCs w:val="24"/>
        </w:rPr>
        <w:t xml:space="preserve"> </w:t>
      </w:r>
      <w:r w:rsidR="00FD28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B09DD" w14:textId="7285BC8A" w:rsidR="00ED4F97" w:rsidRDefault="00ED4F97" w:rsidP="00ED4F97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Questionnaire will be surveyed simultaneously with </w:t>
      </w:r>
      <w:r w:rsidR="00FD28D2">
        <w:rPr>
          <w:rFonts w:asciiTheme="minorHAnsi" w:hAnsiTheme="minorHAnsi" w:cstheme="minorHAnsi"/>
          <w:sz w:val="24"/>
          <w:szCs w:val="24"/>
        </w:rPr>
        <w:t xml:space="preserve">collection of </w:t>
      </w:r>
      <w:r>
        <w:rPr>
          <w:rFonts w:asciiTheme="minorHAnsi" w:hAnsiTheme="minorHAnsi" w:cstheme="minorHAnsi"/>
          <w:sz w:val="24"/>
          <w:szCs w:val="24"/>
        </w:rPr>
        <w:t xml:space="preserve">water sample at every </w:t>
      </w:r>
      <w:r w:rsidR="00FB2771">
        <w:rPr>
          <w:rFonts w:asciiTheme="minorHAnsi" w:hAnsiTheme="minorHAnsi" w:cstheme="minorHAnsi"/>
          <w:sz w:val="24"/>
          <w:szCs w:val="24"/>
        </w:rPr>
        <w:t>sample</w:t>
      </w:r>
      <w:r>
        <w:rPr>
          <w:rFonts w:asciiTheme="minorHAnsi" w:hAnsiTheme="minorHAnsi" w:cstheme="minorHAnsi"/>
          <w:sz w:val="24"/>
          <w:szCs w:val="24"/>
        </w:rPr>
        <w:t xml:space="preserve">. For water </w:t>
      </w:r>
      <w:r w:rsidR="00EF54D9">
        <w:rPr>
          <w:rFonts w:asciiTheme="minorHAnsi" w:hAnsiTheme="minorHAnsi" w:cstheme="minorHAnsi"/>
          <w:sz w:val="24"/>
          <w:szCs w:val="24"/>
        </w:rPr>
        <w:t xml:space="preserve">quality </w:t>
      </w:r>
      <w:r>
        <w:rPr>
          <w:rFonts w:asciiTheme="minorHAnsi" w:hAnsiTheme="minorHAnsi" w:cstheme="minorHAnsi"/>
          <w:sz w:val="24"/>
          <w:szCs w:val="24"/>
        </w:rPr>
        <w:t xml:space="preserve">testing, the selected vendor is required to set up a suitable space(lab) </w:t>
      </w:r>
      <w:r w:rsidR="00FE5485">
        <w:rPr>
          <w:rFonts w:asciiTheme="minorHAnsi" w:hAnsiTheme="minorHAnsi" w:cstheme="minorHAnsi"/>
          <w:sz w:val="24"/>
          <w:szCs w:val="24"/>
        </w:rPr>
        <w:t xml:space="preserve">in </w:t>
      </w:r>
      <w:r w:rsidR="00FE5485">
        <w:rPr>
          <w:rFonts w:asciiTheme="minorHAnsi" w:hAnsiTheme="minorHAnsi" w:cstheme="minorHAnsi"/>
          <w:sz w:val="24"/>
          <w:szCs w:val="24"/>
        </w:rPr>
        <w:lastRenderedPageBreak/>
        <w:t xml:space="preserve">respective Rural-Municipality </w:t>
      </w:r>
      <w:r>
        <w:rPr>
          <w:rFonts w:asciiTheme="minorHAnsi" w:hAnsiTheme="minorHAnsi" w:cstheme="minorHAnsi"/>
          <w:sz w:val="24"/>
          <w:szCs w:val="24"/>
        </w:rPr>
        <w:t xml:space="preserve">for </w:t>
      </w:r>
      <w:r w:rsidR="009B0799">
        <w:rPr>
          <w:rFonts w:asciiTheme="minorHAnsi" w:hAnsiTheme="minorHAnsi" w:cstheme="minorHAnsi"/>
          <w:sz w:val="24"/>
          <w:szCs w:val="24"/>
        </w:rPr>
        <w:t>testing the water quality parameters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1F66FF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ater samples </w:t>
      </w:r>
      <w:r w:rsidR="004A3904">
        <w:rPr>
          <w:rFonts w:asciiTheme="minorHAnsi" w:hAnsiTheme="minorHAnsi" w:cstheme="minorHAnsi"/>
          <w:sz w:val="24"/>
          <w:szCs w:val="24"/>
        </w:rPr>
        <w:t xml:space="preserve">which </w:t>
      </w:r>
      <w:r w:rsidR="00124019">
        <w:rPr>
          <w:rFonts w:asciiTheme="minorHAnsi" w:hAnsiTheme="minorHAnsi" w:cstheme="minorHAnsi"/>
          <w:sz w:val="24"/>
          <w:szCs w:val="24"/>
        </w:rPr>
        <w:t>are</w:t>
      </w:r>
      <w:r w:rsidR="004A3904">
        <w:rPr>
          <w:rFonts w:asciiTheme="minorHAnsi" w:hAnsiTheme="minorHAnsi" w:cstheme="minorHAnsi"/>
          <w:sz w:val="24"/>
          <w:szCs w:val="24"/>
        </w:rPr>
        <w:t xml:space="preserve"> used for drinking purpose </w:t>
      </w:r>
      <w:r w:rsidR="009B0799">
        <w:rPr>
          <w:rFonts w:asciiTheme="minorHAnsi" w:hAnsiTheme="minorHAnsi" w:cstheme="minorHAnsi"/>
          <w:sz w:val="24"/>
          <w:szCs w:val="24"/>
        </w:rPr>
        <w:t>will be</w:t>
      </w:r>
      <w:r>
        <w:rPr>
          <w:rFonts w:asciiTheme="minorHAnsi" w:hAnsiTheme="minorHAnsi" w:cstheme="minorHAnsi"/>
          <w:sz w:val="24"/>
          <w:szCs w:val="24"/>
        </w:rPr>
        <w:t xml:space="preserve"> collected from</w:t>
      </w:r>
      <w:r w:rsidR="00DF3F14">
        <w:rPr>
          <w:rFonts w:asciiTheme="minorHAnsi" w:hAnsiTheme="minorHAnsi" w:cstheme="minorHAnsi"/>
          <w:sz w:val="24"/>
          <w:szCs w:val="24"/>
        </w:rPr>
        <w:t xml:space="preserve"> HHs, Schools and Health Care Facilities</w:t>
      </w:r>
      <w:r>
        <w:rPr>
          <w:rFonts w:asciiTheme="minorHAnsi" w:hAnsiTheme="minorHAnsi" w:cstheme="minorHAnsi"/>
          <w:sz w:val="24"/>
          <w:szCs w:val="24"/>
        </w:rPr>
        <w:t>. The sampling points should be uniformly distributed throughout the distribution system taking in account of the population.</w:t>
      </w:r>
      <w:r w:rsidR="0020253B">
        <w:rPr>
          <w:rFonts w:asciiTheme="minorHAnsi" w:hAnsiTheme="minorHAnsi" w:cstheme="minorHAnsi"/>
          <w:sz w:val="24"/>
          <w:szCs w:val="24"/>
        </w:rPr>
        <w:t xml:space="preserve"> This is in case of household survey only as the list of schools and health facilities are fixed.</w:t>
      </w:r>
      <w:r w:rsidR="000114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E61D22" w14:textId="4A6A2D9F" w:rsidR="00ED4F97" w:rsidRDefault="00ED4F97" w:rsidP="00ED4F97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collected water samples need to be transported to pre-set lab</w:t>
      </w:r>
      <w:r w:rsidR="00FA204E">
        <w:rPr>
          <w:rFonts w:asciiTheme="minorHAnsi" w:hAnsiTheme="minorHAnsi" w:cstheme="minorHAnsi"/>
          <w:sz w:val="24"/>
          <w:szCs w:val="24"/>
        </w:rPr>
        <w:t xml:space="preserve"> (set at rural municipalities beforehand)</w:t>
      </w:r>
      <w:r>
        <w:rPr>
          <w:rFonts w:asciiTheme="minorHAnsi" w:hAnsiTheme="minorHAnsi" w:cstheme="minorHAnsi"/>
          <w:sz w:val="24"/>
          <w:szCs w:val="24"/>
        </w:rPr>
        <w:t xml:space="preserve"> within 8 hours and get it tested using </w:t>
      </w:r>
      <w:proofErr w:type="spellStart"/>
      <w:r>
        <w:rPr>
          <w:rFonts w:asciiTheme="minorHAnsi" w:hAnsiTheme="minorHAnsi" w:cstheme="minorHAnsi"/>
          <w:sz w:val="24"/>
          <w:szCs w:val="24"/>
        </w:rPr>
        <w:t>Hygiena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Micro-Snap Test Kit for E-coli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H</w:t>
      </w:r>
      <w:r w:rsidR="00F926EE">
        <w:rPr>
          <w:rFonts w:asciiTheme="minorHAnsi" w:hAnsiTheme="minorHAnsi" w:cstheme="minorHAnsi"/>
          <w:sz w:val="24"/>
          <w:szCs w:val="24"/>
        </w:rPr>
        <w:t>i</w:t>
      </w:r>
      <w:r w:rsidR="00E47626">
        <w:rPr>
          <w:rFonts w:asciiTheme="minorHAnsi" w:hAnsiTheme="minorHAnsi" w:cstheme="minorHAnsi"/>
          <w:sz w:val="24"/>
          <w:szCs w:val="24"/>
        </w:rPr>
        <w:t>media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Test Kit for Arsenic. Th</w:t>
      </w:r>
      <w:r w:rsidR="004B211A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="004B211A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will be conducted in the </w:t>
      </w:r>
      <w:r w:rsidR="001F66FF">
        <w:rPr>
          <w:rFonts w:asciiTheme="minorHAnsi" w:hAnsiTheme="minorHAnsi" w:cstheme="minorHAnsi"/>
          <w:sz w:val="24"/>
          <w:szCs w:val="24"/>
        </w:rPr>
        <w:t xml:space="preserve">survey </w:t>
      </w:r>
      <w:r w:rsidR="00062FBA">
        <w:rPr>
          <w:rFonts w:asciiTheme="minorHAnsi" w:hAnsiTheme="minorHAnsi" w:cstheme="minorHAnsi"/>
          <w:sz w:val="24"/>
          <w:szCs w:val="24"/>
        </w:rPr>
        <w:t>location</w:t>
      </w:r>
      <w:r>
        <w:rPr>
          <w:rFonts w:asciiTheme="minorHAnsi" w:hAnsiTheme="minorHAnsi" w:cstheme="minorHAnsi"/>
          <w:sz w:val="24"/>
          <w:szCs w:val="24"/>
        </w:rPr>
        <w:t xml:space="preserve"> itself. </w:t>
      </w:r>
      <w:r w:rsidR="00175C81">
        <w:rPr>
          <w:rFonts w:asciiTheme="minorHAnsi" w:hAnsiTheme="minorHAnsi" w:cstheme="minorHAnsi"/>
          <w:sz w:val="24"/>
          <w:szCs w:val="24"/>
        </w:rPr>
        <w:t xml:space="preserve">E-coli testing will be conducted in both the </w:t>
      </w:r>
      <w:r w:rsidR="00EF54D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F54D9">
        <w:rPr>
          <w:rFonts w:asciiTheme="minorHAnsi" w:hAnsiTheme="minorHAnsi" w:cstheme="minorHAnsi"/>
          <w:sz w:val="24"/>
          <w:szCs w:val="24"/>
        </w:rPr>
        <w:t>Dailekh</w:t>
      </w:r>
      <w:proofErr w:type="spellEnd"/>
      <w:r w:rsidR="00EF54D9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EF54D9">
        <w:rPr>
          <w:rFonts w:asciiTheme="minorHAnsi" w:hAnsiTheme="minorHAnsi" w:cstheme="minorHAnsi"/>
          <w:sz w:val="24"/>
          <w:szCs w:val="24"/>
        </w:rPr>
        <w:t>Sarlahi</w:t>
      </w:r>
      <w:proofErr w:type="spellEnd"/>
      <w:r w:rsidR="00EF54D9">
        <w:rPr>
          <w:rFonts w:asciiTheme="minorHAnsi" w:hAnsiTheme="minorHAnsi" w:cstheme="minorHAnsi"/>
          <w:sz w:val="24"/>
          <w:szCs w:val="24"/>
        </w:rPr>
        <w:t xml:space="preserve">) </w:t>
      </w:r>
      <w:r w:rsidR="00175C81">
        <w:rPr>
          <w:rFonts w:asciiTheme="minorHAnsi" w:hAnsiTheme="minorHAnsi" w:cstheme="minorHAnsi"/>
          <w:sz w:val="24"/>
          <w:szCs w:val="24"/>
        </w:rPr>
        <w:t xml:space="preserve">districts while Arsenic will be </w:t>
      </w:r>
      <w:r w:rsidR="00FC5005">
        <w:rPr>
          <w:rFonts w:asciiTheme="minorHAnsi" w:hAnsiTheme="minorHAnsi" w:cstheme="minorHAnsi"/>
          <w:sz w:val="24"/>
          <w:szCs w:val="24"/>
        </w:rPr>
        <w:t xml:space="preserve">conducted only in </w:t>
      </w:r>
      <w:proofErr w:type="spellStart"/>
      <w:r w:rsidR="00FC5005">
        <w:rPr>
          <w:rFonts w:asciiTheme="minorHAnsi" w:hAnsiTheme="minorHAnsi" w:cstheme="minorHAnsi"/>
          <w:sz w:val="24"/>
          <w:szCs w:val="24"/>
        </w:rPr>
        <w:t>Sarlahi</w:t>
      </w:r>
      <w:proofErr w:type="spellEnd"/>
      <w:r w:rsidR="00FC5005">
        <w:rPr>
          <w:rFonts w:asciiTheme="minorHAnsi" w:hAnsiTheme="minorHAnsi" w:cstheme="minorHAnsi"/>
          <w:sz w:val="24"/>
          <w:szCs w:val="24"/>
        </w:rPr>
        <w:t>.</w:t>
      </w:r>
    </w:p>
    <w:p w14:paraId="0559832A" w14:textId="30EF49CC" w:rsidR="001A0221" w:rsidRPr="00A97227" w:rsidRDefault="00D67010" w:rsidP="0016050A">
      <w:pPr>
        <w:spacing w:after="12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1A0221" w:rsidRPr="00A97227">
        <w:rPr>
          <w:rFonts w:asciiTheme="minorHAnsi" w:hAnsiTheme="minorHAnsi" w:cstheme="minorHAnsi"/>
          <w:b/>
          <w:sz w:val="28"/>
          <w:szCs w:val="28"/>
        </w:rPr>
        <w:t>urvey process</w:t>
      </w:r>
    </w:p>
    <w:p w14:paraId="2336923B" w14:textId="644E025C" w:rsidR="00531F2C" w:rsidRDefault="00603EF9" w:rsidP="00B214E0">
      <w:pPr>
        <w:pStyle w:val="BodyText"/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05BD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 xml:space="preserve">selected </w:t>
      </w:r>
      <w:r w:rsidR="00D67010">
        <w:rPr>
          <w:rFonts w:asciiTheme="minorHAnsi" w:hAnsiTheme="minorHAnsi" w:cstheme="minorHAnsi"/>
          <w:sz w:val="24"/>
          <w:szCs w:val="24"/>
        </w:rPr>
        <w:t>service provider</w:t>
      </w:r>
      <w:r>
        <w:rPr>
          <w:rFonts w:asciiTheme="minorHAnsi" w:hAnsiTheme="minorHAnsi" w:cstheme="minorHAnsi"/>
          <w:sz w:val="24"/>
          <w:szCs w:val="24"/>
        </w:rPr>
        <w:t xml:space="preserve"> will be </w:t>
      </w:r>
      <w:r w:rsidRPr="004F05BD">
        <w:rPr>
          <w:rFonts w:asciiTheme="minorHAnsi" w:hAnsiTheme="minorHAnsi" w:cstheme="minorHAnsi"/>
          <w:sz w:val="24"/>
          <w:szCs w:val="24"/>
        </w:rPr>
        <w:t>required to visit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330ED">
        <w:rPr>
          <w:rFonts w:asciiTheme="minorHAnsi" w:hAnsiTheme="minorHAnsi" w:cstheme="minorHAnsi"/>
          <w:sz w:val="24"/>
          <w:szCs w:val="24"/>
        </w:rPr>
        <w:t xml:space="preserve">the target </w:t>
      </w:r>
      <w:r>
        <w:rPr>
          <w:rFonts w:asciiTheme="minorHAnsi" w:hAnsiTheme="minorHAnsi" w:cstheme="minorHAnsi"/>
          <w:sz w:val="24"/>
          <w:szCs w:val="24"/>
        </w:rPr>
        <w:t>area</w:t>
      </w:r>
      <w:r w:rsidR="00894D9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, train supervisors and enu</w:t>
      </w:r>
      <w:r w:rsidR="00A5302C">
        <w:rPr>
          <w:rFonts w:asciiTheme="minorHAnsi" w:hAnsiTheme="minorHAnsi" w:cstheme="minorHAnsi"/>
          <w:sz w:val="24"/>
          <w:szCs w:val="24"/>
        </w:rPr>
        <w:t xml:space="preserve">merators, manage </w:t>
      </w:r>
      <w:r w:rsidR="00894D9C">
        <w:rPr>
          <w:rFonts w:asciiTheme="minorHAnsi" w:hAnsiTheme="minorHAnsi" w:cstheme="minorHAnsi"/>
          <w:sz w:val="24"/>
          <w:szCs w:val="24"/>
        </w:rPr>
        <w:t xml:space="preserve">the </w:t>
      </w:r>
      <w:r w:rsidR="00A5302C">
        <w:rPr>
          <w:rFonts w:asciiTheme="minorHAnsi" w:hAnsiTheme="minorHAnsi" w:cstheme="minorHAnsi"/>
          <w:sz w:val="24"/>
          <w:szCs w:val="24"/>
        </w:rPr>
        <w:t>data collection</w:t>
      </w:r>
      <w:r>
        <w:rPr>
          <w:rFonts w:asciiTheme="minorHAnsi" w:hAnsiTheme="minorHAnsi" w:cstheme="minorHAnsi"/>
          <w:sz w:val="24"/>
          <w:szCs w:val="24"/>
        </w:rPr>
        <w:t xml:space="preserve"> process</w:t>
      </w:r>
      <w:r w:rsidR="00EA7C04">
        <w:rPr>
          <w:rFonts w:asciiTheme="minorHAnsi" w:hAnsiTheme="minorHAnsi" w:cstheme="minorHAnsi"/>
          <w:sz w:val="24"/>
          <w:szCs w:val="24"/>
        </w:rPr>
        <w:t xml:space="preserve"> which includes</w:t>
      </w:r>
      <w:r w:rsidR="00051445">
        <w:rPr>
          <w:rFonts w:asciiTheme="minorHAnsi" w:hAnsiTheme="minorHAnsi" w:cstheme="minorHAnsi"/>
          <w:sz w:val="24"/>
          <w:szCs w:val="24"/>
        </w:rPr>
        <w:t xml:space="preserve"> data collection and water </w:t>
      </w:r>
      <w:r w:rsidR="00EA7C04">
        <w:rPr>
          <w:rFonts w:asciiTheme="minorHAnsi" w:hAnsiTheme="minorHAnsi" w:cstheme="minorHAnsi"/>
          <w:sz w:val="24"/>
          <w:szCs w:val="24"/>
        </w:rPr>
        <w:t xml:space="preserve">quality testing, </w:t>
      </w:r>
      <w:r>
        <w:rPr>
          <w:rFonts w:asciiTheme="minorHAnsi" w:hAnsiTheme="minorHAnsi" w:cstheme="minorHAnsi"/>
          <w:sz w:val="24"/>
          <w:szCs w:val="24"/>
        </w:rPr>
        <w:t xml:space="preserve">develop data quality assurance mechanism, monitor data quality in </w:t>
      </w:r>
      <w:r w:rsidR="006A6DFB">
        <w:rPr>
          <w:rFonts w:asciiTheme="minorHAnsi" w:hAnsiTheme="minorHAnsi" w:cstheme="minorHAnsi"/>
          <w:sz w:val="24"/>
          <w:szCs w:val="24"/>
        </w:rPr>
        <w:t>Lo</w:t>
      </w:r>
      <w:r w:rsidR="00A31150">
        <w:rPr>
          <w:rFonts w:asciiTheme="minorHAnsi" w:hAnsiTheme="minorHAnsi" w:cstheme="minorHAnsi"/>
          <w:sz w:val="24"/>
          <w:szCs w:val="24"/>
        </w:rPr>
        <w:t>g</w:t>
      </w:r>
      <w:r w:rsidR="006A6DFB">
        <w:rPr>
          <w:rFonts w:asciiTheme="minorHAnsi" w:hAnsiTheme="minorHAnsi" w:cstheme="minorHAnsi"/>
          <w:sz w:val="24"/>
          <w:szCs w:val="24"/>
        </w:rPr>
        <w:t xml:space="preserve"> Alto</w:t>
      </w:r>
      <w:r>
        <w:rPr>
          <w:rFonts w:asciiTheme="minorHAnsi" w:hAnsiTheme="minorHAnsi" w:cstheme="minorHAnsi"/>
          <w:sz w:val="24"/>
          <w:szCs w:val="24"/>
        </w:rPr>
        <w:t xml:space="preserve"> Dashboard</w:t>
      </w:r>
      <w:r w:rsidR="00F330ED">
        <w:rPr>
          <w:rFonts w:asciiTheme="minorHAnsi" w:hAnsiTheme="minorHAnsi" w:cstheme="minorHAnsi"/>
          <w:sz w:val="24"/>
          <w:szCs w:val="24"/>
        </w:rPr>
        <w:t xml:space="preserve"> </w:t>
      </w:r>
      <w:r w:rsidR="00D67010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nd conduct data cleaning in spreadsheet. </w:t>
      </w:r>
      <w:r w:rsidR="00E54F7C">
        <w:rPr>
          <w:rFonts w:asciiTheme="minorHAnsi" w:hAnsiTheme="minorHAnsi" w:cstheme="minorHAnsi"/>
          <w:sz w:val="24"/>
          <w:szCs w:val="24"/>
        </w:rPr>
        <w:t xml:space="preserve">Please note that there will be continuous monitoring from the MEL Advisor on the quality of data collected </w:t>
      </w:r>
      <w:r w:rsidR="002F1EBE">
        <w:rPr>
          <w:rFonts w:asciiTheme="minorHAnsi" w:hAnsiTheme="minorHAnsi" w:cstheme="minorHAnsi"/>
          <w:sz w:val="24"/>
          <w:szCs w:val="24"/>
        </w:rPr>
        <w:t xml:space="preserve">and verification </w:t>
      </w:r>
      <w:r w:rsidR="00DB72DA">
        <w:rPr>
          <w:rFonts w:asciiTheme="minorHAnsi" w:hAnsiTheme="minorHAnsi" w:cstheme="minorHAnsi"/>
          <w:sz w:val="24"/>
          <w:szCs w:val="24"/>
        </w:rPr>
        <w:t xml:space="preserve">needs to </w:t>
      </w:r>
      <w:r w:rsidR="002F1EBE">
        <w:rPr>
          <w:rFonts w:asciiTheme="minorHAnsi" w:hAnsiTheme="minorHAnsi" w:cstheme="minorHAnsi"/>
          <w:sz w:val="24"/>
          <w:szCs w:val="24"/>
        </w:rPr>
        <w:t xml:space="preserve">be done as required. </w:t>
      </w:r>
      <w:r w:rsidR="009069E1">
        <w:rPr>
          <w:rFonts w:asciiTheme="minorHAnsi" w:hAnsiTheme="minorHAnsi" w:cstheme="minorHAnsi"/>
          <w:sz w:val="24"/>
          <w:szCs w:val="24"/>
        </w:rPr>
        <w:t xml:space="preserve">Training package includes gender equality, disability and social inclusion aspects of data collection and analysis </w:t>
      </w:r>
      <w:r w:rsidR="00CA790B">
        <w:rPr>
          <w:rFonts w:asciiTheme="minorHAnsi" w:hAnsiTheme="minorHAnsi" w:cstheme="minorHAnsi"/>
          <w:sz w:val="24"/>
          <w:szCs w:val="24"/>
        </w:rPr>
        <w:t>There will also be cross-verification after the submission of the final datasheet</w:t>
      </w:r>
      <w:r w:rsidR="009F7736">
        <w:rPr>
          <w:rFonts w:asciiTheme="minorHAnsi" w:hAnsiTheme="minorHAnsi" w:cstheme="minorHAnsi"/>
          <w:sz w:val="24"/>
          <w:szCs w:val="24"/>
        </w:rPr>
        <w:t xml:space="preserve"> for which </w:t>
      </w:r>
      <w:r w:rsidR="00E262C8">
        <w:rPr>
          <w:rFonts w:asciiTheme="minorHAnsi" w:hAnsiTheme="minorHAnsi" w:cstheme="minorHAnsi"/>
          <w:sz w:val="24"/>
          <w:szCs w:val="24"/>
        </w:rPr>
        <w:t xml:space="preserve">the service provider shall have to provider </w:t>
      </w:r>
      <w:r w:rsidR="009F7736">
        <w:rPr>
          <w:rFonts w:asciiTheme="minorHAnsi" w:hAnsiTheme="minorHAnsi" w:cstheme="minorHAnsi"/>
          <w:sz w:val="24"/>
          <w:szCs w:val="24"/>
        </w:rPr>
        <w:t>further support</w:t>
      </w:r>
      <w:r w:rsidR="00E262C8">
        <w:rPr>
          <w:rFonts w:asciiTheme="minorHAnsi" w:hAnsiTheme="minorHAnsi" w:cstheme="minorHAnsi"/>
          <w:sz w:val="24"/>
          <w:szCs w:val="24"/>
        </w:rPr>
        <w:t xml:space="preserve"> as</w:t>
      </w:r>
      <w:r w:rsidR="009F7736">
        <w:rPr>
          <w:rFonts w:asciiTheme="minorHAnsi" w:hAnsiTheme="minorHAnsi" w:cstheme="minorHAnsi"/>
          <w:sz w:val="24"/>
          <w:szCs w:val="24"/>
        </w:rPr>
        <w:t xml:space="preserve"> required.</w:t>
      </w:r>
      <w:r w:rsidR="002469D8">
        <w:rPr>
          <w:rFonts w:asciiTheme="minorHAnsi" w:hAnsiTheme="minorHAnsi" w:cstheme="minorHAnsi"/>
          <w:sz w:val="24"/>
          <w:szCs w:val="24"/>
        </w:rPr>
        <w:t xml:space="preserve"> GEDSI sensitivity and DO NO HARM should be complied with during the entire </w:t>
      </w:r>
      <w:r w:rsidR="00B84550">
        <w:rPr>
          <w:rFonts w:asciiTheme="minorHAnsi" w:hAnsiTheme="minorHAnsi" w:cstheme="minorHAnsi"/>
          <w:sz w:val="24"/>
          <w:szCs w:val="24"/>
        </w:rPr>
        <w:t xml:space="preserve">process. </w:t>
      </w:r>
    </w:p>
    <w:p w14:paraId="5609888C" w14:textId="753FF8C3" w:rsidR="001A0221" w:rsidRPr="00E80B18" w:rsidRDefault="00F330ED" w:rsidP="00B214E0">
      <w:pPr>
        <w:pStyle w:val="BodyText"/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SNV Nepal will provide </w:t>
      </w:r>
      <w:r w:rsidR="00DC55AF">
        <w:rPr>
          <w:rFonts w:asciiTheme="minorHAnsi" w:hAnsiTheme="minorHAnsi" w:cstheme="minorHAnsi"/>
          <w:sz w:val="24"/>
          <w:szCs w:val="24"/>
        </w:rPr>
        <w:t xml:space="preserve">the </w:t>
      </w:r>
      <w:r w:rsidR="001A0221" w:rsidRPr="00E80B18">
        <w:rPr>
          <w:rFonts w:asciiTheme="minorHAnsi" w:hAnsiTheme="minorHAnsi" w:cstheme="minorHAnsi"/>
          <w:sz w:val="24"/>
          <w:szCs w:val="24"/>
        </w:rPr>
        <w:t>following</w:t>
      </w:r>
      <w:r w:rsidR="00B84550">
        <w:rPr>
          <w:rFonts w:asciiTheme="minorHAnsi" w:hAnsiTheme="minorHAnsi" w:cstheme="minorHAnsi"/>
          <w:sz w:val="24"/>
          <w:szCs w:val="24"/>
        </w:rPr>
        <w:t>s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D67010">
        <w:rPr>
          <w:rFonts w:asciiTheme="minorHAnsi" w:hAnsiTheme="minorHAnsi" w:cstheme="minorHAnsi"/>
          <w:sz w:val="24"/>
          <w:szCs w:val="24"/>
        </w:rPr>
        <w:t xml:space="preserve">prior </w:t>
      </w:r>
      <w:r w:rsidR="00DC55AF">
        <w:rPr>
          <w:rFonts w:asciiTheme="minorHAnsi" w:hAnsiTheme="minorHAnsi" w:cstheme="minorHAnsi"/>
          <w:sz w:val="24"/>
          <w:szCs w:val="24"/>
        </w:rPr>
        <w:t xml:space="preserve">to starting </w:t>
      </w:r>
      <w:r w:rsidR="00D67010">
        <w:rPr>
          <w:rFonts w:asciiTheme="minorHAnsi" w:hAnsiTheme="minorHAnsi" w:cstheme="minorHAnsi"/>
          <w:sz w:val="24"/>
          <w:szCs w:val="24"/>
        </w:rPr>
        <w:t>the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survey:</w:t>
      </w:r>
    </w:p>
    <w:p w14:paraId="46C835BB" w14:textId="3E5F12CF" w:rsidR="001A0221" w:rsidRDefault="008114D3" w:rsidP="007A1984">
      <w:pPr>
        <w:pStyle w:val="BodyText"/>
        <w:numPr>
          <w:ilvl w:val="0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40" w:lineRule="auto"/>
        <w:ind w:left="8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Detail</w:t>
      </w:r>
      <w:r w:rsidR="003E380C">
        <w:rPr>
          <w:rFonts w:asciiTheme="minorHAnsi" w:hAnsiTheme="minorHAnsi" w:cstheme="minorHAnsi"/>
          <w:sz w:val="24"/>
          <w:szCs w:val="24"/>
        </w:rPr>
        <w:t>ed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B17203">
        <w:rPr>
          <w:rFonts w:asciiTheme="minorHAnsi" w:hAnsiTheme="minorHAnsi" w:cstheme="minorHAnsi"/>
          <w:sz w:val="24"/>
          <w:szCs w:val="24"/>
        </w:rPr>
        <w:t>urvey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methodology</w:t>
      </w:r>
      <w:r w:rsidR="006557ED">
        <w:rPr>
          <w:rFonts w:asciiTheme="minorHAnsi" w:hAnsiTheme="minorHAnsi" w:cstheme="minorHAnsi"/>
          <w:sz w:val="24"/>
          <w:szCs w:val="24"/>
        </w:rPr>
        <w:t xml:space="preserve"> for each </w:t>
      </w:r>
      <w:r w:rsidR="00894D9C">
        <w:rPr>
          <w:rFonts w:asciiTheme="minorHAnsi" w:hAnsiTheme="minorHAnsi" w:cstheme="minorHAnsi"/>
          <w:sz w:val="24"/>
          <w:szCs w:val="24"/>
        </w:rPr>
        <w:t>type of qu</w:t>
      </w:r>
      <w:r w:rsidR="004844F3">
        <w:rPr>
          <w:rFonts w:asciiTheme="minorHAnsi" w:hAnsiTheme="minorHAnsi" w:cstheme="minorHAnsi"/>
          <w:sz w:val="24"/>
          <w:szCs w:val="24"/>
        </w:rPr>
        <w:t xml:space="preserve">estionnaire (household, </w:t>
      </w:r>
      <w:r w:rsidR="007A1984">
        <w:rPr>
          <w:rFonts w:asciiTheme="minorHAnsi" w:hAnsiTheme="minorHAnsi" w:cstheme="minorHAnsi"/>
          <w:sz w:val="24"/>
          <w:szCs w:val="24"/>
        </w:rPr>
        <w:t>school,</w:t>
      </w:r>
      <w:r w:rsidR="004844F3">
        <w:rPr>
          <w:rFonts w:asciiTheme="minorHAnsi" w:hAnsiTheme="minorHAnsi" w:cstheme="minorHAnsi"/>
          <w:sz w:val="24"/>
          <w:szCs w:val="24"/>
        </w:rPr>
        <w:t xml:space="preserve"> </w:t>
      </w:r>
      <w:r w:rsidR="00847E78">
        <w:rPr>
          <w:rFonts w:asciiTheme="minorHAnsi" w:hAnsiTheme="minorHAnsi" w:cstheme="minorHAnsi"/>
          <w:sz w:val="24"/>
          <w:szCs w:val="24"/>
        </w:rPr>
        <w:t xml:space="preserve">and </w:t>
      </w:r>
      <w:r w:rsidR="00894D9C">
        <w:rPr>
          <w:rFonts w:asciiTheme="minorHAnsi" w:hAnsiTheme="minorHAnsi" w:cstheme="minorHAnsi"/>
          <w:sz w:val="24"/>
          <w:szCs w:val="24"/>
        </w:rPr>
        <w:t>health facility)</w:t>
      </w:r>
      <w:r w:rsidR="001A0221" w:rsidRPr="00E80B18">
        <w:rPr>
          <w:rFonts w:asciiTheme="minorHAnsi" w:hAnsiTheme="minorHAnsi" w:cstheme="minorHAnsi"/>
          <w:sz w:val="24"/>
          <w:szCs w:val="24"/>
        </w:rPr>
        <w:t>.</w:t>
      </w:r>
      <w:r w:rsidR="00894D9C">
        <w:rPr>
          <w:rFonts w:asciiTheme="minorHAnsi" w:hAnsiTheme="minorHAnsi" w:cstheme="minorHAnsi"/>
          <w:sz w:val="24"/>
          <w:szCs w:val="24"/>
        </w:rPr>
        <w:t xml:space="preserve">   </w:t>
      </w:r>
      <w:r w:rsidR="006557ED">
        <w:rPr>
          <w:rFonts w:asciiTheme="minorHAnsi" w:hAnsiTheme="minorHAnsi" w:cstheme="minorHAnsi"/>
          <w:sz w:val="24"/>
          <w:szCs w:val="24"/>
        </w:rPr>
        <w:t xml:space="preserve"> 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C21CBB" w14:textId="4B7280DA" w:rsidR="00FE6C5E" w:rsidRPr="00E80B18" w:rsidRDefault="00EA1D06" w:rsidP="007A1984">
      <w:pPr>
        <w:pStyle w:val="BodyText"/>
        <w:numPr>
          <w:ilvl w:val="0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40" w:lineRule="auto"/>
        <w:ind w:left="8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894D9C">
        <w:rPr>
          <w:rFonts w:asciiTheme="minorHAnsi" w:hAnsiTheme="minorHAnsi" w:cstheme="minorHAnsi"/>
          <w:sz w:val="24"/>
          <w:szCs w:val="24"/>
        </w:rPr>
        <w:t>ull</w:t>
      </w:r>
      <w:r>
        <w:rPr>
          <w:rFonts w:asciiTheme="minorHAnsi" w:hAnsiTheme="minorHAnsi" w:cstheme="minorHAnsi"/>
          <w:sz w:val="24"/>
          <w:szCs w:val="24"/>
        </w:rPr>
        <w:t xml:space="preserve"> sets of q</w:t>
      </w:r>
      <w:r w:rsidR="00FE6C5E" w:rsidRPr="00E80B18">
        <w:rPr>
          <w:rFonts w:asciiTheme="minorHAnsi" w:hAnsiTheme="minorHAnsi" w:cstheme="minorHAnsi"/>
          <w:sz w:val="24"/>
          <w:szCs w:val="24"/>
        </w:rPr>
        <w:t>uestionnaire</w:t>
      </w:r>
      <w:r>
        <w:rPr>
          <w:rFonts w:asciiTheme="minorHAnsi" w:hAnsiTheme="minorHAnsi" w:cstheme="minorHAnsi"/>
          <w:sz w:val="24"/>
          <w:szCs w:val="24"/>
        </w:rPr>
        <w:t>s</w:t>
      </w:r>
      <w:r w:rsidR="00B17203">
        <w:rPr>
          <w:rFonts w:asciiTheme="minorHAnsi" w:hAnsiTheme="minorHAnsi" w:cstheme="minorHAnsi"/>
          <w:sz w:val="24"/>
          <w:szCs w:val="24"/>
        </w:rPr>
        <w:t xml:space="preserve"> (in both Nepali and English</w:t>
      </w:r>
      <w:r w:rsidR="00B84550">
        <w:rPr>
          <w:rFonts w:asciiTheme="minorHAnsi" w:hAnsiTheme="minorHAnsi" w:cstheme="minorHAnsi"/>
          <w:sz w:val="24"/>
          <w:szCs w:val="24"/>
        </w:rPr>
        <w:t xml:space="preserve"> languages</w:t>
      </w:r>
      <w:r w:rsidR="00B17203">
        <w:rPr>
          <w:rFonts w:asciiTheme="minorHAnsi" w:hAnsiTheme="minorHAnsi" w:cstheme="minorHAnsi"/>
          <w:sz w:val="24"/>
          <w:szCs w:val="24"/>
        </w:rPr>
        <w:t xml:space="preserve">) </w:t>
      </w:r>
      <w:r w:rsidR="00FE6C5E" w:rsidRPr="00E80B18">
        <w:rPr>
          <w:rFonts w:asciiTheme="minorHAnsi" w:hAnsiTheme="minorHAnsi" w:cstheme="minorHAnsi"/>
          <w:sz w:val="24"/>
          <w:szCs w:val="24"/>
        </w:rPr>
        <w:t xml:space="preserve">for conducting </w:t>
      </w:r>
      <w:r w:rsidR="001A45A7">
        <w:rPr>
          <w:rFonts w:asciiTheme="minorHAnsi" w:hAnsiTheme="minorHAnsi" w:cstheme="minorHAnsi"/>
          <w:sz w:val="24"/>
          <w:szCs w:val="24"/>
        </w:rPr>
        <w:t xml:space="preserve">training to </w:t>
      </w:r>
      <w:r w:rsidR="0016050A">
        <w:rPr>
          <w:rFonts w:asciiTheme="minorHAnsi" w:hAnsiTheme="minorHAnsi" w:cstheme="minorHAnsi"/>
          <w:sz w:val="24"/>
          <w:szCs w:val="24"/>
        </w:rPr>
        <w:t xml:space="preserve">supervisor and enumerator </w:t>
      </w:r>
      <w:r w:rsidR="001A45A7">
        <w:rPr>
          <w:rFonts w:asciiTheme="minorHAnsi" w:hAnsiTheme="minorHAnsi" w:cstheme="minorHAnsi"/>
          <w:sz w:val="24"/>
          <w:szCs w:val="24"/>
        </w:rPr>
        <w:t>on</w:t>
      </w:r>
      <w:r w:rsidR="0016050A"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4F2146">
        <w:rPr>
          <w:rFonts w:asciiTheme="minorHAnsi" w:hAnsiTheme="minorHAnsi" w:cstheme="minorHAnsi"/>
          <w:sz w:val="24"/>
          <w:szCs w:val="24"/>
        </w:rPr>
        <w:t xml:space="preserve">quantitative </w:t>
      </w:r>
      <w:r w:rsidR="00FE6C5E" w:rsidRPr="00E80B18">
        <w:rPr>
          <w:rFonts w:asciiTheme="minorHAnsi" w:hAnsiTheme="minorHAnsi" w:cstheme="minorHAnsi"/>
          <w:sz w:val="24"/>
          <w:szCs w:val="24"/>
        </w:rPr>
        <w:t>survey</w:t>
      </w:r>
      <w:r w:rsidR="00FE6C5E" w:rsidRPr="00FE6C5E">
        <w:rPr>
          <w:rFonts w:asciiTheme="minorHAnsi" w:hAnsiTheme="minorHAnsi" w:cstheme="minorHAnsi"/>
          <w:sz w:val="24"/>
          <w:szCs w:val="24"/>
        </w:rPr>
        <w:t>.</w:t>
      </w:r>
    </w:p>
    <w:p w14:paraId="76D4E495" w14:textId="56C2C68F" w:rsidR="00603EF9" w:rsidRPr="00603EF9" w:rsidRDefault="00B17203" w:rsidP="007A1984">
      <w:pPr>
        <w:pStyle w:val="BodyText"/>
        <w:numPr>
          <w:ilvl w:val="0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40" w:lineRule="auto"/>
        <w:ind w:left="81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to </w:t>
      </w:r>
      <w:r w:rsidR="00A31150">
        <w:rPr>
          <w:rFonts w:asciiTheme="minorHAnsi" w:hAnsiTheme="minorHAnsi" w:cstheme="minorHAnsi"/>
          <w:sz w:val="24"/>
          <w:szCs w:val="24"/>
        </w:rPr>
        <w:t>Log Alto</w:t>
      </w:r>
      <w:r w:rsidR="00E65D0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dashboard</w:t>
      </w:r>
      <w:r w:rsidR="00F330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for </w:t>
      </w:r>
      <w:r w:rsidR="00603EF9">
        <w:rPr>
          <w:rFonts w:asciiTheme="minorHAnsi" w:hAnsiTheme="minorHAnsi" w:cstheme="minorHAnsi"/>
          <w:sz w:val="24"/>
          <w:szCs w:val="24"/>
        </w:rPr>
        <w:t>data collection using mobile phones</w:t>
      </w:r>
      <w:r w:rsidR="00E65D08">
        <w:rPr>
          <w:rFonts w:asciiTheme="minorHAnsi" w:hAnsiTheme="minorHAnsi" w:cstheme="minorHAnsi"/>
          <w:sz w:val="24"/>
          <w:szCs w:val="24"/>
        </w:rPr>
        <w:t>,</w:t>
      </w:r>
      <w:r w:rsidR="00603E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monitoring data submitted by enumerators and data cleaning.</w:t>
      </w:r>
      <w:r w:rsidR="007A630C" w:rsidRPr="007A63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DE4C5" w14:textId="219433C6" w:rsidR="00DC55AF" w:rsidRPr="00F828BA" w:rsidRDefault="00603EF9" w:rsidP="007A1984">
      <w:pPr>
        <w:pStyle w:val="BodyText"/>
        <w:numPr>
          <w:ilvl w:val="0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40" w:lineRule="auto"/>
        <w:ind w:left="81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SNV Nepal will provide necessary number of mobile phones with charger and power bank required for data collection. </w:t>
      </w:r>
      <w:r w:rsidR="004305BB" w:rsidRPr="00EA1D0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D930041" w14:textId="3AC51CD4" w:rsidR="00F828BA" w:rsidRPr="00F828BA" w:rsidRDefault="00F828BA" w:rsidP="007A1984">
      <w:pPr>
        <w:pStyle w:val="BodyText"/>
        <w:numPr>
          <w:ilvl w:val="0"/>
          <w:numId w:val="14"/>
        </w:numPr>
        <w:tabs>
          <w:tab w:val="clear" w:pos="0"/>
          <w:tab w:val="left" w:pos="720"/>
        </w:tabs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SNV Nepal will provide </w:t>
      </w:r>
      <w:proofErr w:type="spellStart"/>
      <w:r>
        <w:rPr>
          <w:rFonts w:asciiTheme="minorHAnsi" w:hAnsiTheme="minorHAnsi" w:cstheme="minorHAnsi"/>
          <w:sz w:val="24"/>
          <w:szCs w:val="24"/>
        </w:rPr>
        <w:t>Hygiena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Micro-Snap Test Kit for E-coli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H</w:t>
      </w:r>
      <w:r w:rsidR="003901B2">
        <w:rPr>
          <w:rFonts w:asciiTheme="minorHAnsi" w:hAnsiTheme="minorHAnsi" w:cstheme="minorHAnsi"/>
          <w:sz w:val="24"/>
          <w:szCs w:val="24"/>
        </w:rPr>
        <w:t>imedia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Test Kit for Arsenic testing.  </w:t>
      </w:r>
    </w:p>
    <w:p w14:paraId="7D85C84D" w14:textId="6E8AAFBB" w:rsidR="00DC55AF" w:rsidRPr="00DC55AF" w:rsidRDefault="00DC55AF" w:rsidP="00047585">
      <w:pPr>
        <w:pStyle w:val="BodyText"/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86B0C">
        <w:rPr>
          <w:rFonts w:asciiTheme="minorHAnsi" w:hAnsiTheme="minorHAnsi" w:cstheme="minorHAnsi"/>
          <w:i/>
          <w:iCs/>
          <w:sz w:val="24"/>
          <w:szCs w:val="24"/>
        </w:rPr>
        <w:t xml:space="preserve">Please note that </w:t>
      </w:r>
      <w:r w:rsidR="003776A7">
        <w:rPr>
          <w:rFonts w:asciiTheme="minorHAnsi" w:hAnsiTheme="minorHAnsi" w:cstheme="minorHAnsi"/>
          <w:i/>
          <w:iCs/>
          <w:sz w:val="24"/>
          <w:szCs w:val="24"/>
        </w:rPr>
        <w:t>you are</w:t>
      </w:r>
      <w:r w:rsidRPr="00486B0C">
        <w:rPr>
          <w:rFonts w:asciiTheme="minorHAnsi" w:hAnsiTheme="minorHAnsi" w:cstheme="minorHAnsi"/>
          <w:i/>
          <w:iCs/>
          <w:sz w:val="24"/>
          <w:szCs w:val="24"/>
        </w:rPr>
        <w:t xml:space="preserve"> not expected to develop new questionnaires or any new quantitative data collection tools</w:t>
      </w:r>
      <w:r w:rsidRPr="00047585">
        <w:rPr>
          <w:rFonts w:asciiTheme="minorHAnsi" w:hAnsiTheme="minorHAnsi" w:cstheme="minorHAnsi"/>
          <w:sz w:val="24"/>
          <w:szCs w:val="24"/>
        </w:rPr>
        <w:t>.</w:t>
      </w:r>
    </w:p>
    <w:p w14:paraId="1E4D01B8" w14:textId="77777777" w:rsidR="009D6AF4" w:rsidRPr="009D6AF4" w:rsidRDefault="009D6AF4" w:rsidP="009D6AF4"/>
    <w:p w14:paraId="502B061A" w14:textId="1C327999" w:rsidR="005464C0" w:rsidRDefault="007264BC" w:rsidP="003901B2">
      <w:pPr>
        <w:spacing w:after="12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901B2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5464C0" w:rsidRPr="003901B2">
        <w:rPr>
          <w:rFonts w:asciiTheme="minorHAnsi" w:hAnsiTheme="minorHAnsi" w:cstheme="minorHAnsi"/>
          <w:b/>
          <w:sz w:val="28"/>
          <w:szCs w:val="28"/>
        </w:rPr>
        <w:t>Sample size</w:t>
      </w:r>
      <w:r w:rsidRPr="003901B2">
        <w:rPr>
          <w:rFonts w:asciiTheme="minorHAnsi" w:hAnsiTheme="minorHAnsi" w:cstheme="minorHAnsi"/>
          <w:b/>
          <w:sz w:val="28"/>
          <w:szCs w:val="28"/>
        </w:rPr>
        <w:t xml:space="preserve"> for HHs, Schools and Health Care Facility </w:t>
      </w:r>
      <w:r w:rsidR="00B95FD7">
        <w:rPr>
          <w:rFonts w:asciiTheme="minorHAnsi" w:hAnsiTheme="minorHAnsi" w:cstheme="minorHAnsi"/>
          <w:b/>
          <w:sz w:val="28"/>
          <w:szCs w:val="28"/>
        </w:rPr>
        <w:t>are</w:t>
      </w:r>
      <w:r w:rsidRPr="003901B2">
        <w:rPr>
          <w:rFonts w:asciiTheme="minorHAnsi" w:hAnsiTheme="minorHAnsi" w:cstheme="minorHAnsi"/>
          <w:b/>
          <w:sz w:val="28"/>
          <w:szCs w:val="28"/>
        </w:rPr>
        <w:t xml:space="preserve"> as follows: 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1640"/>
        <w:gridCol w:w="2036"/>
        <w:gridCol w:w="992"/>
        <w:gridCol w:w="1276"/>
        <w:gridCol w:w="850"/>
        <w:gridCol w:w="1701"/>
      </w:tblGrid>
      <w:tr w:rsidR="004C01FB" w:rsidRPr="004C01FB" w14:paraId="4F2A60F1" w14:textId="77777777" w:rsidTr="00BA20C1">
        <w:trPr>
          <w:trHeight w:val="6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9C1D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Name of District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E4E4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Name of Rural Municipality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EF4B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Wards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2D1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Household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4FD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School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B1610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Health Care Facility</w:t>
            </w:r>
          </w:p>
        </w:tc>
      </w:tr>
      <w:tr w:rsidR="004C01FB" w:rsidRPr="004C01FB" w14:paraId="0DC4EBE4" w14:textId="77777777" w:rsidTr="00BA20C1">
        <w:trPr>
          <w:trHeight w:val="30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E46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Sarlahi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127F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CHANDRANAGAR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75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3D6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C58C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464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4C01FB" w:rsidRPr="004C01FB" w14:paraId="7923A4C8" w14:textId="77777777" w:rsidTr="00BA20C1">
        <w:trPr>
          <w:trHeight w:val="30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A3D3A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B22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KAUDENA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B3B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DEC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601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BB4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4C01FB" w:rsidRPr="004C01FB" w14:paraId="70DC257A" w14:textId="77777777" w:rsidTr="00BA20C1">
        <w:trPr>
          <w:trHeight w:val="30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579D3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685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PARSA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6140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B24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2C8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61CF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4C01FB" w:rsidRPr="004C01FB" w14:paraId="195CAC8A" w14:textId="77777777" w:rsidTr="00BA20C1">
        <w:trPr>
          <w:trHeight w:val="315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6AD02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10F3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RAMNAGAR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1158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5,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395C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307A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78B0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4C01FB" w:rsidRPr="004C01FB" w14:paraId="2D6F27EA" w14:textId="77777777" w:rsidTr="00BA20C1">
        <w:trPr>
          <w:trHeight w:val="31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3F13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977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7B7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4C6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69BD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4C01FB" w:rsidRPr="004C01FB" w14:paraId="7688C8C9" w14:textId="77777777" w:rsidTr="00BA20C1">
        <w:trPr>
          <w:trHeight w:val="30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4F3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Dailekh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790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DUNGESHWOR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291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E7C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B4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D1E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4C01FB" w:rsidRPr="004C01FB" w14:paraId="512A8E1E" w14:textId="77777777" w:rsidTr="00BA20C1">
        <w:trPr>
          <w:trHeight w:val="30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BABA5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70C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GURANS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5CF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A6DB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58A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3AD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4C01FB" w:rsidRPr="004C01FB" w14:paraId="3840F64C" w14:textId="77777777" w:rsidTr="00BA20C1">
        <w:trPr>
          <w:trHeight w:val="30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AF554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EF4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MAHABU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EA6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F23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A7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C5BF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4C01FB" w:rsidRPr="004C01FB" w14:paraId="606AA682" w14:textId="77777777" w:rsidTr="00BA20C1">
        <w:trPr>
          <w:trHeight w:val="315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58725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F7F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THANTIKANDH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8CB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 to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35E6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7FAA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5EB2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4C01FB" w:rsidRPr="004C01FB" w14:paraId="3A3BF4B1" w14:textId="77777777" w:rsidTr="00BA20C1">
        <w:trPr>
          <w:trHeight w:val="31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2ACE1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Sub-total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3E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1F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D5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E5CE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</w:tr>
      <w:tr w:rsidR="004C01FB" w:rsidRPr="004C01FB" w14:paraId="7954C0D8" w14:textId="77777777" w:rsidTr="00BA20C1">
        <w:trPr>
          <w:trHeight w:val="31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083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Grand-total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8CA2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01C9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B2D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C16A" w14:textId="77777777" w:rsidR="004C01FB" w:rsidRPr="004C01FB" w:rsidRDefault="004C01FB" w:rsidP="004C01FB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0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</w:tr>
    </w:tbl>
    <w:p w14:paraId="7FBF7A9E" w14:textId="507C8C0D" w:rsidR="005F7B0D" w:rsidRPr="002B13CF" w:rsidRDefault="00961249" w:rsidP="002B13CF">
      <w:pPr>
        <w:pStyle w:val="BodyText"/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Name </w:t>
      </w:r>
      <w:r w:rsidRPr="002B13CF">
        <w:rPr>
          <w:rFonts w:asciiTheme="minorHAnsi" w:hAnsiTheme="minorHAnsi" w:cstheme="minorHAnsi"/>
          <w:i/>
          <w:iCs/>
          <w:sz w:val="24"/>
          <w:szCs w:val="24"/>
        </w:rPr>
        <w:t>list</w:t>
      </w:r>
      <w:r w:rsidR="002B13CF" w:rsidRPr="002B13CF">
        <w:rPr>
          <w:rFonts w:asciiTheme="minorHAnsi" w:hAnsiTheme="minorHAnsi" w:cstheme="minorHAnsi"/>
          <w:i/>
          <w:iCs/>
          <w:sz w:val="24"/>
          <w:szCs w:val="24"/>
        </w:rPr>
        <w:t xml:space="preserve"> o</w:t>
      </w:r>
      <w:r w:rsidR="002B13CF">
        <w:rPr>
          <w:rFonts w:asciiTheme="minorHAnsi" w:hAnsiTheme="minorHAnsi" w:cstheme="minorHAnsi"/>
          <w:i/>
          <w:iCs/>
          <w:sz w:val="24"/>
          <w:szCs w:val="24"/>
        </w:rPr>
        <w:t>f schools and health care facilities will be provided later</w:t>
      </w:r>
    </w:p>
    <w:p w14:paraId="485B3A14" w14:textId="1447FBAC" w:rsidR="009A113F" w:rsidRDefault="009A113F" w:rsidP="005464C0">
      <w:pPr>
        <w:pStyle w:val="Heading1"/>
        <w:tabs>
          <w:tab w:val="clear" w:pos="0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ind w:left="432" w:hanging="432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Expected deliverables</w:t>
      </w:r>
    </w:p>
    <w:p w14:paraId="13239573" w14:textId="603AC16A" w:rsidR="0093658D" w:rsidRDefault="00D86945" w:rsidP="002601B5">
      <w:pPr>
        <w:pStyle w:val="ListParagraph"/>
        <w:numPr>
          <w:ilvl w:val="0"/>
          <w:numId w:val="23"/>
        </w:numPr>
        <w:tabs>
          <w:tab w:val="clear" w:pos="794"/>
          <w:tab w:val="left" w:pos="54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3658D">
        <w:rPr>
          <w:rFonts w:asciiTheme="minorHAnsi" w:hAnsiTheme="minorHAnsi" w:cstheme="minorHAnsi"/>
          <w:sz w:val="24"/>
          <w:szCs w:val="24"/>
        </w:rPr>
        <w:t>upervisor</w:t>
      </w:r>
      <w:r w:rsidR="001A45A7">
        <w:rPr>
          <w:rFonts w:asciiTheme="minorHAnsi" w:hAnsiTheme="minorHAnsi" w:cstheme="minorHAnsi"/>
          <w:sz w:val="24"/>
          <w:szCs w:val="24"/>
        </w:rPr>
        <w:t>s</w:t>
      </w:r>
      <w:r w:rsidR="0093658D">
        <w:rPr>
          <w:rFonts w:asciiTheme="minorHAnsi" w:hAnsiTheme="minorHAnsi" w:cstheme="minorHAnsi"/>
          <w:sz w:val="24"/>
          <w:szCs w:val="24"/>
        </w:rPr>
        <w:t xml:space="preserve"> and enumerator</w:t>
      </w:r>
      <w:r w:rsidR="001A45A7">
        <w:rPr>
          <w:rFonts w:asciiTheme="minorHAnsi" w:hAnsiTheme="minorHAnsi" w:cstheme="minorHAnsi"/>
          <w:sz w:val="24"/>
          <w:szCs w:val="24"/>
        </w:rPr>
        <w:t>s</w:t>
      </w:r>
      <w:r w:rsidR="0093658D">
        <w:rPr>
          <w:rFonts w:asciiTheme="minorHAnsi" w:hAnsiTheme="minorHAnsi" w:cstheme="minorHAnsi"/>
          <w:sz w:val="24"/>
          <w:szCs w:val="24"/>
        </w:rPr>
        <w:t xml:space="preserve"> training on questionnaire </w:t>
      </w:r>
      <w:r w:rsidR="00AE6C23">
        <w:rPr>
          <w:rFonts w:asciiTheme="minorHAnsi" w:hAnsiTheme="minorHAnsi" w:cstheme="minorHAnsi"/>
          <w:sz w:val="24"/>
          <w:szCs w:val="24"/>
        </w:rPr>
        <w:t>in</w:t>
      </w:r>
      <w:r w:rsidR="0093658D">
        <w:rPr>
          <w:rFonts w:asciiTheme="minorHAnsi" w:hAnsiTheme="minorHAnsi" w:cstheme="minorHAnsi"/>
          <w:sz w:val="24"/>
          <w:szCs w:val="24"/>
        </w:rPr>
        <w:t xml:space="preserve"> </w:t>
      </w:r>
      <w:r w:rsidR="003008E0">
        <w:rPr>
          <w:rFonts w:asciiTheme="minorHAnsi" w:hAnsiTheme="minorHAnsi" w:cstheme="minorHAnsi"/>
          <w:sz w:val="24"/>
          <w:szCs w:val="24"/>
        </w:rPr>
        <w:t>Log Alto</w:t>
      </w:r>
      <w:r w:rsidR="0093658D">
        <w:rPr>
          <w:rFonts w:asciiTheme="minorHAnsi" w:hAnsiTheme="minorHAnsi" w:cstheme="minorHAnsi"/>
          <w:sz w:val="24"/>
          <w:szCs w:val="24"/>
        </w:rPr>
        <w:t xml:space="preserve">, mobile based data collection tool.  </w:t>
      </w:r>
      <w:r w:rsidR="00E262C8">
        <w:rPr>
          <w:rFonts w:asciiTheme="minorHAnsi" w:hAnsiTheme="minorHAnsi" w:cstheme="minorHAnsi"/>
          <w:sz w:val="24"/>
          <w:szCs w:val="24"/>
        </w:rPr>
        <w:t>Training report and survey completion report.</w:t>
      </w:r>
    </w:p>
    <w:p w14:paraId="3B6106A0" w14:textId="67D75566" w:rsidR="009A113F" w:rsidRDefault="00D86945" w:rsidP="002601B5">
      <w:pPr>
        <w:pStyle w:val="ListParagraph"/>
        <w:numPr>
          <w:ilvl w:val="0"/>
          <w:numId w:val="23"/>
        </w:numPr>
        <w:tabs>
          <w:tab w:val="clear" w:pos="794"/>
          <w:tab w:val="left" w:pos="54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A113F" w:rsidRPr="009A113F">
        <w:rPr>
          <w:rFonts w:asciiTheme="minorHAnsi" w:hAnsiTheme="minorHAnsi" w:cstheme="minorHAnsi"/>
          <w:sz w:val="24"/>
          <w:szCs w:val="24"/>
        </w:rPr>
        <w:t xml:space="preserve">ata collection </w:t>
      </w:r>
      <w:r w:rsidR="00E262C8">
        <w:rPr>
          <w:rFonts w:asciiTheme="minorHAnsi" w:hAnsiTheme="minorHAnsi" w:cstheme="minorHAnsi"/>
          <w:sz w:val="24"/>
          <w:szCs w:val="24"/>
        </w:rPr>
        <w:t xml:space="preserve">and upload in Log-Alto </w:t>
      </w:r>
      <w:r w:rsidR="009A113F">
        <w:rPr>
          <w:rFonts w:asciiTheme="minorHAnsi" w:hAnsiTheme="minorHAnsi" w:cstheme="minorHAnsi"/>
          <w:sz w:val="24"/>
          <w:szCs w:val="24"/>
        </w:rPr>
        <w:t xml:space="preserve">as </w:t>
      </w:r>
      <w:r w:rsidR="0075748B">
        <w:rPr>
          <w:rFonts w:asciiTheme="minorHAnsi" w:hAnsiTheme="minorHAnsi" w:cstheme="minorHAnsi"/>
          <w:sz w:val="24"/>
          <w:szCs w:val="24"/>
        </w:rPr>
        <w:t>mentioned</w:t>
      </w:r>
      <w:r w:rsidR="009A113F">
        <w:rPr>
          <w:rFonts w:asciiTheme="minorHAnsi" w:hAnsiTheme="minorHAnsi" w:cstheme="minorHAnsi"/>
          <w:sz w:val="24"/>
          <w:szCs w:val="24"/>
        </w:rPr>
        <w:t xml:space="preserve"> in </w:t>
      </w:r>
      <w:r w:rsidR="00C03D34">
        <w:rPr>
          <w:rFonts w:asciiTheme="minorHAnsi" w:hAnsiTheme="minorHAnsi" w:cstheme="minorHAnsi"/>
          <w:sz w:val="24"/>
          <w:szCs w:val="24"/>
        </w:rPr>
        <w:t xml:space="preserve">the </w:t>
      </w:r>
      <w:r w:rsidR="009A113F">
        <w:rPr>
          <w:rFonts w:asciiTheme="minorHAnsi" w:hAnsiTheme="minorHAnsi" w:cstheme="minorHAnsi"/>
          <w:sz w:val="24"/>
          <w:szCs w:val="24"/>
        </w:rPr>
        <w:t xml:space="preserve">sample </w:t>
      </w:r>
      <w:r>
        <w:rPr>
          <w:rFonts w:asciiTheme="minorHAnsi" w:hAnsiTheme="minorHAnsi" w:cstheme="minorHAnsi"/>
          <w:sz w:val="24"/>
          <w:szCs w:val="24"/>
        </w:rPr>
        <w:t xml:space="preserve">sections </w:t>
      </w:r>
      <w:r w:rsidR="00C03D34">
        <w:rPr>
          <w:rFonts w:asciiTheme="minorHAnsi" w:hAnsiTheme="minorHAnsi" w:cstheme="minorHAnsi"/>
          <w:sz w:val="24"/>
          <w:szCs w:val="24"/>
        </w:rPr>
        <w:t>above</w:t>
      </w:r>
      <w:r w:rsidR="009A113F">
        <w:rPr>
          <w:rFonts w:asciiTheme="minorHAnsi" w:hAnsiTheme="minorHAnsi" w:cstheme="minorHAnsi"/>
          <w:sz w:val="24"/>
          <w:szCs w:val="24"/>
        </w:rPr>
        <w:t>.</w:t>
      </w:r>
      <w:r w:rsidR="00C03D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B9171D" w14:textId="4C25D12E" w:rsidR="009A113F" w:rsidRPr="002601B5" w:rsidRDefault="00D86945" w:rsidP="002601B5">
      <w:pPr>
        <w:pStyle w:val="ListParagraph"/>
        <w:numPr>
          <w:ilvl w:val="0"/>
          <w:numId w:val="23"/>
        </w:numPr>
        <w:tabs>
          <w:tab w:val="clear" w:pos="794"/>
          <w:tab w:val="left" w:pos="54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6B5771">
        <w:rPr>
          <w:rFonts w:asciiTheme="minorHAnsi" w:hAnsiTheme="minorHAnsi" w:cstheme="minorHAnsi"/>
          <w:sz w:val="24"/>
          <w:szCs w:val="24"/>
        </w:rPr>
        <w:t>ata cleaning after completion of data collection</w:t>
      </w:r>
      <w:r w:rsidR="002E2A26">
        <w:rPr>
          <w:rFonts w:asciiTheme="minorHAnsi" w:hAnsiTheme="minorHAnsi" w:cstheme="minorHAnsi"/>
          <w:sz w:val="24"/>
          <w:szCs w:val="24"/>
        </w:rPr>
        <w:t xml:space="preserve"> with continuous monitoring and verification</w:t>
      </w:r>
      <w:r>
        <w:rPr>
          <w:rFonts w:asciiTheme="minorHAnsi" w:hAnsiTheme="minorHAnsi" w:cstheme="minorHAnsi"/>
          <w:sz w:val="24"/>
          <w:szCs w:val="24"/>
        </w:rPr>
        <w:t>,</w:t>
      </w:r>
      <w:r w:rsidR="006B5771">
        <w:rPr>
          <w:rFonts w:asciiTheme="minorHAnsi" w:hAnsiTheme="minorHAnsi" w:cstheme="minorHAnsi"/>
          <w:sz w:val="24"/>
          <w:szCs w:val="24"/>
        </w:rPr>
        <w:t xml:space="preserve"> and submi</w:t>
      </w:r>
      <w:r>
        <w:rPr>
          <w:rFonts w:asciiTheme="minorHAnsi" w:hAnsiTheme="minorHAnsi" w:cstheme="minorHAnsi"/>
          <w:sz w:val="24"/>
          <w:szCs w:val="24"/>
        </w:rPr>
        <w:t>ssion of</w:t>
      </w:r>
      <w:r w:rsidR="006B5771">
        <w:rPr>
          <w:rFonts w:asciiTheme="minorHAnsi" w:hAnsiTheme="minorHAnsi" w:cstheme="minorHAnsi"/>
          <w:sz w:val="24"/>
          <w:szCs w:val="24"/>
        </w:rPr>
        <w:t xml:space="preserve"> </w:t>
      </w:r>
      <w:r w:rsidR="001A6812">
        <w:rPr>
          <w:rFonts w:asciiTheme="minorHAnsi" w:hAnsiTheme="minorHAnsi" w:cstheme="minorHAnsi"/>
          <w:sz w:val="24"/>
          <w:szCs w:val="24"/>
        </w:rPr>
        <w:t xml:space="preserve">cleaned data sheet </w:t>
      </w:r>
      <w:r w:rsidR="006B5771">
        <w:rPr>
          <w:rFonts w:asciiTheme="minorHAnsi" w:hAnsiTheme="minorHAnsi" w:cstheme="minorHAnsi"/>
          <w:sz w:val="24"/>
          <w:szCs w:val="24"/>
        </w:rPr>
        <w:t xml:space="preserve">to </w:t>
      </w:r>
      <w:r w:rsidR="00A121EC">
        <w:rPr>
          <w:rFonts w:asciiTheme="minorHAnsi" w:hAnsiTheme="minorHAnsi" w:cstheme="minorHAnsi"/>
          <w:sz w:val="24"/>
          <w:szCs w:val="24"/>
        </w:rPr>
        <w:t>Monitoring</w:t>
      </w:r>
      <w:r w:rsidR="006B5771" w:rsidRPr="006B5771">
        <w:rPr>
          <w:rFonts w:asciiTheme="minorHAnsi" w:hAnsiTheme="minorHAnsi" w:cstheme="minorHAnsi"/>
          <w:sz w:val="24"/>
          <w:szCs w:val="24"/>
        </w:rPr>
        <w:t xml:space="preserve"> Evaluation and Learning unit </w:t>
      </w:r>
      <w:r>
        <w:rPr>
          <w:rFonts w:asciiTheme="minorHAnsi" w:hAnsiTheme="minorHAnsi" w:cstheme="minorHAnsi"/>
          <w:sz w:val="24"/>
          <w:szCs w:val="24"/>
        </w:rPr>
        <w:t>of</w:t>
      </w:r>
      <w:r w:rsidRPr="006B5771">
        <w:rPr>
          <w:rFonts w:asciiTheme="minorHAnsi" w:hAnsiTheme="minorHAnsi" w:cstheme="minorHAnsi"/>
          <w:sz w:val="24"/>
          <w:szCs w:val="24"/>
        </w:rPr>
        <w:t xml:space="preserve"> </w:t>
      </w:r>
      <w:r w:rsidR="006B5771" w:rsidRPr="006B5771">
        <w:rPr>
          <w:rFonts w:asciiTheme="minorHAnsi" w:hAnsiTheme="minorHAnsi" w:cstheme="minorHAnsi"/>
          <w:sz w:val="24"/>
          <w:szCs w:val="24"/>
        </w:rPr>
        <w:t>SNV Nepal</w:t>
      </w:r>
      <w:r w:rsidR="0093658D">
        <w:rPr>
          <w:rFonts w:asciiTheme="minorHAnsi" w:hAnsiTheme="minorHAnsi" w:cstheme="minorHAnsi"/>
          <w:sz w:val="24"/>
          <w:szCs w:val="24"/>
        </w:rPr>
        <w:t xml:space="preserve"> within </w:t>
      </w:r>
      <w:r w:rsidR="00AF688A" w:rsidRPr="00953345">
        <w:rPr>
          <w:rFonts w:asciiTheme="minorHAnsi" w:hAnsiTheme="minorHAnsi" w:cstheme="minorHAnsi"/>
          <w:sz w:val="24"/>
          <w:szCs w:val="24"/>
        </w:rPr>
        <w:t xml:space="preserve">30 September </w:t>
      </w:r>
      <w:r w:rsidR="0093658D" w:rsidRPr="00953345">
        <w:rPr>
          <w:rFonts w:asciiTheme="minorHAnsi" w:hAnsiTheme="minorHAnsi" w:cstheme="minorHAnsi"/>
          <w:sz w:val="24"/>
          <w:szCs w:val="24"/>
        </w:rPr>
        <w:t>202</w:t>
      </w:r>
      <w:r w:rsidR="003008E0" w:rsidRPr="00953345">
        <w:rPr>
          <w:rFonts w:asciiTheme="minorHAnsi" w:hAnsiTheme="minorHAnsi" w:cstheme="minorHAnsi"/>
          <w:sz w:val="24"/>
          <w:szCs w:val="24"/>
        </w:rPr>
        <w:t>2</w:t>
      </w:r>
      <w:r w:rsidR="006B5771" w:rsidRPr="00953345">
        <w:rPr>
          <w:rFonts w:asciiTheme="minorHAnsi" w:hAnsiTheme="minorHAnsi" w:cstheme="minorHAnsi"/>
          <w:sz w:val="24"/>
          <w:szCs w:val="24"/>
        </w:rPr>
        <w:t xml:space="preserve">.  </w:t>
      </w:r>
      <w:r w:rsidR="009A113F" w:rsidRPr="0095334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8D62C4A" w14:textId="0C081510" w:rsidR="000E6D26" w:rsidRPr="000E6D26" w:rsidRDefault="004E2BCB" w:rsidP="005464C0">
      <w:pPr>
        <w:pStyle w:val="Heading1"/>
        <w:tabs>
          <w:tab w:val="clear" w:pos="0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ind w:left="432" w:hanging="432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Ma</w:t>
      </w:r>
      <w:r w:rsidR="00C03D34">
        <w:rPr>
          <w:rFonts w:asciiTheme="minorHAnsi" w:hAnsiTheme="minorHAnsi" w:cstheme="minorHAnsi"/>
          <w:b/>
          <w:color w:val="auto"/>
          <w:sz w:val="28"/>
          <w:szCs w:val="28"/>
        </w:rPr>
        <w:t>in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t</w:t>
      </w:r>
      <w:r w:rsidR="000E6D26" w:rsidRPr="000E6D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asks of the </w:t>
      </w:r>
      <w:r w:rsidR="004106D7">
        <w:rPr>
          <w:rFonts w:asciiTheme="minorHAnsi" w:hAnsiTheme="minorHAnsi" w:cstheme="minorHAnsi"/>
          <w:b/>
          <w:color w:val="auto"/>
          <w:sz w:val="28"/>
          <w:szCs w:val="28"/>
        </w:rPr>
        <w:t>assignment</w:t>
      </w:r>
    </w:p>
    <w:p w14:paraId="2B6E0141" w14:textId="55A4BB1F" w:rsidR="000E6D26" w:rsidRPr="000E6D26" w:rsidRDefault="000E6D26" w:rsidP="00CC6EE4">
      <w:pPr>
        <w:pStyle w:val="BodyText"/>
        <w:numPr>
          <w:ilvl w:val="2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97BB2">
        <w:rPr>
          <w:rFonts w:asciiTheme="minorHAnsi" w:hAnsiTheme="minorHAnsi" w:cstheme="minorHAnsi"/>
          <w:sz w:val="24"/>
          <w:szCs w:val="24"/>
        </w:rPr>
        <w:t xml:space="preserve">The </w:t>
      </w:r>
      <w:r w:rsidR="004106D7">
        <w:rPr>
          <w:rFonts w:asciiTheme="minorHAnsi" w:hAnsiTheme="minorHAnsi" w:cstheme="minorHAnsi"/>
          <w:sz w:val="24"/>
          <w:szCs w:val="24"/>
        </w:rPr>
        <w:t>service provider</w:t>
      </w:r>
      <w:r w:rsidRPr="00397BB2">
        <w:rPr>
          <w:rFonts w:asciiTheme="minorHAnsi" w:hAnsiTheme="minorHAnsi" w:cstheme="minorHAnsi"/>
          <w:sz w:val="24"/>
          <w:szCs w:val="24"/>
        </w:rPr>
        <w:t xml:space="preserve"> </w:t>
      </w:r>
      <w:r w:rsidR="00AF688A">
        <w:rPr>
          <w:rFonts w:asciiTheme="minorHAnsi" w:hAnsiTheme="minorHAnsi" w:cstheme="minorHAnsi"/>
          <w:sz w:val="24"/>
          <w:szCs w:val="24"/>
        </w:rPr>
        <w:t>is</w:t>
      </w:r>
      <w:r w:rsidRPr="00397BB2">
        <w:rPr>
          <w:rFonts w:asciiTheme="minorHAnsi" w:hAnsiTheme="minorHAnsi" w:cstheme="minorHAnsi"/>
          <w:sz w:val="24"/>
          <w:szCs w:val="24"/>
        </w:rPr>
        <w:t xml:space="preserve"> expected to make available/recruit qualified personnel which will include</w:t>
      </w:r>
      <w:r w:rsidR="004E2BCB" w:rsidRPr="00397BB2">
        <w:rPr>
          <w:rFonts w:asciiTheme="minorHAnsi" w:hAnsiTheme="minorHAnsi" w:cstheme="minorHAnsi"/>
          <w:sz w:val="24"/>
          <w:szCs w:val="24"/>
        </w:rPr>
        <w:t xml:space="preserve"> but not limited to</w:t>
      </w:r>
      <w:r w:rsidRPr="00397BB2">
        <w:rPr>
          <w:rFonts w:asciiTheme="minorHAnsi" w:hAnsiTheme="minorHAnsi" w:cstheme="minorHAnsi"/>
          <w:sz w:val="24"/>
          <w:szCs w:val="24"/>
        </w:rPr>
        <w:t>:</w:t>
      </w:r>
    </w:p>
    <w:p w14:paraId="3632E372" w14:textId="0D9DC3C0" w:rsidR="000E6D26" w:rsidRPr="00397BB2" w:rsidRDefault="00E5664A" w:rsidP="00CC6EE4">
      <w:pPr>
        <w:pStyle w:val="BodyText"/>
        <w:numPr>
          <w:ilvl w:val="0"/>
          <w:numId w:val="17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One </w:t>
      </w:r>
      <w:r w:rsidR="00A121EC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eam </w:t>
      </w:r>
      <w:r w:rsidR="00A121EC">
        <w:rPr>
          <w:rFonts w:asciiTheme="minorHAnsi" w:hAnsiTheme="minorHAnsi" w:cstheme="minorHAnsi"/>
          <w:sz w:val="24"/>
          <w:szCs w:val="24"/>
        </w:rPr>
        <w:t>L</w:t>
      </w:r>
      <w:r w:rsidR="000E6D26" w:rsidRPr="00397BB2">
        <w:rPr>
          <w:rFonts w:asciiTheme="minorHAnsi" w:hAnsiTheme="minorHAnsi" w:cstheme="minorHAnsi"/>
          <w:sz w:val="24"/>
          <w:szCs w:val="24"/>
        </w:rPr>
        <w:t xml:space="preserve">eader </w:t>
      </w:r>
      <w:r w:rsidR="001F6A46">
        <w:rPr>
          <w:rFonts w:asciiTheme="minorHAnsi" w:hAnsiTheme="minorHAnsi" w:cstheme="minorHAnsi"/>
          <w:sz w:val="24"/>
          <w:szCs w:val="24"/>
        </w:rPr>
        <w:t>who</w:t>
      </w:r>
      <w:r w:rsidR="004E2BCB" w:rsidRPr="00397BB2">
        <w:rPr>
          <w:rFonts w:asciiTheme="minorHAnsi" w:hAnsiTheme="minorHAnsi" w:cstheme="minorHAnsi"/>
          <w:sz w:val="24"/>
          <w:szCs w:val="24"/>
        </w:rPr>
        <w:t xml:space="preserve"> </w:t>
      </w:r>
      <w:r w:rsidR="001F6A46">
        <w:rPr>
          <w:rFonts w:asciiTheme="minorHAnsi" w:hAnsiTheme="minorHAnsi" w:cstheme="minorHAnsi"/>
          <w:sz w:val="24"/>
          <w:szCs w:val="24"/>
        </w:rPr>
        <w:t xml:space="preserve">will </w:t>
      </w:r>
      <w:r w:rsidR="004E2BCB" w:rsidRPr="00397BB2">
        <w:rPr>
          <w:rFonts w:asciiTheme="minorHAnsi" w:hAnsiTheme="minorHAnsi" w:cstheme="minorHAnsi"/>
          <w:sz w:val="24"/>
          <w:szCs w:val="24"/>
        </w:rPr>
        <w:t>work in close coordination with WASH team</w:t>
      </w:r>
      <w:r w:rsidR="00D86945">
        <w:rPr>
          <w:rFonts w:asciiTheme="minorHAnsi" w:hAnsiTheme="minorHAnsi" w:cstheme="minorHAnsi"/>
          <w:sz w:val="24"/>
          <w:szCs w:val="24"/>
        </w:rPr>
        <w:t xml:space="preserve"> and M</w:t>
      </w:r>
      <w:r w:rsidR="00197E83">
        <w:rPr>
          <w:rFonts w:asciiTheme="minorHAnsi" w:hAnsiTheme="minorHAnsi" w:cstheme="minorHAnsi"/>
          <w:sz w:val="24"/>
          <w:szCs w:val="24"/>
        </w:rPr>
        <w:t>&amp;E Team</w:t>
      </w:r>
      <w:r w:rsidR="00897D63">
        <w:rPr>
          <w:rFonts w:asciiTheme="minorHAnsi" w:hAnsiTheme="minorHAnsi" w:cstheme="minorHAnsi"/>
          <w:sz w:val="24"/>
          <w:szCs w:val="24"/>
        </w:rPr>
        <w:t xml:space="preserve"> </w:t>
      </w:r>
      <w:r w:rsidR="00D86945">
        <w:rPr>
          <w:rFonts w:asciiTheme="minorHAnsi" w:hAnsiTheme="minorHAnsi" w:cstheme="minorHAnsi"/>
          <w:sz w:val="24"/>
          <w:szCs w:val="24"/>
        </w:rPr>
        <w:t>of</w:t>
      </w:r>
      <w:r w:rsidR="004E2BCB" w:rsidRPr="00397BB2">
        <w:rPr>
          <w:rFonts w:asciiTheme="minorHAnsi" w:hAnsiTheme="minorHAnsi" w:cstheme="minorHAnsi"/>
          <w:sz w:val="24"/>
          <w:szCs w:val="24"/>
        </w:rPr>
        <w:t xml:space="preserve"> SNV Nepal.</w:t>
      </w:r>
    </w:p>
    <w:p w14:paraId="594C552B" w14:textId="6BBACA5C" w:rsidR="000E6D26" w:rsidRDefault="003D2791" w:rsidP="00CC6EE4">
      <w:pPr>
        <w:pStyle w:val="BodyText"/>
        <w:numPr>
          <w:ilvl w:val="0"/>
          <w:numId w:val="17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D63">
        <w:rPr>
          <w:rFonts w:asciiTheme="minorHAnsi" w:hAnsiTheme="minorHAnsi" w:cstheme="minorHAnsi"/>
          <w:sz w:val="24"/>
          <w:szCs w:val="24"/>
        </w:rPr>
        <w:t>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121EC">
        <w:rPr>
          <w:rFonts w:asciiTheme="minorHAnsi" w:hAnsiTheme="minorHAnsi" w:cstheme="minorHAnsi"/>
          <w:sz w:val="24"/>
          <w:szCs w:val="24"/>
        </w:rPr>
        <w:t>F</w:t>
      </w:r>
      <w:r w:rsidR="000E6D26" w:rsidRPr="00397BB2">
        <w:rPr>
          <w:rFonts w:asciiTheme="minorHAnsi" w:hAnsiTheme="minorHAnsi" w:cstheme="minorHAnsi"/>
          <w:sz w:val="24"/>
          <w:szCs w:val="24"/>
        </w:rPr>
        <w:t>ield supervisor</w:t>
      </w:r>
      <w:r w:rsidR="004E2BCB" w:rsidRPr="00397BB2">
        <w:rPr>
          <w:rFonts w:asciiTheme="minorHAnsi" w:hAnsiTheme="minorHAnsi" w:cstheme="minorHAnsi"/>
          <w:sz w:val="24"/>
          <w:szCs w:val="24"/>
        </w:rPr>
        <w:t xml:space="preserve"> </w:t>
      </w:r>
      <w:r w:rsidR="00E65D08">
        <w:rPr>
          <w:rFonts w:asciiTheme="minorHAnsi" w:hAnsiTheme="minorHAnsi" w:cstheme="minorHAnsi"/>
          <w:sz w:val="24"/>
          <w:szCs w:val="24"/>
        </w:rPr>
        <w:t>who</w:t>
      </w:r>
      <w:r w:rsidR="000E6D26" w:rsidRPr="00397BB2">
        <w:rPr>
          <w:rFonts w:asciiTheme="minorHAnsi" w:hAnsiTheme="minorHAnsi" w:cstheme="minorHAnsi"/>
          <w:sz w:val="24"/>
          <w:szCs w:val="24"/>
        </w:rPr>
        <w:t xml:space="preserve"> </w:t>
      </w:r>
      <w:r w:rsidR="00FF5910">
        <w:rPr>
          <w:rFonts w:asciiTheme="minorHAnsi" w:hAnsiTheme="minorHAnsi" w:cstheme="minorHAnsi"/>
          <w:sz w:val="24"/>
          <w:szCs w:val="24"/>
        </w:rPr>
        <w:t xml:space="preserve">will </w:t>
      </w:r>
      <w:r w:rsidR="000E6D26" w:rsidRPr="00397BB2">
        <w:rPr>
          <w:rFonts w:asciiTheme="minorHAnsi" w:hAnsiTheme="minorHAnsi" w:cstheme="minorHAnsi"/>
          <w:sz w:val="24"/>
          <w:szCs w:val="24"/>
        </w:rPr>
        <w:t xml:space="preserve">work in </w:t>
      </w:r>
      <w:r w:rsidR="00B17203">
        <w:rPr>
          <w:rFonts w:asciiTheme="minorHAnsi" w:hAnsiTheme="minorHAnsi" w:cstheme="minorHAnsi"/>
          <w:sz w:val="24"/>
          <w:szCs w:val="24"/>
        </w:rPr>
        <w:t xml:space="preserve">close </w:t>
      </w:r>
      <w:r w:rsidR="000E6D26" w:rsidRPr="00397BB2">
        <w:rPr>
          <w:rFonts w:asciiTheme="minorHAnsi" w:hAnsiTheme="minorHAnsi" w:cstheme="minorHAnsi"/>
          <w:sz w:val="24"/>
          <w:szCs w:val="24"/>
        </w:rPr>
        <w:t xml:space="preserve">coordination with </w:t>
      </w:r>
      <w:r w:rsidR="00A121EC">
        <w:rPr>
          <w:rFonts w:asciiTheme="minorHAnsi" w:hAnsiTheme="minorHAnsi" w:cstheme="minorHAnsi"/>
          <w:sz w:val="24"/>
          <w:szCs w:val="24"/>
        </w:rPr>
        <w:t>Team L</w:t>
      </w:r>
      <w:r w:rsidR="000E6D26" w:rsidRPr="00397BB2">
        <w:rPr>
          <w:rFonts w:asciiTheme="minorHAnsi" w:hAnsiTheme="minorHAnsi" w:cstheme="minorHAnsi"/>
          <w:sz w:val="24"/>
          <w:szCs w:val="24"/>
        </w:rPr>
        <w:t>eader</w:t>
      </w:r>
      <w:r w:rsidR="00F330ED">
        <w:rPr>
          <w:rFonts w:asciiTheme="minorHAnsi" w:hAnsiTheme="minorHAnsi" w:cstheme="minorHAnsi"/>
          <w:sz w:val="24"/>
          <w:szCs w:val="24"/>
        </w:rPr>
        <w:t xml:space="preserve"> and </w:t>
      </w:r>
      <w:r w:rsidR="000E6D26" w:rsidRPr="00397BB2">
        <w:rPr>
          <w:rFonts w:asciiTheme="minorHAnsi" w:hAnsiTheme="minorHAnsi" w:cstheme="minorHAnsi"/>
          <w:sz w:val="24"/>
          <w:szCs w:val="24"/>
        </w:rPr>
        <w:t>supervise enumerators</w:t>
      </w:r>
      <w:r w:rsidR="00FF5910">
        <w:rPr>
          <w:rFonts w:asciiTheme="minorHAnsi" w:hAnsiTheme="minorHAnsi" w:cstheme="minorHAnsi"/>
          <w:sz w:val="24"/>
          <w:szCs w:val="24"/>
        </w:rPr>
        <w:t xml:space="preserve"> </w:t>
      </w:r>
      <w:r w:rsidR="009A3213">
        <w:rPr>
          <w:rFonts w:asciiTheme="minorHAnsi" w:hAnsiTheme="minorHAnsi" w:cstheme="minorHAnsi"/>
          <w:sz w:val="24"/>
          <w:szCs w:val="24"/>
        </w:rPr>
        <w:t>in four</w:t>
      </w:r>
      <w:r w:rsidR="00FF5910">
        <w:rPr>
          <w:rFonts w:asciiTheme="minorHAnsi" w:hAnsiTheme="minorHAnsi" w:cstheme="minorHAnsi"/>
          <w:sz w:val="24"/>
          <w:szCs w:val="24"/>
        </w:rPr>
        <w:t xml:space="preserve"> municipalit</w:t>
      </w:r>
      <w:r w:rsidR="00D86945">
        <w:rPr>
          <w:rFonts w:asciiTheme="minorHAnsi" w:hAnsiTheme="minorHAnsi" w:cstheme="minorHAnsi"/>
          <w:sz w:val="24"/>
          <w:szCs w:val="24"/>
        </w:rPr>
        <w:t>ies</w:t>
      </w:r>
      <w:r w:rsidR="00A121EC">
        <w:rPr>
          <w:rFonts w:asciiTheme="minorHAnsi" w:hAnsiTheme="minorHAnsi" w:cstheme="minorHAnsi"/>
          <w:sz w:val="24"/>
          <w:szCs w:val="24"/>
        </w:rPr>
        <w:t>/each district</w:t>
      </w:r>
      <w:r w:rsidR="00897D6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897D63">
        <w:rPr>
          <w:rFonts w:asciiTheme="minorHAnsi" w:hAnsiTheme="minorHAnsi" w:cstheme="minorHAnsi"/>
          <w:sz w:val="24"/>
          <w:szCs w:val="24"/>
        </w:rPr>
        <w:t>Dailekh</w:t>
      </w:r>
      <w:proofErr w:type="spellEnd"/>
      <w:r w:rsidR="00897D63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897D63">
        <w:rPr>
          <w:rFonts w:asciiTheme="minorHAnsi" w:hAnsiTheme="minorHAnsi" w:cstheme="minorHAnsi"/>
          <w:sz w:val="24"/>
          <w:szCs w:val="24"/>
        </w:rPr>
        <w:t>Sarlahi</w:t>
      </w:r>
      <w:proofErr w:type="spellEnd"/>
      <w:r w:rsidR="00897D63">
        <w:rPr>
          <w:rFonts w:asciiTheme="minorHAnsi" w:hAnsiTheme="minorHAnsi" w:cstheme="minorHAnsi"/>
          <w:sz w:val="24"/>
          <w:szCs w:val="24"/>
        </w:rPr>
        <w:t>)</w:t>
      </w:r>
      <w:r w:rsidR="000E6D26" w:rsidRPr="00397BB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9B0EAB" w14:textId="4EF502F8" w:rsidR="00D34F51" w:rsidRDefault="00CF7AD6" w:rsidP="00CC6EE4">
      <w:pPr>
        <w:pStyle w:val="BodyText"/>
        <w:numPr>
          <w:ilvl w:val="0"/>
          <w:numId w:val="17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One Lab</w:t>
      </w:r>
      <w:r w:rsidR="00DF50CA">
        <w:rPr>
          <w:rFonts w:asciiTheme="minorHAnsi" w:hAnsiTheme="minorHAnsi" w:cstheme="minorHAnsi"/>
          <w:sz w:val="24"/>
          <w:szCs w:val="24"/>
        </w:rPr>
        <w:t xml:space="preserve"> technician who will conduct E-coli and Arsenic test</w:t>
      </w:r>
      <w:r w:rsidR="00897D63">
        <w:rPr>
          <w:rFonts w:asciiTheme="minorHAnsi" w:hAnsiTheme="minorHAnsi" w:cstheme="minorHAnsi"/>
          <w:sz w:val="24"/>
          <w:szCs w:val="24"/>
        </w:rPr>
        <w:t xml:space="preserve"> at minilab in the field</w:t>
      </w:r>
      <w:r w:rsidR="00DF50CA">
        <w:rPr>
          <w:rFonts w:asciiTheme="minorHAnsi" w:hAnsiTheme="minorHAnsi" w:cstheme="minorHAnsi"/>
          <w:sz w:val="24"/>
          <w:szCs w:val="24"/>
        </w:rPr>
        <w:t xml:space="preserve"> during the </w:t>
      </w:r>
      <w:r w:rsidR="005E153C">
        <w:rPr>
          <w:rFonts w:asciiTheme="minorHAnsi" w:hAnsiTheme="minorHAnsi" w:cstheme="minorHAnsi"/>
          <w:sz w:val="24"/>
          <w:szCs w:val="24"/>
        </w:rPr>
        <w:t>survey</w:t>
      </w:r>
      <w:r w:rsidR="00897D63">
        <w:rPr>
          <w:rFonts w:asciiTheme="minorHAnsi" w:hAnsiTheme="minorHAnsi" w:cstheme="minorHAnsi"/>
          <w:sz w:val="24"/>
          <w:szCs w:val="24"/>
        </w:rPr>
        <w:t xml:space="preserve"> period</w:t>
      </w:r>
      <w:r w:rsidR="005E153C">
        <w:rPr>
          <w:rFonts w:asciiTheme="minorHAnsi" w:hAnsiTheme="minorHAnsi" w:cstheme="minorHAnsi"/>
          <w:sz w:val="24"/>
          <w:szCs w:val="24"/>
        </w:rPr>
        <w:t>.</w:t>
      </w:r>
    </w:p>
    <w:p w14:paraId="0F9FDB5C" w14:textId="36B0A3F5" w:rsidR="00EE73DC" w:rsidRPr="00397BB2" w:rsidRDefault="003D2791" w:rsidP="00CC6EE4">
      <w:pPr>
        <w:pStyle w:val="BodyText"/>
        <w:numPr>
          <w:ilvl w:val="0"/>
          <w:numId w:val="17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One </w:t>
      </w:r>
      <w:r w:rsidR="00EE73DC">
        <w:rPr>
          <w:rFonts w:asciiTheme="minorHAnsi" w:hAnsiTheme="minorHAnsi" w:cstheme="minorHAnsi"/>
          <w:sz w:val="24"/>
          <w:szCs w:val="24"/>
        </w:rPr>
        <w:t xml:space="preserve">Data </w:t>
      </w:r>
      <w:r w:rsidR="00B8140E">
        <w:rPr>
          <w:rFonts w:asciiTheme="minorHAnsi" w:hAnsiTheme="minorHAnsi" w:cstheme="minorHAnsi"/>
          <w:sz w:val="24"/>
          <w:szCs w:val="24"/>
        </w:rPr>
        <w:t>cleaning</w:t>
      </w:r>
      <w:r w:rsidR="00EE73DC">
        <w:rPr>
          <w:rFonts w:asciiTheme="minorHAnsi" w:hAnsiTheme="minorHAnsi" w:cstheme="minorHAnsi"/>
          <w:sz w:val="24"/>
          <w:szCs w:val="24"/>
        </w:rPr>
        <w:t xml:space="preserve"> supervisor based in central location to work with Team Leader.</w:t>
      </w:r>
    </w:p>
    <w:p w14:paraId="44D3EACD" w14:textId="7A5DC8A6" w:rsidR="006D7BD7" w:rsidRPr="0063487E" w:rsidRDefault="008227E2" w:rsidP="006F0BE3">
      <w:pPr>
        <w:pStyle w:val="BodyText"/>
        <w:numPr>
          <w:ilvl w:val="0"/>
          <w:numId w:val="17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8-10</w:t>
      </w:r>
      <w:r w:rsidR="006D7BD7" w:rsidRPr="0063487E">
        <w:rPr>
          <w:rFonts w:asciiTheme="minorHAnsi" w:hAnsiTheme="minorHAnsi" w:cstheme="minorHAnsi"/>
          <w:sz w:val="24"/>
          <w:szCs w:val="24"/>
        </w:rPr>
        <w:t xml:space="preserve"> </w:t>
      </w:r>
      <w:r w:rsidR="004E2BCB" w:rsidRPr="0063487E">
        <w:rPr>
          <w:rFonts w:asciiTheme="minorHAnsi" w:hAnsiTheme="minorHAnsi" w:cstheme="minorHAnsi"/>
          <w:sz w:val="24"/>
          <w:szCs w:val="24"/>
        </w:rPr>
        <w:t>enumerators</w:t>
      </w:r>
      <w:r w:rsidR="00AF688A">
        <w:rPr>
          <w:rFonts w:asciiTheme="minorHAnsi" w:hAnsiTheme="minorHAnsi" w:cstheme="minorHAnsi"/>
          <w:sz w:val="24"/>
          <w:szCs w:val="24"/>
        </w:rPr>
        <w:t xml:space="preserve"> (female, male)</w:t>
      </w:r>
      <w:r w:rsidR="004E2BCB" w:rsidRPr="0063487E">
        <w:rPr>
          <w:rFonts w:asciiTheme="minorHAnsi" w:hAnsiTheme="minorHAnsi" w:cstheme="minorHAnsi"/>
          <w:sz w:val="24"/>
          <w:szCs w:val="24"/>
        </w:rPr>
        <w:t xml:space="preserve"> </w:t>
      </w:r>
      <w:r w:rsidR="00C03D34" w:rsidRPr="0063487E">
        <w:rPr>
          <w:rFonts w:asciiTheme="minorHAnsi" w:hAnsiTheme="minorHAnsi" w:cstheme="minorHAnsi"/>
          <w:sz w:val="24"/>
          <w:szCs w:val="24"/>
        </w:rPr>
        <w:t>to conduct</w:t>
      </w:r>
      <w:r w:rsidR="006D7BD7" w:rsidRPr="0063487E">
        <w:rPr>
          <w:rFonts w:asciiTheme="minorHAnsi" w:hAnsiTheme="minorHAnsi" w:cstheme="minorHAnsi"/>
          <w:sz w:val="24"/>
          <w:szCs w:val="24"/>
        </w:rPr>
        <w:t xml:space="preserve"> survey</w:t>
      </w:r>
      <w:r w:rsidR="009A3213">
        <w:rPr>
          <w:rFonts w:asciiTheme="minorHAnsi" w:hAnsiTheme="minorHAnsi" w:cstheme="minorHAnsi"/>
          <w:sz w:val="24"/>
          <w:szCs w:val="24"/>
        </w:rPr>
        <w:t xml:space="preserve"> </w:t>
      </w:r>
      <w:r w:rsidR="00897D63">
        <w:rPr>
          <w:rFonts w:asciiTheme="minorHAnsi" w:hAnsiTheme="minorHAnsi" w:cstheme="minorHAnsi"/>
          <w:sz w:val="24"/>
          <w:szCs w:val="24"/>
        </w:rPr>
        <w:t xml:space="preserve">within the agreed duration in sample wards of </w:t>
      </w:r>
      <w:r w:rsidR="009A3213">
        <w:rPr>
          <w:rFonts w:asciiTheme="minorHAnsi" w:hAnsiTheme="minorHAnsi" w:cstheme="minorHAnsi"/>
          <w:sz w:val="24"/>
          <w:szCs w:val="24"/>
        </w:rPr>
        <w:t>four m</w:t>
      </w:r>
      <w:r w:rsidR="0063487E" w:rsidRPr="0063487E">
        <w:rPr>
          <w:rFonts w:asciiTheme="minorHAnsi" w:hAnsiTheme="minorHAnsi" w:cstheme="minorHAnsi"/>
          <w:sz w:val="24"/>
          <w:szCs w:val="24"/>
        </w:rPr>
        <w:t>unicipalit</w:t>
      </w:r>
      <w:r w:rsidR="00D86945">
        <w:rPr>
          <w:rFonts w:asciiTheme="minorHAnsi" w:hAnsiTheme="minorHAnsi" w:cstheme="minorHAnsi"/>
          <w:sz w:val="24"/>
          <w:szCs w:val="24"/>
        </w:rPr>
        <w:t>ies</w:t>
      </w:r>
      <w:r w:rsidR="00A121EC">
        <w:rPr>
          <w:rFonts w:asciiTheme="minorHAnsi" w:hAnsiTheme="minorHAnsi" w:cstheme="minorHAnsi"/>
          <w:sz w:val="24"/>
          <w:szCs w:val="24"/>
        </w:rPr>
        <w:t xml:space="preserve"> per district</w:t>
      </w:r>
      <w:r w:rsidR="0063487E" w:rsidRPr="0063487E">
        <w:rPr>
          <w:rFonts w:asciiTheme="minorHAnsi" w:hAnsiTheme="minorHAnsi" w:cstheme="minorHAnsi"/>
          <w:sz w:val="24"/>
          <w:szCs w:val="24"/>
        </w:rPr>
        <w:t xml:space="preserve"> as mention</w:t>
      </w:r>
      <w:r w:rsidR="00D86945">
        <w:rPr>
          <w:rFonts w:asciiTheme="minorHAnsi" w:hAnsiTheme="minorHAnsi" w:cstheme="minorHAnsi"/>
          <w:sz w:val="24"/>
          <w:szCs w:val="24"/>
        </w:rPr>
        <w:t>ed</w:t>
      </w:r>
      <w:r w:rsidR="0063487E" w:rsidRPr="0063487E">
        <w:rPr>
          <w:rFonts w:asciiTheme="minorHAnsi" w:hAnsiTheme="minorHAnsi" w:cstheme="minorHAnsi"/>
          <w:sz w:val="24"/>
          <w:szCs w:val="24"/>
        </w:rPr>
        <w:t xml:space="preserve"> in the sample size</w:t>
      </w:r>
      <w:r w:rsidR="00897D63">
        <w:rPr>
          <w:rFonts w:asciiTheme="minorHAnsi" w:hAnsiTheme="minorHAnsi" w:cstheme="minorHAnsi"/>
          <w:sz w:val="24"/>
          <w:szCs w:val="24"/>
        </w:rPr>
        <w:t>s.</w:t>
      </w:r>
      <w:r w:rsidR="0063487E" w:rsidRPr="006348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1783D7" w14:textId="70FE1182" w:rsidR="004E2BCB" w:rsidRPr="001F1CC5" w:rsidRDefault="00C03D34" w:rsidP="00CC6EE4">
      <w:pPr>
        <w:pStyle w:val="BodyText"/>
        <w:numPr>
          <w:ilvl w:val="2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F1CC5">
        <w:rPr>
          <w:rFonts w:asciiTheme="minorHAnsi" w:hAnsiTheme="minorHAnsi" w:cstheme="minorHAnsi"/>
          <w:sz w:val="24"/>
          <w:szCs w:val="24"/>
        </w:rPr>
        <w:t xml:space="preserve">The service provider will hold an </w:t>
      </w:r>
      <w:r w:rsidR="004E2BCB" w:rsidRPr="001F1CC5">
        <w:rPr>
          <w:rFonts w:asciiTheme="minorHAnsi" w:hAnsiTheme="minorHAnsi" w:cstheme="minorHAnsi"/>
          <w:sz w:val="24"/>
          <w:szCs w:val="24"/>
        </w:rPr>
        <w:t xml:space="preserve">inception meeting with </w:t>
      </w:r>
      <w:r w:rsidR="00397BB2" w:rsidRPr="001F1CC5">
        <w:rPr>
          <w:rFonts w:asciiTheme="minorHAnsi" w:hAnsiTheme="minorHAnsi" w:cstheme="minorHAnsi"/>
          <w:sz w:val="24"/>
          <w:szCs w:val="24"/>
        </w:rPr>
        <w:t xml:space="preserve">SNV Nepal WASH </w:t>
      </w:r>
      <w:r w:rsidR="00D86945" w:rsidRPr="001F1CC5">
        <w:rPr>
          <w:rFonts w:asciiTheme="minorHAnsi" w:hAnsiTheme="minorHAnsi" w:cstheme="minorHAnsi"/>
          <w:sz w:val="24"/>
          <w:szCs w:val="24"/>
        </w:rPr>
        <w:t xml:space="preserve">and M&amp;E </w:t>
      </w:r>
      <w:r w:rsidR="00397BB2" w:rsidRPr="001F1CC5">
        <w:rPr>
          <w:rFonts w:asciiTheme="minorHAnsi" w:hAnsiTheme="minorHAnsi" w:cstheme="minorHAnsi"/>
          <w:sz w:val="24"/>
          <w:szCs w:val="24"/>
        </w:rPr>
        <w:t>team</w:t>
      </w:r>
      <w:r w:rsidR="004E2BCB" w:rsidRPr="001F1CC5">
        <w:rPr>
          <w:rFonts w:asciiTheme="minorHAnsi" w:hAnsiTheme="minorHAnsi" w:cstheme="minorHAnsi"/>
          <w:sz w:val="24"/>
          <w:szCs w:val="24"/>
        </w:rPr>
        <w:t xml:space="preserve"> for </w:t>
      </w:r>
      <w:r w:rsidRPr="001F1CC5">
        <w:rPr>
          <w:rFonts w:asciiTheme="minorHAnsi" w:hAnsiTheme="minorHAnsi" w:cstheme="minorHAnsi"/>
          <w:sz w:val="24"/>
          <w:szCs w:val="24"/>
        </w:rPr>
        <w:t xml:space="preserve">guidance </w:t>
      </w:r>
      <w:r w:rsidR="004E2BCB" w:rsidRPr="001F1CC5">
        <w:rPr>
          <w:rFonts w:asciiTheme="minorHAnsi" w:hAnsiTheme="minorHAnsi" w:cstheme="minorHAnsi"/>
          <w:sz w:val="24"/>
          <w:szCs w:val="24"/>
        </w:rPr>
        <w:t xml:space="preserve">on </w:t>
      </w:r>
      <w:r w:rsidR="00397BB2" w:rsidRPr="001F1CC5">
        <w:rPr>
          <w:rFonts w:asciiTheme="minorHAnsi" w:hAnsiTheme="minorHAnsi" w:cstheme="minorHAnsi"/>
          <w:sz w:val="24"/>
          <w:szCs w:val="24"/>
        </w:rPr>
        <w:t xml:space="preserve">project, </w:t>
      </w:r>
      <w:r w:rsidR="004E2BCB" w:rsidRPr="001F1CC5">
        <w:rPr>
          <w:rFonts w:asciiTheme="minorHAnsi" w:hAnsiTheme="minorHAnsi" w:cstheme="minorHAnsi"/>
          <w:sz w:val="24"/>
          <w:szCs w:val="24"/>
        </w:rPr>
        <w:t>objectives</w:t>
      </w:r>
      <w:r w:rsidR="00397BB2" w:rsidRPr="001F1CC5">
        <w:rPr>
          <w:rFonts w:asciiTheme="minorHAnsi" w:hAnsiTheme="minorHAnsi" w:cstheme="minorHAnsi"/>
          <w:sz w:val="24"/>
          <w:szCs w:val="24"/>
        </w:rPr>
        <w:t xml:space="preserve"> of the assignment</w:t>
      </w:r>
      <w:r w:rsidR="004E2BCB" w:rsidRPr="001F1CC5">
        <w:rPr>
          <w:rFonts w:asciiTheme="minorHAnsi" w:hAnsiTheme="minorHAnsi" w:cstheme="minorHAnsi"/>
          <w:sz w:val="24"/>
          <w:szCs w:val="24"/>
        </w:rPr>
        <w:t xml:space="preserve">, </w:t>
      </w:r>
      <w:r w:rsidR="00B17203" w:rsidRPr="001F1CC5">
        <w:rPr>
          <w:rFonts w:asciiTheme="minorHAnsi" w:hAnsiTheme="minorHAnsi" w:cstheme="minorHAnsi"/>
          <w:sz w:val="24"/>
          <w:szCs w:val="24"/>
        </w:rPr>
        <w:t>survey</w:t>
      </w:r>
      <w:r w:rsidR="00397BB2" w:rsidRPr="001F1CC5">
        <w:rPr>
          <w:rFonts w:asciiTheme="minorHAnsi" w:hAnsiTheme="minorHAnsi" w:cstheme="minorHAnsi"/>
          <w:sz w:val="24"/>
          <w:szCs w:val="24"/>
        </w:rPr>
        <w:t xml:space="preserve"> methodology</w:t>
      </w:r>
      <w:r w:rsidR="00F336DC" w:rsidRPr="001F1CC5">
        <w:rPr>
          <w:rFonts w:asciiTheme="minorHAnsi" w:hAnsiTheme="minorHAnsi" w:cstheme="minorHAnsi"/>
          <w:sz w:val="24"/>
          <w:szCs w:val="24"/>
        </w:rPr>
        <w:t xml:space="preserve"> and </w:t>
      </w:r>
      <w:r w:rsidR="009A3213" w:rsidRPr="001F1CC5">
        <w:rPr>
          <w:rFonts w:asciiTheme="minorHAnsi" w:hAnsiTheme="minorHAnsi" w:cstheme="minorHAnsi"/>
          <w:sz w:val="24"/>
          <w:szCs w:val="24"/>
        </w:rPr>
        <w:t>sampling process</w:t>
      </w:r>
      <w:r w:rsidR="00397BB2" w:rsidRPr="001F1CC5">
        <w:rPr>
          <w:rFonts w:asciiTheme="minorHAnsi" w:hAnsiTheme="minorHAnsi" w:cstheme="minorHAnsi"/>
          <w:sz w:val="24"/>
          <w:szCs w:val="24"/>
        </w:rPr>
        <w:t xml:space="preserve">, </w:t>
      </w:r>
      <w:r w:rsidR="00897D63" w:rsidRPr="001F1CC5">
        <w:rPr>
          <w:rFonts w:asciiTheme="minorHAnsi" w:hAnsiTheme="minorHAnsi" w:cstheme="minorHAnsi"/>
          <w:sz w:val="24"/>
          <w:szCs w:val="24"/>
        </w:rPr>
        <w:t xml:space="preserve">detailed </w:t>
      </w:r>
      <w:r w:rsidR="00397BB2" w:rsidRPr="001F1CC5">
        <w:rPr>
          <w:rFonts w:asciiTheme="minorHAnsi" w:hAnsiTheme="minorHAnsi" w:cstheme="minorHAnsi"/>
          <w:sz w:val="24"/>
          <w:szCs w:val="24"/>
        </w:rPr>
        <w:t xml:space="preserve">survey </w:t>
      </w:r>
      <w:r w:rsidR="009A3213" w:rsidRPr="001F1CC5">
        <w:rPr>
          <w:rFonts w:asciiTheme="minorHAnsi" w:hAnsiTheme="minorHAnsi" w:cstheme="minorHAnsi"/>
          <w:sz w:val="24"/>
          <w:szCs w:val="24"/>
        </w:rPr>
        <w:t>plan</w:t>
      </w:r>
      <w:r w:rsidR="004E2BCB" w:rsidRPr="001F1CC5">
        <w:rPr>
          <w:rFonts w:asciiTheme="minorHAnsi" w:hAnsiTheme="minorHAnsi" w:cstheme="minorHAnsi"/>
          <w:sz w:val="24"/>
          <w:szCs w:val="24"/>
        </w:rPr>
        <w:t>,</w:t>
      </w:r>
      <w:r w:rsidR="00897D63" w:rsidRPr="001F1CC5">
        <w:rPr>
          <w:rFonts w:asciiTheme="minorHAnsi" w:hAnsiTheme="minorHAnsi" w:cstheme="minorHAnsi"/>
          <w:sz w:val="24"/>
          <w:szCs w:val="24"/>
        </w:rPr>
        <w:t xml:space="preserve"> </w:t>
      </w:r>
      <w:r w:rsidR="000839D4" w:rsidRPr="001F1CC5">
        <w:rPr>
          <w:rFonts w:asciiTheme="minorHAnsi" w:hAnsiTheme="minorHAnsi" w:cstheme="minorHAnsi"/>
          <w:sz w:val="24"/>
          <w:szCs w:val="24"/>
        </w:rPr>
        <w:t xml:space="preserve">maintain </w:t>
      </w:r>
      <w:r w:rsidR="00897D63" w:rsidRPr="001F1CC5">
        <w:rPr>
          <w:rFonts w:asciiTheme="minorHAnsi" w:hAnsiTheme="minorHAnsi" w:cstheme="minorHAnsi"/>
          <w:sz w:val="24"/>
          <w:szCs w:val="24"/>
        </w:rPr>
        <w:t>data quality and coordination with district coordinators of SNV</w:t>
      </w:r>
      <w:r w:rsidR="00197E83" w:rsidRPr="001F1CC5">
        <w:rPr>
          <w:rFonts w:asciiTheme="minorHAnsi" w:hAnsiTheme="minorHAnsi" w:cstheme="minorHAnsi"/>
          <w:sz w:val="24"/>
          <w:szCs w:val="24"/>
        </w:rPr>
        <w:t xml:space="preserve">, Rural Municipalities related to </w:t>
      </w:r>
      <w:r w:rsidR="00BC6950" w:rsidRPr="001F1CC5">
        <w:rPr>
          <w:rFonts w:asciiTheme="minorHAnsi" w:hAnsiTheme="minorHAnsi" w:cstheme="minorHAnsi"/>
          <w:sz w:val="24"/>
          <w:szCs w:val="24"/>
        </w:rPr>
        <w:t>the</w:t>
      </w:r>
      <w:r w:rsidR="00F336DC" w:rsidRPr="001F1CC5">
        <w:rPr>
          <w:rFonts w:asciiTheme="minorHAnsi" w:hAnsiTheme="minorHAnsi" w:cstheme="minorHAnsi"/>
          <w:sz w:val="24"/>
          <w:szCs w:val="24"/>
        </w:rPr>
        <w:t xml:space="preserve"> </w:t>
      </w:r>
      <w:r w:rsidR="00F330ED" w:rsidRPr="001F1CC5">
        <w:rPr>
          <w:rFonts w:asciiTheme="minorHAnsi" w:hAnsiTheme="minorHAnsi" w:cstheme="minorHAnsi"/>
          <w:sz w:val="24"/>
          <w:szCs w:val="24"/>
        </w:rPr>
        <w:t>assignment.</w:t>
      </w:r>
    </w:p>
    <w:p w14:paraId="282994A4" w14:textId="63CB72F3" w:rsidR="004E2BCB" w:rsidRPr="00326376" w:rsidRDefault="00C03D34" w:rsidP="00CC6EE4">
      <w:pPr>
        <w:pStyle w:val="BodyText"/>
        <w:numPr>
          <w:ilvl w:val="2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service provide</w:t>
      </w:r>
      <w:r w:rsidR="00407642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 will o</w:t>
      </w:r>
      <w:r w:rsidRPr="00397BB2">
        <w:rPr>
          <w:rFonts w:asciiTheme="minorHAnsi" w:hAnsiTheme="minorHAnsi" w:cstheme="minorHAnsi"/>
          <w:sz w:val="24"/>
          <w:szCs w:val="24"/>
        </w:rPr>
        <w:t xml:space="preserve">rganize </w:t>
      </w:r>
      <w:r w:rsidR="004E2BCB" w:rsidRPr="00397BB2">
        <w:rPr>
          <w:rFonts w:asciiTheme="minorHAnsi" w:hAnsiTheme="minorHAnsi" w:cstheme="minorHAnsi"/>
          <w:sz w:val="24"/>
          <w:szCs w:val="24"/>
        </w:rPr>
        <w:t>training</w:t>
      </w:r>
      <w:r w:rsidR="00B147CC">
        <w:rPr>
          <w:rFonts w:asciiTheme="minorHAnsi" w:hAnsiTheme="minorHAnsi" w:cstheme="minorHAnsi"/>
          <w:sz w:val="24"/>
          <w:szCs w:val="24"/>
        </w:rPr>
        <w:t xml:space="preserve"> </w:t>
      </w:r>
      <w:r w:rsidR="00B147CC" w:rsidRPr="00397BB2">
        <w:rPr>
          <w:rFonts w:asciiTheme="minorHAnsi" w:hAnsiTheme="minorHAnsi" w:cstheme="minorHAnsi"/>
          <w:sz w:val="24"/>
          <w:szCs w:val="24"/>
        </w:rPr>
        <w:t>for</w:t>
      </w:r>
      <w:r w:rsidR="00B147CC">
        <w:rPr>
          <w:rFonts w:asciiTheme="minorHAnsi" w:hAnsiTheme="minorHAnsi" w:cstheme="minorHAnsi"/>
          <w:sz w:val="24"/>
          <w:szCs w:val="24"/>
        </w:rPr>
        <w:t xml:space="preserve"> the survey team members to </w:t>
      </w:r>
      <w:r w:rsidR="00197E83">
        <w:rPr>
          <w:rFonts w:asciiTheme="minorHAnsi" w:hAnsiTheme="minorHAnsi" w:cstheme="minorHAnsi"/>
          <w:sz w:val="24"/>
          <w:szCs w:val="24"/>
        </w:rPr>
        <w:t xml:space="preserve">clearly </w:t>
      </w:r>
      <w:r w:rsidR="00B147CC">
        <w:rPr>
          <w:rFonts w:asciiTheme="minorHAnsi" w:hAnsiTheme="minorHAnsi" w:cstheme="minorHAnsi"/>
          <w:sz w:val="24"/>
          <w:szCs w:val="24"/>
        </w:rPr>
        <w:t xml:space="preserve">understand the </w:t>
      </w:r>
      <w:r w:rsidR="00397BB2">
        <w:rPr>
          <w:rFonts w:asciiTheme="minorHAnsi" w:hAnsiTheme="minorHAnsi" w:cstheme="minorHAnsi"/>
          <w:sz w:val="24"/>
          <w:szCs w:val="24"/>
        </w:rPr>
        <w:t>questionnaire</w:t>
      </w:r>
      <w:r w:rsidR="00B147CC">
        <w:rPr>
          <w:rFonts w:asciiTheme="minorHAnsi" w:hAnsiTheme="minorHAnsi" w:cstheme="minorHAnsi"/>
          <w:sz w:val="24"/>
          <w:szCs w:val="24"/>
        </w:rPr>
        <w:t>s</w:t>
      </w:r>
      <w:r w:rsidR="00197E83">
        <w:rPr>
          <w:rFonts w:asciiTheme="minorHAnsi" w:hAnsiTheme="minorHAnsi" w:cstheme="minorHAnsi"/>
          <w:sz w:val="24"/>
          <w:szCs w:val="24"/>
        </w:rPr>
        <w:t>, process</w:t>
      </w:r>
      <w:r w:rsidR="00397BB2">
        <w:rPr>
          <w:rFonts w:asciiTheme="minorHAnsi" w:hAnsiTheme="minorHAnsi" w:cstheme="minorHAnsi"/>
          <w:sz w:val="24"/>
          <w:szCs w:val="24"/>
        </w:rPr>
        <w:t xml:space="preserve"> and </w:t>
      </w:r>
      <w:r w:rsidR="00B147CC">
        <w:rPr>
          <w:rFonts w:asciiTheme="minorHAnsi" w:hAnsiTheme="minorHAnsi" w:cstheme="minorHAnsi"/>
          <w:sz w:val="24"/>
          <w:szCs w:val="24"/>
        </w:rPr>
        <w:t xml:space="preserve">to </w:t>
      </w:r>
      <w:r w:rsidR="003704D8">
        <w:rPr>
          <w:rFonts w:asciiTheme="minorHAnsi" w:hAnsiTheme="minorHAnsi" w:cstheme="minorHAnsi"/>
          <w:sz w:val="24"/>
          <w:szCs w:val="24"/>
        </w:rPr>
        <w:t>practi</w:t>
      </w:r>
      <w:r w:rsidR="00B147CC">
        <w:rPr>
          <w:rFonts w:asciiTheme="minorHAnsi" w:hAnsiTheme="minorHAnsi" w:cstheme="minorHAnsi"/>
          <w:sz w:val="24"/>
          <w:szCs w:val="24"/>
        </w:rPr>
        <w:t>ce</w:t>
      </w:r>
      <w:r w:rsidR="003704D8">
        <w:rPr>
          <w:rFonts w:asciiTheme="minorHAnsi" w:hAnsiTheme="minorHAnsi" w:cstheme="minorHAnsi"/>
          <w:sz w:val="24"/>
          <w:szCs w:val="24"/>
        </w:rPr>
        <w:t xml:space="preserve"> </w:t>
      </w:r>
      <w:r w:rsidR="007E1DCF">
        <w:rPr>
          <w:rFonts w:asciiTheme="minorHAnsi" w:hAnsiTheme="minorHAnsi" w:cstheme="minorHAnsi"/>
          <w:sz w:val="24"/>
          <w:szCs w:val="24"/>
        </w:rPr>
        <w:t>mobile based data collection using</w:t>
      </w:r>
      <w:r w:rsidR="00397BB2">
        <w:rPr>
          <w:rFonts w:asciiTheme="minorHAnsi" w:hAnsiTheme="minorHAnsi" w:cstheme="minorHAnsi"/>
          <w:sz w:val="24"/>
          <w:szCs w:val="24"/>
        </w:rPr>
        <w:t xml:space="preserve"> </w:t>
      </w:r>
      <w:r w:rsidR="00923411">
        <w:rPr>
          <w:rFonts w:asciiTheme="minorHAnsi" w:hAnsiTheme="minorHAnsi" w:cstheme="minorHAnsi"/>
          <w:sz w:val="24"/>
          <w:szCs w:val="24"/>
        </w:rPr>
        <w:t>Log Alto</w:t>
      </w:r>
      <w:r w:rsidR="004E2BCB" w:rsidRPr="00397BB2">
        <w:rPr>
          <w:rFonts w:asciiTheme="minorHAnsi" w:hAnsiTheme="minorHAnsi" w:cstheme="minorHAnsi"/>
          <w:sz w:val="24"/>
          <w:szCs w:val="24"/>
        </w:rPr>
        <w:t>.</w:t>
      </w:r>
    </w:p>
    <w:p w14:paraId="5E3820A2" w14:textId="57F7B3CF" w:rsidR="00326376" w:rsidRDefault="00F06AC9" w:rsidP="00CC6EE4">
      <w:pPr>
        <w:pStyle w:val="BodyText"/>
        <w:numPr>
          <w:ilvl w:val="2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The </w:t>
      </w:r>
      <w:r w:rsidR="00EE73DC">
        <w:rPr>
          <w:rFonts w:asciiTheme="minorHAnsi" w:hAnsiTheme="minorHAnsi" w:cstheme="minorHAnsi"/>
          <w:sz w:val="24"/>
          <w:szCs w:val="24"/>
        </w:rPr>
        <w:t>T</w:t>
      </w:r>
      <w:r w:rsidR="006D5BA8">
        <w:rPr>
          <w:rFonts w:asciiTheme="minorHAnsi" w:hAnsiTheme="minorHAnsi" w:cstheme="minorHAnsi"/>
          <w:sz w:val="24"/>
          <w:szCs w:val="24"/>
        </w:rPr>
        <w:t xml:space="preserve">eam </w:t>
      </w:r>
      <w:r w:rsidR="00EE73DC">
        <w:rPr>
          <w:rFonts w:asciiTheme="minorHAnsi" w:hAnsiTheme="minorHAnsi" w:cstheme="minorHAnsi"/>
          <w:sz w:val="24"/>
          <w:szCs w:val="24"/>
        </w:rPr>
        <w:t>L</w:t>
      </w:r>
      <w:r w:rsidR="006D5BA8">
        <w:rPr>
          <w:rFonts w:asciiTheme="minorHAnsi" w:hAnsiTheme="minorHAnsi" w:cstheme="minorHAnsi"/>
          <w:sz w:val="24"/>
          <w:szCs w:val="24"/>
        </w:rPr>
        <w:t>eader</w:t>
      </w:r>
      <w:r>
        <w:rPr>
          <w:rFonts w:asciiTheme="minorHAnsi" w:hAnsiTheme="minorHAnsi" w:cstheme="minorHAnsi"/>
          <w:sz w:val="24"/>
          <w:szCs w:val="24"/>
        </w:rPr>
        <w:t xml:space="preserve"> will m</w:t>
      </w:r>
      <w:r w:rsidRPr="00326376">
        <w:rPr>
          <w:rFonts w:asciiTheme="minorHAnsi" w:hAnsiTheme="minorHAnsi" w:cstheme="minorHAnsi"/>
          <w:sz w:val="24"/>
          <w:szCs w:val="24"/>
        </w:rPr>
        <w:t>obilize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26376">
        <w:rPr>
          <w:rFonts w:asciiTheme="minorHAnsi" w:hAnsiTheme="minorHAnsi" w:cstheme="minorHAnsi"/>
          <w:sz w:val="24"/>
          <w:szCs w:val="24"/>
        </w:rPr>
        <w:t>supervisors and enumerators in field</w:t>
      </w:r>
      <w:r w:rsidR="00F336DC">
        <w:rPr>
          <w:rFonts w:asciiTheme="minorHAnsi" w:hAnsiTheme="minorHAnsi" w:cstheme="minorHAnsi"/>
          <w:sz w:val="24"/>
          <w:szCs w:val="24"/>
        </w:rPr>
        <w:t>,</w:t>
      </w:r>
      <w:r w:rsidR="00326376">
        <w:rPr>
          <w:rFonts w:asciiTheme="minorHAnsi" w:hAnsiTheme="minorHAnsi" w:cstheme="minorHAnsi"/>
          <w:sz w:val="24"/>
          <w:szCs w:val="24"/>
        </w:rPr>
        <w:t xml:space="preserve"> monitor data quality, </w:t>
      </w:r>
      <w:r w:rsidR="00923411">
        <w:rPr>
          <w:rFonts w:asciiTheme="minorHAnsi" w:hAnsiTheme="minorHAnsi" w:cstheme="minorHAnsi"/>
          <w:sz w:val="24"/>
          <w:szCs w:val="24"/>
        </w:rPr>
        <w:t>timeliness,</w:t>
      </w:r>
      <w:r w:rsidR="00326376">
        <w:rPr>
          <w:rFonts w:asciiTheme="minorHAnsi" w:hAnsiTheme="minorHAnsi" w:cstheme="minorHAnsi"/>
          <w:sz w:val="24"/>
          <w:szCs w:val="24"/>
        </w:rPr>
        <w:t xml:space="preserve"> and sample adherence in </w:t>
      </w:r>
      <w:r w:rsidR="00923411">
        <w:rPr>
          <w:rFonts w:asciiTheme="minorHAnsi" w:hAnsiTheme="minorHAnsi" w:cstheme="minorHAnsi"/>
          <w:sz w:val="24"/>
          <w:szCs w:val="24"/>
        </w:rPr>
        <w:t>the</w:t>
      </w:r>
      <w:r w:rsidR="00326376">
        <w:rPr>
          <w:rFonts w:asciiTheme="minorHAnsi" w:hAnsiTheme="minorHAnsi" w:cstheme="minorHAnsi"/>
          <w:sz w:val="24"/>
          <w:szCs w:val="24"/>
        </w:rPr>
        <w:t xml:space="preserve"> dashboard.</w:t>
      </w:r>
      <w:r w:rsidR="00F30A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8C483" w14:textId="6A9F0BB0" w:rsidR="00CF16B6" w:rsidRPr="001F1CC5" w:rsidRDefault="00F06AC9" w:rsidP="00CC6EE4">
      <w:pPr>
        <w:pStyle w:val="BodyText"/>
        <w:numPr>
          <w:ilvl w:val="2"/>
          <w:numId w:val="14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EE73DC">
        <w:rPr>
          <w:rFonts w:asciiTheme="minorHAnsi" w:hAnsiTheme="minorHAnsi" w:cstheme="minorHAnsi"/>
          <w:sz w:val="24"/>
          <w:szCs w:val="24"/>
        </w:rPr>
        <w:t>T</w:t>
      </w:r>
      <w:r w:rsidR="006D5BA8">
        <w:rPr>
          <w:rFonts w:asciiTheme="minorHAnsi" w:hAnsiTheme="minorHAnsi" w:cstheme="minorHAnsi"/>
          <w:sz w:val="24"/>
          <w:szCs w:val="24"/>
        </w:rPr>
        <w:t xml:space="preserve">eam </w:t>
      </w:r>
      <w:r w:rsidR="00EE73DC">
        <w:rPr>
          <w:rFonts w:asciiTheme="minorHAnsi" w:hAnsiTheme="minorHAnsi" w:cstheme="minorHAnsi"/>
          <w:sz w:val="24"/>
          <w:szCs w:val="24"/>
        </w:rPr>
        <w:t>L</w:t>
      </w:r>
      <w:r w:rsidR="006D5BA8">
        <w:rPr>
          <w:rFonts w:asciiTheme="minorHAnsi" w:hAnsiTheme="minorHAnsi" w:cstheme="minorHAnsi"/>
          <w:sz w:val="24"/>
          <w:szCs w:val="24"/>
        </w:rPr>
        <w:t>eader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7E83">
        <w:rPr>
          <w:rFonts w:asciiTheme="minorHAnsi" w:hAnsiTheme="minorHAnsi" w:cstheme="minorHAnsi"/>
          <w:sz w:val="24"/>
          <w:szCs w:val="24"/>
        </w:rPr>
        <w:t xml:space="preserve">with assistance of data cleaning supervisor </w:t>
      </w:r>
      <w:r>
        <w:rPr>
          <w:rFonts w:asciiTheme="minorHAnsi" w:hAnsiTheme="minorHAnsi" w:cstheme="minorHAnsi"/>
          <w:sz w:val="24"/>
          <w:szCs w:val="24"/>
        </w:rPr>
        <w:t>will c</w:t>
      </w:r>
      <w:r w:rsidRPr="00326376">
        <w:rPr>
          <w:rFonts w:asciiTheme="minorHAnsi" w:hAnsiTheme="minorHAnsi" w:cstheme="minorHAnsi"/>
          <w:sz w:val="24"/>
          <w:szCs w:val="24"/>
        </w:rPr>
        <w:t xml:space="preserve">lean </w:t>
      </w:r>
      <w:r w:rsidR="00326376" w:rsidRPr="00326376">
        <w:rPr>
          <w:rFonts w:asciiTheme="minorHAnsi" w:hAnsiTheme="minorHAnsi" w:cstheme="minorHAnsi"/>
          <w:sz w:val="24"/>
          <w:szCs w:val="24"/>
        </w:rPr>
        <w:t>the data collected</w:t>
      </w:r>
      <w:r w:rsidR="009A5066">
        <w:rPr>
          <w:rFonts w:asciiTheme="minorHAnsi" w:hAnsiTheme="minorHAnsi" w:cstheme="minorHAnsi"/>
          <w:sz w:val="24"/>
          <w:szCs w:val="24"/>
        </w:rPr>
        <w:t xml:space="preserve">, import </w:t>
      </w:r>
      <w:r>
        <w:rPr>
          <w:rFonts w:asciiTheme="minorHAnsi" w:hAnsiTheme="minorHAnsi" w:cstheme="minorHAnsi"/>
          <w:sz w:val="24"/>
          <w:szCs w:val="24"/>
        </w:rPr>
        <w:t xml:space="preserve">them </w:t>
      </w:r>
      <w:r w:rsidR="009A5066">
        <w:rPr>
          <w:rFonts w:asciiTheme="minorHAnsi" w:hAnsiTheme="minorHAnsi" w:cstheme="minorHAnsi"/>
          <w:sz w:val="24"/>
          <w:szCs w:val="24"/>
        </w:rPr>
        <w:t xml:space="preserve">to </w:t>
      </w:r>
      <w:r w:rsidR="00923411">
        <w:rPr>
          <w:rFonts w:asciiTheme="minorHAnsi" w:hAnsiTheme="minorHAnsi" w:cstheme="minorHAnsi"/>
          <w:sz w:val="24"/>
          <w:szCs w:val="24"/>
        </w:rPr>
        <w:t>the</w:t>
      </w:r>
      <w:r w:rsidR="009A5066">
        <w:rPr>
          <w:rFonts w:asciiTheme="minorHAnsi" w:hAnsiTheme="minorHAnsi" w:cstheme="minorHAnsi"/>
          <w:sz w:val="24"/>
          <w:szCs w:val="24"/>
        </w:rPr>
        <w:t xml:space="preserve"> dashboard</w:t>
      </w:r>
      <w:r w:rsidR="00326376" w:rsidRPr="00326376">
        <w:rPr>
          <w:rFonts w:asciiTheme="minorHAnsi" w:hAnsiTheme="minorHAnsi" w:cstheme="minorHAnsi"/>
          <w:sz w:val="24"/>
          <w:szCs w:val="24"/>
        </w:rPr>
        <w:t xml:space="preserve"> and </w:t>
      </w:r>
      <w:r w:rsidR="00BC6950">
        <w:rPr>
          <w:rFonts w:asciiTheme="minorHAnsi" w:hAnsiTheme="minorHAnsi" w:cstheme="minorHAnsi"/>
          <w:sz w:val="24"/>
          <w:szCs w:val="24"/>
        </w:rPr>
        <w:t xml:space="preserve">submit </w:t>
      </w:r>
      <w:r>
        <w:rPr>
          <w:rFonts w:asciiTheme="minorHAnsi" w:hAnsiTheme="minorHAnsi" w:cstheme="minorHAnsi"/>
          <w:sz w:val="24"/>
          <w:szCs w:val="24"/>
        </w:rPr>
        <w:t xml:space="preserve">them </w:t>
      </w:r>
      <w:r w:rsidR="00BC6950">
        <w:rPr>
          <w:rFonts w:asciiTheme="minorHAnsi" w:hAnsiTheme="minorHAnsi" w:cstheme="minorHAnsi"/>
          <w:sz w:val="24"/>
          <w:szCs w:val="24"/>
        </w:rPr>
        <w:t>to</w:t>
      </w:r>
      <w:r w:rsidR="00326376" w:rsidRPr="00326376">
        <w:rPr>
          <w:rFonts w:asciiTheme="minorHAnsi" w:hAnsiTheme="minorHAnsi" w:cstheme="minorHAnsi"/>
          <w:sz w:val="24"/>
          <w:szCs w:val="24"/>
        </w:rPr>
        <w:t xml:space="preserve"> M</w:t>
      </w:r>
      <w:r w:rsidR="003704D8">
        <w:rPr>
          <w:rFonts w:asciiTheme="minorHAnsi" w:hAnsiTheme="minorHAnsi" w:cstheme="minorHAnsi"/>
          <w:sz w:val="24"/>
          <w:szCs w:val="24"/>
        </w:rPr>
        <w:t xml:space="preserve">onitoring, </w:t>
      </w:r>
      <w:r w:rsidR="00326376" w:rsidRPr="00326376">
        <w:rPr>
          <w:rFonts w:asciiTheme="minorHAnsi" w:hAnsiTheme="minorHAnsi" w:cstheme="minorHAnsi"/>
          <w:sz w:val="24"/>
          <w:szCs w:val="24"/>
        </w:rPr>
        <w:t>E</w:t>
      </w:r>
      <w:r w:rsidR="003704D8">
        <w:rPr>
          <w:rFonts w:asciiTheme="minorHAnsi" w:hAnsiTheme="minorHAnsi" w:cstheme="minorHAnsi"/>
          <w:sz w:val="24"/>
          <w:szCs w:val="24"/>
        </w:rPr>
        <w:t xml:space="preserve">valuation and </w:t>
      </w:r>
      <w:r w:rsidR="00326376" w:rsidRPr="00326376">
        <w:rPr>
          <w:rFonts w:asciiTheme="minorHAnsi" w:hAnsiTheme="minorHAnsi" w:cstheme="minorHAnsi"/>
          <w:sz w:val="24"/>
          <w:szCs w:val="24"/>
        </w:rPr>
        <w:t>L</w:t>
      </w:r>
      <w:r w:rsidR="003704D8">
        <w:rPr>
          <w:rFonts w:asciiTheme="minorHAnsi" w:hAnsiTheme="minorHAnsi" w:cstheme="minorHAnsi"/>
          <w:sz w:val="24"/>
          <w:szCs w:val="24"/>
        </w:rPr>
        <w:t>earning</w:t>
      </w:r>
      <w:r w:rsidR="00326376" w:rsidRPr="00326376">
        <w:rPr>
          <w:rFonts w:asciiTheme="minorHAnsi" w:hAnsiTheme="minorHAnsi" w:cstheme="minorHAnsi"/>
          <w:sz w:val="24"/>
          <w:szCs w:val="24"/>
        </w:rPr>
        <w:t xml:space="preserve"> </w:t>
      </w:r>
      <w:r w:rsidR="00BC6950">
        <w:rPr>
          <w:rFonts w:asciiTheme="minorHAnsi" w:hAnsiTheme="minorHAnsi" w:cstheme="minorHAnsi"/>
          <w:sz w:val="24"/>
          <w:szCs w:val="24"/>
        </w:rPr>
        <w:t>unit</w:t>
      </w:r>
      <w:r w:rsidR="002923B7">
        <w:rPr>
          <w:rFonts w:asciiTheme="minorHAnsi" w:hAnsiTheme="minorHAnsi" w:cstheme="minorHAnsi"/>
          <w:sz w:val="24"/>
          <w:szCs w:val="24"/>
        </w:rPr>
        <w:t xml:space="preserve"> </w:t>
      </w:r>
      <w:r w:rsidR="00BC6950">
        <w:rPr>
          <w:rFonts w:asciiTheme="minorHAnsi" w:hAnsiTheme="minorHAnsi" w:cstheme="minorHAnsi"/>
          <w:sz w:val="24"/>
          <w:szCs w:val="24"/>
        </w:rPr>
        <w:t>in</w:t>
      </w:r>
      <w:r w:rsidR="002923B7">
        <w:rPr>
          <w:rFonts w:asciiTheme="minorHAnsi" w:hAnsiTheme="minorHAnsi" w:cstheme="minorHAnsi"/>
          <w:sz w:val="24"/>
          <w:szCs w:val="24"/>
        </w:rPr>
        <w:t xml:space="preserve"> SNV</w:t>
      </w:r>
      <w:r w:rsidR="00F336DC">
        <w:rPr>
          <w:rFonts w:asciiTheme="minorHAnsi" w:hAnsiTheme="minorHAnsi" w:cstheme="minorHAnsi"/>
          <w:sz w:val="24"/>
          <w:szCs w:val="24"/>
        </w:rPr>
        <w:t xml:space="preserve"> Nepal</w:t>
      </w:r>
      <w:r w:rsidR="00326376" w:rsidRPr="00326376">
        <w:rPr>
          <w:rFonts w:asciiTheme="minorHAnsi" w:hAnsiTheme="minorHAnsi" w:cstheme="minorHAnsi"/>
          <w:sz w:val="24"/>
          <w:szCs w:val="24"/>
        </w:rPr>
        <w:t xml:space="preserve">. </w:t>
      </w:r>
      <w:r w:rsidR="005D587E">
        <w:rPr>
          <w:rFonts w:asciiTheme="minorHAnsi" w:hAnsiTheme="minorHAnsi" w:cstheme="minorHAnsi"/>
          <w:sz w:val="24"/>
          <w:szCs w:val="24"/>
        </w:rPr>
        <w:t xml:space="preserve">SNV Nepal will indicate the name and contact details of SNV </w:t>
      </w:r>
      <w:r w:rsidR="005D587E" w:rsidRPr="00326376">
        <w:rPr>
          <w:rFonts w:asciiTheme="minorHAnsi" w:hAnsiTheme="minorHAnsi" w:cstheme="minorHAnsi"/>
          <w:sz w:val="24"/>
          <w:szCs w:val="24"/>
        </w:rPr>
        <w:t>M</w:t>
      </w:r>
      <w:r w:rsidR="005D587E">
        <w:rPr>
          <w:rFonts w:asciiTheme="minorHAnsi" w:hAnsiTheme="minorHAnsi" w:cstheme="minorHAnsi"/>
          <w:sz w:val="24"/>
          <w:szCs w:val="24"/>
        </w:rPr>
        <w:t xml:space="preserve">onitoring, </w:t>
      </w:r>
      <w:r w:rsidR="005D587E" w:rsidRPr="00326376">
        <w:rPr>
          <w:rFonts w:asciiTheme="minorHAnsi" w:hAnsiTheme="minorHAnsi" w:cstheme="minorHAnsi"/>
          <w:sz w:val="24"/>
          <w:szCs w:val="24"/>
        </w:rPr>
        <w:t>E</w:t>
      </w:r>
      <w:r w:rsidR="005D587E">
        <w:rPr>
          <w:rFonts w:asciiTheme="minorHAnsi" w:hAnsiTheme="minorHAnsi" w:cstheme="minorHAnsi"/>
          <w:sz w:val="24"/>
          <w:szCs w:val="24"/>
        </w:rPr>
        <w:t xml:space="preserve">valuation and </w:t>
      </w:r>
      <w:r w:rsidR="005D587E" w:rsidRPr="00326376">
        <w:rPr>
          <w:rFonts w:asciiTheme="minorHAnsi" w:hAnsiTheme="minorHAnsi" w:cstheme="minorHAnsi"/>
          <w:sz w:val="24"/>
          <w:szCs w:val="24"/>
        </w:rPr>
        <w:t>L</w:t>
      </w:r>
      <w:r w:rsidR="005D587E">
        <w:rPr>
          <w:rFonts w:asciiTheme="minorHAnsi" w:hAnsiTheme="minorHAnsi" w:cstheme="minorHAnsi"/>
          <w:sz w:val="24"/>
          <w:szCs w:val="24"/>
        </w:rPr>
        <w:t xml:space="preserve">earning focal person.  </w:t>
      </w:r>
    </w:p>
    <w:p w14:paraId="7290619C" w14:textId="77777777" w:rsidR="00CA306F" w:rsidRPr="003704D8" w:rsidRDefault="00CA306F" w:rsidP="00937CFF">
      <w:pPr>
        <w:pStyle w:val="BodyText"/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919AA17" w14:textId="4896DBC2" w:rsidR="001A0221" w:rsidRPr="00155144" w:rsidRDefault="004F3760" w:rsidP="00B214E0">
      <w:pPr>
        <w:pStyle w:val="Heading1"/>
        <w:tabs>
          <w:tab w:val="clear" w:pos="0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before="0" w:after="120" w:line="276" w:lineRule="auto"/>
        <w:ind w:left="432" w:hanging="432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Qualification and experience required</w:t>
      </w:r>
      <w:r w:rsidR="00536D70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0B587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</w:t>
      </w:r>
    </w:p>
    <w:p w14:paraId="5E797326" w14:textId="7A43DF9A" w:rsidR="00536D70" w:rsidRDefault="00536D70" w:rsidP="00B214E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Company requirements:</w:t>
      </w:r>
    </w:p>
    <w:p w14:paraId="704B9FA0" w14:textId="77F80784" w:rsidR="00D86945" w:rsidRPr="001F1CC5" w:rsidRDefault="00483955" w:rsidP="00CC6EE4">
      <w:pPr>
        <w:numPr>
          <w:ilvl w:val="0"/>
          <w:numId w:val="13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1CC5">
        <w:rPr>
          <w:rFonts w:asciiTheme="minorHAnsi" w:hAnsiTheme="minorHAnsi" w:cstheme="minorHAnsi"/>
          <w:sz w:val="24"/>
          <w:szCs w:val="24"/>
        </w:rPr>
        <w:t xml:space="preserve">Minimum </w:t>
      </w:r>
      <w:r w:rsidR="00536D70" w:rsidRPr="001F1CC5">
        <w:rPr>
          <w:rFonts w:asciiTheme="minorHAnsi" w:hAnsiTheme="minorHAnsi" w:cstheme="minorHAnsi"/>
          <w:sz w:val="24"/>
          <w:szCs w:val="24"/>
        </w:rPr>
        <w:t xml:space="preserve">3 years of </w:t>
      </w:r>
      <w:r w:rsidR="007A1E53" w:rsidRPr="001F1CC5">
        <w:rPr>
          <w:rFonts w:asciiTheme="minorHAnsi" w:hAnsiTheme="minorHAnsi" w:cstheme="minorHAnsi"/>
          <w:sz w:val="24"/>
          <w:szCs w:val="24"/>
        </w:rPr>
        <w:t xml:space="preserve">demonstrable </w:t>
      </w:r>
      <w:r w:rsidR="00536D70" w:rsidRPr="001F1CC5">
        <w:rPr>
          <w:rFonts w:asciiTheme="minorHAnsi" w:hAnsiTheme="minorHAnsi" w:cstheme="minorHAnsi"/>
          <w:sz w:val="24"/>
          <w:szCs w:val="24"/>
        </w:rPr>
        <w:t xml:space="preserve">experience in conducting quantitative survey in </w:t>
      </w:r>
      <w:r w:rsidR="007E4395" w:rsidRPr="001F1CC5">
        <w:rPr>
          <w:rFonts w:asciiTheme="minorHAnsi" w:hAnsiTheme="minorHAnsi" w:cstheme="minorHAnsi"/>
          <w:sz w:val="24"/>
          <w:szCs w:val="24"/>
        </w:rPr>
        <w:t xml:space="preserve">rural areas of </w:t>
      </w:r>
      <w:r w:rsidR="00923411" w:rsidRPr="001F1CC5">
        <w:rPr>
          <w:rFonts w:asciiTheme="minorHAnsi" w:hAnsiTheme="minorHAnsi" w:cstheme="minorHAnsi"/>
          <w:sz w:val="24"/>
          <w:szCs w:val="24"/>
        </w:rPr>
        <w:t>Nepal.</w:t>
      </w:r>
      <w:r w:rsidR="00536D70" w:rsidRPr="001F1CC5">
        <w:rPr>
          <w:rFonts w:asciiTheme="minorHAnsi" w:hAnsiTheme="minorHAnsi" w:cstheme="minorHAnsi"/>
          <w:sz w:val="24"/>
          <w:szCs w:val="24"/>
        </w:rPr>
        <w:t xml:space="preserve"> </w:t>
      </w:r>
      <w:r w:rsidR="00197E83" w:rsidRPr="001F1CC5">
        <w:rPr>
          <w:rFonts w:asciiTheme="minorHAnsi" w:hAnsiTheme="minorHAnsi" w:cstheme="minorHAnsi"/>
          <w:sz w:val="24"/>
          <w:szCs w:val="24"/>
        </w:rPr>
        <w:t xml:space="preserve">Experience of similar assignment performed in </w:t>
      </w:r>
      <w:proofErr w:type="spellStart"/>
      <w:r w:rsidR="00197E83" w:rsidRPr="001F1CC5">
        <w:rPr>
          <w:rFonts w:asciiTheme="minorHAnsi" w:hAnsiTheme="minorHAnsi" w:cstheme="minorHAnsi"/>
          <w:sz w:val="24"/>
          <w:szCs w:val="24"/>
        </w:rPr>
        <w:t>Dailekh</w:t>
      </w:r>
      <w:proofErr w:type="spellEnd"/>
      <w:r w:rsidR="00197E83" w:rsidRPr="001F1CC5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197E83" w:rsidRPr="001F1CC5">
        <w:rPr>
          <w:rFonts w:asciiTheme="minorHAnsi" w:hAnsiTheme="minorHAnsi" w:cstheme="minorHAnsi"/>
          <w:sz w:val="24"/>
          <w:szCs w:val="24"/>
        </w:rPr>
        <w:t>Sarlahi</w:t>
      </w:r>
      <w:proofErr w:type="spellEnd"/>
      <w:r w:rsidR="00197E83" w:rsidRPr="001F1CC5">
        <w:rPr>
          <w:rFonts w:asciiTheme="minorHAnsi" w:hAnsiTheme="minorHAnsi" w:cstheme="minorHAnsi"/>
          <w:sz w:val="24"/>
          <w:szCs w:val="24"/>
        </w:rPr>
        <w:t xml:space="preserve"> shall be desirable. </w:t>
      </w:r>
    </w:p>
    <w:p w14:paraId="639C7C36" w14:textId="256A5164" w:rsidR="002027E3" w:rsidRDefault="002027E3" w:rsidP="006F0BE3">
      <w:pPr>
        <w:numPr>
          <w:ilvl w:val="0"/>
          <w:numId w:val="13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7E3">
        <w:rPr>
          <w:rFonts w:asciiTheme="minorHAnsi" w:hAnsiTheme="minorHAnsi" w:cstheme="minorHAnsi"/>
          <w:sz w:val="24"/>
          <w:szCs w:val="24"/>
        </w:rPr>
        <w:t>Ha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027E3">
        <w:rPr>
          <w:rFonts w:asciiTheme="minorHAnsi" w:hAnsiTheme="minorHAnsi" w:cstheme="minorHAnsi"/>
          <w:sz w:val="24"/>
          <w:szCs w:val="24"/>
        </w:rPr>
        <w:t xml:space="preserve"> conducted 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27E3">
        <w:rPr>
          <w:rFonts w:asciiTheme="minorHAnsi" w:hAnsiTheme="minorHAnsi" w:cstheme="minorHAnsi"/>
          <w:sz w:val="24"/>
          <w:szCs w:val="24"/>
        </w:rPr>
        <w:t xml:space="preserve">least 2 </w:t>
      </w:r>
      <w:r w:rsidR="00B25DF1">
        <w:rPr>
          <w:rFonts w:asciiTheme="minorHAnsi" w:hAnsiTheme="minorHAnsi" w:cstheme="minorHAnsi"/>
          <w:sz w:val="24"/>
          <w:szCs w:val="24"/>
        </w:rPr>
        <w:t>projects/</w:t>
      </w:r>
      <w:r w:rsidRPr="002027E3">
        <w:rPr>
          <w:rFonts w:asciiTheme="minorHAnsi" w:hAnsiTheme="minorHAnsi" w:cstheme="minorHAnsi"/>
          <w:sz w:val="24"/>
          <w:szCs w:val="24"/>
        </w:rPr>
        <w:t>assignments using data collection software</w:t>
      </w:r>
      <w:r w:rsidR="00A00F5D">
        <w:rPr>
          <w:rFonts w:asciiTheme="minorHAnsi" w:hAnsiTheme="minorHAnsi" w:cstheme="minorHAnsi"/>
          <w:sz w:val="24"/>
          <w:szCs w:val="24"/>
        </w:rPr>
        <w:t>, within</w:t>
      </w:r>
      <w:r w:rsidR="00FC00A4">
        <w:rPr>
          <w:rFonts w:asciiTheme="minorHAnsi" w:hAnsiTheme="minorHAnsi" w:cstheme="minorHAnsi"/>
          <w:sz w:val="24"/>
          <w:szCs w:val="24"/>
        </w:rPr>
        <w:t xml:space="preserve"> last</w:t>
      </w:r>
      <w:r w:rsidR="00A00F5D">
        <w:rPr>
          <w:rFonts w:asciiTheme="minorHAnsi" w:hAnsiTheme="minorHAnsi" w:cstheme="minorHAnsi"/>
          <w:sz w:val="24"/>
          <w:szCs w:val="24"/>
        </w:rPr>
        <w:t xml:space="preserve"> five years.</w:t>
      </w:r>
      <w:r w:rsidR="002A6F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5CC484" w14:textId="3AB587B5" w:rsidR="00D86945" w:rsidRDefault="00483955" w:rsidP="006F0BE3">
      <w:pPr>
        <w:numPr>
          <w:ilvl w:val="0"/>
          <w:numId w:val="13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Minimum </w:t>
      </w:r>
      <w:r w:rsidR="00A00F5D">
        <w:rPr>
          <w:rFonts w:asciiTheme="minorHAnsi" w:hAnsiTheme="minorHAnsi" w:cstheme="minorHAnsi"/>
          <w:sz w:val="24"/>
          <w:szCs w:val="24"/>
        </w:rPr>
        <w:t xml:space="preserve">one </w:t>
      </w:r>
      <w:r w:rsidR="00845C45" w:rsidRPr="00845C45">
        <w:rPr>
          <w:rFonts w:asciiTheme="minorHAnsi" w:hAnsiTheme="minorHAnsi" w:cstheme="minorHAnsi"/>
          <w:sz w:val="24"/>
          <w:szCs w:val="24"/>
        </w:rPr>
        <w:t>year</w:t>
      </w:r>
      <w:r w:rsidR="00845C45">
        <w:rPr>
          <w:rFonts w:asciiTheme="minorHAnsi" w:hAnsiTheme="minorHAnsi" w:cstheme="minorHAnsi"/>
          <w:sz w:val="24"/>
          <w:szCs w:val="24"/>
        </w:rPr>
        <w:t xml:space="preserve"> of</w:t>
      </w:r>
      <w:r w:rsidR="00845C45" w:rsidRPr="00845C45">
        <w:rPr>
          <w:rFonts w:asciiTheme="minorHAnsi" w:hAnsiTheme="minorHAnsi" w:cstheme="minorHAnsi"/>
          <w:sz w:val="24"/>
          <w:szCs w:val="24"/>
        </w:rPr>
        <w:t xml:space="preserve"> experience in water, </w:t>
      </w:r>
      <w:r w:rsidR="002027E3" w:rsidRPr="00845C45">
        <w:rPr>
          <w:rFonts w:asciiTheme="minorHAnsi" w:hAnsiTheme="minorHAnsi" w:cstheme="minorHAnsi"/>
          <w:sz w:val="24"/>
          <w:szCs w:val="24"/>
        </w:rPr>
        <w:t>sanitation,</w:t>
      </w:r>
      <w:r w:rsidR="00845C45" w:rsidRPr="00845C45">
        <w:rPr>
          <w:rFonts w:asciiTheme="minorHAnsi" w:hAnsiTheme="minorHAnsi" w:cstheme="minorHAnsi"/>
          <w:sz w:val="24"/>
          <w:szCs w:val="24"/>
        </w:rPr>
        <w:t xml:space="preserve"> and hygiene survey</w:t>
      </w:r>
      <w:r w:rsidR="00923411">
        <w:rPr>
          <w:rFonts w:asciiTheme="minorHAnsi" w:hAnsiTheme="minorHAnsi" w:cstheme="minorHAnsi"/>
          <w:sz w:val="24"/>
          <w:szCs w:val="24"/>
        </w:rPr>
        <w:t>.</w:t>
      </w:r>
      <w:r w:rsidR="00536D70" w:rsidRPr="000B3A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2405B7" w14:textId="4CBA6948" w:rsidR="005554A4" w:rsidRPr="00ED0520" w:rsidRDefault="005554A4" w:rsidP="006F0BE3">
      <w:pPr>
        <w:numPr>
          <w:ilvl w:val="0"/>
          <w:numId w:val="13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520">
        <w:rPr>
          <w:rFonts w:asciiTheme="minorHAnsi" w:hAnsiTheme="minorHAnsi" w:cstheme="minorHAnsi"/>
          <w:sz w:val="24"/>
          <w:szCs w:val="24"/>
        </w:rPr>
        <w:t>Duly filled Due Diligence signed and stamped in each page with required supporting documents (ANNEX I)</w:t>
      </w:r>
    </w:p>
    <w:p w14:paraId="5FEBD30A" w14:textId="147B5465" w:rsidR="00536D70" w:rsidRPr="000B3A6B" w:rsidRDefault="000B3A6B" w:rsidP="00923411">
      <w:p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B3A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9F1FE1" w14:textId="7B7FEFB9" w:rsidR="001A0221" w:rsidRPr="00E80B18" w:rsidRDefault="00210AC9" w:rsidP="00B214E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</w:t>
      </w:r>
      <w:r w:rsidR="001A0221" w:rsidRPr="00E80B18">
        <w:rPr>
          <w:rFonts w:asciiTheme="minorHAnsi" w:hAnsiTheme="minorHAnsi" w:cstheme="minorHAnsi"/>
          <w:b/>
          <w:sz w:val="24"/>
          <w:szCs w:val="24"/>
        </w:rPr>
        <w:t>eam leader</w:t>
      </w:r>
      <w:r w:rsidR="0028780E">
        <w:rPr>
          <w:rFonts w:asciiTheme="minorHAnsi" w:hAnsiTheme="minorHAnsi" w:cstheme="minorHAnsi"/>
          <w:b/>
          <w:sz w:val="24"/>
          <w:szCs w:val="24"/>
        </w:rPr>
        <w:t>’s profile</w:t>
      </w:r>
      <w:r w:rsidR="001A0221" w:rsidRPr="00E80B18">
        <w:rPr>
          <w:rFonts w:asciiTheme="minorHAnsi" w:hAnsiTheme="minorHAnsi" w:cstheme="minorHAnsi"/>
          <w:b/>
          <w:sz w:val="24"/>
          <w:szCs w:val="24"/>
        </w:rPr>
        <w:t>:</w:t>
      </w:r>
    </w:p>
    <w:p w14:paraId="1B96C751" w14:textId="4E064C10" w:rsidR="001A0221" w:rsidRDefault="0083679E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B18">
        <w:rPr>
          <w:rFonts w:asciiTheme="minorHAnsi" w:hAnsiTheme="minorHAnsi" w:cstheme="minorHAnsi"/>
          <w:sz w:val="24"/>
          <w:szCs w:val="24"/>
        </w:rPr>
        <w:t>Master</w:t>
      </w:r>
      <w:r>
        <w:rPr>
          <w:rFonts w:asciiTheme="minorHAnsi" w:hAnsiTheme="minorHAnsi" w:cstheme="minorHAnsi"/>
          <w:sz w:val="24"/>
          <w:szCs w:val="24"/>
        </w:rPr>
        <w:t>’s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degree</w:t>
      </w:r>
      <w:r>
        <w:rPr>
          <w:rFonts w:asciiTheme="minorHAnsi" w:hAnsiTheme="minorHAnsi" w:cstheme="minorHAnsi"/>
          <w:sz w:val="24"/>
          <w:szCs w:val="24"/>
        </w:rPr>
        <w:t xml:space="preserve"> or higher qualification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in </w:t>
      </w:r>
      <w:r w:rsidR="00C63B35">
        <w:rPr>
          <w:rFonts w:asciiTheme="minorHAnsi" w:hAnsiTheme="minorHAnsi" w:cstheme="minorHAnsi"/>
          <w:sz w:val="24"/>
          <w:szCs w:val="24"/>
        </w:rPr>
        <w:t xml:space="preserve">environmental engineering, </w:t>
      </w:r>
      <w:r w:rsidR="00536D70" w:rsidRPr="00E80B18">
        <w:rPr>
          <w:rFonts w:asciiTheme="minorHAnsi" w:hAnsiTheme="minorHAnsi" w:cstheme="minorHAnsi"/>
          <w:sz w:val="24"/>
          <w:szCs w:val="24"/>
        </w:rPr>
        <w:t>public health,</w:t>
      </w:r>
      <w:r w:rsidR="00536D70">
        <w:rPr>
          <w:rFonts w:asciiTheme="minorHAnsi" w:hAnsiTheme="minorHAnsi" w:cstheme="minorHAnsi"/>
          <w:sz w:val="24"/>
          <w:szCs w:val="24"/>
        </w:rPr>
        <w:t xml:space="preserve"> </w:t>
      </w:r>
      <w:r w:rsidR="001A0221" w:rsidRPr="00E80B18">
        <w:rPr>
          <w:rFonts w:asciiTheme="minorHAnsi" w:hAnsiTheme="minorHAnsi" w:cstheme="minorHAnsi"/>
          <w:sz w:val="24"/>
          <w:szCs w:val="24"/>
        </w:rPr>
        <w:t>rural development</w:t>
      </w:r>
      <w:r w:rsidR="00C63B35">
        <w:rPr>
          <w:rFonts w:asciiTheme="minorHAnsi" w:hAnsiTheme="minorHAnsi" w:cstheme="minorHAnsi"/>
          <w:sz w:val="24"/>
          <w:szCs w:val="24"/>
        </w:rPr>
        <w:t xml:space="preserve">, </w:t>
      </w:r>
      <w:r w:rsidR="00536D70" w:rsidRPr="00E80B18">
        <w:rPr>
          <w:rFonts w:asciiTheme="minorHAnsi" w:hAnsiTheme="minorHAnsi" w:cstheme="minorHAnsi"/>
          <w:sz w:val="24"/>
          <w:szCs w:val="24"/>
        </w:rPr>
        <w:t xml:space="preserve">social science, </w:t>
      </w:r>
      <w:r w:rsidR="00C63B35">
        <w:rPr>
          <w:rFonts w:asciiTheme="minorHAnsi" w:hAnsiTheme="minorHAnsi" w:cstheme="minorHAnsi"/>
          <w:sz w:val="24"/>
          <w:szCs w:val="24"/>
        </w:rPr>
        <w:t>management</w:t>
      </w:r>
      <w:r w:rsidR="00CF16B6">
        <w:rPr>
          <w:rFonts w:asciiTheme="minorHAnsi" w:hAnsiTheme="minorHAnsi" w:cstheme="minorHAnsi"/>
          <w:sz w:val="24"/>
          <w:szCs w:val="24"/>
        </w:rPr>
        <w:t xml:space="preserve">, </w:t>
      </w:r>
      <w:r w:rsidR="002027E3">
        <w:rPr>
          <w:rFonts w:asciiTheme="minorHAnsi" w:hAnsiTheme="minorHAnsi" w:cstheme="minorHAnsi"/>
          <w:sz w:val="24"/>
          <w:szCs w:val="24"/>
        </w:rPr>
        <w:t>statistics,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or </w:t>
      </w:r>
      <w:r w:rsidR="0017252B" w:rsidRPr="00E80B18">
        <w:rPr>
          <w:rFonts w:asciiTheme="minorHAnsi" w:hAnsiTheme="minorHAnsi" w:cstheme="minorHAnsi"/>
          <w:sz w:val="24"/>
          <w:szCs w:val="24"/>
        </w:rPr>
        <w:t>another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relevant field. </w:t>
      </w:r>
    </w:p>
    <w:p w14:paraId="02693A55" w14:textId="196C6361" w:rsidR="00155144" w:rsidRPr="00CF16B6" w:rsidRDefault="00483955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Minimum</w:t>
      </w:r>
      <w:r w:rsidR="00155144"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FA1834">
        <w:rPr>
          <w:rFonts w:asciiTheme="minorHAnsi" w:hAnsiTheme="minorHAnsi" w:cstheme="minorHAnsi"/>
          <w:sz w:val="24"/>
          <w:szCs w:val="24"/>
        </w:rPr>
        <w:t>6</w:t>
      </w:r>
      <w:r w:rsidR="00155144" w:rsidRPr="00E80B18">
        <w:rPr>
          <w:rFonts w:asciiTheme="minorHAnsi" w:hAnsiTheme="minorHAnsi" w:cstheme="minorHAnsi"/>
          <w:sz w:val="24"/>
          <w:szCs w:val="24"/>
        </w:rPr>
        <w:t xml:space="preserve"> ye</w:t>
      </w:r>
      <w:r w:rsidR="00CF16B6">
        <w:rPr>
          <w:rFonts w:asciiTheme="minorHAnsi" w:hAnsiTheme="minorHAnsi" w:cstheme="minorHAnsi"/>
          <w:sz w:val="24"/>
          <w:szCs w:val="24"/>
        </w:rPr>
        <w:t>ars of relevant</w:t>
      </w:r>
      <w:r w:rsidR="00D85CEE">
        <w:rPr>
          <w:rFonts w:asciiTheme="minorHAnsi" w:hAnsiTheme="minorHAnsi" w:cstheme="minorHAnsi"/>
          <w:sz w:val="24"/>
          <w:szCs w:val="24"/>
        </w:rPr>
        <w:t xml:space="preserve"> </w:t>
      </w:r>
      <w:r w:rsidR="00CF16B6">
        <w:rPr>
          <w:rFonts w:asciiTheme="minorHAnsi" w:hAnsiTheme="minorHAnsi" w:cstheme="minorHAnsi"/>
          <w:sz w:val="24"/>
          <w:szCs w:val="24"/>
        </w:rPr>
        <w:t>experience</w:t>
      </w:r>
      <w:r w:rsidR="00155144" w:rsidRPr="00E80B18">
        <w:rPr>
          <w:rFonts w:asciiTheme="minorHAnsi" w:hAnsiTheme="minorHAnsi" w:cstheme="minorHAnsi"/>
          <w:sz w:val="24"/>
          <w:szCs w:val="24"/>
        </w:rPr>
        <w:t xml:space="preserve"> in </w:t>
      </w:r>
      <w:r w:rsidR="0083679E">
        <w:rPr>
          <w:rFonts w:asciiTheme="minorHAnsi" w:hAnsiTheme="minorHAnsi" w:cstheme="minorHAnsi"/>
          <w:sz w:val="24"/>
          <w:szCs w:val="24"/>
        </w:rPr>
        <w:t xml:space="preserve">qualitative and quantitative </w:t>
      </w:r>
      <w:r w:rsidR="00155144" w:rsidRPr="00E80B18">
        <w:rPr>
          <w:rFonts w:asciiTheme="minorHAnsi" w:hAnsiTheme="minorHAnsi" w:cstheme="minorHAnsi"/>
          <w:sz w:val="24"/>
          <w:szCs w:val="24"/>
        </w:rPr>
        <w:t>social research</w:t>
      </w:r>
      <w:r w:rsidR="000116C9">
        <w:rPr>
          <w:rFonts w:asciiTheme="minorHAnsi" w:hAnsiTheme="minorHAnsi" w:cstheme="minorHAnsi"/>
          <w:sz w:val="24"/>
          <w:szCs w:val="24"/>
        </w:rPr>
        <w:t xml:space="preserve"> </w:t>
      </w:r>
      <w:r w:rsidR="000B5872">
        <w:rPr>
          <w:rFonts w:asciiTheme="minorHAnsi" w:hAnsiTheme="minorHAnsi" w:cstheme="minorHAnsi"/>
          <w:sz w:val="24"/>
          <w:szCs w:val="24"/>
        </w:rPr>
        <w:t xml:space="preserve">in Nepal, </w:t>
      </w:r>
      <w:r w:rsidR="009057EF">
        <w:rPr>
          <w:rFonts w:asciiTheme="minorHAnsi" w:hAnsiTheme="minorHAnsi" w:cstheme="minorHAnsi"/>
          <w:sz w:val="24"/>
          <w:szCs w:val="24"/>
        </w:rPr>
        <w:t xml:space="preserve">with </w:t>
      </w:r>
      <w:r w:rsidR="00B111F6">
        <w:rPr>
          <w:rFonts w:asciiTheme="minorHAnsi" w:hAnsiTheme="minorHAnsi" w:cstheme="minorHAnsi"/>
          <w:sz w:val="24"/>
          <w:szCs w:val="24"/>
        </w:rPr>
        <w:t>at least 2 years of experience</w:t>
      </w:r>
      <w:r w:rsidR="00155144" w:rsidRPr="00E80B18">
        <w:rPr>
          <w:rFonts w:asciiTheme="minorHAnsi" w:hAnsiTheme="minorHAnsi" w:cstheme="minorHAnsi"/>
          <w:sz w:val="24"/>
          <w:szCs w:val="24"/>
        </w:rPr>
        <w:t xml:space="preserve"> related to </w:t>
      </w:r>
      <w:r w:rsidR="000B5872">
        <w:rPr>
          <w:rFonts w:asciiTheme="minorHAnsi" w:hAnsiTheme="minorHAnsi" w:cstheme="minorHAnsi"/>
          <w:sz w:val="24"/>
          <w:szCs w:val="24"/>
        </w:rPr>
        <w:t xml:space="preserve">water, </w:t>
      </w:r>
      <w:r w:rsidR="005A6D0B">
        <w:rPr>
          <w:rFonts w:asciiTheme="minorHAnsi" w:hAnsiTheme="minorHAnsi" w:cstheme="minorHAnsi"/>
          <w:sz w:val="24"/>
          <w:szCs w:val="24"/>
        </w:rPr>
        <w:t>sanitation,</w:t>
      </w:r>
      <w:r w:rsidR="000B5872">
        <w:rPr>
          <w:rFonts w:asciiTheme="minorHAnsi" w:hAnsiTheme="minorHAnsi" w:cstheme="minorHAnsi"/>
          <w:sz w:val="24"/>
          <w:szCs w:val="24"/>
        </w:rPr>
        <w:t xml:space="preserve"> and hygiene.</w:t>
      </w:r>
    </w:p>
    <w:p w14:paraId="3171A7E1" w14:textId="674E11D6" w:rsidR="001A0221" w:rsidRPr="000B3A6B" w:rsidRDefault="00870238" w:rsidP="000B3A6B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Practical </w:t>
      </w:r>
      <w:r w:rsidR="00C63B35">
        <w:rPr>
          <w:rFonts w:asciiTheme="minorHAnsi" w:hAnsiTheme="minorHAnsi" w:cstheme="minorHAnsi"/>
          <w:sz w:val="24"/>
          <w:szCs w:val="24"/>
        </w:rPr>
        <w:t xml:space="preserve">experience of using </w:t>
      </w:r>
      <w:r w:rsidR="001A0221" w:rsidRPr="00E80B18">
        <w:rPr>
          <w:rFonts w:asciiTheme="minorHAnsi" w:hAnsiTheme="minorHAnsi" w:cstheme="minorHAnsi"/>
          <w:sz w:val="24"/>
          <w:szCs w:val="24"/>
        </w:rPr>
        <w:t>mobi</w:t>
      </w:r>
      <w:r w:rsidR="00CF16B6">
        <w:rPr>
          <w:rFonts w:asciiTheme="minorHAnsi" w:hAnsiTheme="minorHAnsi" w:cstheme="minorHAnsi"/>
          <w:sz w:val="24"/>
          <w:szCs w:val="24"/>
        </w:rPr>
        <w:t xml:space="preserve">le based data collection </w:t>
      </w:r>
      <w:r w:rsidR="003F5CB7">
        <w:rPr>
          <w:rFonts w:asciiTheme="minorHAnsi" w:hAnsiTheme="minorHAnsi" w:cstheme="minorHAnsi"/>
          <w:sz w:val="24"/>
          <w:szCs w:val="24"/>
        </w:rPr>
        <w:t>tool</w:t>
      </w:r>
      <w:r w:rsidR="000B5872">
        <w:rPr>
          <w:rFonts w:asciiTheme="minorHAnsi" w:hAnsiTheme="minorHAnsi" w:cstheme="minorHAnsi"/>
          <w:sz w:val="24"/>
          <w:szCs w:val="24"/>
        </w:rPr>
        <w:t>s</w:t>
      </w:r>
      <w:r w:rsidR="003A0F45">
        <w:rPr>
          <w:rFonts w:asciiTheme="minorHAnsi" w:hAnsiTheme="minorHAnsi" w:cstheme="minorHAnsi"/>
          <w:sz w:val="24"/>
          <w:szCs w:val="24"/>
        </w:rPr>
        <w:t xml:space="preserve"> and platforms</w:t>
      </w:r>
      <w:r w:rsidR="000B5872">
        <w:rPr>
          <w:rFonts w:asciiTheme="minorHAnsi" w:hAnsiTheme="minorHAnsi" w:cstheme="minorHAnsi"/>
          <w:sz w:val="24"/>
          <w:szCs w:val="24"/>
        </w:rPr>
        <w:t>.</w:t>
      </w:r>
      <w:r w:rsidR="003F5CB7">
        <w:rPr>
          <w:rFonts w:asciiTheme="minorHAnsi" w:hAnsiTheme="minorHAnsi" w:cstheme="minorHAnsi"/>
          <w:sz w:val="24"/>
          <w:szCs w:val="24"/>
        </w:rPr>
        <w:t xml:space="preserve"> </w:t>
      </w:r>
      <w:r w:rsidR="001F1CC5">
        <w:rPr>
          <w:rFonts w:asciiTheme="minorHAnsi" w:hAnsiTheme="minorHAnsi" w:cstheme="minorHAnsi"/>
          <w:sz w:val="24"/>
          <w:szCs w:val="24"/>
        </w:rPr>
        <w:t>Experience in GEDSI (Gender Equality Disability Social Inclusion) is desired.</w:t>
      </w:r>
    </w:p>
    <w:p w14:paraId="70422BCA" w14:textId="28F1F5A8" w:rsidR="00155144" w:rsidRPr="00E80B18" w:rsidRDefault="003A0F45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Demonstrable</w:t>
      </w:r>
      <w:r w:rsidR="00155144" w:rsidRPr="00E80B18">
        <w:rPr>
          <w:rFonts w:asciiTheme="minorHAnsi" w:hAnsiTheme="minorHAnsi" w:cstheme="minorHAnsi"/>
          <w:sz w:val="24"/>
          <w:szCs w:val="24"/>
        </w:rPr>
        <w:t xml:space="preserve"> understanding of </w:t>
      </w:r>
      <w:r w:rsidR="00FA1834">
        <w:rPr>
          <w:rFonts w:asciiTheme="minorHAnsi" w:hAnsiTheme="minorHAnsi" w:cstheme="minorHAnsi"/>
          <w:sz w:val="24"/>
          <w:szCs w:val="24"/>
        </w:rPr>
        <w:t xml:space="preserve">data </w:t>
      </w:r>
      <w:r w:rsidR="00115FD6">
        <w:rPr>
          <w:rFonts w:asciiTheme="minorHAnsi" w:hAnsiTheme="minorHAnsi" w:cstheme="minorHAnsi"/>
          <w:sz w:val="24"/>
          <w:szCs w:val="24"/>
        </w:rPr>
        <w:t xml:space="preserve">management, </w:t>
      </w:r>
      <w:r w:rsidR="00631E5C">
        <w:rPr>
          <w:rFonts w:asciiTheme="minorHAnsi" w:hAnsiTheme="minorHAnsi" w:cstheme="minorHAnsi"/>
          <w:sz w:val="24"/>
          <w:szCs w:val="24"/>
        </w:rPr>
        <w:t>protection,</w:t>
      </w:r>
      <w:r w:rsidR="00155144" w:rsidRPr="00E80B18">
        <w:rPr>
          <w:rFonts w:asciiTheme="minorHAnsi" w:hAnsiTheme="minorHAnsi" w:cstheme="minorHAnsi"/>
          <w:sz w:val="24"/>
          <w:szCs w:val="24"/>
        </w:rPr>
        <w:t xml:space="preserve"> and associated risk</w:t>
      </w:r>
      <w:r>
        <w:rPr>
          <w:rFonts w:asciiTheme="minorHAnsi" w:hAnsiTheme="minorHAnsi" w:cstheme="minorHAnsi"/>
          <w:sz w:val="24"/>
          <w:szCs w:val="24"/>
        </w:rPr>
        <w:t>s</w:t>
      </w:r>
      <w:r w:rsidR="00155144" w:rsidRPr="00E80B1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5EB9B7" w14:textId="213F9F46" w:rsidR="00C63B35" w:rsidRDefault="003A0F45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Demonstrable c</w:t>
      </w:r>
      <w:r w:rsidRPr="00E80B18">
        <w:rPr>
          <w:rFonts w:asciiTheme="minorHAnsi" w:hAnsiTheme="minorHAnsi" w:cstheme="minorHAnsi"/>
          <w:sz w:val="24"/>
          <w:szCs w:val="24"/>
        </w:rPr>
        <w:t>apacit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C63B35" w:rsidRPr="00E80B18">
        <w:rPr>
          <w:rFonts w:asciiTheme="minorHAnsi" w:hAnsiTheme="minorHAnsi" w:cstheme="minorHAnsi"/>
          <w:sz w:val="24"/>
          <w:szCs w:val="24"/>
        </w:rPr>
        <w:t>to organize and complete assignment</w:t>
      </w:r>
      <w:r w:rsidR="000B5872">
        <w:rPr>
          <w:rFonts w:asciiTheme="minorHAnsi" w:hAnsiTheme="minorHAnsi" w:cstheme="minorHAnsi"/>
          <w:sz w:val="24"/>
          <w:szCs w:val="24"/>
        </w:rPr>
        <w:t>s</w:t>
      </w:r>
      <w:r w:rsidR="00C63B35" w:rsidRPr="00E80B18">
        <w:rPr>
          <w:rFonts w:asciiTheme="minorHAnsi" w:hAnsiTheme="minorHAnsi" w:cstheme="minorHAnsi"/>
          <w:sz w:val="24"/>
          <w:szCs w:val="24"/>
        </w:rPr>
        <w:t xml:space="preserve"> within </w:t>
      </w:r>
      <w:r>
        <w:rPr>
          <w:rFonts w:asciiTheme="minorHAnsi" w:hAnsiTheme="minorHAnsi" w:cstheme="minorHAnsi"/>
          <w:sz w:val="24"/>
          <w:szCs w:val="24"/>
        </w:rPr>
        <w:t xml:space="preserve">specified </w:t>
      </w:r>
      <w:r w:rsidR="00C63B35" w:rsidRPr="00E80B18">
        <w:rPr>
          <w:rFonts w:asciiTheme="minorHAnsi" w:hAnsiTheme="minorHAnsi" w:cstheme="minorHAnsi"/>
          <w:sz w:val="24"/>
          <w:szCs w:val="24"/>
        </w:rPr>
        <w:t>timeframe</w:t>
      </w:r>
      <w:r>
        <w:rPr>
          <w:rFonts w:asciiTheme="minorHAnsi" w:hAnsiTheme="minorHAnsi" w:cstheme="minorHAnsi"/>
          <w:sz w:val="24"/>
          <w:szCs w:val="24"/>
        </w:rPr>
        <w:t>s</w:t>
      </w:r>
      <w:r w:rsidR="00C63B35" w:rsidRPr="00E80B18">
        <w:rPr>
          <w:rFonts w:asciiTheme="minorHAnsi" w:hAnsiTheme="minorHAnsi" w:cstheme="minorHAnsi"/>
          <w:sz w:val="24"/>
          <w:szCs w:val="24"/>
        </w:rPr>
        <w:t>.</w:t>
      </w:r>
      <w:r w:rsidR="00CF16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E1075" w14:textId="52A1A1E6" w:rsidR="00DD02F4" w:rsidRPr="00DD02F4" w:rsidRDefault="00DD02F4" w:rsidP="00DD02F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7E3">
        <w:rPr>
          <w:rFonts w:asciiTheme="minorHAnsi" w:hAnsiTheme="minorHAnsi" w:cstheme="minorHAnsi"/>
          <w:sz w:val="24"/>
          <w:szCs w:val="24"/>
        </w:rPr>
        <w:t>Ha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027E3">
        <w:rPr>
          <w:rFonts w:asciiTheme="minorHAnsi" w:hAnsiTheme="minorHAnsi" w:cstheme="minorHAnsi"/>
          <w:sz w:val="24"/>
          <w:szCs w:val="24"/>
        </w:rPr>
        <w:t xml:space="preserve"> conducted 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27E3">
        <w:rPr>
          <w:rFonts w:asciiTheme="minorHAnsi" w:hAnsiTheme="minorHAnsi" w:cstheme="minorHAnsi"/>
          <w:sz w:val="24"/>
          <w:szCs w:val="24"/>
        </w:rPr>
        <w:t xml:space="preserve">least 2 </w:t>
      </w:r>
      <w:r w:rsidR="00B25DF1">
        <w:rPr>
          <w:rFonts w:asciiTheme="minorHAnsi" w:hAnsiTheme="minorHAnsi" w:cstheme="minorHAnsi"/>
          <w:sz w:val="24"/>
          <w:szCs w:val="24"/>
        </w:rPr>
        <w:t>projects/</w:t>
      </w:r>
      <w:r w:rsidRPr="002027E3">
        <w:rPr>
          <w:rFonts w:asciiTheme="minorHAnsi" w:hAnsiTheme="minorHAnsi" w:cstheme="minorHAnsi"/>
          <w:sz w:val="24"/>
          <w:szCs w:val="24"/>
        </w:rPr>
        <w:t xml:space="preserve">assignments using data collection software </w:t>
      </w:r>
    </w:p>
    <w:p w14:paraId="42079CD0" w14:textId="32C18B73" w:rsidR="00C63B35" w:rsidRDefault="003A0F45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C63B35" w:rsidRPr="00E80B18">
        <w:rPr>
          <w:rFonts w:asciiTheme="minorHAnsi" w:hAnsiTheme="minorHAnsi" w:cstheme="minorHAnsi"/>
          <w:sz w:val="24"/>
          <w:szCs w:val="24"/>
        </w:rPr>
        <w:t>ood command o</w:t>
      </w:r>
      <w:r w:rsidR="0083679E">
        <w:rPr>
          <w:rFonts w:asciiTheme="minorHAnsi" w:hAnsiTheme="minorHAnsi" w:cstheme="minorHAnsi"/>
          <w:sz w:val="24"/>
          <w:szCs w:val="24"/>
        </w:rPr>
        <w:t>f</w:t>
      </w:r>
      <w:r w:rsidR="00C63B35" w:rsidRPr="00E80B1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oral and written</w:t>
      </w:r>
      <w:r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C63B35" w:rsidRPr="00E80B18">
        <w:rPr>
          <w:rFonts w:asciiTheme="minorHAnsi" w:hAnsiTheme="minorHAnsi" w:cstheme="minorHAnsi"/>
          <w:sz w:val="24"/>
          <w:szCs w:val="24"/>
        </w:rPr>
        <w:t>English and Nepali</w:t>
      </w:r>
      <w:r>
        <w:rPr>
          <w:rFonts w:asciiTheme="minorHAnsi" w:hAnsiTheme="minorHAnsi" w:cstheme="minorHAnsi"/>
          <w:sz w:val="24"/>
          <w:szCs w:val="24"/>
        </w:rPr>
        <w:t>.</w:t>
      </w:r>
      <w:r w:rsidR="00C63B35" w:rsidRPr="00E80B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17B0CE" w14:textId="458ED30F" w:rsidR="006012BB" w:rsidRDefault="003A0F45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Demonstrable ability to manage supervisors and enumerators</w:t>
      </w:r>
      <w:r w:rsidR="006012BB">
        <w:rPr>
          <w:rFonts w:asciiTheme="minorHAnsi" w:hAnsiTheme="minorHAnsi" w:cstheme="minorHAnsi"/>
          <w:sz w:val="24"/>
          <w:szCs w:val="24"/>
        </w:rPr>
        <w:t xml:space="preserve"> </w:t>
      </w:r>
      <w:r w:rsidR="007E1DCF">
        <w:rPr>
          <w:rFonts w:asciiTheme="minorHAnsi" w:hAnsiTheme="minorHAnsi" w:cstheme="minorHAnsi"/>
          <w:sz w:val="24"/>
          <w:szCs w:val="24"/>
        </w:rPr>
        <w:t xml:space="preserve">effectively </w:t>
      </w:r>
      <w:r w:rsidR="00F11F7F">
        <w:rPr>
          <w:rFonts w:asciiTheme="minorHAnsi" w:hAnsiTheme="minorHAnsi" w:cstheme="minorHAnsi"/>
          <w:sz w:val="24"/>
          <w:szCs w:val="24"/>
        </w:rPr>
        <w:t xml:space="preserve">for quality results </w:t>
      </w:r>
      <w:r w:rsidR="003F5CB7">
        <w:rPr>
          <w:rFonts w:asciiTheme="minorHAnsi" w:hAnsiTheme="minorHAnsi" w:cstheme="minorHAnsi"/>
          <w:sz w:val="24"/>
          <w:szCs w:val="24"/>
        </w:rPr>
        <w:t>during</w:t>
      </w:r>
      <w:r>
        <w:rPr>
          <w:rFonts w:asciiTheme="minorHAnsi" w:hAnsiTheme="minorHAnsi" w:cstheme="minorHAnsi"/>
          <w:sz w:val="24"/>
          <w:szCs w:val="24"/>
        </w:rPr>
        <w:t xml:space="preserve"> all tasks of the assignment.</w:t>
      </w:r>
      <w:r w:rsidR="007E1D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E68F1F" w14:textId="66FB6408" w:rsidR="003F5CB7" w:rsidRDefault="003F5CB7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Willingness to travel</w:t>
      </w:r>
      <w:r w:rsidR="0083679E">
        <w:rPr>
          <w:rFonts w:asciiTheme="minorHAnsi" w:hAnsiTheme="minorHAnsi" w:cstheme="minorHAnsi"/>
          <w:sz w:val="24"/>
          <w:szCs w:val="24"/>
        </w:rPr>
        <w:t xml:space="preserve"> to</w:t>
      </w:r>
      <w:r>
        <w:rPr>
          <w:rFonts w:asciiTheme="minorHAnsi" w:hAnsiTheme="minorHAnsi" w:cstheme="minorHAnsi"/>
          <w:sz w:val="24"/>
          <w:szCs w:val="24"/>
        </w:rPr>
        <w:t xml:space="preserve"> rural area of Nepal with limited facilities and access to road and </w:t>
      </w:r>
      <w:r w:rsidR="003A0F45">
        <w:rPr>
          <w:rFonts w:asciiTheme="minorHAnsi" w:hAnsiTheme="minorHAnsi" w:cstheme="minorHAnsi"/>
          <w:sz w:val="24"/>
          <w:szCs w:val="24"/>
        </w:rPr>
        <w:t xml:space="preserve">to </w:t>
      </w:r>
      <w:r w:rsidR="000B43E9">
        <w:rPr>
          <w:rFonts w:asciiTheme="minorHAnsi" w:hAnsiTheme="minorHAnsi" w:cstheme="minorHAnsi"/>
          <w:sz w:val="24"/>
          <w:szCs w:val="24"/>
        </w:rPr>
        <w:t xml:space="preserve">oversee </w:t>
      </w:r>
      <w:r>
        <w:rPr>
          <w:rFonts w:asciiTheme="minorHAnsi" w:hAnsiTheme="minorHAnsi" w:cstheme="minorHAnsi"/>
          <w:sz w:val="24"/>
          <w:szCs w:val="24"/>
        </w:rPr>
        <w:t xml:space="preserve">data collection. </w:t>
      </w:r>
    </w:p>
    <w:p w14:paraId="5539720E" w14:textId="126DAC20" w:rsidR="00DF245B" w:rsidRPr="00155144" w:rsidRDefault="00DF245B" w:rsidP="00CC6EE4">
      <w:pPr>
        <w:numPr>
          <w:ilvl w:val="0"/>
          <w:numId w:val="22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References of </w:t>
      </w:r>
      <w:r w:rsidR="00AF3D72">
        <w:rPr>
          <w:rFonts w:asciiTheme="minorHAnsi" w:hAnsiTheme="minorHAnsi" w:cstheme="minorHAnsi"/>
          <w:sz w:val="24"/>
          <w:szCs w:val="24"/>
        </w:rPr>
        <w:t xml:space="preserve">at least two assignments as team leader on </w:t>
      </w:r>
      <w:r w:rsidR="004B4CE0">
        <w:rPr>
          <w:rFonts w:asciiTheme="minorHAnsi" w:hAnsiTheme="minorHAnsi" w:cstheme="minorHAnsi"/>
          <w:sz w:val="24"/>
          <w:szCs w:val="24"/>
        </w:rPr>
        <w:t>conducting surveys</w:t>
      </w:r>
      <w:r w:rsidR="00AF3D72">
        <w:rPr>
          <w:rFonts w:asciiTheme="minorHAnsi" w:hAnsiTheme="minorHAnsi" w:cstheme="minorHAnsi"/>
          <w:sz w:val="24"/>
          <w:szCs w:val="24"/>
        </w:rPr>
        <w:t>.</w:t>
      </w:r>
    </w:p>
    <w:p w14:paraId="140D929F" w14:textId="02AB9EFD" w:rsidR="001A0221" w:rsidRPr="00E80B18" w:rsidRDefault="00210AC9" w:rsidP="00B214E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S</w:t>
      </w:r>
      <w:r w:rsidR="001A0221" w:rsidRPr="00E80B18">
        <w:rPr>
          <w:rFonts w:asciiTheme="minorHAnsi" w:hAnsiTheme="minorHAnsi" w:cstheme="minorHAnsi"/>
          <w:b/>
          <w:sz w:val="24"/>
          <w:szCs w:val="24"/>
        </w:rPr>
        <w:t>upervisor</w:t>
      </w:r>
      <w:r w:rsidR="0083679E">
        <w:rPr>
          <w:rFonts w:asciiTheme="minorHAnsi" w:hAnsiTheme="minorHAnsi" w:cstheme="minorHAnsi"/>
          <w:b/>
          <w:sz w:val="24"/>
          <w:szCs w:val="24"/>
        </w:rPr>
        <w:t>’s profile</w:t>
      </w:r>
      <w:r w:rsidR="001A0221" w:rsidRPr="00E80B18">
        <w:rPr>
          <w:rFonts w:asciiTheme="minorHAnsi" w:hAnsiTheme="minorHAnsi" w:cstheme="minorHAnsi"/>
          <w:b/>
          <w:sz w:val="24"/>
          <w:szCs w:val="24"/>
        </w:rPr>
        <w:t>:</w:t>
      </w:r>
    </w:p>
    <w:p w14:paraId="67BEA8FD" w14:textId="1C1BB8B7" w:rsidR="00DB3C6F" w:rsidRPr="00C05B32" w:rsidRDefault="0083679E" w:rsidP="00CC6EE4">
      <w:pPr>
        <w:numPr>
          <w:ilvl w:val="0"/>
          <w:numId w:val="1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22A">
        <w:rPr>
          <w:rFonts w:asciiTheme="minorHAnsi" w:hAnsiTheme="minorHAnsi" w:cstheme="minorHAnsi"/>
          <w:sz w:val="24"/>
          <w:szCs w:val="24"/>
        </w:rPr>
        <w:t>Bachelor</w:t>
      </w:r>
      <w:r>
        <w:rPr>
          <w:rFonts w:asciiTheme="minorHAnsi" w:hAnsiTheme="minorHAnsi" w:cstheme="minorHAnsi"/>
          <w:sz w:val="24"/>
          <w:szCs w:val="24"/>
        </w:rPr>
        <w:t>’s</w:t>
      </w:r>
      <w:r w:rsidR="000B722A" w:rsidRPr="000B722A">
        <w:rPr>
          <w:rFonts w:asciiTheme="minorHAnsi" w:hAnsiTheme="minorHAnsi" w:cstheme="minorHAnsi"/>
          <w:sz w:val="24"/>
          <w:szCs w:val="24"/>
        </w:rPr>
        <w:t xml:space="preserve"> </w:t>
      </w:r>
      <w:r w:rsidR="001A0221" w:rsidRPr="00C05B32">
        <w:rPr>
          <w:rFonts w:asciiTheme="minorHAnsi" w:hAnsiTheme="minorHAnsi" w:cstheme="minorHAnsi"/>
          <w:sz w:val="24"/>
          <w:szCs w:val="24"/>
        </w:rPr>
        <w:t>degree or higher</w:t>
      </w:r>
      <w:r w:rsidR="00DB3C6F" w:rsidRPr="00C05B32">
        <w:rPr>
          <w:rFonts w:asciiTheme="minorHAnsi" w:hAnsiTheme="minorHAnsi" w:cstheme="minorHAnsi"/>
          <w:sz w:val="24"/>
          <w:szCs w:val="24"/>
        </w:rPr>
        <w:t xml:space="preserve"> qualification</w:t>
      </w:r>
      <w:r w:rsidR="00FA1834">
        <w:rPr>
          <w:rFonts w:asciiTheme="minorHAnsi" w:hAnsiTheme="minorHAnsi" w:cstheme="minorHAnsi"/>
          <w:sz w:val="24"/>
          <w:szCs w:val="24"/>
        </w:rPr>
        <w:t>.</w:t>
      </w:r>
      <w:r w:rsidR="00DB3C6F" w:rsidRPr="00C05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5825D9" w14:textId="167FA3A4" w:rsidR="00803809" w:rsidRPr="00B147CC" w:rsidRDefault="00483955" w:rsidP="00B147CC">
      <w:pPr>
        <w:numPr>
          <w:ilvl w:val="0"/>
          <w:numId w:val="1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Minimum</w:t>
      </w:r>
      <w:r w:rsidR="00803809"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803809">
        <w:rPr>
          <w:rFonts w:asciiTheme="minorHAnsi" w:hAnsiTheme="minorHAnsi" w:cstheme="minorHAnsi"/>
          <w:sz w:val="24"/>
          <w:szCs w:val="24"/>
        </w:rPr>
        <w:t>2</w:t>
      </w:r>
      <w:r w:rsidR="00803809" w:rsidRPr="00E80B18">
        <w:rPr>
          <w:rFonts w:asciiTheme="minorHAnsi" w:hAnsiTheme="minorHAnsi" w:cstheme="minorHAnsi"/>
          <w:sz w:val="24"/>
          <w:szCs w:val="24"/>
        </w:rPr>
        <w:t xml:space="preserve"> ye</w:t>
      </w:r>
      <w:r w:rsidR="00803809">
        <w:rPr>
          <w:rFonts w:asciiTheme="minorHAnsi" w:hAnsiTheme="minorHAnsi" w:cstheme="minorHAnsi"/>
          <w:sz w:val="24"/>
          <w:szCs w:val="24"/>
        </w:rPr>
        <w:t>ars of relevant work experience</w:t>
      </w:r>
      <w:r w:rsidR="00803809" w:rsidRPr="00E80B18">
        <w:rPr>
          <w:rFonts w:asciiTheme="minorHAnsi" w:hAnsiTheme="minorHAnsi" w:cstheme="minorHAnsi"/>
          <w:sz w:val="24"/>
          <w:szCs w:val="24"/>
        </w:rPr>
        <w:t xml:space="preserve"> in conducting social research</w:t>
      </w:r>
      <w:r w:rsidR="00CB59AE">
        <w:rPr>
          <w:rFonts w:asciiTheme="minorHAnsi" w:hAnsiTheme="minorHAnsi" w:cstheme="minorHAnsi"/>
          <w:sz w:val="24"/>
          <w:szCs w:val="24"/>
        </w:rPr>
        <w:t xml:space="preserve"> (questionnaire survey) through mobile based data collection</w:t>
      </w:r>
      <w:r w:rsidR="00803809" w:rsidRPr="00E80B18">
        <w:rPr>
          <w:rFonts w:asciiTheme="minorHAnsi" w:hAnsiTheme="minorHAnsi" w:cstheme="minorHAnsi"/>
          <w:sz w:val="24"/>
          <w:szCs w:val="24"/>
        </w:rPr>
        <w:t>.</w:t>
      </w:r>
      <w:r w:rsidR="00803809">
        <w:rPr>
          <w:rFonts w:asciiTheme="minorHAnsi" w:hAnsiTheme="minorHAnsi" w:cstheme="minorHAnsi"/>
          <w:sz w:val="24"/>
          <w:szCs w:val="24"/>
        </w:rPr>
        <w:t xml:space="preserve"> </w:t>
      </w:r>
      <w:r w:rsidR="0045515C">
        <w:rPr>
          <w:rFonts w:asciiTheme="minorHAnsi" w:hAnsiTheme="minorHAnsi" w:cstheme="minorHAnsi"/>
          <w:sz w:val="24"/>
          <w:szCs w:val="24"/>
        </w:rPr>
        <w:t xml:space="preserve">Water, </w:t>
      </w:r>
      <w:r w:rsidR="005A6D0B">
        <w:rPr>
          <w:rFonts w:asciiTheme="minorHAnsi" w:hAnsiTheme="minorHAnsi" w:cstheme="minorHAnsi"/>
          <w:sz w:val="24"/>
          <w:szCs w:val="24"/>
        </w:rPr>
        <w:t>sanitation,</w:t>
      </w:r>
      <w:r w:rsidR="0045515C">
        <w:rPr>
          <w:rFonts w:asciiTheme="minorHAnsi" w:hAnsiTheme="minorHAnsi" w:cstheme="minorHAnsi"/>
          <w:sz w:val="24"/>
          <w:szCs w:val="24"/>
        </w:rPr>
        <w:t xml:space="preserve"> and hygiene </w:t>
      </w:r>
      <w:r w:rsidR="0045515C" w:rsidRPr="00A97227">
        <w:rPr>
          <w:rFonts w:asciiTheme="minorHAnsi" w:hAnsiTheme="minorHAnsi" w:cstheme="minorHAnsi"/>
          <w:sz w:val="24"/>
          <w:szCs w:val="24"/>
        </w:rPr>
        <w:t>survey</w:t>
      </w:r>
      <w:r w:rsidR="0045515C">
        <w:rPr>
          <w:rFonts w:asciiTheme="minorHAnsi" w:hAnsiTheme="minorHAnsi" w:cstheme="minorHAnsi"/>
          <w:sz w:val="24"/>
          <w:szCs w:val="24"/>
        </w:rPr>
        <w:t xml:space="preserve"> experience</w:t>
      </w:r>
      <w:r w:rsidR="0045515C" w:rsidRPr="00A97227">
        <w:rPr>
          <w:rFonts w:asciiTheme="minorHAnsi" w:hAnsiTheme="minorHAnsi" w:cstheme="minorHAnsi"/>
          <w:sz w:val="24"/>
          <w:szCs w:val="24"/>
        </w:rPr>
        <w:t xml:space="preserve"> is desirable.</w:t>
      </w:r>
    </w:p>
    <w:p w14:paraId="6EAD0968" w14:textId="6258122E" w:rsidR="00E0106B" w:rsidRDefault="00483955" w:rsidP="00CC6EE4">
      <w:pPr>
        <w:numPr>
          <w:ilvl w:val="0"/>
          <w:numId w:val="1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Minimum </w:t>
      </w:r>
      <w:r w:rsidR="000D1818">
        <w:rPr>
          <w:rFonts w:asciiTheme="minorHAnsi" w:hAnsiTheme="minorHAnsi" w:cstheme="minorHAnsi"/>
          <w:sz w:val="24"/>
          <w:szCs w:val="24"/>
        </w:rPr>
        <w:t>3 years of</w:t>
      </w:r>
      <w:r w:rsidR="00803809" w:rsidRPr="00E80B18">
        <w:rPr>
          <w:rFonts w:asciiTheme="minorHAnsi" w:hAnsiTheme="minorHAnsi" w:cstheme="minorHAnsi"/>
          <w:sz w:val="24"/>
          <w:szCs w:val="24"/>
        </w:rPr>
        <w:t xml:space="preserve"> </w:t>
      </w:r>
      <w:r w:rsidR="001A0221" w:rsidRPr="00E80B18">
        <w:rPr>
          <w:rFonts w:asciiTheme="minorHAnsi" w:hAnsiTheme="minorHAnsi" w:cstheme="minorHAnsi"/>
          <w:sz w:val="24"/>
          <w:szCs w:val="24"/>
        </w:rPr>
        <w:t>experience</w:t>
      </w:r>
      <w:r w:rsidR="00DB3C6F">
        <w:rPr>
          <w:rFonts w:asciiTheme="minorHAnsi" w:hAnsiTheme="minorHAnsi" w:cstheme="minorHAnsi"/>
          <w:sz w:val="24"/>
          <w:szCs w:val="24"/>
        </w:rPr>
        <w:t xml:space="preserve"> o</w:t>
      </w:r>
      <w:r w:rsidR="004952CA">
        <w:rPr>
          <w:rFonts w:asciiTheme="minorHAnsi" w:hAnsiTheme="minorHAnsi" w:cstheme="minorHAnsi"/>
          <w:sz w:val="24"/>
          <w:szCs w:val="24"/>
        </w:rPr>
        <w:t xml:space="preserve">f training and </w:t>
      </w:r>
      <w:r w:rsidR="00803809">
        <w:rPr>
          <w:rFonts w:asciiTheme="minorHAnsi" w:hAnsiTheme="minorHAnsi" w:cstheme="minorHAnsi"/>
          <w:sz w:val="24"/>
          <w:szCs w:val="24"/>
        </w:rPr>
        <w:t xml:space="preserve">supervising </w:t>
      </w:r>
      <w:r w:rsidR="00F661CA">
        <w:rPr>
          <w:rFonts w:asciiTheme="minorHAnsi" w:hAnsiTheme="minorHAnsi" w:cstheme="minorHAnsi"/>
          <w:sz w:val="24"/>
          <w:szCs w:val="24"/>
        </w:rPr>
        <w:t>enumerators and</w:t>
      </w:r>
      <w:r w:rsidR="004952CA">
        <w:rPr>
          <w:rFonts w:asciiTheme="minorHAnsi" w:hAnsiTheme="minorHAnsi" w:cstheme="minorHAnsi"/>
          <w:sz w:val="24"/>
          <w:szCs w:val="24"/>
        </w:rPr>
        <w:t xml:space="preserve"> manage data collection process </w:t>
      </w:r>
      <w:r w:rsidR="00803809">
        <w:rPr>
          <w:rFonts w:asciiTheme="minorHAnsi" w:hAnsiTheme="minorHAnsi" w:cstheme="minorHAnsi"/>
          <w:sz w:val="24"/>
          <w:szCs w:val="24"/>
        </w:rPr>
        <w:t xml:space="preserve">possibly in rural settings. </w:t>
      </w:r>
      <w:r w:rsidR="00DB3C6F" w:rsidRPr="00DB3C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65D9D7" w14:textId="499A76AF" w:rsidR="00DB3C6F" w:rsidRDefault="00E0106B" w:rsidP="00CC6EE4">
      <w:pPr>
        <w:numPr>
          <w:ilvl w:val="0"/>
          <w:numId w:val="1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106B">
        <w:rPr>
          <w:rFonts w:asciiTheme="minorHAnsi" w:hAnsiTheme="minorHAnsi" w:cstheme="minorHAnsi"/>
          <w:sz w:val="24"/>
          <w:szCs w:val="24"/>
        </w:rPr>
        <w:t>Have conducted 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106B">
        <w:rPr>
          <w:rFonts w:asciiTheme="minorHAnsi" w:hAnsiTheme="minorHAnsi" w:cstheme="minorHAnsi"/>
          <w:sz w:val="24"/>
          <w:szCs w:val="24"/>
        </w:rPr>
        <w:t xml:space="preserve">least 2 </w:t>
      </w:r>
      <w:r>
        <w:rPr>
          <w:rFonts w:asciiTheme="minorHAnsi" w:hAnsiTheme="minorHAnsi" w:cstheme="minorHAnsi"/>
          <w:sz w:val="24"/>
          <w:szCs w:val="24"/>
        </w:rPr>
        <w:t>projects/</w:t>
      </w:r>
      <w:r w:rsidRPr="00E0106B">
        <w:rPr>
          <w:rFonts w:asciiTheme="minorHAnsi" w:hAnsiTheme="minorHAnsi" w:cstheme="minorHAnsi"/>
          <w:sz w:val="24"/>
          <w:szCs w:val="24"/>
        </w:rPr>
        <w:t xml:space="preserve">assignments using data collection software </w:t>
      </w:r>
      <w:r w:rsidR="002A5B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BB3D13" w14:textId="61CC4684" w:rsidR="006B3AEE" w:rsidRPr="00A3157E" w:rsidRDefault="00DB3C6F" w:rsidP="006B3AEE">
      <w:pPr>
        <w:numPr>
          <w:ilvl w:val="0"/>
          <w:numId w:val="1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with </w:t>
      </w:r>
      <w:r w:rsidR="001A0221" w:rsidRPr="00DB3C6F">
        <w:rPr>
          <w:rFonts w:asciiTheme="minorHAnsi" w:hAnsiTheme="minorHAnsi" w:cstheme="minorHAnsi"/>
          <w:sz w:val="24"/>
          <w:szCs w:val="24"/>
        </w:rPr>
        <w:t>mobile based data collection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1004">
        <w:rPr>
          <w:rFonts w:asciiTheme="minorHAnsi" w:hAnsiTheme="minorHAnsi" w:cstheme="minorHAnsi"/>
          <w:sz w:val="24"/>
          <w:szCs w:val="24"/>
        </w:rPr>
        <w:t>process</w:t>
      </w:r>
      <w:r w:rsidR="000B3A6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810762" w14:textId="27104B86" w:rsidR="006B3AEE" w:rsidRDefault="006B3AEE" w:rsidP="006B3AEE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3AEE">
        <w:rPr>
          <w:rFonts w:asciiTheme="minorHAnsi" w:hAnsiTheme="minorHAnsi" w:cstheme="minorHAnsi"/>
          <w:b/>
          <w:sz w:val="24"/>
          <w:szCs w:val="24"/>
        </w:rPr>
        <w:t>Lab Technic</w:t>
      </w:r>
      <w:r>
        <w:rPr>
          <w:rFonts w:asciiTheme="minorHAnsi" w:hAnsiTheme="minorHAnsi" w:cstheme="minorHAnsi"/>
          <w:b/>
          <w:sz w:val="24"/>
          <w:szCs w:val="24"/>
        </w:rPr>
        <w:t>ian profile</w:t>
      </w:r>
      <w:r w:rsidR="0087204C">
        <w:rPr>
          <w:rFonts w:asciiTheme="minorHAnsi" w:hAnsiTheme="minorHAnsi" w:cstheme="minorHAnsi"/>
          <w:b/>
          <w:sz w:val="24"/>
          <w:szCs w:val="24"/>
        </w:rPr>
        <w:t>:</w:t>
      </w:r>
    </w:p>
    <w:p w14:paraId="558C5D1A" w14:textId="4EB22460" w:rsidR="0087204C" w:rsidRPr="00C05B32" w:rsidRDefault="00943A40" w:rsidP="0087204C">
      <w:pPr>
        <w:numPr>
          <w:ilvl w:val="0"/>
          <w:numId w:val="2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1CC5">
        <w:rPr>
          <w:rFonts w:asciiTheme="minorHAnsi" w:hAnsiTheme="minorHAnsi" w:cstheme="minorHAnsi"/>
          <w:sz w:val="24"/>
          <w:szCs w:val="24"/>
        </w:rPr>
        <w:t xml:space="preserve">Intermediate (Diploma) </w:t>
      </w:r>
      <w:r w:rsidR="0087204C" w:rsidRPr="001F1CC5">
        <w:rPr>
          <w:rFonts w:asciiTheme="minorHAnsi" w:hAnsiTheme="minorHAnsi" w:cstheme="minorHAnsi"/>
          <w:sz w:val="24"/>
          <w:szCs w:val="24"/>
        </w:rPr>
        <w:t>degree or</w:t>
      </w:r>
      <w:r w:rsidR="0087204C" w:rsidRPr="00C05B32">
        <w:rPr>
          <w:rFonts w:asciiTheme="minorHAnsi" w:hAnsiTheme="minorHAnsi" w:cstheme="minorHAnsi"/>
          <w:sz w:val="24"/>
          <w:szCs w:val="24"/>
        </w:rPr>
        <w:t xml:space="preserve"> higher qualification</w:t>
      </w:r>
      <w:r w:rsidR="0087204C">
        <w:rPr>
          <w:rFonts w:asciiTheme="minorHAnsi" w:hAnsiTheme="minorHAnsi" w:cstheme="minorHAnsi"/>
          <w:sz w:val="24"/>
          <w:szCs w:val="24"/>
        </w:rPr>
        <w:t>.</w:t>
      </w:r>
      <w:r w:rsidR="0087204C" w:rsidRPr="00C05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CA00A" w14:textId="79C83CB6" w:rsidR="0087204C" w:rsidRPr="0087204C" w:rsidRDefault="00483955" w:rsidP="0087204C">
      <w:pPr>
        <w:numPr>
          <w:ilvl w:val="0"/>
          <w:numId w:val="2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Minimum </w:t>
      </w:r>
      <w:r w:rsidR="0087204C">
        <w:rPr>
          <w:rFonts w:asciiTheme="minorHAnsi" w:hAnsiTheme="minorHAnsi" w:cstheme="minorHAnsi"/>
          <w:sz w:val="24"/>
          <w:szCs w:val="24"/>
        </w:rPr>
        <w:t>2</w:t>
      </w:r>
      <w:r w:rsidR="0087204C" w:rsidRPr="00E80B18">
        <w:rPr>
          <w:rFonts w:asciiTheme="minorHAnsi" w:hAnsiTheme="minorHAnsi" w:cstheme="minorHAnsi"/>
          <w:sz w:val="24"/>
          <w:szCs w:val="24"/>
        </w:rPr>
        <w:t xml:space="preserve"> ye</w:t>
      </w:r>
      <w:r w:rsidR="0087204C">
        <w:rPr>
          <w:rFonts w:asciiTheme="minorHAnsi" w:hAnsiTheme="minorHAnsi" w:cstheme="minorHAnsi"/>
          <w:sz w:val="24"/>
          <w:szCs w:val="24"/>
        </w:rPr>
        <w:t>ars of work experience</w:t>
      </w:r>
      <w:r w:rsidR="0087204C" w:rsidRPr="00E80B18">
        <w:rPr>
          <w:rFonts w:asciiTheme="minorHAnsi" w:hAnsiTheme="minorHAnsi" w:cstheme="minorHAnsi"/>
          <w:sz w:val="24"/>
          <w:szCs w:val="24"/>
        </w:rPr>
        <w:t xml:space="preserve"> in conducting </w:t>
      </w:r>
      <w:r w:rsidR="0087204C">
        <w:rPr>
          <w:rFonts w:asciiTheme="minorHAnsi" w:hAnsiTheme="minorHAnsi" w:cstheme="minorHAnsi"/>
          <w:sz w:val="24"/>
          <w:szCs w:val="24"/>
        </w:rPr>
        <w:t>laboratory analysis</w:t>
      </w:r>
      <w:r w:rsidR="0087204C" w:rsidRPr="00E80B18">
        <w:rPr>
          <w:rFonts w:asciiTheme="minorHAnsi" w:hAnsiTheme="minorHAnsi" w:cstheme="minorHAnsi"/>
          <w:sz w:val="24"/>
          <w:szCs w:val="24"/>
        </w:rPr>
        <w:t>.</w:t>
      </w:r>
      <w:r w:rsidR="0087204C">
        <w:rPr>
          <w:rFonts w:asciiTheme="minorHAnsi" w:hAnsiTheme="minorHAnsi" w:cstheme="minorHAnsi"/>
          <w:sz w:val="24"/>
          <w:szCs w:val="24"/>
        </w:rPr>
        <w:t xml:space="preserve"> </w:t>
      </w:r>
      <w:r w:rsidR="001651A3">
        <w:rPr>
          <w:rFonts w:asciiTheme="minorHAnsi" w:hAnsiTheme="minorHAnsi" w:cstheme="minorHAnsi"/>
          <w:sz w:val="24"/>
          <w:szCs w:val="24"/>
        </w:rPr>
        <w:t>Experience in</w:t>
      </w:r>
      <w:r w:rsidR="005875F0">
        <w:rPr>
          <w:rFonts w:asciiTheme="minorHAnsi" w:hAnsiTheme="minorHAnsi" w:cstheme="minorHAnsi"/>
          <w:sz w:val="24"/>
          <w:szCs w:val="24"/>
        </w:rPr>
        <w:t xml:space="preserve"> WASH focusing on</w:t>
      </w:r>
      <w:r w:rsidR="001651A3">
        <w:rPr>
          <w:rFonts w:asciiTheme="minorHAnsi" w:hAnsiTheme="minorHAnsi" w:cstheme="minorHAnsi"/>
          <w:sz w:val="24"/>
          <w:szCs w:val="24"/>
        </w:rPr>
        <w:t xml:space="preserve"> </w:t>
      </w:r>
      <w:r w:rsidR="00DB29E7">
        <w:rPr>
          <w:rFonts w:asciiTheme="minorHAnsi" w:hAnsiTheme="minorHAnsi" w:cstheme="minorHAnsi"/>
          <w:sz w:val="24"/>
          <w:szCs w:val="24"/>
        </w:rPr>
        <w:t>water quality testing</w:t>
      </w:r>
      <w:r w:rsidR="005875F0">
        <w:rPr>
          <w:rFonts w:asciiTheme="minorHAnsi" w:hAnsiTheme="minorHAnsi" w:cstheme="minorHAnsi"/>
          <w:sz w:val="24"/>
          <w:szCs w:val="24"/>
        </w:rPr>
        <w:t xml:space="preserve"> especially Arsenic and E-coli</w:t>
      </w:r>
      <w:r w:rsidR="00DB29E7">
        <w:rPr>
          <w:rFonts w:asciiTheme="minorHAnsi" w:hAnsiTheme="minorHAnsi" w:cstheme="minorHAnsi"/>
          <w:sz w:val="24"/>
          <w:szCs w:val="24"/>
        </w:rPr>
        <w:t xml:space="preserve"> is desirable.</w:t>
      </w:r>
    </w:p>
    <w:p w14:paraId="7F3B509A" w14:textId="6B009CAF" w:rsidR="0087204C" w:rsidRPr="00B147CC" w:rsidRDefault="001651A3" w:rsidP="0087204C">
      <w:pPr>
        <w:numPr>
          <w:ilvl w:val="0"/>
          <w:numId w:val="25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Demonstrable experience in use</w:t>
      </w:r>
      <w:r w:rsidRPr="001651A3">
        <w:rPr>
          <w:rFonts w:asciiTheme="minorHAnsi" w:hAnsiTheme="minorHAnsi" w:cstheme="minorHAnsi"/>
          <w:sz w:val="24"/>
          <w:szCs w:val="24"/>
        </w:rPr>
        <w:t xml:space="preserve"> </w:t>
      </w:r>
      <w:r w:rsidR="00DB29E7">
        <w:rPr>
          <w:rFonts w:asciiTheme="minorHAnsi" w:hAnsiTheme="minorHAnsi" w:cstheme="minorHAnsi"/>
          <w:sz w:val="24"/>
          <w:szCs w:val="24"/>
        </w:rPr>
        <w:t>of o</w:t>
      </w:r>
      <w:r>
        <w:rPr>
          <w:rFonts w:asciiTheme="minorHAnsi" w:hAnsiTheme="minorHAnsi" w:cstheme="minorHAnsi"/>
          <w:sz w:val="24"/>
          <w:szCs w:val="24"/>
        </w:rPr>
        <w:t xml:space="preserve">nsite testing </w:t>
      </w:r>
      <w:r w:rsidR="003A677D">
        <w:rPr>
          <w:rFonts w:asciiTheme="minorHAnsi" w:hAnsiTheme="minorHAnsi" w:cstheme="minorHAnsi"/>
          <w:sz w:val="24"/>
          <w:szCs w:val="24"/>
        </w:rPr>
        <w:t xml:space="preserve">kits especially </w:t>
      </w:r>
      <w:r w:rsidR="005875F0">
        <w:rPr>
          <w:rFonts w:asciiTheme="minorHAnsi" w:hAnsiTheme="minorHAnsi" w:cstheme="minorHAnsi"/>
          <w:sz w:val="24"/>
          <w:szCs w:val="24"/>
        </w:rPr>
        <w:t xml:space="preserve">for </w:t>
      </w:r>
      <w:r w:rsidR="00B95FAC">
        <w:rPr>
          <w:rFonts w:asciiTheme="minorHAnsi" w:hAnsiTheme="minorHAnsi" w:cstheme="minorHAnsi"/>
          <w:sz w:val="24"/>
          <w:szCs w:val="24"/>
        </w:rPr>
        <w:t xml:space="preserve">on-site </w:t>
      </w:r>
      <w:r w:rsidR="003A677D">
        <w:rPr>
          <w:rFonts w:asciiTheme="minorHAnsi" w:hAnsiTheme="minorHAnsi" w:cstheme="minorHAnsi"/>
          <w:sz w:val="24"/>
          <w:szCs w:val="24"/>
        </w:rPr>
        <w:t>use</w:t>
      </w:r>
      <w:r w:rsidR="00B95FAC">
        <w:rPr>
          <w:rFonts w:asciiTheme="minorHAnsi" w:hAnsiTheme="minorHAnsi" w:cstheme="minorHAnsi"/>
          <w:sz w:val="24"/>
          <w:szCs w:val="24"/>
        </w:rPr>
        <w:t xml:space="preserve"> purpose</w:t>
      </w:r>
      <w:r w:rsidRPr="00A97227">
        <w:rPr>
          <w:rFonts w:asciiTheme="minorHAnsi" w:hAnsiTheme="minorHAnsi" w:cstheme="minorHAnsi"/>
          <w:sz w:val="24"/>
          <w:szCs w:val="24"/>
        </w:rPr>
        <w:t>.</w:t>
      </w:r>
    </w:p>
    <w:p w14:paraId="372E0954" w14:textId="7911D9B8" w:rsidR="0087204C" w:rsidRDefault="003A677D" w:rsidP="006B3AEE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Data Cleaning Supervisor:</w:t>
      </w:r>
    </w:p>
    <w:p w14:paraId="3CDA6FD7" w14:textId="0248C3D5" w:rsidR="003A677D" w:rsidRPr="003A677D" w:rsidRDefault="003A677D" w:rsidP="003A677D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B722A">
        <w:rPr>
          <w:rFonts w:asciiTheme="minorHAnsi" w:hAnsiTheme="minorHAnsi" w:cstheme="minorHAnsi"/>
          <w:sz w:val="24"/>
          <w:szCs w:val="24"/>
        </w:rPr>
        <w:t>Bachelor</w:t>
      </w:r>
      <w:r>
        <w:rPr>
          <w:rFonts w:asciiTheme="minorHAnsi" w:hAnsiTheme="minorHAnsi" w:cstheme="minorHAnsi"/>
          <w:sz w:val="24"/>
          <w:szCs w:val="24"/>
        </w:rPr>
        <w:t>’s</w:t>
      </w:r>
      <w:r w:rsidRPr="000B722A">
        <w:rPr>
          <w:rFonts w:asciiTheme="minorHAnsi" w:hAnsiTheme="minorHAnsi" w:cstheme="minorHAnsi"/>
          <w:sz w:val="24"/>
          <w:szCs w:val="24"/>
        </w:rPr>
        <w:t xml:space="preserve"> </w:t>
      </w:r>
      <w:r w:rsidRPr="00C05B32">
        <w:rPr>
          <w:rFonts w:asciiTheme="minorHAnsi" w:hAnsiTheme="minorHAnsi" w:cstheme="minorHAnsi"/>
          <w:sz w:val="24"/>
          <w:szCs w:val="24"/>
        </w:rPr>
        <w:t>degree or higher qualification</w:t>
      </w:r>
    </w:p>
    <w:p w14:paraId="3C8D72A2" w14:textId="2C111A3E" w:rsidR="003A677D" w:rsidRDefault="001D5288" w:rsidP="003A677D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At least </w:t>
      </w:r>
      <w:r w:rsidR="00263E07">
        <w:rPr>
          <w:rFonts w:asciiTheme="minorHAnsi" w:hAnsiTheme="minorHAnsi" w:cstheme="minorHAnsi"/>
          <w:bCs/>
          <w:sz w:val="24"/>
          <w:szCs w:val="24"/>
        </w:rPr>
        <w:t>three</w:t>
      </w:r>
      <w:r>
        <w:rPr>
          <w:rFonts w:asciiTheme="minorHAnsi" w:hAnsiTheme="minorHAnsi" w:cstheme="minorHAnsi"/>
          <w:bCs/>
          <w:sz w:val="24"/>
          <w:szCs w:val="24"/>
        </w:rPr>
        <w:t xml:space="preserve"> years of relevant work experience </w:t>
      </w:r>
      <w:r w:rsidR="0081635B">
        <w:rPr>
          <w:rFonts w:asciiTheme="minorHAnsi" w:hAnsiTheme="minorHAnsi" w:cstheme="minorHAnsi"/>
          <w:bCs/>
          <w:sz w:val="24"/>
          <w:szCs w:val="24"/>
        </w:rPr>
        <w:t>in DBMS</w:t>
      </w:r>
      <w:r w:rsidR="00764C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65B8">
        <w:rPr>
          <w:rFonts w:asciiTheme="minorHAnsi" w:hAnsiTheme="minorHAnsi" w:cstheme="minorHAnsi"/>
          <w:bCs/>
          <w:sz w:val="24"/>
          <w:szCs w:val="24"/>
        </w:rPr>
        <w:t>and data collection tools</w:t>
      </w:r>
      <w:r w:rsidR="00A702A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880FD2" w14:textId="6503193D" w:rsidR="001A0221" w:rsidRPr="00E80B18" w:rsidRDefault="00210AC9" w:rsidP="00B214E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="001A0221" w:rsidRPr="00E80B18">
        <w:rPr>
          <w:rFonts w:asciiTheme="minorHAnsi" w:hAnsiTheme="minorHAnsi" w:cstheme="minorHAnsi"/>
          <w:b/>
          <w:sz w:val="24"/>
          <w:szCs w:val="24"/>
        </w:rPr>
        <w:t>numerators</w:t>
      </w:r>
      <w:r w:rsidR="0083679E">
        <w:rPr>
          <w:rFonts w:asciiTheme="minorHAnsi" w:hAnsiTheme="minorHAnsi" w:cstheme="minorHAnsi"/>
          <w:b/>
          <w:sz w:val="24"/>
          <w:szCs w:val="24"/>
        </w:rPr>
        <w:t>’ profiles</w:t>
      </w:r>
      <w:r w:rsidR="001A0221" w:rsidRPr="00E80B18">
        <w:rPr>
          <w:rFonts w:asciiTheme="minorHAnsi" w:hAnsiTheme="minorHAnsi" w:cstheme="minorHAnsi"/>
          <w:b/>
          <w:sz w:val="24"/>
          <w:szCs w:val="24"/>
        </w:rPr>
        <w:t>:</w:t>
      </w:r>
    </w:p>
    <w:p w14:paraId="1CD3B82B" w14:textId="54DA2732" w:rsidR="00A91538" w:rsidRDefault="002B7E69" w:rsidP="00CC6EE4">
      <w:pPr>
        <w:numPr>
          <w:ilvl w:val="0"/>
          <w:numId w:val="16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Intermediate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or higher</w:t>
      </w:r>
      <w:r w:rsidR="00A91538">
        <w:rPr>
          <w:rFonts w:asciiTheme="minorHAnsi" w:hAnsiTheme="minorHAnsi" w:cstheme="minorHAnsi"/>
          <w:sz w:val="24"/>
          <w:szCs w:val="24"/>
        </w:rPr>
        <w:t xml:space="preserve"> qualification. </w:t>
      </w:r>
    </w:p>
    <w:p w14:paraId="014D0B0A" w14:textId="7D605A04" w:rsidR="00A91538" w:rsidRPr="00A91538" w:rsidRDefault="004C62C3" w:rsidP="004C62C3">
      <w:pPr>
        <w:numPr>
          <w:ilvl w:val="0"/>
          <w:numId w:val="16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62C3">
        <w:rPr>
          <w:rFonts w:asciiTheme="minorHAnsi" w:hAnsiTheme="minorHAnsi" w:cstheme="minorHAnsi"/>
          <w:sz w:val="24"/>
          <w:szCs w:val="24"/>
        </w:rPr>
        <w:t xml:space="preserve">Demonstrable </w:t>
      </w:r>
      <w:r>
        <w:rPr>
          <w:rFonts w:asciiTheme="minorHAnsi" w:hAnsiTheme="minorHAnsi" w:cstheme="minorHAnsi"/>
          <w:sz w:val="24"/>
          <w:szCs w:val="24"/>
        </w:rPr>
        <w:t>e</w:t>
      </w:r>
      <w:r w:rsidR="00A91538" w:rsidRPr="00A97227">
        <w:rPr>
          <w:rFonts w:asciiTheme="minorHAnsi" w:hAnsiTheme="minorHAnsi" w:cstheme="minorHAnsi"/>
          <w:sz w:val="24"/>
          <w:szCs w:val="24"/>
        </w:rPr>
        <w:t xml:space="preserve">xperience on </w:t>
      </w:r>
      <w:r w:rsidR="0083679E">
        <w:rPr>
          <w:rFonts w:asciiTheme="minorHAnsi" w:hAnsiTheme="minorHAnsi" w:cstheme="minorHAnsi"/>
          <w:sz w:val="24"/>
          <w:szCs w:val="24"/>
        </w:rPr>
        <w:t xml:space="preserve">carrying out quantitative </w:t>
      </w:r>
      <w:r w:rsidR="00A91538">
        <w:rPr>
          <w:rFonts w:asciiTheme="minorHAnsi" w:hAnsiTheme="minorHAnsi" w:cstheme="minorHAnsi"/>
          <w:sz w:val="24"/>
          <w:szCs w:val="24"/>
        </w:rPr>
        <w:t>surveys</w:t>
      </w:r>
      <w:r w:rsidR="00803809">
        <w:rPr>
          <w:rFonts w:asciiTheme="minorHAnsi" w:hAnsiTheme="minorHAnsi" w:cstheme="minorHAnsi"/>
          <w:sz w:val="24"/>
          <w:szCs w:val="24"/>
        </w:rPr>
        <w:t>.</w:t>
      </w:r>
      <w:r w:rsidR="00A91538">
        <w:rPr>
          <w:rFonts w:asciiTheme="minorHAnsi" w:hAnsiTheme="minorHAnsi" w:cstheme="minorHAnsi"/>
          <w:sz w:val="24"/>
          <w:szCs w:val="24"/>
        </w:rPr>
        <w:t xml:space="preserve"> </w:t>
      </w:r>
      <w:r w:rsidR="00803809">
        <w:rPr>
          <w:rFonts w:asciiTheme="minorHAnsi" w:hAnsiTheme="minorHAnsi" w:cstheme="minorHAnsi"/>
          <w:sz w:val="24"/>
          <w:szCs w:val="24"/>
        </w:rPr>
        <w:t xml:space="preserve">Water, </w:t>
      </w:r>
      <w:r w:rsidR="002B7E69">
        <w:rPr>
          <w:rFonts w:asciiTheme="minorHAnsi" w:hAnsiTheme="minorHAnsi" w:cstheme="minorHAnsi"/>
          <w:sz w:val="24"/>
          <w:szCs w:val="24"/>
        </w:rPr>
        <w:t>sanitation,</w:t>
      </w:r>
      <w:r w:rsidR="00803809">
        <w:rPr>
          <w:rFonts w:asciiTheme="minorHAnsi" w:hAnsiTheme="minorHAnsi" w:cstheme="minorHAnsi"/>
          <w:sz w:val="24"/>
          <w:szCs w:val="24"/>
        </w:rPr>
        <w:t xml:space="preserve"> and hygiene </w:t>
      </w:r>
      <w:r w:rsidR="00A91538" w:rsidRPr="00A97227">
        <w:rPr>
          <w:rFonts w:asciiTheme="minorHAnsi" w:hAnsiTheme="minorHAnsi" w:cstheme="minorHAnsi"/>
          <w:sz w:val="24"/>
          <w:szCs w:val="24"/>
        </w:rPr>
        <w:t>survey</w:t>
      </w:r>
      <w:r w:rsidR="00C05B32">
        <w:rPr>
          <w:rFonts w:asciiTheme="minorHAnsi" w:hAnsiTheme="minorHAnsi" w:cstheme="minorHAnsi"/>
          <w:sz w:val="24"/>
          <w:szCs w:val="24"/>
        </w:rPr>
        <w:t xml:space="preserve"> experience</w:t>
      </w:r>
      <w:r w:rsidR="00A91538" w:rsidRPr="00A97227">
        <w:rPr>
          <w:rFonts w:asciiTheme="minorHAnsi" w:hAnsiTheme="minorHAnsi" w:cstheme="minorHAnsi"/>
          <w:sz w:val="24"/>
          <w:szCs w:val="24"/>
        </w:rPr>
        <w:t xml:space="preserve"> is desirable.</w:t>
      </w:r>
      <w:r w:rsidR="00A915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AD21B4" w14:textId="42122491" w:rsidR="001A0221" w:rsidRPr="00E80B18" w:rsidRDefault="004C62C3" w:rsidP="00CC6EE4">
      <w:pPr>
        <w:numPr>
          <w:ilvl w:val="0"/>
          <w:numId w:val="16"/>
        </w:num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Demonstrable e</w:t>
      </w:r>
      <w:r w:rsidR="001A0221" w:rsidRPr="00E80B18">
        <w:rPr>
          <w:rFonts w:asciiTheme="minorHAnsi" w:hAnsiTheme="minorHAnsi" w:cstheme="minorHAnsi"/>
          <w:sz w:val="24"/>
          <w:szCs w:val="24"/>
        </w:rPr>
        <w:t>xper</w:t>
      </w:r>
      <w:r w:rsidR="00A91538">
        <w:rPr>
          <w:rFonts w:asciiTheme="minorHAnsi" w:hAnsiTheme="minorHAnsi" w:cstheme="minorHAnsi"/>
          <w:sz w:val="24"/>
          <w:szCs w:val="24"/>
        </w:rPr>
        <w:t>ience i</w:t>
      </w:r>
      <w:r w:rsidR="001A0221" w:rsidRPr="00E80B18">
        <w:rPr>
          <w:rFonts w:asciiTheme="minorHAnsi" w:hAnsiTheme="minorHAnsi" w:cstheme="minorHAnsi"/>
          <w:sz w:val="24"/>
          <w:szCs w:val="24"/>
        </w:rPr>
        <w:t>n car</w:t>
      </w:r>
      <w:r w:rsidR="00155144">
        <w:rPr>
          <w:rFonts w:asciiTheme="minorHAnsi" w:hAnsiTheme="minorHAnsi" w:cstheme="minorHAnsi"/>
          <w:sz w:val="24"/>
          <w:szCs w:val="24"/>
        </w:rPr>
        <w:t>rying out mobile based</w:t>
      </w:r>
      <w:r w:rsidR="001A0221" w:rsidRPr="00E80B18">
        <w:rPr>
          <w:rFonts w:asciiTheme="minorHAnsi" w:hAnsiTheme="minorHAnsi" w:cstheme="minorHAnsi"/>
          <w:sz w:val="24"/>
          <w:szCs w:val="24"/>
        </w:rPr>
        <w:t xml:space="preserve"> data c</w:t>
      </w:r>
      <w:r w:rsidR="00155144">
        <w:rPr>
          <w:rFonts w:asciiTheme="minorHAnsi" w:hAnsiTheme="minorHAnsi" w:cstheme="minorHAnsi"/>
          <w:sz w:val="24"/>
          <w:szCs w:val="24"/>
        </w:rPr>
        <w:t>ollection survey</w:t>
      </w:r>
      <w:r w:rsidR="00A91538" w:rsidRPr="00F37AFC">
        <w:rPr>
          <w:rFonts w:asciiTheme="minorHAnsi" w:hAnsiTheme="minorHAnsi" w:cstheme="minorHAnsi"/>
          <w:sz w:val="24"/>
          <w:szCs w:val="24"/>
        </w:rPr>
        <w:t>.</w:t>
      </w:r>
    </w:p>
    <w:p w14:paraId="23F2AA2B" w14:textId="77777777" w:rsidR="00210AC9" w:rsidRDefault="00210AC9" w:rsidP="00B214E0">
      <w:pPr>
        <w:pStyle w:val="Heading1"/>
        <w:tabs>
          <w:tab w:val="clear" w:pos="0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before="0" w:after="120" w:line="276" w:lineRule="auto"/>
        <w:ind w:left="432" w:hanging="432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10AC9">
        <w:rPr>
          <w:rFonts w:asciiTheme="minorHAnsi" w:hAnsiTheme="minorHAnsi" w:cstheme="minorHAnsi"/>
          <w:b/>
          <w:color w:val="auto"/>
          <w:sz w:val="28"/>
          <w:szCs w:val="28"/>
        </w:rPr>
        <w:t>Application and evaluation process</w:t>
      </w:r>
    </w:p>
    <w:p w14:paraId="2F77064D" w14:textId="6C89C8C4" w:rsidR="00A91538" w:rsidRDefault="00DD0E20" w:rsidP="00B214E0">
      <w:pPr>
        <w:spacing w:after="120" w:line="276" w:lineRule="auto"/>
        <w:jc w:val="both"/>
        <w:rPr>
          <w:rFonts w:cstheme="minorBidi"/>
          <w:sz w:val="20"/>
        </w:rPr>
      </w:pPr>
      <w:r>
        <w:rPr>
          <w:rFonts w:asciiTheme="minorHAnsi" w:hAnsiTheme="minorHAnsi" w:cstheme="minorHAnsi"/>
          <w:sz w:val="24"/>
          <w:szCs w:val="24"/>
        </w:rPr>
        <w:t>SNV Nepal will assess e</w:t>
      </w:r>
      <w:r w:rsidRPr="00210AC9">
        <w:rPr>
          <w:rFonts w:asciiTheme="minorHAnsi" w:hAnsiTheme="minorHAnsi" w:cstheme="minorHAnsi"/>
          <w:sz w:val="24"/>
          <w:szCs w:val="24"/>
        </w:rPr>
        <w:t xml:space="preserve">ach </w:t>
      </w:r>
      <w:r w:rsidR="00210AC9" w:rsidRPr="00210AC9">
        <w:rPr>
          <w:rFonts w:asciiTheme="minorHAnsi" w:hAnsiTheme="minorHAnsi" w:cstheme="minorHAnsi"/>
          <w:sz w:val="24"/>
          <w:szCs w:val="24"/>
        </w:rPr>
        <w:t xml:space="preserve">proposal on </w:t>
      </w:r>
      <w:r>
        <w:rPr>
          <w:rFonts w:asciiTheme="minorHAnsi" w:hAnsiTheme="minorHAnsi" w:cstheme="minorHAnsi"/>
          <w:sz w:val="24"/>
          <w:szCs w:val="24"/>
        </w:rPr>
        <w:t xml:space="preserve">the basis of </w:t>
      </w:r>
      <w:r w:rsidR="00210AC9" w:rsidRPr="00210AC9">
        <w:rPr>
          <w:rFonts w:asciiTheme="minorHAnsi" w:hAnsiTheme="minorHAnsi" w:cstheme="minorHAnsi"/>
          <w:sz w:val="24"/>
          <w:szCs w:val="24"/>
        </w:rPr>
        <w:t xml:space="preserve">its </w:t>
      </w:r>
      <w:r w:rsidR="00A91538">
        <w:rPr>
          <w:rFonts w:asciiTheme="minorHAnsi" w:hAnsiTheme="minorHAnsi" w:cstheme="minorHAnsi"/>
          <w:sz w:val="24"/>
          <w:szCs w:val="24"/>
        </w:rPr>
        <w:t>organisational</w:t>
      </w:r>
      <w:r w:rsidR="00210AC9" w:rsidRPr="00210AC9">
        <w:rPr>
          <w:rFonts w:asciiTheme="minorHAnsi" w:hAnsiTheme="minorHAnsi" w:cstheme="minorHAnsi"/>
          <w:sz w:val="24"/>
          <w:szCs w:val="24"/>
        </w:rPr>
        <w:t xml:space="preserve"> and financial aspects. The proposal obtaining the highest </w:t>
      </w:r>
      <w:r>
        <w:rPr>
          <w:rFonts w:asciiTheme="minorHAnsi" w:hAnsiTheme="minorHAnsi" w:cstheme="minorHAnsi"/>
          <w:sz w:val="24"/>
          <w:szCs w:val="24"/>
        </w:rPr>
        <w:t xml:space="preserve">organisational and financial combined </w:t>
      </w:r>
      <w:r w:rsidR="00210AC9" w:rsidRPr="00210AC9">
        <w:rPr>
          <w:rFonts w:asciiTheme="minorHAnsi" w:hAnsiTheme="minorHAnsi" w:cstheme="minorHAnsi"/>
          <w:sz w:val="24"/>
          <w:szCs w:val="24"/>
        </w:rPr>
        <w:t xml:space="preserve">score </w:t>
      </w:r>
      <w:r w:rsidR="00210AC9">
        <w:rPr>
          <w:rFonts w:asciiTheme="minorHAnsi" w:hAnsiTheme="minorHAnsi" w:cstheme="minorHAnsi"/>
          <w:sz w:val="24"/>
          <w:szCs w:val="24"/>
        </w:rPr>
        <w:t>will</w:t>
      </w:r>
      <w:r w:rsidR="00210AC9" w:rsidRPr="00210AC9">
        <w:rPr>
          <w:rFonts w:asciiTheme="minorHAnsi" w:hAnsiTheme="minorHAnsi" w:cstheme="minorHAnsi"/>
          <w:sz w:val="24"/>
          <w:szCs w:val="24"/>
        </w:rPr>
        <w:t xml:space="preserve"> </w:t>
      </w:r>
      <w:r w:rsidR="00210AC9">
        <w:rPr>
          <w:rFonts w:asciiTheme="minorHAnsi" w:hAnsiTheme="minorHAnsi" w:cstheme="minorHAnsi"/>
          <w:sz w:val="24"/>
          <w:szCs w:val="24"/>
        </w:rPr>
        <w:t xml:space="preserve">be </w:t>
      </w:r>
      <w:r w:rsidR="00210AC9" w:rsidRPr="00210AC9">
        <w:rPr>
          <w:rFonts w:asciiTheme="minorHAnsi" w:hAnsiTheme="minorHAnsi" w:cstheme="minorHAnsi"/>
          <w:sz w:val="24"/>
          <w:szCs w:val="24"/>
        </w:rPr>
        <w:t>award</w:t>
      </w:r>
      <w:r w:rsidR="00210AC9">
        <w:rPr>
          <w:rFonts w:asciiTheme="minorHAnsi" w:hAnsiTheme="minorHAnsi" w:cstheme="minorHAnsi"/>
          <w:sz w:val="24"/>
          <w:szCs w:val="24"/>
        </w:rPr>
        <w:t>ed</w:t>
      </w:r>
      <w:r w:rsidR="00210AC9" w:rsidRPr="00210AC9">
        <w:rPr>
          <w:rFonts w:asciiTheme="minorHAnsi" w:hAnsiTheme="minorHAnsi" w:cstheme="minorHAnsi"/>
          <w:sz w:val="24"/>
          <w:szCs w:val="24"/>
        </w:rPr>
        <w:t xml:space="preserve"> the contract.</w:t>
      </w:r>
      <w:r w:rsidR="00210AC9">
        <w:rPr>
          <w:rFonts w:cstheme="minorBidi"/>
          <w:sz w:val="20"/>
        </w:rPr>
        <w:t xml:space="preserve"> </w:t>
      </w:r>
    </w:p>
    <w:p w14:paraId="043987E3" w14:textId="564DEFE2" w:rsidR="00CD0B2D" w:rsidRPr="00CD0B2D" w:rsidRDefault="00CD0B2D" w:rsidP="00B214E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B2D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A91538">
        <w:rPr>
          <w:rFonts w:asciiTheme="minorHAnsi" w:hAnsiTheme="minorHAnsi" w:cstheme="minorHAnsi"/>
          <w:b/>
          <w:sz w:val="24"/>
          <w:szCs w:val="24"/>
        </w:rPr>
        <w:t>organisational</w:t>
      </w:r>
      <w:r w:rsidRPr="00CD0B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768A">
        <w:rPr>
          <w:rFonts w:asciiTheme="minorHAnsi" w:hAnsiTheme="minorHAnsi" w:cstheme="minorHAnsi"/>
          <w:b/>
          <w:sz w:val="24"/>
          <w:szCs w:val="24"/>
        </w:rPr>
        <w:t>proposal shall</w:t>
      </w:r>
      <w:r w:rsidR="006F768A" w:rsidRPr="00CD0B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0B2D">
        <w:rPr>
          <w:rFonts w:asciiTheme="minorHAnsi" w:hAnsiTheme="minorHAnsi" w:cstheme="minorHAnsi"/>
          <w:b/>
          <w:sz w:val="24"/>
          <w:szCs w:val="24"/>
        </w:rPr>
        <w:t>include but not be limited to the following:</w:t>
      </w:r>
    </w:p>
    <w:p w14:paraId="2E1ECB5F" w14:textId="118102FC" w:rsidR="003F752F" w:rsidRPr="00CD0B2D" w:rsidRDefault="006F768A" w:rsidP="00CC6EE4">
      <w:pPr>
        <w:pStyle w:val="ListParagraph"/>
        <w:numPr>
          <w:ilvl w:val="0"/>
          <w:numId w:val="18"/>
        </w:numPr>
        <w:tabs>
          <w:tab w:val="clear" w:pos="794"/>
        </w:tabs>
        <w:spacing w:after="120" w:line="276" w:lineRule="auto"/>
        <w:ind w:left="270" w:hanging="2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3F752F" w:rsidRPr="00CD0B2D">
        <w:rPr>
          <w:rFonts w:asciiTheme="minorHAnsi" w:hAnsiTheme="minorHAnsi" w:cstheme="minorHAnsi"/>
          <w:sz w:val="24"/>
          <w:szCs w:val="24"/>
        </w:rPr>
        <w:t xml:space="preserve">eam </w:t>
      </w:r>
      <w:r w:rsidR="003F752F">
        <w:rPr>
          <w:rFonts w:asciiTheme="minorHAnsi" w:hAnsiTheme="minorHAnsi" w:cstheme="minorHAnsi"/>
          <w:sz w:val="24"/>
          <w:szCs w:val="24"/>
        </w:rPr>
        <w:t>c</w:t>
      </w:r>
      <w:r w:rsidR="003F752F" w:rsidRPr="00CD0B2D">
        <w:rPr>
          <w:rFonts w:asciiTheme="minorHAnsi" w:hAnsiTheme="minorHAnsi" w:cstheme="minorHAnsi"/>
          <w:sz w:val="24"/>
          <w:szCs w:val="24"/>
        </w:rPr>
        <w:t>omposition</w:t>
      </w:r>
      <w:r w:rsidR="003F752F">
        <w:rPr>
          <w:rFonts w:asciiTheme="minorHAnsi" w:hAnsiTheme="minorHAnsi" w:cstheme="minorHAnsi"/>
          <w:sz w:val="24"/>
          <w:szCs w:val="24"/>
        </w:rPr>
        <w:t xml:space="preserve"> for the </w:t>
      </w:r>
      <w:r w:rsidR="00F233FD">
        <w:rPr>
          <w:rFonts w:asciiTheme="minorHAnsi" w:hAnsiTheme="minorHAnsi" w:cstheme="minorHAnsi"/>
          <w:sz w:val="24"/>
          <w:szCs w:val="24"/>
        </w:rPr>
        <w:t xml:space="preserve">proposed </w:t>
      </w:r>
      <w:r w:rsidR="003F752F">
        <w:rPr>
          <w:rFonts w:asciiTheme="minorHAnsi" w:hAnsiTheme="minorHAnsi" w:cstheme="minorHAnsi"/>
          <w:sz w:val="24"/>
          <w:szCs w:val="24"/>
        </w:rPr>
        <w:t>assignment</w:t>
      </w:r>
    </w:p>
    <w:p w14:paraId="6E6CCAAC" w14:textId="77777777" w:rsidR="003F752F" w:rsidRPr="003F752F" w:rsidRDefault="003F752F" w:rsidP="00CC6EE4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752F">
        <w:rPr>
          <w:rFonts w:asciiTheme="minorHAnsi" w:hAnsiTheme="minorHAnsi" w:cstheme="minorHAnsi"/>
          <w:sz w:val="24"/>
          <w:szCs w:val="24"/>
        </w:rPr>
        <w:t>Title and role of each team member</w:t>
      </w:r>
    </w:p>
    <w:p w14:paraId="5EA811CB" w14:textId="78606473" w:rsidR="003F752F" w:rsidRPr="00CD0B2D" w:rsidRDefault="003F752F" w:rsidP="00CC6EE4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CV</w:t>
      </w:r>
      <w:r w:rsidR="007C226F">
        <w:rPr>
          <w:rFonts w:asciiTheme="minorHAnsi" w:hAnsiTheme="minorHAnsi" w:cstheme="minorHAnsi"/>
          <w:sz w:val="24"/>
          <w:szCs w:val="24"/>
        </w:rPr>
        <w:t xml:space="preserve"> of team member</w:t>
      </w:r>
      <w:r w:rsidR="008F7E6E">
        <w:rPr>
          <w:rFonts w:asciiTheme="minorHAnsi" w:hAnsiTheme="minorHAnsi" w:cstheme="minorHAnsi"/>
          <w:sz w:val="24"/>
          <w:szCs w:val="24"/>
        </w:rPr>
        <w:t>s</w:t>
      </w:r>
      <w:r w:rsidR="00F233FD">
        <w:rPr>
          <w:rFonts w:asciiTheme="minorHAnsi" w:hAnsiTheme="minorHAnsi" w:cstheme="minorHAnsi"/>
          <w:sz w:val="24"/>
          <w:szCs w:val="24"/>
        </w:rPr>
        <w:t xml:space="preserve"> </w:t>
      </w:r>
      <w:r w:rsidR="007C226F">
        <w:rPr>
          <w:rFonts w:asciiTheme="minorHAnsi" w:hAnsiTheme="minorHAnsi" w:cstheme="minorHAnsi"/>
          <w:sz w:val="24"/>
          <w:szCs w:val="24"/>
        </w:rPr>
        <w:t>for the assignment</w:t>
      </w:r>
    </w:p>
    <w:p w14:paraId="70BF9127" w14:textId="77777777" w:rsidR="003F752F" w:rsidRDefault="003F752F" w:rsidP="00CC6EE4">
      <w:pPr>
        <w:pStyle w:val="ListParagraph"/>
        <w:numPr>
          <w:ilvl w:val="0"/>
          <w:numId w:val="20"/>
        </w:numPr>
        <w:tabs>
          <w:tab w:val="clear" w:pos="794"/>
          <w:tab w:val="left" w:pos="1170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A91538">
        <w:rPr>
          <w:rFonts w:asciiTheme="minorHAnsi" w:hAnsiTheme="minorHAnsi" w:cstheme="minorHAnsi"/>
          <w:sz w:val="24"/>
          <w:szCs w:val="24"/>
        </w:rPr>
        <w:t xml:space="preserve">CV of </w:t>
      </w:r>
      <w:r w:rsidR="00435DF9">
        <w:rPr>
          <w:rFonts w:asciiTheme="minorHAnsi" w:hAnsiTheme="minorHAnsi" w:cstheme="minorHAnsi"/>
          <w:sz w:val="24"/>
          <w:szCs w:val="24"/>
        </w:rPr>
        <w:t>t</w:t>
      </w:r>
      <w:r w:rsidRPr="00A91538">
        <w:rPr>
          <w:rFonts w:asciiTheme="minorHAnsi" w:hAnsiTheme="minorHAnsi" w:cstheme="minorHAnsi"/>
          <w:sz w:val="24"/>
          <w:szCs w:val="24"/>
        </w:rPr>
        <w:t xml:space="preserve">eam </w:t>
      </w:r>
      <w:r w:rsidR="00435DF9">
        <w:rPr>
          <w:rFonts w:asciiTheme="minorHAnsi" w:hAnsiTheme="minorHAnsi" w:cstheme="minorHAnsi"/>
          <w:sz w:val="24"/>
          <w:szCs w:val="24"/>
        </w:rPr>
        <w:t>l</w:t>
      </w:r>
      <w:r w:rsidRPr="00A91538">
        <w:rPr>
          <w:rFonts w:asciiTheme="minorHAnsi" w:hAnsiTheme="minorHAnsi" w:cstheme="minorHAnsi"/>
          <w:sz w:val="24"/>
          <w:szCs w:val="24"/>
        </w:rPr>
        <w:t>eader</w:t>
      </w:r>
      <w:r w:rsidR="00B64864">
        <w:rPr>
          <w:rFonts w:asciiTheme="minorHAnsi" w:hAnsiTheme="minorHAnsi" w:cstheme="minorHAnsi"/>
          <w:sz w:val="24"/>
          <w:szCs w:val="24"/>
        </w:rPr>
        <w:t xml:space="preserve"> (mandatory)</w:t>
      </w:r>
    </w:p>
    <w:p w14:paraId="064E835D" w14:textId="24FA9467" w:rsidR="00372E4C" w:rsidRDefault="003F752F" w:rsidP="00372E4C">
      <w:pPr>
        <w:pStyle w:val="ListParagraph"/>
        <w:numPr>
          <w:ilvl w:val="0"/>
          <w:numId w:val="20"/>
        </w:numPr>
        <w:tabs>
          <w:tab w:val="clear" w:pos="794"/>
          <w:tab w:val="left" w:pos="1170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CV of proposed supervisor </w:t>
      </w:r>
      <w:r w:rsidR="00B64864">
        <w:rPr>
          <w:rFonts w:asciiTheme="minorHAnsi" w:hAnsiTheme="minorHAnsi" w:cstheme="minorHAnsi"/>
          <w:sz w:val="24"/>
          <w:szCs w:val="24"/>
        </w:rPr>
        <w:t>(</w:t>
      </w:r>
      <w:r w:rsidR="008E313B">
        <w:rPr>
          <w:rFonts w:asciiTheme="minorHAnsi" w:hAnsiTheme="minorHAnsi" w:cstheme="minorHAnsi"/>
          <w:sz w:val="24"/>
          <w:szCs w:val="24"/>
        </w:rPr>
        <w:t>mandatory</w:t>
      </w:r>
      <w:r w:rsidR="00B64864">
        <w:rPr>
          <w:rFonts w:asciiTheme="minorHAnsi" w:hAnsiTheme="minorHAnsi" w:cstheme="minorHAnsi"/>
          <w:sz w:val="24"/>
          <w:szCs w:val="24"/>
        </w:rPr>
        <w:t>)</w:t>
      </w:r>
    </w:p>
    <w:p w14:paraId="6BB52A0C" w14:textId="3A0AB023" w:rsidR="00372E4C" w:rsidRPr="00372E4C" w:rsidRDefault="00372E4C" w:rsidP="00372E4C">
      <w:pPr>
        <w:pStyle w:val="ListParagraph"/>
        <w:numPr>
          <w:ilvl w:val="0"/>
          <w:numId w:val="20"/>
        </w:numPr>
        <w:tabs>
          <w:tab w:val="clear" w:pos="794"/>
          <w:tab w:val="left" w:pos="1170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372E4C">
        <w:rPr>
          <w:rFonts w:asciiTheme="minorHAnsi" w:hAnsiTheme="minorHAnsi" w:cstheme="minorHAnsi"/>
          <w:sz w:val="24"/>
          <w:szCs w:val="24"/>
        </w:rPr>
        <w:t>CV of Lab Technician</w:t>
      </w:r>
      <w:r>
        <w:rPr>
          <w:rFonts w:asciiTheme="minorHAnsi" w:hAnsiTheme="minorHAnsi" w:cstheme="minorHAnsi"/>
          <w:sz w:val="24"/>
          <w:szCs w:val="24"/>
        </w:rPr>
        <w:t xml:space="preserve"> (mandatory)</w:t>
      </w:r>
    </w:p>
    <w:p w14:paraId="54009946" w14:textId="211A6340" w:rsidR="00372E4C" w:rsidRPr="00A96EFD" w:rsidRDefault="00372E4C" w:rsidP="00A96EFD">
      <w:pPr>
        <w:pStyle w:val="ListParagraph"/>
        <w:numPr>
          <w:ilvl w:val="0"/>
          <w:numId w:val="20"/>
        </w:numPr>
        <w:tabs>
          <w:tab w:val="clear" w:pos="794"/>
          <w:tab w:val="left" w:pos="1170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CV of </w:t>
      </w:r>
      <w:r w:rsidRPr="00372E4C">
        <w:rPr>
          <w:rFonts w:asciiTheme="minorHAnsi" w:hAnsiTheme="minorHAnsi" w:cstheme="minorHAnsi"/>
          <w:sz w:val="24"/>
          <w:szCs w:val="24"/>
        </w:rPr>
        <w:t>Data Cleaning Supervisor</w:t>
      </w:r>
      <w:r>
        <w:rPr>
          <w:rFonts w:asciiTheme="minorHAnsi" w:hAnsiTheme="minorHAnsi" w:cstheme="minorHAnsi"/>
          <w:sz w:val="24"/>
          <w:szCs w:val="24"/>
        </w:rPr>
        <w:t xml:space="preserve"> (mandatory)</w:t>
      </w:r>
    </w:p>
    <w:p w14:paraId="5FE10630" w14:textId="45BFF643" w:rsidR="00CD0B2D" w:rsidRPr="00CD0B2D" w:rsidRDefault="00CD0B2D" w:rsidP="00CC6EE4">
      <w:pPr>
        <w:pStyle w:val="ListParagraph"/>
        <w:numPr>
          <w:ilvl w:val="0"/>
          <w:numId w:val="18"/>
        </w:numPr>
        <w:tabs>
          <w:tab w:val="clear" w:pos="794"/>
        </w:tabs>
        <w:spacing w:after="120" w:line="276" w:lineRule="auto"/>
        <w:ind w:left="270" w:hanging="270"/>
        <w:jc w:val="both"/>
        <w:rPr>
          <w:rFonts w:asciiTheme="minorHAnsi" w:hAnsiTheme="minorHAnsi" w:cstheme="minorHAnsi"/>
          <w:sz w:val="24"/>
          <w:szCs w:val="24"/>
        </w:rPr>
      </w:pPr>
      <w:r w:rsidRPr="00CD0B2D">
        <w:rPr>
          <w:rFonts w:asciiTheme="minorHAnsi" w:hAnsiTheme="minorHAnsi" w:cstheme="minorHAnsi"/>
          <w:sz w:val="24"/>
          <w:szCs w:val="24"/>
        </w:rPr>
        <w:t xml:space="preserve">Company </w:t>
      </w:r>
      <w:r w:rsidR="00B214E0">
        <w:rPr>
          <w:rFonts w:asciiTheme="minorHAnsi" w:hAnsiTheme="minorHAnsi" w:cstheme="minorHAnsi"/>
          <w:sz w:val="24"/>
          <w:szCs w:val="24"/>
        </w:rPr>
        <w:t>p</w:t>
      </w:r>
      <w:r w:rsidRPr="00CD0B2D">
        <w:rPr>
          <w:rFonts w:asciiTheme="minorHAnsi" w:hAnsiTheme="minorHAnsi" w:cstheme="minorHAnsi"/>
          <w:sz w:val="24"/>
          <w:szCs w:val="24"/>
        </w:rPr>
        <w:t>rofile</w:t>
      </w:r>
      <w:r w:rsidR="00C84632">
        <w:rPr>
          <w:rFonts w:asciiTheme="minorHAnsi" w:hAnsiTheme="minorHAnsi" w:cstheme="minorHAnsi"/>
          <w:sz w:val="24"/>
          <w:szCs w:val="24"/>
        </w:rPr>
        <w:t xml:space="preserve">, including but not limited to: </w:t>
      </w:r>
    </w:p>
    <w:p w14:paraId="4E5F55E0" w14:textId="4AA7F347" w:rsidR="00CD0B2D" w:rsidRPr="00CD0B2D" w:rsidRDefault="008F7E6E" w:rsidP="00CC6EE4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 of </w:t>
      </w:r>
      <w:r w:rsidR="00CD0B2D" w:rsidRPr="00CD0B2D">
        <w:rPr>
          <w:rFonts w:asciiTheme="minorHAnsi" w:hAnsiTheme="minorHAnsi" w:cstheme="minorHAnsi"/>
          <w:sz w:val="24"/>
          <w:szCs w:val="24"/>
        </w:rPr>
        <w:t xml:space="preserve">similar assignments undertaken in last </w:t>
      </w:r>
      <w:r w:rsidR="00580B2F">
        <w:rPr>
          <w:rFonts w:asciiTheme="minorHAnsi" w:hAnsiTheme="minorHAnsi" w:cstheme="minorHAnsi"/>
          <w:sz w:val="24"/>
          <w:szCs w:val="24"/>
        </w:rPr>
        <w:t>five</w:t>
      </w:r>
      <w:r w:rsidR="00CD0B2D" w:rsidRPr="00CD0B2D">
        <w:rPr>
          <w:rFonts w:asciiTheme="minorHAnsi" w:hAnsiTheme="minorHAnsi" w:cstheme="minorHAnsi"/>
          <w:sz w:val="24"/>
          <w:szCs w:val="24"/>
        </w:rPr>
        <w:t xml:space="preserve"> years including the following information:</w:t>
      </w:r>
    </w:p>
    <w:p w14:paraId="3A6E5B46" w14:textId="77777777" w:rsidR="00CD0B2D" w:rsidRPr="00B214E0" w:rsidRDefault="00CD0B2D" w:rsidP="00CC6EE4">
      <w:pPr>
        <w:pStyle w:val="ListParagraph"/>
        <w:numPr>
          <w:ilvl w:val="0"/>
          <w:numId w:val="21"/>
        </w:numPr>
        <w:tabs>
          <w:tab w:val="clear" w:pos="794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B214E0">
        <w:rPr>
          <w:rFonts w:asciiTheme="minorHAnsi" w:hAnsiTheme="minorHAnsi" w:cstheme="minorHAnsi"/>
          <w:sz w:val="24"/>
          <w:szCs w:val="24"/>
        </w:rPr>
        <w:t xml:space="preserve">Title of </w:t>
      </w:r>
      <w:r w:rsidR="00B214E0" w:rsidRPr="00B214E0">
        <w:rPr>
          <w:rFonts w:asciiTheme="minorHAnsi" w:hAnsiTheme="minorHAnsi" w:cstheme="minorHAnsi"/>
          <w:sz w:val="24"/>
          <w:szCs w:val="24"/>
        </w:rPr>
        <w:t>p</w:t>
      </w:r>
      <w:r w:rsidRPr="00B214E0">
        <w:rPr>
          <w:rFonts w:asciiTheme="minorHAnsi" w:hAnsiTheme="minorHAnsi" w:cstheme="minorHAnsi"/>
          <w:sz w:val="24"/>
          <w:szCs w:val="24"/>
        </w:rPr>
        <w:t>roject</w:t>
      </w:r>
    </w:p>
    <w:p w14:paraId="36B071A9" w14:textId="77777777" w:rsidR="00CD0B2D" w:rsidRPr="00B214E0" w:rsidRDefault="00CD0B2D" w:rsidP="00CC6EE4">
      <w:pPr>
        <w:pStyle w:val="ListParagraph"/>
        <w:numPr>
          <w:ilvl w:val="0"/>
          <w:numId w:val="21"/>
        </w:numPr>
        <w:tabs>
          <w:tab w:val="clear" w:pos="794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B214E0">
        <w:rPr>
          <w:rFonts w:asciiTheme="minorHAnsi" w:hAnsiTheme="minorHAnsi" w:cstheme="minorHAnsi"/>
          <w:sz w:val="24"/>
          <w:szCs w:val="24"/>
        </w:rPr>
        <w:t>Year and duration of project</w:t>
      </w:r>
    </w:p>
    <w:p w14:paraId="221FA96F" w14:textId="1C8B025E" w:rsidR="00CD0B2D" w:rsidRPr="00A30EC3" w:rsidRDefault="00A30EC3" w:rsidP="004952CA">
      <w:pPr>
        <w:pStyle w:val="ListParagraph"/>
        <w:numPr>
          <w:ilvl w:val="0"/>
          <w:numId w:val="21"/>
        </w:numPr>
        <w:tabs>
          <w:tab w:val="clear" w:pos="794"/>
        </w:tabs>
        <w:spacing w:after="120"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A30EC3">
        <w:rPr>
          <w:rFonts w:asciiTheme="minorHAnsi" w:hAnsiTheme="minorHAnsi" w:cstheme="minorHAnsi"/>
          <w:sz w:val="24"/>
          <w:szCs w:val="24"/>
        </w:rPr>
        <w:t>Sample size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30EC3">
        <w:rPr>
          <w:rFonts w:asciiTheme="minorHAnsi" w:hAnsiTheme="minorHAnsi" w:cstheme="minorHAnsi"/>
          <w:sz w:val="24"/>
          <w:szCs w:val="24"/>
        </w:rPr>
        <w:t xml:space="preserve"> implementing area</w:t>
      </w:r>
      <w:r>
        <w:rPr>
          <w:rFonts w:asciiTheme="minorHAnsi" w:hAnsiTheme="minorHAnsi" w:cstheme="minorHAnsi"/>
          <w:sz w:val="24"/>
          <w:szCs w:val="24"/>
        </w:rPr>
        <w:t xml:space="preserve"> and value of project</w:t>
      </w:r>
      <w:r w:rsidR="0083679E">
        <w:rPr>
          <w:rFonts w:asciiTheme="minorHAnsi" w:hAnsiTheme="minorHAnsi" w:cstheme="minorHAnsi"/>
          <w:sz w:val="24"/>
          <w:szCs w:val="24"/>
        </w:rPr>
        <w:t xml:space="preserve"> (unless it is confidential) </w:t>
      </w:r>
    </w:p>
    <w:p w14:paraId="33B3C1C5" w14:textId="77777777" w:rsidR="00CD0B2D" w:rsidRPr="00B214E0" w:rsidRDefault="00CD0B2D" w:rsidP="00CC6EE4">
      <w:pPr>
        <w:pStyle w:val="ListParagraph"/>
        <w:numPr>
          <w:ilvl w:val="0"/>
          <w:numId w:val="21"/>
        </w:numPr>
        <w:tabs>
          <w:tab w:val="clear" w:pos="794"/>
        </w:tabs>
        <w:spacing w:after="120" w:line="276" w:lineRule="auto"/>
        <w:ind w:left="1080"/>
        <w:jc w:val="both"/>
        <w:rPr>
          <w:rStyle w:val="Hyperlink"/>
          <w:rFonts w:asciiTheme="minorHAnsi" w:hAnsiTheme="minorHAnsi" w:cstheme="minorHAnsi"/>
          <w:bCs/>
          <w:sz w:val="24"/>
          <w:szCs w:val="24"/>
        </w:rPr>
      </w:pPr>
      <w:r w:rsidRPr="00B214E0">
        <w:rPr>
          <w:rFonts w:asciiTheme="minorHAnsi" w:hAnsiTheme="minorHAnsi" w:cstheme="minorHAnsi"/>
          <w:sz w:val="24"/>
          <w:szCs w:val="24"/>
        </w:rPr>
        <w:t xml:space="preserve">Reference / </w:t>
      </w:r>
      <w:r w:rsidR="00B214E0" w:rsidRPr="00B214E0">
        <w:rPr>
          <w:rFonts w:asciiTheme="minorHAnsi" w:hAnsiTheme="minorHAnsi" w:cstheme="minorHAnsi"/>
          <w:sz w:val="24"/>
          <w:szCs w:val="24"/>
        </w:rPr>
        <w:t>c</w:t>
      </w:r>
      <w:r w:rsidRPr="00B214E0">
        <w:rPr>
          <w:rFonts w:asciiTheme="minorHAnsi" w:hAnsiTheme="minorHAnsi" w:cstheme="minorHAnsi"/>
          <w:sz w:val="24"/>
          <w:szCs w:val="24"/>
        </w:rPr>
        <w:t>ontact persons</w:t>
      </w:r>
      <w:r w:rsidRPr="00B214E0">
        <w:rPr>
          <w:rStyle w:val="Hyperlink"/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21D701F" w14:textId="6D5D9DE2" w:rsidR="00A91538" w:rsidRPr="00A91538" w:rsidRDefault="00A91538" w:rsidP="00CC6EE4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538">
        <w:rPr>
          <w:rFonts w:asciiTheme="minorHAnsi" w:hAnsiTheme="minorHAnsi" w:cstheme="minorHAnsi"/>
          <w:sz w:val="24"/>
          <w:szCs w:val="24"/>
        </w:rPr>
        <w:t xml:space="preserve">Copy of the company </w:t>
      </w:r>
      <w:r w:rsidRPr="001F1CC5">
        <w:rPr>
          <w:rFonts w:asciiTheme="minorHAnsi" w:hAnsiTheme="minorHAnsi" w:cstheme="minorHAnsi"/>
          <w:sz w:val="24"/>
          <w:szCs w:val="24"/>
        </w:rPr>
        <w:t>registration</w:t>
      </w:r>
      <w:r w:rsidR="008F7E6E" w:rsidRPr="001F1CC5">
        <w:rPr>
          <w:rFonts w:asciiTheme="minorHAnsi" w:hAnsiTheme="minorHAnsi" w:cstheme="minorHAnsi"/>
          <w:sz w:val="24"/>
          <w:szCs w:val="24"/>
        </w:rPr>
        <w:t xml:space="preserve"> and renewal certificate</w:t>
      </w:r>
    </w:p>
    <w:p w14:paraId="0E6308AA" w14:textId="69AC8C9B" w:rsidR="001F5BBB" w:rsidRPr="00C74A4B" w:rsidRDefault="000773B4" w:rsidP="00CC6EE4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Copy of the most r</w:t>
      </w:r>
      <w:r w:rsidRPr="00A91538">
        <w:rPr>
          <w:rFonts w:asciiTheme="minorHAnsi" w:hAnsiTheme="minorHAnsi" w:cstheme="minorHAnsi"/>
          <w:sz w:val="24"/>
          <w:szCs w:val="24"/>
        </w:rPr>
        <w:t xml:space="preserve">ecent </w:t>
      </w:r>
      <w:r w:rsidR="00A91538" w:rsidRPr="00A91538">
        <w:rPr>
          <w:rFonts w:asciiTheme="minorHAnsi" w:hAnsiTheme="minorHAnsi" w:cstheme="minorHAnsi"/>
          <w:sz w:val="24"/>
          <w:szCs w:val="24"/>
        </w:rPr>
        <w:t>financial audit r</w:t>
      </w:r>
      <w:r w:rsidR="001F5BBB">
        <w:rPr>
          <w:rFonts w:asciiTheme="minorHAnsi" w:hAnsiTheme="minorHAnsi" w:cstheme="minorHAnsi"/>
          <w:sz w:val="24"/>
          <w:szCs w:val="24"/>
        </w:rPr>
        <w:t>eport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8502C77" w14:textId="1D5A89F9" w:rsidR="00B214E0" w:rsidRPr="00B214E0" w:rsidRDefault="00B214E0" w:rsidP="00B214E0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14E0">
        <w:rPr>
          <w:rFonts w:asciiTheme="minorHAnsi" w:hAnsiTheme="minorHAnsi" w:cstheme="minorHAnsi"/>
          <w:b/>
          <w:sz w:val="24"/>
          <w:szCs w:val="24"/>
        </w:rPr>
        <w:t xml:space="preserve">The financial proposal </w:t>
      </w:r>
      <w:r w:rsidR="006F768A">
        <w:rPr>
          <w:rFonts w:asciiTheme="minorHAnsi" w:hAnsiTheme="minorHAnsi" w:cstheme="minorHAnsi"/>
          <w:b/>
          <w:sz w:val="24"/>
          <w:szCs w:val="24"/>
        </w:rPr>
        <w:t>s</w:t>
      </w:r>
      <w:r w:rsidR="00AF688A">
        <w:rPr>
          <w:rFonts w:asciiTheme="minorHAnsi" w:hAnsiTheme="minorHAnsi" w:cstheme="minorHAnsi"/>
          <w:b/>
          <w:sz w:val="24"/>
          <w:szCs w:val="24"/>
        </w:rPr>
        <w:t>hould</w:t>
      </w:r>
      <w:r w:rsidR="006F768A" w:rsidRPr="00B214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14E0">
        <w:rPr>
          <w:rFonts w:asciiTheme="minorHAnsi" w:hAnsiTheme="minorHAnsi" w:cstheme="minorHAnsi"/>
          <w:b/>
          <w:sz w:val="24"/>
          <w:szCs w:val="24"/>
        </w:rPr>
        <w:t xml:space="preserve">include but not be limited to the following: </w:t>
      </w:r>
    </w:p>
    <w:p w14:paraId="06C68862" w14:textId="5A5C1788" w:rsidR="00B214E0" w:rsidRPr="00B214E0" w:rsidRDefault="005A1E08" w:rsidP="00B214E0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227FB2">
        <w:rPr>
          <w:rFonts w:asciiTheme="minorHAnsi" w:hAnsiTheme="minorHAnsi" w:cstheme="minorHAnsi"/>
          <w:sz w:val="24"/>
          <w:szCs w:val="24"/>
        </w:rPr>
        <w:t xml:space="preserve"> financial proposal</w:t>
      </w:r>
      <w:r w:rsidR="00A9153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will be </w:t>
      </w:r>
      <w:r w:rsidR="00227FB2">
        <w:rPr>
          <w:rFonts w:asciiTheme="minorHAnsi" w:hAnsiTheme="minorHAnsi" w:cstheme="minorHAnsi"/>
          <w:sz w:val="24"/>
          <w:szCs w:val="24"/>
        </w:rPr>
        <w:t xml:space="preserve">based on the </w:t>
      </w:r>
      <w:r>
        <w:rPr>
          <w:rFonts w:asciiTheme="minorHAnsi" w:hAnsiTheme="minorHAnsi" w:cstheme="minorHAnsi"/>
          <w:sz w:val="24"/>
          <w:szCs w:val="24"/>
        </w:rPr>
        <w:t xml:space="preserve">assignment and deliverables as described in this </w:t>
      </w:r>
      <w:proofErr w:type="spellStart"/>
      <w:r w:rsidR="005A6D0B">
        <w:rPr>
          <w:rFonts w:asciiTheme="minorHAnsi" w:hAnsiTheme="minorHAnsi" w:cstheme="minorHAnsi"/>
          <w:sz w:val="24"/>
          <w:szCs w:val="24"/>
        </w:rPr>
        <w:t>ToR</w:t>
      </w:r>
      <w:proofErr w:type="spellEnd"/>
      <w:r w:rsidR="005A6D0B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will include a </w:t>
      </w:r>
      <w:r w:rsidR="003E01A1">
        <w:rPr>
          <w:rFonts w:asciiTheme="minorHAnsi" w:hAnsiTheme="minorHAnsi" w:cstheme="minorHAnsi"/>
          <w:sz w:val="24"/>
          <w:szCs w:val="24"/>
        </w:rPr>
        <w:t xml:space="preserve">breakdown of </w:t>
      </w:r>
      <w:r w:rsidR="00B17268">
        <w:rPr>
          <w:rFonts w:asciiTheme="minorHAnsi" w:hAnsiTheme="minorHAnsi" w:cstheme="minorHAnsi"/>
          <w:sz w:val="24"/>
          <w:szCs w:val="24"/>
        </w:rPr>
        <w:t>all cost</w:t>
      </w:r>
      <w:r w:rsidR="006F768A">
        <w:rPr>
          <w:rFonts w:asciiTheme="minorHAnsi" w:hAnsiTheme="minorHAnsi" w:cstheme="minorHAnsi"/>
          <w:sz w:val="24"/>
          <w:szCs w:val="24"/>
        </w:rPr>
        <w:t>s</w:t>
      </w:r>
      <w:r w:rsidR="00B17268">
        <w:rPr>
          <w:rFonts w:asciiTheme="minorHAnsi" w:hAnsiTheme="minorHAnsi" w:cstheme="minorHAnsi"/>
          <w:sz w:val="24"/>
          <w:szCs w:val="24"/>
        </w:rPr>
        <w:t xml:space="preserve">. </w:t>
      </w:r>
      <w:r w:rsidR="00991BE4">
        <w:rPr>
          <w:rFonts w:asciiTheme="minorHAnsi" w:hAnsiTheme="minorHAnsi" w:cstheme="minorHAnsi"/>
          <w:sz w:val="24"/>
          <w:szCs w:val="24"/>
        </w:rPr>
        <w:t xml:space="preserve">The main </w:t>
      </w:r>
      <w:r w:rsidR="00DC2FDF">
        <w:rPr>
          <w:rFonts w:asciiTheme="minorHAnsi" w:hAnsiTheme="minorHAnsi" w:cstheme="minorHAnsi"/>
          <w:sz w:val="24"/>
          <w:szCs w:val="24"/>
        </w:rPr>
        <w:t xml:space="preserve">cost items </w:t>
      </w:r>
      <w:r w:rsidR="00FA142C">
        <w:rPr>
          <w:rFonts w:asciiTheme="minorHAnsi" w:hAnsiTheme="minorHAnsi" w:cstheme="minorHAnsi"/>
          <w:sz w:val="24"/>
          <w:szCs w:val="24"/>
        </w:rPr>
        <w:t>will be</w:t>
      </w:r>
      <w:r w:rsidR="00991BE4">
        <w:rPr>
          <w:rFonts w:asciiTheme="minorHAnsi" w:hAnsiTheme="minorHAnsi" w:cstheme="minorHAnsi"/>
          <w:sz w:val="24"/>
          <w:szCs w:val="24"/>
        </w:rPr>
        <w:t xml:space="preserve"> </w:t>
      </w:r>
      <w:r w:rsidR="00912873" w:rsidRPr="00912873">
        <w:rPr>
          <w:rFonts w:asciiTheme="minorHAnsi" w:hAnsiTheme="minorHAnsi" w:cstheme="minorHAnsi"/>
          <w:sz w:val="24"/>
          <w:szCs w:val="24"/>
        </w:rPr>
        <w:t>the following</w:t>
      </w:r>
      <w:r w:rsidR="00353B60">
        <w:rPr>
          <w:rFonts w:asciiTheme="minorHAnsi" w:hAnsiTheme="minorHAnsi" w:cstheme="minorHAnsi"/>
          <w:sz w:val="24"/>
          <w:szCs w:val="24"/>
        </w:rPr>
        <w:t>, to which the applicant can add extra cost items</w:t>
      </w:r>
      <w:r w:rsidR="00B214E0" w:rsidRPr="00B214E0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926"/>
        <w:gridCol w:w="752"/>
        <w:gridCol w:w="732"/>
        <w:gridCol w:w="972"/>
        <w:gridCol w:w="1031"/>
        <w:gridCol w:w="1343"/>
      </w:tblGrid>
      <w:tr w:rsidR="005A6D0B" w:rsidRPr="00834D66" w14:paraId="0147AC8B" w14:textId="77777777" w:rsidTr="0033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09" w:type="dxa"/>
            <w:noWrap/>
            <w:hideMark/>
          </w:tcPr>
          <w:p w14:paraId="645A88C9" w14:textId="77777777" w:rsidR="00834D66" w:rsidRPr="00D606E1" w:rsidRDefault="00834D66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Item No.</w:t>
            </w:r>
          </w:p>
        </w:tc>
        <w:tc>
          <w:tcPr>
            <w:tcW w:w="3926" w:type="dxa"/>
            <w:noWrap/>
            <w:hideMark/>
          </w:tcPr>
          <w:p w14:paraId="003E64AF" w14:textId="0E33601C" w:rsidR="00834D66" w:rsidRPr="00D606E1" w:rsidRDefault="00834D66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Item description</w:t>
            </w:r>
          </w:p>
        </w:tc>
        <w:tc>
          <w:tcPr>
            <w:tcW w:w="752" w:type="dxa"/>
            <w:noWrap/>
            <w:hideMark/>
          </w:tcPr>
          <w:p w14:paraId="74A942FF" w14:textId="77777777" w:rsidR="00834D66" w:rsidRPr="00D606E1" w:rsidRDefault="00834D66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732" w:type="dxa"/>
            <w:noWrap/>
            <w:hideMark/>
          </w:tcPr>
          <w:p w14:paraId="1C7C1E09" w14:textId="77777777" w:rsidR="00834D66" w:rsidRPr="00D606E1" w:rsidRDefault="00834D66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Unit price</w:t>
            </w:r>
          </w:p>
        </w:tc>
        <w:tc>
          <w:tcPr>
            <w:tcW w:w="972" w:type="dxa"/>
            <w:noWrap/>
            <w:hideMark/>
          </w:tcPr>
          <w:p w14:paraId="6099089F" w14:textId="77777777" w:rsidR="00834D66" w:rsidRPr="00D606E1" w:rsidRDefault="00834D66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No. of units</w:t>
            </w:r>
          </w:p>
        </w:tc>
        <w:tc>
          <w:tcPr>
            <w:tcW w:w="1031" w:type="dxa"/>
            <w:noWrap/>
            <w:hideMark/>
          </w:tcPr>
          <w:p w14:paraId="69ECB54B" w14:textId="77777777" w:rsidR="00834D66" w:rsidRPr="00D606E1" w:rsidRDefault="00834D66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Total price</w:t>
            </w:r>
          </w:p>
        </w:tc>
        <w:tc>
          <w:tcPr>
            <w:tcW w:w="1343" w:type="dxa"/>
            <w:noWrap/>
            <w:hideMark/>
          </w:tcPr>
          <w:p w14:paraId="38F3EFEA" w14:textId="3FD90455" w:rsidR="00834D66" w:rsidRPr="00D606E1" w:rsidRDefault="005A6D0B" w:rsidP="00E6619E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Remarks</w:t>
            </w:r>
          </w:p>
        </w:tc>
      </w:tr>
      <w:tr w:rsidR="005A6D0B" w:rsidRPr="00834D66" w14:paraId="5516C327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35B2FD61" w14:textId="069381AE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D606E1"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926" w:type="dxa"/>
            <w:noWrap/>
            <w:hideMark/>
          </w:tcPr>
          <w:p w14:paraId="2EAF4483" w14:textId="153784A8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EE73DC">
              <w:rPr>
                <w:rFonts w:asciiTheme="minorHAnsi" w:hAnsiTheme="minorHAnsi" w:cstheme="minorHAnsi"/>
                <w:b/>
                <w:sz w:val="24"/>
                <w:szCs w:val="24"/>
              </w:rPr>
              <w:t>Personnel-</w:t>
            </w:r>
            <w:r w:rsidR="00D606E1"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="00EE73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uman </w:t>
            </w:r>
            <w:r w:rsidR="00D606E1"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EE73DC">
              <w:rPr>
                <w:rFonts w:asciiTheme="minorHAnsi" w:hAnsiTheme="minorHAnsi" w:cstheme="minorHAnsi"/>
                <w:b/>
                <w:sz w:val="24"/>
                <w:szCs w:val="24"/>
              </w:rPr>
              <w:t>esource</w:t>
            </w:r>
          </w:p>
        </w:tc>
        <w:tc>
          <w:tcPr>
            <w:tcW w:w="752" w:type="dxa"/>
            <w:noWrap/>
            <w:hideMark/>
          </w:tcPr>
          <w:p w14:paraId="14E42577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F7E11D6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727EFCC8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0CB46DC9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00E46581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</w:tr>
      <w:tr w:rsidR="005A6D0B" w:rsidRPr="00834D66" w14:paraId="1CE62B4A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65499F56" w14:textId="09D0BB8D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3926" w:type="dxa"/>
            <w:noWrap/>
            <w:hideMark/>
          </w:tcPr>
          <w:p w14:paraId="54728853" w14:textId="356BDB84" w:rsidR="00834D66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Team Leader</w:t>
            </w:r>
            <w:r w:rsidR="00834D66"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AF688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48E4A913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7371E57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68939A50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0193DD70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0A2B428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0F2A8B6B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4517832C" w14:textId="6B93D408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3926" w:type="dxa"/>
            <w:noWrap/>
            <w:hideMark/>
          </w:tcPr>
          <w:p w14:paraId="3210038B" w14:textId="1C53AA42" w:rsidR="00834D66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 w:rsidR="00834D66"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AF688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C562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52" w:type="dxa"/>
            <w:noWrap/>
            <w:hideMark/>
          </w:tcPr>
          <w:p w14:paraId="2B64B17B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50F9882F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FEA5E60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2D33408C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2401321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78C1385A" w14:textId="77777777" w:rsidTr="003337DC">
        <w:trPr>
          <w:trHeight w:val="300"/>
        </w:trPr>
        <w:tc>
          <w:tcPr>
            <w:tcW w:w="709" w:type="dxa"/>
            <w:noWrap/>
          </w:tcPr>
          <w:p w14:paraId="00CAC548" w14:textId="5D819D56" w:rsidR="00DE4F89" w:rsidRPr="00834D66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1.3</w:t>
            </w:r>
          </w:p>
        </w:tc>
        <w:tc>
          <w:tcPr>
            <w:tcW w:w="3926" w:type="dxa"/>
            <w:noWrap/>
          </w:tcPr>
          <w:p w14:paraId="7DFF1812" w14:textId="045C2655" w:rsidR="00DE4F89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 Technician</w:t>
            </w:r>
            <w:r w:rsidR="00AF688A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</w:p>
        </w:tc>
        <w:tc>
          <w:tcPr>
            <w:tcW w:w="752" w:type="dxa"/>
            <w:noWrap/>
          </w:tcPr>
          <w:p w14:paraId="3E4B5E3B" w14:textId="77777777" w:rsidR="00DE4F89" w:rsidRPr="00834D66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2" w:type="dxa"/>
            <w:noWrap/>
          </w:tcPr>
          <w:p w14:paraId="6C6ACDD4" w14:textId="77777777" w:rsidR="00DE4F89" w:rsidRPr="00834D66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14:paraId="58673A65" w14:textId="77777777" w:rsidR="00DE4F89" w:rsidRPr="00834D66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0B38229D" w14:textId="77777777" w:rsidR="00DE4F89" w:rsidRPr="00834D66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0394A66C" w14:textId="77777777" w:rsidR="00DE4F89" w:rsidRPr="00834D66" w:rsidRDefault="00DE4F89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05D" w:rsidRPr="00834D66" w14:paraId="47968CC0" w14:textId="77777777" w:rsidTr="003337DC">
        <w:trPr>
          <w:trHeight w:val="300"/>
        </w:trPr>
        <w:tc>
          <w:tcPr>
            <w:tcW w:w="709" w:type="dxa"/>
            <w:noWrap/>
          </w:tcPr>
          <w:p w14:paraId="60DAD8B7" w14:textId="15E5CA15" w:rsidR="0057005D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1.4</w:t>
            </w:r>
          </w:p>
        </w:tc>
        <w:tc>
          <w:tcPr>
            <w:tcW w:w="3926" w:type="dxa"/>
            <w:noWrap/>
          </w:tcPr>
          <w:p w14:paraId="46B8D014" w14:textId="10892A2E" w:rsidR="0057005D" w:rsidRPr="0057005D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cleaning </w:t>
            </w:r>
            <w:r w:rsidR="00AF688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upervisor</w:t>
            </w:r>
            <w:r w:rsidR="00AF688A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</w:p>
        </w:tc>
        <w:tc>
          <w:tcPr>
            <w:tcW w:w="752" w:type="dxa"/>
            <w:noWrap/>
          </w:tcPr>
          <w:p w14:paraId="3B1362D0" w14:textId="77777777" w:rsidR="0057005D" w:rsidRPr="00834D66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2" w:type="dxa"/>
            <w:noWrap/>
          </w:tcPr>
          <w:p w14:paraId="71C28D57" w14:textId="77777777" w:rsidR="0057005D" w:rsidRPr="00834D66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14:paraId="4FB54342" w14:textId="77777777" w:rsidR="0057005D" w:rsidRPr="00834D66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77E2102B" w14:textId="77777777" w:rsidR="0057005D" w:rsidRPr="00834D66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36932F9E" w14:textId="77777777" w:rsidR="0057005D" w:rsidRPr="00834D66" w:rsidRDefault="0057005D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D0B" w:rsidRPr="00834D66" w14:paraId="46AEEFF1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3FB8246E" w14:textId="594B38D2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70044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57005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26" w:type="dxa"/>
            <w:noWrap/>
            <w:hideMark/>
          </w:tcPr>
          <w:p w14:paraId="165A6B3A" w14:textId="36243009" w:rsidR="00834D66" w:rsidRPr="00834D66" w:rsidRDefault="00845342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Enumerator</w:t>
            </w:r>
            <w:r w:rsidR="00AF688A">
              <w:rPr>
                <w:rFonts w:asciiTheme="minorHAnsi" w:hAnsiTheme="minorHAnsi" w:cstheme="minorHAnsi"/>
                <w:sz w:val="24"/>
                <w:szCs w:val="24"/>
              </w:rPr>
              <w:t>s (8-10)</w:t>
            </w:r>
          </w:p>
        </w:tc>
        <w:tc>
          <w:tcPr>
            <w:tcW w:w="752" w:type="dxa"/>
            <w:noWrap/>
            <w:hideMark/>
          </w:tcPr>
          <w:p w14:paraId="25D04CB0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31AD3C1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773A6874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16C62613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4AAF6B29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67A4F89B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4037C78B" w14:textId="3B5CF63D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D606E1"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926" w:type="dxa"/>
            <w:noWrap/>
            <w:hideMark/>
          </w:tcPr>
          <w:p w14:paraId="36EEF4EA" w14:textId="1B9B0E0C" w:rsidR="00834D66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Training</w:t>
            </w:r>
            <w:r w:rsidR="00DE4F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E73DC">
              <w:rPr>
                <w:rFonts w:asciiTheme="minorHAnsi" w:hAnsiTheme="minorHAnsi" w:cstheme="minorHAnsi"/>
                <w:b/>
                <w:sz w:val="24"/>
                <w:szCs w:val="24"/>
              </w:rPr>
              <w:t>for Supervisor and Enumerators</w:t>
            </w:r>
          </w:p>
        </w:tc>
        <w:tc>
          <w:tcPr>
            <w:tcW w:w="752" w:type="dxa"/>
            <w:noWrap/>
            <w:hideMark/>
          </w:tcPr>
          <w:p w14:paraId="0836918C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07A67D9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62EECE51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7E6DD522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56968624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</w:tr>
      <w:tr w:rsidR="005A6D0B" w:rsidRPr="00834D66" w14:paraId="2E6A111D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3EE230DE" w14:textId="1D35E504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3926" w:type="dxa"/>
            <w:noWrap/>
            <w:hideMark/>
          </w:tcPr>
          <w:p w14:paraId="06799755" w14:textId="3F582C91" w:rsidR="00834D66" w:rsidRPr="00834D66" w:rsidRDefault="00D606E1" w:rsidP="00845342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Training for Supervisor</w:t>
            </w:r>
            <w:r w:rsidR="008F7E6E">
              <w:rPr>
                <w:rFonts w:asciiTheme="minorHAnsi" w:hAnsiTheme="minorHAnsi" w:cstheme="minorHAnsi"/>
                <w:sz w:val="24"/>
                <w:szCs w:val="24"/>
              </w:rPr>
              <w:t xml:space="preserve">, Lab technician and Data Cleaning supervisor </w:t>
            </w:r>
            <w:r w:rsidR="00A64754">
              <w:rPr>
                <w:rFonts w:asciiTheme="minorHAnsi" w:hAnsiTheme="minorHAnsi" w:cstheme="minorHAnsi"/>
                <w:sz w:val="24"/>
                <w:szCs w:val="24"/>
              </w:rPr>
              <w:t>in Kathmandu</w:t>
            </w:r>
          </w:p>
        </w:tc>
        <w:tc>
          <w:tcPr>
            <w:tcW w:w="752" w:type="dxa"/>
            <w:noWrap/>
            <w:hideMark/>
          </w:tcPr>
          <w:p w14:paraId="01AF53D3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E2F851E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4012A3F8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26294A4C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913F9FD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6824717D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361F53D6" w14:textId="6BD04340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3926" w:type="dxa"/>
            <w:noWrap/>
            <w:hideMark/>
          </w:tcPr>
          <w:p w14:paraId="6AE00B76" w14:textId="7AF64E26" w:rsidR="00834D66" w:rsidRPr="00834D66" w:rsidRDefault="00D606E1" w:rsidP="00700447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Training for Enumerators</w:t>
            </w:r>
            <w:r w:rsidR="00A64754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700447">
              <w:rPr>
                <w:rFonts w:asciiTheme="minorHAnsi" w:hAnsiTheme="minorHAnsi" w:cstheme="minorHAnsi"/>
                <w:sz w:val="24"/>
                <w:szCs w:val="24"/>
              </w:rPr>
              <w:t>project area</w:t>
            </w:r>
          </w:p>
        </w:tc>
        <w:tc>
          <w:tcPr>
            <w:tcW w:w="752" w:type="dxa"/>
            <w:noWrap/>
            <w:hideMark/>
          </w:tcPr>
          <w:p w14:paraId="30249C17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784D954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E921D1F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1673EB2E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8121109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39452E18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5922C5EA" w14:textId="296A7F3F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D606E1"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  <w:noWrap/>
            <w:hideMark/>
          </w:tcPr>
          <w:p w14:paraId="260F855D" w14:textId="7A3FC19C" w:rsidR="00834D66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Transportation</w:t>
            </w:r>
            <w:r w:rsidR="00834D66"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and Accommodation</w:t>
            </w:r>
          </w:p>
        </w:tc>
        <w:tc>
          <w:tcPr>
            <w:tcW w:w="752" w:type="dxa"/>
            <w:noWrap/>
            <w:hideMark/>
          </w:tcPr>
          <w:p w14:paraId="3C7C1514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7F41875D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FF2F898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773791CB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9E109E4" w14:textId="77777777" w:rsidR="00834D66" w:rsidRPr="00D606E1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</w:tr>
      <w:tr w:rsidR="005A6D0B" w:rsidRPr="00834D66" w14:paraId="34AF0B5E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2E062663" w14:textId="46B0E39F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3926" w:type="dxa"/>
            <w:noWrap/>
            <w:hideMark/>
          </w:tcPr>
          <w:p w14:paraId="3CFB6B5F" w14:textId="55875458" w:rsidR="00834D66" w:rsidRPr="00834D66" w:rsidRDefault="00D606E1" w:rsidP="00D606E1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Team Leader</w:t>
            </w:r>
          </w:p>
        </w:tc>
        <w:tc>
          <w:tcPr>
            <w:tcW w:w="752" w:type="dxa"/>
            <w:noWrap/>
            <w:hideMark/>
          </w:tcPr>
          <w:p w14:paraId="1452F953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E33A883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ED48EBF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2B74F11B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405269BB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4235235C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3A53E639" w14:textId="0B19278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3.2</w:t>
            </w:r>
          </w:p>
        </w:tc>
        <w:tc>
          <w:tcPr>
            <w:tcW w:w="3926" w:type="dxa"/>
            <w:noWrap/>
            <w:hideMark/>
          </w:tcPr>
          <w:p w14:paraId="3FB3E0B7" w14:textId="5D6BA971" w:rsidR="00834D66" w:rsidRPr="00834D66" w:rsidRDefault="00D606E1" w:rsidP="00D606E1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</w:p>
        </w:tc>
        <w:tc>
          <w:tcPr>
            <w:tcW w:w="752" w:type="dxa"/>
            <w:noWrap/>
            <w:hideMark/>
          </w:tcPr>
          <w:p w14:paraId="72C0954F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612CE6D1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129FC827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16CE4D0C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036E86C7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7833034E" w14:textId="77777777" w:rsidTr="003337DC">
        <w:trPr>
          <w:trHeight w:val="300"/>
        </w:trPr>
        <w:tc>
          <w:tcPr>
            <w:tcW w:w="709" w:type="dxa"/>
            <w:noWrap/>
            <w:hideMark/>
          </w:tcPr>
          <w:p w14:paraId="0B9A5A90" w14:textId="5F0E1492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 </w:t>
            </w:r>
            <w:r w:rsidR="00D606E1">
              <w:rPr>
                <w:rFonts w:asciiTheme="minorHAnsi" w:hAnsiTheme="minorHAnsi" w:cstheme="minorHAnsi"/>
                <w:sz w:val="24"/>
                <w:szCs w:val="24"/>
              </w:rPr>
              <w:t>3.3</w:t>
            </w:r>
          </w:p>
        </w:tc>
        <w:tc>
          <w:tcPr>
            <w:tcW w:w="3926" w:type="dxa"/>
            <w:noWrap/>
            <w:hideMark/>
          </w:tcPr>
          <w:p w14:paraId="3B910D7F" w14:textId="338A0124" w:rsidR="00834D66" w:rsidRPr="00834D66" w:rsidRDefault="00700447" w:rsidP="00D606E1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Enumerators</w:t>
            </w:r>
          </w:p>
        </w:tc>
        <w:tc>
          <w:tcPr>
            <w:tcW w:w="752" w:type="dxa"/>
            <w:noWrap/>
            <w:hideMark/>
          </w:tcPr>
          <w:p w14:paraId="46BF8A0B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D1F97B8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00C51E1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73ADC4A8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C5E4968" w14:textId="77777777" w:rsidR="00834D66" w:rsidRPr="00834D66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D6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A6D0B" w:rsidRPr="00834D66" w14:paraId="5E5FD62E" w14:textId="77777777" w:rsidTr="003337DC">
        <w:trPr>
          <w:trHeight w:val="300"/>
        </w:trPr>
        <w:tc>
          <w:tcPr>
            <w:tcW w:w="709" w:type="dxa"/>
            <w:noWrap/>
          </w:tcPr>
          <w:p w14:paraId="281948E1" w14:textId="1F602D70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  <w:noWrap/>
          </w:tcPr>
          <w:p w14:paraId="6D0D9A68" w14:textId="1F1262AC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06E1">
              <w:rPr>
                <w:rFonts w:asciiTheme="minorHAnsi" w:hAnsiTheme="minorHAnsi" w:cstheme="minorHAnsi"/>
                <w:b/>
                <w:sz w:val="24"/>
                <w:szCs w:val="24"/>
              </w:rPr>
              <w:t>Operational Cost/Administrative Costs</w:t>
            </w:r>
          </w:p>
        </w:tc>
        <w:tc>
          <w:tcPr>
            <w:tcW w:w="752" w:type="dxa"/>
            <w:noWrap/>
          </w:tcPr>
          <w:p w14:paraId="3DE96A3D" w14:textId="77777777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noWrap/>
          </w:tcPr>
          <w:p w14:paraId="3E9D73B6" w14:textId="77777777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14:paraId="396CE6E2" w14:textId="77777777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21E236CF" w14:textId="77777777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7E5D5A58" w14:textId="77777777" w:rsidR="00D606E1" w:rsidRPr="00D606E1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A6D0B" w:rsidRPr="00834D66" w14:paraId="38FBAF12" w14:textId="77777777" w:rsidTr="003337DC">
        <w:trPr>
          <w:trHeight w:val="300"/>
        </w:trPr>
        <w:tc>
          <w:tcPr>
            <w:tcW w:w="709" w:type="dxa"/>
            <w:noWrap/>
          </w:tcPr>
          <w:p w14:paraId="587996A0" w14:textId="47BBEA11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3926" w:type="dxa"/>
            <w:noWrap/>
          </w:tcPr>
          <w:p w14:paraId="4B944D18" w14:textId="3D2A9DFE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Stationary</w:t>
            </w:r>
          </w:p>
        </w:tc>
        <w:tc>
          <w:tcPr>
            <w:tcW w:w="752" w:type="dxa"/>
            <w:noWrap/>
          </w:tcPr>
          <w:p w14:paraId="135E6AD0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2" w:type="dxa"/>
            <w:noWrap/>
          </w:tcPr>
          <w:p w14:paraId="28345FEB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14:paraId="7C50703E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34EEEB5E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4CC83DE7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D0B" w:rsidRPr="00834D66" w14:paraId="1B55C1D8" w14:textId="77777777" w:rsidTr="003337DC">
        <w:trPr>
          <w:trHeight w:val="300"/>
        </w:trPr>
        <w:tc>
          <w:tcPr>
            <w:tcW w:w="709" w:type="dxa"/>
            <w:noWrap/>
          </w:tcPr>
          <w:p w14:paraId="26CB02A3" w14:textId="0F0F79DA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3926" w:type="dxa"/>
            <w:noWrap/>
          </w:tcPr>
          <w:p w14:paraId="553100AE" w14:textId="63EA97C6" w:rsidR="00D606E1" w:rsidRPr="00834D66" w:rsidRDefault="00CC5035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</w:p>
        </w:tc>
        <w:tc>
          <w:tcPr>
            <w:tcW w:w="752" w:type="dxa"/>
            <w:noWrap/>
          </w:tcPr>
          <w:p w14:paraId="53F3E867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2" w:type="dxa"/>
            <w:noWrap/>
          </w:tcPr>
          <w:p w14:paraId="4F27A569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14:paraId="3F019FDC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3C5E9848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1404E870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D0B" w:rsidRPr="00834D66" w14:paraId="191E28BB" w14:textId="77777777" w:rsidTr="003337DC">
        <w:trPr>
          <w:trHeight w:val="300"/>
        </w:trPr>
        <w:tc>
          <w:tcPr>
            <w:tcW w:w="709" w:type="dxa"/>
            <w:noWrap/>
          </w:tcPr>
          <w:p w14:paraId="35792F5E" w14:textId="39CD7FF1" w:rsidR="00D606E1" w:rsidRPr="00834D66" w:rsidRDefault="00CC5035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3926" w:type="dxa"/>
            <w:noWrap/>
          </w:tcPr>
          <w:p w14:paraId="051AFDE5" w14:textId="00705E90" w:rsidR="00D606E1" w:rsidRPr="00834D66" w:rsidRDefault="00700447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</w:tc>
        <w:tc>
          <w:tcPr>
            <w:tcW w:w="752" w:type="dxa"/>
            <w:noWrap/>
          </w:tcPr>
          <w:p w14:paraId="778AFE60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2" w:type="dxa"/>
            <w:noWrap/>
          </w:tcPr>
          <w:p w14:paraId="2A4D8DF4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2" w:type="dxa"/>
            <w:noWrap/>
          </w:tcPr>
          <w:p w14:paraId="7C4BA4D3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7CFF3506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65A2297A" w14:textId="77777777" w:rsidR="00D606E1" w:rsidRPr="00834D66" w:rsidRDefault="00D606E1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D66" w:rsidRPr="00834D66" w14:paraId="28F2D685" w14:textId="77777777" w:rsidTr="003337DC">
        <w:trPr>
          <w:trHeight w:val="300"/>
        </w:trPr>
        <w:tc>
          <w:tcPr>
            <w:tcW w:w="7091" w:type="dxa"/>
            <w:gridSpan w:val="5"/>
            <w:noWrap/>
            <w:hideMark/>
          </w:tcPr>
          <w:p w14:paraId="59084E4A" w14:textId="77777777" w:rsidR="00834D66" w:rsidRPr="00CC5035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5035">
              <w:rPr>
                <w:rFonts w:asciiTheme="minorHAnsi" w:hAnsiTheme="minorHAnsi" w:cstheme="minorHAnsi"/>
                <w:b/>
                <w:sz w:val="24"/>
                <w:szCs w:val="24"/>
              </w:rPr>
              <w:t>Grand total:</w:t>
            </w:r>
          </w:p>
        </w:tc>
        <w:tc>
          <w:tcPr>
            <w:tcW w:w="1031" w:type="dxa"/>
            <w:noWrap/>
            <w:hideMark/>
          </w:tcPr>
          <w:p w14:paraId="2EB04467" w14:textId="77777777" w:rsidR="00834D66" w:rsidRPr="00CC5035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5035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B3CDCE3" w14:textId="77777777" w:rsidR="00834D66" w:rsidRPr="00CC5035" w:rsidRDefault="00834D66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5035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</w:tc>
      </w:tr>
      <w:tr w:rsidR="00CC5035" w:rsidRPr="00834D66" w14:paraId="748EA386" w14:textId="77777777" w:rsidTr="003337DC">
        <w:trPr>
          <w:trHeight w:val="300"/>
        </w:trPr>
        <w:tc>
          <w:tcPr>
            <w:tcW w:w="7091" w:type="dxa"/>
            <w:gridSpan w:val="5"/>
            <w:noWrap/>
          </w:tcPr>
          <w:p w14:paraId="5B2E45F1" w14:textId="1F244823" w:rsidR="00CC5035" w:rsidRPr="00CC5035" w:rsidRDefault="00CC5035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1031" w:type="dxa"/>
            <w:noWrap/>
          </w:tcPr>
          <w:p w14:paraId="193E20F8" w14:textId="77777777" w:rsidR="00CC5035" w:rsidRPr="00CC5035" w:rsidRDefault="00CC5035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3" w:type="dxa"/>
            <w:noWrap/>
          </w:tcPr>
          <w:p w14:paraId="7F838B94" w14:textId="77777777" w:rsidR="00CC5035" w:rsidRPr="00CC5035" w:rsidRDefault="00CC5035" w:rsidP="00834D66">
            <w:pPr>
              <w:tabs>
                <w:tab w:val="clear" w:pos="0"/>
                <w:tab w:val="clear" w:pos="794"/>
                <w:tab w:val="clear" w:pos="1588"/>
                <w:tab w:val="clear" w:pos="2381"/>
                <w:tab w:val="clear" w:pos="3175"/>
                <w:tab w:val="clear" w:pos="3969"/>
                <w:tab w:val="clear" w:pos="4763"/>
                <w:tab w:val="clear" w:pos="5557"/>
                <w:tab w:val="clear" w:pos="6350"/>
                <w:tab w:val="clear" w:pos="7144"/>
              </w:tabs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4A3A4CB" w14:textId="34F5B4B9" w:rsidR="00881672" w:rsidRDefault="00881672" w:rsidP="00834D66">
      <w:p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169F71" w14:textId="5F2ADB0C" w:rsidR="00881672" w:rsidRPr="00037B5C" w:rsidRDefault="00881672" w:rsidP="008816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7B5C">
        <w:rPr>
          <w:rFonts w:asciiTheme="minorHAnsi" w:hAnsiTheme="minorHAnsi" w:cstheme="minorHAnsi"/>
          <w:b/>
          <w:sz w:val="24"/>
          <w:szCs w:val="24"/>
        </w:rPr>
        <w:t>Application submission deadline:</w:t>
      </w:r>
      <w:r w:rsidRPr="00037B5C">
        <w:rPr>
          <w:rFonts w:asciiTheme="minorHAnsi" w:hAnsiTheme="minorHAnsi" w:cstheme="minorHAnsi"/>
          <w:sz w:val="24"/>
          <w:szCs w:val="24"/>
        </w:rPr>
        <w:t xml:space="preserve"> </w:t>
      </w:r>
      <w:r w:rsidR="00760008">
        <w:rPr>
          <w:rFonts w:asciiTheme="minorHAnsi" w:hAnsiTheme="minorHAnsi" w:cstheme="minorHAnsi"/>
          <w:sz w:val="24"/>
          <w:szCs w:val="24"/>
        </w:rPr>
        <w:t>1</w:t>
      </w:r>
      <w:r w:rsidR="00082636">
        <w:rPr>
          <w:rFonts w:asciiTheme="minorHAnsi" w:hAnsiTheme="minorHAnsi" w:cstheme="minorHAnsi"/>
          <w:sz w:val="24"/>
          <w:szCs w:val="24"/>
        </w:rPr>
        <w:t>0</w:t>
      </w:r>
      <w:r w:rsidR="00F35C47">
        <w:rPr>
          <w:rFonts w:asciiTheme="minorHAnsi" w:hAnsiTheme="minorHAnsi" w:cstheme="minorHAnsi"/>
          <w:sz w:val="24"/>
          <w:szCs w:val="24"/>
        </w:rPr>
        <w:t xml:space="preserve"> </w:t>
      </w:r>
      <w:r w:rsidR="00760008">
        <w:rPr>
          <w:rFonts w:asciiTheme="minorHAnsi" w:hAnsiTheme="minorHAnsi" w:cstheme="minorHAnsi"/>
          <w:sz w:val="24"/>
          <w:szCs w:val="24"/>
        </w:rPr>
        <w:t>August</w:t>
      </w:r>
      <w:r w:rsidR="008B225C">
        <w:rPr>
          <w:rFonts w:asciiTheme="minorHAnsi" w:hAnsiTheme="minorHAnsi" w:cstheme="minorHAnsi"/>
          <w:sz w:val="24"/>
          <w:szCs w:val="24"/>
        </w:rPr>
        <w:t xml:space="preserve"> </w:t>
      </w:r>
      <w:r w:rsidRPr="00F35C47">
        <w:rPr>
          <w:rFonts w:asciiTheme="minorHAnsi" w:hAnsiTheme="minorHAnsi" w:cstheme="minorHAnsi"/>
          <w:sz w:val="24"/>
          <w:szCs w:val="24"/>
        </w:rPr>
        <w:t>202</w:t>
      </w:r>
      <w:r w:rsidR="00E43E43" w:rsidRPr="00F35C47">
        <w:rPr>
          <w:rFonts w:asciiTheme="minorHAnsi" w:hAnsiTheme="minorHAnsi" w:cstheme="minorHAnsi"/>
          <w:sz w:val="24"/>
          <w:szCs w:val="24"/>
        </w:rPr>
        <w:t>2</w:t>
      </w:r>
      <w:r w:rsidRPr="00037B5C">
        <w:rPr>
          <w:rFonts w:asciiTheme="minorHAnsi" w:hAnsiTheme="minorHAnsi" w:cstheme="minorHAnsi"/>
          <w:sz w:val="24"/>
          <w:szCs w:val="24"/>
        </w:rPr>
        <w:t xml:space="preserve">, </w:t>
      </w:r>
      <w:r w:rsidR="008B225C">
        <w:rPr>
          <w:rFonts w:asciiTheme="minorHAnsi" w:hAnsiTheme="minorHAnsi" w:cstheme="minorHAnsi"/>
          <w:sz w:val="24"/>
          <w:szCs w:val="24"/>
        </w:rPr>
        <w:t>5</w:t>
      </w:r>
      <w:r w:rsidRPr="00037B5C">
        <w:rPr>
          <w:rFonts w:asciiTheme="minorHAnsi" w:hAnsiTheme="minorHAnsi" w:cstheme="minorHAnsi"/>
          <w:sz w:val="24"/>
          <w:szCs w:val="24"/>
        </w:rPr>
        <w:t>:00 PM</w:t>
      </w:r>
    </w:p>
    <w:p w14:paraId="78EF87C4" w14:textId="6F4795A6" w:rsidR="00881672" w:rsidRPr="00037B5C" w:rsidRDefault="00881672" w:rsidP="00881672">
      <w:pPr>
        <w:spacing w:after="120" w:line="276" w:lineRule="auto"/>
        <w:rPr>
          <w:rFonts w:asciiTheme="minorHAnsi" w:hAnsiTheme="minorHAnsi" w:cstheme="minorHAnsi"/>
          <w:bCs/>
          <w:sz w:val="24"/>
          <w:szCs w:val="22"/>
        </w:rPr>
      </w:pPr>
      <w:r w:rsidRPr="00037B5C">
        <w:rPr>
          <w:rFonts w:asciiTheme="minorHAnsi" w:hAnsiTheme="minorHAnsi" w:cstheme="minorHAnsi"/>
          <w:sz w:val="24"/>
          <w:szCs w:val="24"/>
        </w:rPr>
        <w:t xml:space="preserve">Interested applicants/agencies are requested to submit an organisational and financial proposal through email address </w:t>
      </w:r>
      <w:hyperlink r:id="rId8" w:history="1">
        <w:r w:rsidRPr="00037B5C">
          <w:rPr>
            <w:rStyle w:val="Hyperlink"/>
            <w:rFonts w:asciiTheme="minorHAnsi" w:hAnsiTheme="minorHAnsi" w:cstheme="minorHAnsi"/>
            <w:sz w:val="24"/>
            <w:szCs w:val="24"/>
          </w:rPr>
          <w:t>nepal@snv.org</w:t>
        </w:r>
      </w:hyperlink>
      <w:r w:rsidRPr="00037B5C">
        <w:rPr>
          <w:rFonts w:asciiTheme="minorHAnsi" w:hAnsiTheme="minorHAnsi" w:cstheme="minorHAnsi"/>
          <w:sz w:val="24"/>
          <w:szCs w:val="24"/>
        </w:rPr>
        <w:t xml:space="preserve">  with subject title ‘</w:t>
      </w:r>
      <w:r w:rsidR="008B225C">
        <w:rPr>
          <w:rFonts w:asciiTheme="minorHAnsi" w:hAnsiTheme="minorHAnsi" w:cstheme="minorHAnsi"/>
          <w:b/>
          <w:bCs/>
          <w:sz w:val="24"/>
          <w:szCs w:val="22"/>
        </w:rPr>
        <w:t>Endline</w:t>
      </w:r>
      <w:r w:rsidR="008B225C" w:rsidRPr="00663289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8B225C">
        <w:rPr>
          <w:rFonts w:asciiTheme="minorHAnsi" w:hAnsiTheme="minorHAnsi" w:cstheme="minorHAnsi"/>
          <w:b/>
          <w:bCs/>
          <w:sz w:val="24"/>
          <w:szCs w:val="22"/>
        </w:rPr>
        <w:t>Impact A</w:t>
      </w:r>
      <w:r w:rsidR="008B225C" w:rsidRPr="00663289">
        <w:rPr>
          <w:rFonts w:asciiTheme="minorHAnsi" w:hAnsiTheme="minorHAnsi" w:cstheme="minorHAnsi"/>
          <w:b/>
          <w:bCs/>
          <w:sz w:val="24"/>
          <w:szCs w:val="22"/>
        </w:rPr>
        <w:t>ssessment Survey, 202</w:t>
      </w:r>
      <w:r w:rsidR="008B225C">
        <w:rPr>
          <w:rFonts w:asciiTheme="minorHAnsi" w:hAnsiTheme="minorHAnsi" w:cstheme="minorHAnsi"/>
          <w:b/>
          <w:bCs/>
          <w:sz w:val="24"/>
          <w:szCs w:val="22"/>
        </w:rPr>
        <w:t xml:space="preserve">2- </w:t>
      </w:r>
      <w:proofErr w:type="spellStart"/>
      <w:r w:rsidR="008B225C">
        <w:rPr>
          <w:rFonts w:asciiTheme="minorHAnsi" w:hAnsiTheme="minorHAnsi" w:cstheme="minorHAnsi"/>
          <w:b/>
          <w:bCs/>
          <w:sz w:val="24"/>
          <w:szCs w:val="22"/>
        </w:rPr>
        <w:t>WfW</w:t>
      </w:r>
      <w:proofErr w:type="spellEnd"/>
      <w:r w:rsidR="008B225C">
        <w:rPr>
          <w:rFonts w:asciiTheme="minorHAnsi" w:hAnsiTheme="minorHAnsi" w:cstheme="minorHAnsi"/>
          <w:b/>
          <w:bCs/>
          <w:sz w:val="24"/>
          <w:szCs w:val="22"/>
        </w:rPr>
        <w:t>-BFL Project</w:t>
      </w:r>
      <w:r w:rsidRPr="00037B5C">
        <w:rPr>
          <w:rFonts w:asciiTheme="minorHAnsi" w:hAnsiTheme="minorHAnsi" w:cstheme="minorHAnsi"/>
          <w:sz w:val="24"/>
          <w:szCs w:val="24"/>
        </w:rPr>
        <w:t>”.</w:t>
      </w:r>
    </w:p>
    <w:p w14:paraId="1838629E" w14:textId="77777777" w:rsidR="00881672" w:rsidRPr="00037B5C" w:rsidRDefault="00881672" w:rsidP="008816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7B5C">
        <w:rPr>
          <w:rFonts w:asciiTheme="minorHAnsi" w:hAnsiTheme="minorHAnsi" w:cstheme="minorHAnsi"/>
          <w:sz w:val="24"/>
          <w:szCs w:val="24"/>
        </w:rPr>
        <w:t xml:space="preserve">For any clarity about Terms of Reference, the applicants can contact SNV via email address </w:t>
      </w:r>
      <w:hyperlink r:id="rId9" w:history="1">
        <w:r w:rsidRPr="00037B5C">
          <w:rPr>
            <w:rStyle w:val="Hyperlink"/>
            <w:rFonts w:asciiTheme="minorHAnsi" w:hAnsiTheme="minorHAnsi" w:cstheme="minorHAnsi"/>
            <w:sz w:val="24"/>
            <w:szCs w:val="24"/>
          </w:rPr>
          <w:t>nepal@snv.org</w:t>
        </w:r>
      </w:hyperlink>
      <w:r w:rsidRPr="00037B5C">
        <w:rPr>
          <w:rStyle w:val="Hyperlink"/>
          <w:rFonts w:asciiTheme="minorHAnsi" w:hAnsiTheme="minorHAnsi" w:cstheme="minorHAnsi"/>
          <w:sz w:val="24"/>
          <w:szCs w:val="24"/>
        </w:rPr>
        <w:t>.</w:t>
      </w:r>
      <w:r w:rsidRPr="00037B5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62BF6FA" w14:textId="77777777" w:rsidR="00881672" w:rsidRPr="00037B5C" w:rsidRDefault="00881672" w:rsidP="00881672">
      <w:pPr>
        <w:pStyle w:val="Geenafstand"/>
        <w:spacing w:line="276" w:lineRule="auto"/>
        <w:ind w:right="-720"/>
        <w:jc w:val="both"/>
        <w:rPr>
          <w:rFonts w:asciiTheme="minorHAnsi" w:hAnsiTheme="minorHAnsi" w:cstheme="minorHAnsi"/>
          <w:b/>
        </w:rPr>
      </w:pPr>
      <w:r w:rsidRPr="00037B5C">
        <w:rPr>
          <w:rFonts w:asciiTheme="minorHAnsi" w:hAnsiTheme="minorHAnsi" w:cstheme="minorHAnsi"/>
          <w:b/>
        </w:rPr>
        <w:t>Other considerations:</w:t>
      </w:r>
    </w:p>
    <w:p w14:paraId="5524580B" w14:textId="361BC938" w:rsidR="00ED0520" w:rsidRPr="004C4204" w:rsidRDefault="00881672" w:rsidP="00881672">
      <w:pPr>
        <w:tabs>
          <w:tab w:val="clear" w:pos="0"/>
          <w:tab w:val="clear" w:pos="794"/>
          <w:tab w:val="clear" w:pos="1588"/>
          <w:tab w:val="clear" w:pos="2381"/>
          <w:tab w:val="clear" w:pos="3175"/>
          <w:tab w:val="clear" w:pos="3969"/>
          <w:tab w:val="clear" w:pos="4763"/>
          <w:tab w:val="clear" w:pos="5557"/>
          <w:tab w:val="clear" w:pos="6350"/>
          <w:tab w:val="clear" w:pos="7144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520">
        <w:rPr>
          <w:rFonts w:asciiTheme="minorHAnsi" w:hAnsiTheme="minorHAnsi" w:cstheme="minorHAnsi"/>
          <w:sz w:val="24"/>
          <w:szCs w:val="24"/>
        </w:rPr>
        <w:t>Any incomplete applications will not be considered. Telephone enquiry and influences from different sources will not be en</w:t>
      </w:r>
      <w:bookmarkStart w:id="0" w:name="_GoBack"/>
      <w:bookmarkEnd w:id="0"/>
      <w:r w:rsidRPr="00ED0520">
        <w:rPr>
          <w:rFonts w:asciiTheme="minorHAnsi" w:hAnsiTheme="minorHAnsi" w:cstheme="minorHAnsi"/>
          <w:sz w:val="24"/>
          <w:szCs w:val="24"/>
        </w:rPr>
        <w:t>tertained and may lead to rejection of application</w:t>
      </w:r>
      <w:r w:rsidR="00F073DE" w:rsidRPr="00ED0520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ED0520" w:rsidRPr="004C4204" w:rsidSect="007B06AC">
      <w:footerReference w:type="even" r:id="rId10"/>
      <w:footerReference w:type="default" r:id="rId11"/>
      <w:footerReference w:type="first" r:id="rId12"/>
      <w:pgSz w:w="11906" w:h="16838" w:code="9"/>
      <w:pgMar w:top="1282" w:right="1138" w:bottom="1282" w:left="1440" w:header="504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1F0CC" w14:textId="77777777" w:rsidR="000758EB" w:rsidRDefault="000758EB">
      <w:pPr>
        <w:spacing w:line="240" w:lineRule="auto"/>
      </w:pPr>
      <w:r>
        <w:separator/>
      </w:r>
    </w:p>
  </w:endnote>
  <w:endnote w:type="continuationSeparator" w:id="0">
    <w:p w14:paraId="489F286F" w14:textId="77777777" w:rsidR="000758EB" w:rsidRDefault="00075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157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5B0BB" w14:textId="77777777" w:rsidR="00214073" w:rsidRDefault="00214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359DB03" w14:textId="77777777" w:rsidR="00214073" w:rsidRDefault="00214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730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E8EE" w14:textId="060EA2D6" w:rsidR="00214073" w:rsidRDefault="00214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B3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14B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29F8E1" w14:textId="77777777" w:rsidR="00214073" w:rsidRDefault="00214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85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BAB17" w14:textId="0BCE42AA" w:rsidR="00214073" w:rsidRDefault="00214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B3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14B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CFF7D7A" w14:textId="77777777" w:rsidR="00214073" w:rsidRDefault="00214073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9669" w14:textId="77777777" w:rsidR="000758EB" w:rsidRDefault="000758EB">
      <w:pPr>
        <w:spacing w:line="240" w:lineRule="auto"/>
      </w:pPr>
      <w:r>
        <w:separator/>
      </w:r>
    </w:p>
  </w:footnote>
  <w:footnote w:type="continuationSeparator" w:id="0">
    <w:p w14:paraId="5AC673D4" w14:textId="77777777" w:rsidR="000758EB" w:rsidRDefault="000758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36D506"/>
    <w:lvl w:ilvl="0">
      <w:start w:val="1"/>
      <w:numFmt w:val="decimal"/>
      <w:pStyle w:val="ListNumb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7CFA04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7E6B7A"/>
    <w:lvl w:ilvl="0">
      <w:start w:val="1"/>
      <w:numFmt w:val="decimal"/>
      <w:pStyle w:val="ListNumb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270138E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66BE3C"/>
    <w:lvl w:ilvl="0">
      <w:start w:val="1"/>
      <w:numFmt w:val="bullet"/>
      <w:pStyle w:val="Heading9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0FEB4"/>
    <w:lvl w:ilvl="0">
      <w:start w:val="1"/>
      <w:numFmt w:val="bullet"/>
      <w:pStyle w:val="ListBullet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00ED2"/>
    <w:lvl w:ilvl="0">
      <w:start w:val="1"/>
      <w:numFmt w:val="bullet"/>
      <w:pStyle w:val="ListBulle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4692CC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3C9816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E831F0"/>
    <w:lvl w:ilvl="0">
      <w:start w:val="1"/>
      <w:numFmt w:val="bullet"/>
      <w:pStyle w:val="Heading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F01EC"/>
    <w:multiLevelType w:val="hybridMultilevel"/>
    <w:tmpl w:val="D1147AFC"/>
    <w:lvl w:ilvl="0" w:tplc="0413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0AC140FD"/>
    <w:multiLevelType w:val="hybridMultilevel"/>
    <w:tmpl w:val="BFFE0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23833"/>
    <w:multiLevelType w:val="hybridMultilevel"/>
    <w:tmpl w:val="B1F0C262"/>
    <w:lvl w:ilvl="0" w:tplc="A548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41FE6"/>
    <w:multiLevelType w:val="hybridMultilevel"/>
    <w:tmpl w:val="8B4684AA"/>
    <w:lvl w:ilvl="0" w:tplc="EB549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1779"/>
    <w:multiLevelType w:val="hybridMultilevel"/>
    <w:tmpl w:val="4A0AD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B15F1"/>
    <w:multiLevelType w:val="hybridMultilevel"/>
    <w:tmpl w:val="4A0AD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A0BBD"/>
    <w:multiLevelType w:val="hybridMultilevel"/>
    <w:tmpl w:val="0C50C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E06FF"/>
    <w:multiLevelType w:val="hybridMultilevel"/>
    <w:tmpl w:val="1FAC7F3E"/>
    <w:lvl w:ilvl="0" w:tplc="DDC8C5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E1A24"/>
    <w:multiLevelType w:val="hybridMultilevel"/>
    <w:tmpl w:val="C07C01C2"/>
    <w:lvl w:ilvl="0" w:tplc="6C12513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5B7C3A66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cs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6B5968"/>
    <w:multiLevelType w:val="hybridMultilevel"/>
    <w:tmpl w:val="4A0AD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76F78"/>
    <w:multiLevelType w:val="hybridMultilevel"/>
    <w:tmpl w:val="4A0AD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002F"/>
    <w:multiLevelType w:val="hybridMultilevel"/>
    <w:tmpl w:val="8FC62560"/>
    <w:lvl w:ilvl="0" w:tplc="BE5A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078EC3C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64A93"/>
    <w:multiLevelType w:val="hybridMultilevel"/>
    <w:tmpl w:val="4A0AD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7923"/>
    <w:multiLevelType w:val="hybridMultilevel"/>
    <w:tmpl w:val="207236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2951"/>
    <w:multiLevelType w:val="singleLevel"/>
    <w:tmpl w:val="6A281436"/>
    <w:lvl w:ilvl="0">
      <w:start w:val="1"/>
      <w:numFmt w:val="decimal"/>
      <w:pStyle w:val="Kop1SNV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00F7732"/>
    <w:multiLevelType w:val="hybridMultilevel"/>
    <w:tmpl w:val="9EEC2E96"/>
    <w:lvl w:ilvl="0" w:tplc="3AC274B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20"/>
  </w:num>
  <w:num w:numId="14">
    <w:abstractNumId w:val="21"/>
  </w:num>
  <w:num w:numId="15">
    <w:abstractNumId w:val="22"/>
  </w:num>
  <w:num w:numId="16">
    <w:abstractNumId w:val="19"/>
  </w:num>
  <w:num w:numId="17">
    <w:abstractNumId w:val="25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4"/>
  </w:num>
  <w:num w:numId="23">
    <w:abstractNumId w:val="17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21"/>
    <w:rsid w:val="0000113C"/>
    <w:rsid w:val="00003581"/>
    <w:rsid w:val="00011402"/>
    <w:rsid w:val="000116C9"/>
    <w:rsid w:val="0002106B"/>
    <w:rsid w:val="00026A4B"/>
    <w:rsid w:val="00033FEB"/>
    <w:rsid w:val="0004176F"/>
    <w:rsid w:val="00047585"/>
    <w:rsid w:val="00050825"/>
    <w:rsid w:val="00051007"/>
    <w:rsid w:val="000512FA"/>
    <w:rsid w:val="00051445"/>
    <w:rsid w:val="00061519"/>
    <w:rsid w:val="00061D56"/>
    <w:rsid w:val="00062FBA"/>
    <w:rsid w:val="00066DB4"/>
    <w:rsid w:val="00070166"/>
    <w:rsid w:val="00072E78"/>
    <w:rsid w:val="000758EB"/>
    <w:rsid w:val="000773B4"/>
    <w:rsid w:val="00082636"/>
    <w:rsid w:val="000839D4"/>
    <w:rsid w:val="00091953"/>
    <w:rsid w:val="00092967"/>
    <w:rsid w:val="00092AAF"/>
    <w:rsid w:val="00094059"/>
    <w:rsid w:val="00097BF6"/>
    <w:rsid w:val="000B3A6B"/>
    <w:rsid w:val="000B3A6D"/>
    <w:rsid w:val="000B43E9"/>
    <w:rsid w:val="000B5872"/>
    <w:rsid w:val="000B722A"/>
    <w:rsid w:val="000C3044"/>
    <w:rsid w:val="000C5BF5"/>
    <w:rsid w:val="000C76E6"/>
    <w:rsid w:val="000D1818"/>
    <w:rsid w:val="000D4A51"/>
    <w:rsid w:val="000D5BC4"/>
    <w:rsid w:val="000D6D57"/>
    <w:rsid w:val="000E6D26"/>
    <w:rsid w:val="000E6F26"/>
    <w:rsid w:val="000F7D7E"/>
    <w:rsid w:val="00100456"/>
    <w:rsid w:val="00101CE8"/>
    <w:rsid w:val="00114C5F"/>
    <w:rsid w:val="00115FD6"/>
    <w:rsid w:val="0011738A"/>
    <w:rsid w:val="00117984"/>
    <w:rsid w:val="00124019"/>
    <w:rsid w:val="0014343C"/>
    <w:rsid w:val="00145BCD"/>
    <w:rsid w:val="001545EC"/>
    <w:rsid w:val="00155144"/>
    <w:rsid w:val="0016050A"/>
    <w:rsid w:val="0016410B"/>
    <w:rsid w:val="001651A3"/>
    <w:rsid w:val="0017252B"/>
    <w:rsid w:val="00175C81"/>
    <w:rsid w:val="00181734"/>
    <w:rsid w:val="00192F3C"/>
    <w:rsid w:val="00196811"/>
    <w:rsid w:val="00197E83"/>
    <w:rsid w:val="001A0221"/>
    <w:rsid w:val="001A45A7"/>
    <w:rsid w:val="001A544C"/>
    <w:rsid w:val="001A6812"/>
    <w:rsid w:val="001B457F"/>
    <w:rsid w:val="001C62DC"/>
    <w:rsid w:val="001D5288"/>
    <w:rsid w:val="001F1CC5"/>
    <w:rsid w:val="001F2308"/>
    <w:rsid w:val="001F3104"/>
    <w:rsid w:val="001F3982"/>
    <w:rsid w:val="001F3E09"/>
    <w:rsid w:val="001F5BBB"/>
    <w:rsid w:val="001F667A"/>
    <w:rsid w:val="001F66FF"/>
    <w:rsid w:val="001F6A46"/>
    <w:rsid w:val="0020253B"/>
    <w:rsid w:val="002027E3"/>
    <w:rsid w:val="0020723D"/>
    <w:rsid w:val="00210AC9"/>
    <w:rsid w:val="00214073"/>
    <w:rsid w:val="00214B3A"/>
    <w:rsid w:val="00227FB2"/>
    <w:rsid w:val="002469D8"/>
    <w:rsid w:val="00257245"/>
    <w:rsid w:val="002601B5"/>
    <w:rsid w:val="00261F0B"/>
    <w:rsid w:val="00263E07"/>
    <w:rsid w:val="0027031B"/>
    <w:rsid w:val="00270E9D"/>
    <w:rsid w:val="00274828"/>
    <w:rsid w:val="002861D4"/>
    <w:rsid w:val="0028780E"/>
    <w:rsid w:val="002923B7"/>
    <w:rsid w:val="002925FC"/>
    <w:rsid w:val="002952DC"/>
    <w:rsid w:val="002A3F4E"/>
    <w:rsid w:val="002A5BC1"/>
    <w:rsid w:val="002A6FA3"/>
    <w:rsid w:val="002B13CF"/>
    <w:rsid w:val="002B7E69"/>
    <w:rsid w:val="002C3742"/>
    <w:rsid w:val="002E2A26"/>
    <w:rsid w:val="002E4FD8"/>
    <w:rsid w:val="002E691C"/>
    <w:rsid w:val="002F1EBE"/>
    <w:rsid w:val="002F6DDD"/>
    <w:rsid w:val="003008E0"/>
    <w:rsid w:val="0030373F"/>
    <w:rsid w:val="003072FD"/>
    <w:rsid w:val="0031421F"/>
    <w:rsid w:val="00320BA0"/>
    <w:rsid w:val="003222B2"/>
    <w:rsid w:val="003231CC"/>
    <w:rsid w:val="00326376"/>
    <w:rsid w:val="003273D6"/>
    <w:rsid w:val="003337DC"/>
    <w:rsid w:val="00341BF3"/>
    <w:rsid w:val="00353B60"/>
    <w:rsid w:val="00362C15"/>
    <w:rsid w:val="003704D8"/>
    <w:rsid w:val="00371E43"/>
    <w:rsid w:val="00372E4C"/>
    <w:rsid w:val="003776A7"/>
    <w:rsid w:val="003819B8"/>
    <w:rsid w:val="003850F0"/>
    <w:rsid w:val="003901B2"/>
    <w:rsid w:val="00391A72"/>
    <w:rsid w:val="003927B9"/>
    <w:rsid w:val="00394BA4"/>
    <w:rsid w:val="00397BB2"/>
    <w:rsid w:val="003A0F45"/>
    <w:rsid w:val="003A4F4B"/>
    <w:rsid w:val="003A677D"/>
    <w:rsid w:val="003B2666"/>
    <w:rsid w:val="003C241F"/>
    <w:rsid w:val="003C2F3C"/>
    <w:rsid w:val="003D2791"/>
    <w:rsid w:val="003E01A1"/>
    <w:rsid w:val="003E1FA8"/>
    <w:rsid w:val="003E380C"/>
    <w:rsid w:val="003E6734"/>
    <w:rsid w:val="003F02C8"/>
    <w:rsid w:val="003F5CB7"/>
    <w:rsid w:val="003F752F"/>
    <w:rsid w:val="00407642"/>
    <w:rsid w:val="00410655"/>
    <w:rsid w:val="004106D7"/>
    <w:rsid w:val="00411C1A"/>
    <w:rsid w:val="00423CF0"/>
    <w:rsid w:val="004305BB"/>
    <w:rsid w:val="00435DF9"/>
    <w:rsid w:val="004361AF"/>
    <w:rsid w:val="00443124"/>
    <w:rsid w:val="0045515C"/>
    <w:rsid w:val="00456958"/>
    <w:rsid w:val="004625D6"/>
    <w:rsid w:val="004679DD"/>
    <w:rsid w:val="00474099"/>
    <w:rsid w:val="0048166B"/>
    <w:rsid w:val="0048371D"/>
    <w:rsid w:val="00483955"/>
    <w:rsid w:val="004844F3"/>
    <w:rsid w:val="00486B0C"/>
    <w:rsid w:val="004926AC"/>
    <w:rsid w:val="004952CA"/>
    <w:rsid w:val="004A3904"/>
    <w:rsid w:val="004A5CC2"/>
    <w:rsid w:val="004A688D"/>
    <w:rsid w:val="004B211A"/>
    <w:rsid w:val="004B4CE0"/>
    <w:rsid w:val="004C01FB"/>
    <w:rsid w:val="004C4204"/>
    <w:rsid w:val="004C62C3"/>
    <w:rsid w:val="004D52F6"/>
    <w:rsid w:val="004D5615"/>
    <w:rsid w:val="004D6D70"/>
    <w:rsid w:val="004E0794"/>
    <w:rsid w:val="004E2BCB"/>
    <w:rsid w:val="004E48AB"/>
    <w:rsid w:val="004E65B8"/>
    <w:rsid w:val="004F05BD"/>
    <w:rsid w:val="004F2146"/>
    <w:rsid w:val="004F25F9"/>
    <w:rsid w:val="004F3760"/>
    <w:rsid w:val="004F3B48"/>
    <w:rsid w:val="00506B28"/>
    <w:rsid w:val="005072C0"/>
    <w:rsid w:val="00511DD0"/>
    <w:rsid w:val="00513501"/>
    <w:rsid w:val="00514746"/>
    <w:rsid w:val="00517264"/>
    <w:rsid w:val="005264D0"/>
    <w:rsid w:val="00531F2C"/>
    <w:rsid w:val="00536D70"/>
    <w:rsid w:val="0054296C"/>
    <w:rsid w:val="005464C0"/>
    <w:rsid w:val="00551886"/>
    <w:rsid w:val="005531BC"/>
    <w:rsid w:val="00553993"/>
    <w:rsid w:val="005554A4"/>
    <w:rsid w:val="00563A53"/>
    <w:rsid w:val="0057005D"/>
    <w:rsid w:val="00571137"/>
    <w:rsid w:val="00580B2F"/>
    <w:rsid w:val="005875F0"/>
    <w:rsid w:val="0059138D"/>
    <w:rsid w:val="00595F9F"/>
    <w:rsid w:val="00596091"/>
    <w:rsid w:val="005A1E08"/>
    <w:rsid w:val="005A4C75"/>
    <w:rsid w:val="005A6D0B"/>
    <w:rsid w:val="005C1FD3"/>
    <w:rsid w:val="005C2BEC"/>
    <w:rsid w:val="005C597B"/>
    <w:rsid w:val="005C5BAD"/>
    <w:rsid w:val="005D0597"/>
    <w:rsid w:val="005D587E"/>
    <w:rsid w:val="005E153C"/>
    <w:rsid w:val="005E6C8F"/>
    <w:rsid w:val="005E7113"/>
    <w:rsid w:val="005F1972"/>
    <w:rsid w:val="005F4E9D"/>
    <w:rsid w:val="005F699B"/>
    <w:rsid w:val="005F7B0D"/>
    <w:rsid w:val="006012BB"/>
    <w:rsid w:val="00603EF9"/>
    <w:rsid w:val="00617F8A"/>
    <w:rsid w:val="006253F2"/>
    <w:rsid w:val="00626205"/>
    <w:rsid w:val="00631E5C"/>
    <w:rsid w:val="0063487E"/>
    <w:rsid w:val="0065036C"/>
    <w:rsid w:val="00651F31"/>
    <w:rsid w:val="0065287E"/>
    <w:rsid w:val="00654DB5"/>
    <w:rsid w:val="006557ED"/>
    <w:rsid w:val="00663289"/>
    <w:rsid w:val="00682508"/>
    <w:rsid w:val="00690E7B"/>
    <w:rsid w:val="0069708F"/>
    <w:rsid w:val="006A69BE"/>
    <w:rsid w:val="006A6DFB"/>
    <w:rsid w:val="006A7704"/>
    <w:rsid w:val="006B3AEE"/>
    <w:rsid w:val="006B5771"/>
    <w:rsid w:val="006B7253"/>
    <w:rsid w:val="006C38F5"/>
    <w:rsid w:val="006C562C"/>
    <w:rsid w:val="006D44F9"/>
    <w:rsid w:val="006D5BA8"/>
    <w:rsid w:val="006D7BD7"/>
    <w:rsid w:val="006E16DD"/>
    <w:rsid w:val="006E3E9E"/>
    <w:rsid w:val="006E4B10"/>
    <w:rsid w:val="006F0BE3"/>
    <w:rsid w:val="006F768A"/>
    <w:rsid w:val="00700447"/>
    <w:rsid w:val="00710410"/>
    <w:rsid w:val="007233E8"/>
    <w:rsid w:val="007264BC"/>
    <w:rsid w:val="007347AF"/>
    <w:rsid w:val="00740E71"/>
    <w:rsid w:val="00742A7F"/>
    <w:rsid w:val="0075748B"/>
    <w:rsid w:val="00757C00"/>
    <w:rsid w:val="00760008"/>
    <w:rsid w:val="00764C80"/>
    <w:rsid w:val="0077445A"/>
    <w:rsid w:val="0078784B"/>
    <w:rsid w:val="007908AA"/>
    <w:rsid w:val="00793844"/>
    <w:rsid w:val="0079424B"/>
    <w:rsid w:val="007956AE"/>
    <w:rsid w:val="007A1984"/>
    <w:rsid w:val="007A1E53"/>
    <w:rsid w:val="007A2C90"/>
    <w:rsid w:val="007A41ED"/>
    <w:rsid w:val="007A630C"/>
    <w:rsid w:val="007B06AC"/>
    <w:rsid w:val="007B188E"/>
    <w:rsid w:val="007C226F"/>
    <w:rsid w:val="007C3910"/>
    <w:rsid w:val="007E0B63"/>
    <w:rsid w:val="007E1DCF"/>
    <w:rsid w:val="007E2CEA"/>
    <w:rsid w:val="007E4395"/>
    <w:rsid w:val="007E5078"/>
    <w:rsid w:val="007E7223"/>
    <w:rsid w:val="007F13A7"/>
    <w:rsid w:val="007F38B5"/>
    <w:rsid w:val="007F7791"/>
    <w:rsid w:val="00803809"/>
    <w:rsid w:val="00805CB9"/>
    <w:rsid w:val="008114D3"/>
    <w:rsid w:val="00811897"/>
    <w:rsid w:val="0081635B"/>
    <w:rsid w:val="00822763"/>
    <w:rsid w:val="008227E2"/>
    <w:rsid w:val="00827B23"/>
    <w:rsid w:val="00834D66"/>
    <w:rsid w:val="0083679E"/>
    <w:rsid w:val="00840C72"/>
    <w:rsid w:val="00842910"/>
    <w:rsid w:val="00845342"/>
    <w:rsid w:val="00845C45"/>
    <w:rsid w:val="00847E78"/>
    <w:rsid w:val="00856439"/>
    <w:rsid w:val="00862A92"/>
    <w:rsid w:val="0086643C"/>
    <w:rsid w:val="00870238"/>
    <w:rsid w:val="008713EF"/>
    <w:rsid w:val="0087204C"/>
    <w:rsid w:val="00873125"/>
    <w:rsid w:val="00873C03"/>
    <w:rsid w:val="00881672"/>
    <w:rsid w:val="00882291"/>
    <w:rsid w:val="00894D9C"/>
    <w:rsid w:val="00897D63"/>
    <w:rsid w:val="008B225C"/>
    <w:rsid w:val="008B4373"/>
    <w:rsid w:val="008C6029"/>
    <w:rsid w:val="008C630F"/>
    <w:rsid w:val="008D3C93"/>
    <w:rsid w:val="008E1F14"/>
    <w:rsid w:val="008E313B"/>
    <w:rsid w:val="008E3CBC"/>
    <w:rsid w:val="008E3DCF"/>
    <w:rsid w:val="008F0A74"/>
    <w:rsid w:val="008F0BB2"/>
    <w:rsid w:val="008F0BFD"/>
    <w:rsid w:val="008F7E6E"/>
    <w:rsid w:val="00902FA0"/>
    <w:rsid w:val="00905231"/>
    <w:rsid w:val="009057EF"/>
    <w:rsid w:val="009069E1"/>
    <w:rsid w:val="00907216"/>
    <w:rsid w:val="00912873"/>
    <w:rsid w:val="00915BDD"/>
    <w:rsid w:val="00917C64"/>
    <w:rsid w:val="009231AC"/>
    <w:rsid w:val="00923411"/>
    <w:rsid w:val="00925BE6"/>
    <w:rsid w:val="0092613F"/>
    <w:rsid w:val="00931B92"/>
    <w:rsid w:val="0093658D"/>
    <w:rsid w:val="00937CFF"/>
    <w:rsid w:val="00941D64"/>
    <w:rsid w:val="00943A40"/>
    <w:rsid w:val="00950A4D"/>
    <w:rsid w:val="00953345"/>
    <w:rsid w:val="00956157"/>
    <w:rsid w:val="009567A3"/>
    <w:rsid w:val="00961249"/>
    <w:rsid w:val="00962613"/>
    <w:rsid w:val="00965907"/>
    <w:rsid w:val="00970056"/>
    <w:rsid w:val="00990C7B"/>
    <w:rsid w:val="00991BE4"/>
    <w:rsid w:val="00995C4C"/>
    <w:rsid w:val="00996DAF"/>
    <w:rsid w:val="009A113F"/>
    <w:rsid w:val="009A3213"/>
    <w:rsid w:val="009A5066"/>
    <w:rsid w:val="009A68F6"/>
    <w:rsid w:val="009B0799"/>
    <w:rsid w:val="009B43BD"/>
    <w:rsid w:val="009B6C72"/>
    <w:rsid w:val="009D1712"/>
    <w:rsid w:val="009D6AF4"/>
    <w:rsid w:val="009E0E0D"/>
    <w:rsid w:val="009E414E"/>
    <w:rsid w:val="009F3BE2"/>
    <w:rsid w:val="009F7736"/>
    <w:rsid w:val="00A00F5D"/>
    <w:rsid w:val="00A04308"/>
    <w:rsid w:val="00A07F48"/>
    <w:rsid w:val="00A121EC"/>
    <w:rsid w:val="00A20620"/>
    <w:rsid w:val="00A30EC3"/>
    <w:rsid w:val="00A31150"/>
    <w:rsid w:val="00A3120E"/>
    <w:rsid w:val="00A3157E"/>
    <w:rsid w:val="00A31F34"/>
    <w:rsid w:val="00A33A03"/>
    <w:rsid w:val="00A36505"/>
    <w:rsid w:val="00A479F1"/>
    <w:rsid w:val="00A52CE6"/>
    <w:rsid w:val="00A5302C"/>
    <w:rsid w:val="00A53246"/>
    <w:rsid w:val="00A64754"/>
    <w:rsid w:val="00A6542B"/>
    <w:rsid w:val="00A702A0"/>
    <w:rsid w:val="00A80931"/>
    <w:rsid w:val="00A842EE"/>
    <w:rsid w:val="00A87DFF"/>
    <w:rsid w:val="00A91538"/>
    <w:rsid w:val="00A96EFD"/>
    <w:rsid w:val="00A97227"/>
    <w:rsid w:val="00AA5C61"/>
    <w:rsid w:val="00AE127D"/>
    <w:rsid w:val="00AE6C23"/>
    <w:rsid w:val="00AF3D72"/>
    <w:rsid w:val="00AF688A"/>
    <w:rsid w:val="00B00E7D"/>
    <w:rsid w:val="00B047B9"/>
    <w:rsid w:val="00B111F6"/>
    <w:rsid w:val="00B13BFA"/>
    <w:rsid w:val="00B147CC"/>
    <w:rsid w:val="00B14A2A"/>
    <w:rsid w:val="00B15057"/>
    <w:rsid w:val="00B17203"/>
    <w:rsid w:val="00B17268"/>
    <w:rsid w:val="00B214E0"/>
    <w:rsid w:val="00B25DF1"/>
    <w:rsid w:val="00B276FA"/>
    <w:rsid w:val="00B40A74"/>
    <w:rsid w:val="00B411A9"/>
    <w:rsid w:val="00B42289"/>
    <w:rsid w:val="00B51DBC"/>
    <w:rsid w:val="00B561FC"/>
    <w:rsid w:val="00B644A2"/>
    <w:rsid w:val="00B64864"/>
    <w:rsid w:val="00B66425"/>
    <w:rsid w:val="00B67CC9"/>
    <w:rsid w:val="00B720B8"/>
    <w:rsid w:val="00B8140E"/>
    <w:rsid w:val="00B84550"/>
    <w:rsid w:val="00B90E6A"/>
    <w:rsid w:val="00B95FAC"/>
    <w:rsid w:val="00B95FD7"/>
    <w:rsid w:val="00B96751"/>
    <w:rsid w:val="00BA20C1"/>
    <w:rsid w:val="00BA20DF"/>
    <w:rsid w:val="00BA6F3D"/>
    <w:rsid w:val="00BB241A"/>
    <w:rsid w:val="00BC32F0"/>
    <w:rsid w:val="00BC6950"/>
    <w:rsid w:val="00BD0296"/>
    <w:rsid w:val="00BE0529"/>
    <w:rsid w:val="00BE700E"/>
    <w:rsid w:val="00BF3D80"/>
    <w:rsid w:val="00BF6B34"/>
    <w:rsid w:val="00BF6E9D"/>
    <w:rsid w:val="00C020E4"/>
    <w:rsid w:val="00C03755"/>
    <w:rsid w:val="00C03D34"/>
    <w:rsid w:val="00C05B32"/>
    <w:rsid w:val="00C35E56"/>
    <w:rsid w:val="00C36109"/>
    <w:rsid w:val="00C44ED8"/>
    <w:rsid w:val="00C56AC4"/>
    <w:rsid w:val="00C57247"/>
    <w:rsid w:val="00C63B35"/>
    <w:rsid w:val="00C6431C"/>
    <w:rsid w:val="00C7393B"/>
    <w:rsid w:val="00C74A4B"/>
    <w:rsid w:val="00C76C34"/>
    <w:rsid w:val="00C84632"/>
    <w:rsid w:val="00C919E8"/>
    <w:rsid w:val="00C92D52"/>
    <w:rsid w:val="00C95E7A"/>
    <w:rsid w:val="00C962D9"/>
    <w:rsid w:val="00CA306F"/>
    <w:rsid w:val="00CA3CE6"/>
    <w:rsid w:val="00CA790B"/>
    <w:rsid w:val="00CB59AE"/>
    <w:rsid w:val="00CC5035"/>
    <w:rsid w:val="00CC6483"/>
    <w:rsid w:val="00CC6EE4"/>
    <w:rsid w:val="00CD0B2D"/>
    <w:rsid w:val="00CD7F14"/>
    <w:rsid w:val="00CE37B2"/>
    <w:rsid w:val="00CF16B6"/>
    <w:rsid w:val="00CF7AD6"/>
    <w:rsid w:val="00D0393D"/>
    <w:rsid w:val="00D103C1"/>
    <w:rsid w:val="00D1362B"/>
    <w:rsid w:val="00D15488"/>
    <w:rsid w:val="00D301A7"/>
    <w:rsid w:val="00D33319"/>
    <w:rsid w:val="00D34F51"/>
    <w:rsid w:val="00D573D7"/>
    <w:rsid w:val="00D606E1"/>
    <w:rsid w:val="00D60EAF"/>
    <w:rsid w:val="00D66DB5"/>
    <w:rsid w:val="00D67010"/>
    <w:rsid w:val="00D73E0C"/>
    <w:rsid w:val="00D8047B"/>
    <w:rsid w:val="00D83F3D"/>
    <w:rsid w:val="00D85CEE"/>
    <w:rsid w:val="00D86945"/>
    <w:rsid w:val="00D957B6"/>
    <w:rsid w:val="00DA6A9B"/>
    <w:rsid w:val="00DB2824"/>
    <w:rsid w:val="00DB29E7"/>
    <w:rsid w:val="00DB3C6F"/>
    <w:rsid w:val="00DB6060"/>
    <w:rsid w:val="00DB72DA"/>
    <w:rsid w:val="00DC2FDF"/>
    <w:rsid w:val="00DC55AF"/>
    <w:rsid w:val="00DD02F4"/>
    <w:rsid w:val="00DD0E20"/>
    <w:rsid w:val="00DD305B"/>
    <w:rsid w:val="00DD4E7E"/>
    <w:rsid w:val="00DE1776"/>
    <w:rsid w:val="00DE4F89"/>
    <w:rsid w:val="00DF245B"/>
    <w:rsid w:val="00DF2D76"/>
    <w:rsid w:val="00DF3F14"/>
    <w:rsid w:val="00DF432A"/>
    <w:rsid w:val="00DF50CA"/>
    <w:rsid w:val="00DF676D"/>
    <w:rsid w:val="00DF6E12"/>
    <w:rsid w:val="00E0106B"/>
    <w:rsid w:val="00E04E49"/>
    <w:rsid w:val="00E108E0"/>
    <w:rsid w:val="00E2302A"/>
    <w:rsid w:val="00E2347D"/>
    <w:rsid w:val="00E262C8"/>
    <w:rsid w:val="00E30270"/>
    <w:rsid w:val="00E3720C"/>
    <w:rsid w:val="00E43E43"/>
    <w:rsid w:val="00E47626"/>
    <w:rsid w:val="00E54F7C"/>
    <w:rsid w:val="00E5664A"/>
    <w:rsid w:val="00E60730"/>
    <w:rsid w:val="00E60ED6"/>
    <w:rsid w:val="00E63EAB"/>
    <w:rsid w:val="00E65D08"/>
    <w:rsid w:val="00E6619E"/>
    <w:rsid w:val="00E6764E"/>
    <w:rsid w:val="00E80B18"/>
    <w:rsid w:val="00E86CA3"/>
    <w:rsid w:val="00E939B4"/>
    <w:rsid w:val="00E95507"/>
    <w:rsid w:val="00EA1D06"/>
    <w:rsid w:val="00EA656A"/>
    <w:rsid w:val="00EA7C04"/>
    <w:rsid w:val="00EB1C95"/>
    <w:rsid w:val="00EB3B35"/>
    <w:rsid w:val="00EB4131"/>
    <w:rsid w:val="00EB6082"/>
    <w:rsid w:val="00EC0DBC"/>
    <w:rsid w:val="00EC7058"/>
    <w:rsid w:val="00ED0520"/>
    <w:rsid w:val="00ED421C"/>
    <w:rsid w:val="00ED4F97"/>
    <w:rsid w:val="00EE03BA"/>
    <w:rsid w:val="00EE2336"/>
    <w:rsid w:val="00EE73DC"/>
    <w:rsid w:val="00EF2B67"/>
    <w:rsid w:val="00EF2E15"/>
    <w:rsid w:val="00EF48FC"/>
    <w:rsid w:val="00EF54D9"/>
    <w:rsid w:val="00F03362"/>
    <w:rsid w:val="00F06AC9"/>
    <w:rsid w:val="00F073DE"/>
    <w:rsid w:val="00F11F7F"/>
    <w:rsid w:val="00F14F7B"/>
    <w:rsid w:val="00F233FD"/>
    <w:rsid w:val="00F30AD0"/>
    <w:rsid w:val="00F330ED"/>
    <w:rsid w:val="00F336DC"/>
    <w:rsid w:val="00F35C47"/>
    <w:rsid w:val="00F37AFC"/>
    <w:rsid w:val="00F40D4A"/>
    <w:rsid w:val="00F41473"/>
    <w:rsid w:val="00F50636"/>
    <w:rsid w:val="00F61004"/>
    <w:rsid w:val="00F6110E"/>
    <w:rsid w:val="00F661CA"/>
    <w:rsid w:val="00F71923"/>
    <w:rsid w:val="00F71A28"/>
    <w:rsid w:val="00F828BA"/>
    <w:rsid w:val="00F87F96"/>
    <w:rsid w:val="00F926EE"/>
    <w:rsid w:val="00FA142C"/>
    <w:rsid w:val="00FA1834"/>
    <w:rsid w:val="00FA204E"/>
    <w:rsid w:val="00FA71AB"/>
    <w:rsid w:val="00FB2771"/>
    <w:rsid w:val="00FB349B"/>
    <w:rsid w:val="00FC00A4"/>
    <w:rsid w:val="00FC5005"/>
    <w:rsid w:val="00FD208B"/>
    <w:rsid w:val="00FD28D2"/>
    <w:rsid w:val="00FD5511"/>
    <w:rsid w:val="00FE3797"/>
    <w:rsid w:val="00FE481D"/>
    <w:rsid w:val="00FE5485"/>
    <w:rsid w:val="00FE6C5E"/>
    <w:rsid w:val="00FF5910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368D"/>
  <w15:chartTrackingRefBased/>
  <w15:docId w15:val="{650CFCAF-A3E7-450A-9582-38E2E2EF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221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</w:pPr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0221"/>
    <w:pPr>
      <w:numPr>
        <w:ilvl w:val="2"/>
        <w:numId w:val="1"/>
      </w:numPr>
      <w:tabs>
        <w:tab w:val="clear" w:pos="360"/>
        <w:tab w:val="clear" w:pos="794"/>
        <w:tab w:val="num" w:pos="414"/>
        <w:tab w:val="left" w:pos="924"/>
      </w:tabs>
      <w:spacing w:line="240" w:lineRule="exact"/>
      <w:ind w:left="414" w:hanging="414"/>
      <w:outlineLvl w:val="2"/>
    </w:pPr>
    <w:rPr>
      <w:rFonts w:cs="Arial"/>
      <w:b/>
      <w:bCs/>
      <w:i/>
      <w:szCs w:val="1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0221"/>
    <w:pPr>
      <w:keepNext/>
      <w:numPr>
        <w:ilvl w:val="3"/>
        <w:numId w:val="1"/>
      </w:numPr>
      <w:tabs>
        <w:tab w:val="clear" w:pos="360"/>
      </w:tabs>
      <w:spacing w:before="240" w:after="60"/>
      <w:ind w:left="0" w:firstLine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0221"/>
    <w:pPr>
      <w:numPr>
        <w:ilvl w:val="4"/>
        <w:numId w:val="1"/>
      </w:numPr>
      <w:tabs>
        <w:tab w:val="clear" w:pos="360"/>
      </w:tabs>
      <w:spacing w:before="240" w:after="60"/>
      <w:ind w:left="0" w:firstLine="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0221"/>
    <w:pPr>
      <w:numPr>
        <w:ilvl w:val="5"/>
        <w:numId w:val="1"/>
      </w:numPr>
      <w:tabs>
        <w:tab w:val="clear" w:pos="360"/>
      </w:tabs>
      <w:spacing w:before="240" w:after="60"/>
      <w:ind w:left="0" w:firstLine="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0221"/>
    <w:pPr>
      <w:numPr>
        <w:ilvl w:val="6"/>
        <w:numId w:val="1"/>
      </w:numPr>
      <w:tabs>
        <w:tab w:val="clear" w:pos="360"/>
      </w:tabs>
      <w:spacing w:before="240" w:after="60"/>
      <w:ind w:left="0" w:firstLine="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A0221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0221"/>
    <w:pPr>
      <w:numPr>
        <w:numId w:val="5"/>
      </w:numPr>
      <w:tabs>
        <w:tab w:val="clear" w:pos="1492"/>
      </w:tabs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2BEC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C2BEC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A0221"/>
    <w:rPr>
      <w:rFonts w:ascii="Verdana" w:eastAsia="Times New Roman" w:hAnsi="Verdana" w:cs="Arial"/>
      <w:b/>
      <w:bCs/>
      <w:i/>
      <w:sz w:val="17"/>
      <w:szCs w:val="17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9"/>
    <w:rsid w:val="001A0221"/>
    <w:rPr>
      <w:rFonts w:ascii="Verdana" w:eastAsia="Times New Roman" w:hAnsi="Verdana" w:cs="Times New Roman"/>
      <w:b/>
      <w:sz w:val="28"/>
      <w:szCs w:val="20"/>
      <w:lang w:val="en-GB" w:eastAsia="nl-NL"/>
    </w:rPr>
  </w:style>
  <w:style w:type="character" w:customStyle="1" w:styleId="Heading5Char">
    <w:name w:val="Heading 5 Char"/>
    <w:basedOn w:val="DefaultParagraphFont"/>
    <w:link w:val="Heading5"/>
    <w:uiPriority w:val="99"/>
    <w:rsid w:val="001A0221"/>
    <w:rPr>
      <w:rFonts w:ascii="Verdana" w:eastAsia="Times New Roman" w:hAnsi="Verdana" w:cs="Times New Roman"/>
      <w:b/>
      <w:i/>
      <w:sz w:val="26"/>
      <w:szCs w:val="20"/>
      <w:lang w:val="en-GB" w:eastAsia="nl-NL"/>
    </w:rPr>
  </w:style>
  <w:style w:type="character" w:customStyle="1" w:styleId="Heading6Char">
    <w:name w:val="Heading 6 Char"/>
    <w:basedOn w:val="DefaultParagraphFont"/>
    <w:link w:val="Heading6"/>
    <w:uiPriority w:val="99"/>
    <w:rsid w:val="001A0221"/>
    <w:rPr>
      <w:rFonts w:ascii="Verdana" w:eastAsia="Times New Roman" w:hAnsi="Verdana" w:cs="Times New Roman"/>
      <w:b/>
      <w:szCs w:val="20"/>
      <w:lang w:val="en-GB" w:eastAsia="nl-NL"/>
    </w:rPr>
  </w:style>
  <w:style w:type="character" w:customStyle="1" w:styleId="Heading7Char">
    <w:name w:val="Heading 7 Char"/>
    <w:basedOn w:val="DefaultParagraphFont"/>
    <w:link w:val="Heading7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customStyle="1" w:styleId="Heading8Char">
    <w:name w:val="Heading 8 Char"/>
    <w:basedOn w:val="DefaultParagraphFont"/>
    <w:link w:val="Heading8"/>
    <w:uiPriority w:val="99"/>
    <w:rsid w:val="001A0221"/>
    <w:rPr>
      <w:rFonts w:ascii="Verdana" w:eastAsia="Times New Roman" w:hAnsi="Verdana" w:cs="Times New Roman"/>
      <w:i/>
      <w:sz w:val="17"/>
      <w:szCs w:val="20"/>
      <w:lang w:val="en-GB" w:eastAsia="nl-NL"/>
    </w:rPr>
  </w:style>
  <w:style w:type="character" w:customStyle="1" w:styleId="Heading9Char">
    <w:name w:val="Heading 9 Char"/>
    <w:basedOn w:val="DefaultParagraphFont"/>
    <w:link w:val="Heading9"/>
    <w:uiPriority w:val="99"/>
    <w:rsid w:val="001A0221"/>
    <w:rPr>
      <w:rFonts w:ascii="Arial" w:eastAsia="Times New Roman" w:hAnsi="Arial" w:cs="Times New Roman"/>
      <w:szCs w:val="20"/>
      <w:lang w:val="en-GB" w:eastAsia="nl-NL"/>
    </w:rPr>
  </w:style>
  <w:style w:type="paragraph" w:styleId="NoSpacing">
    <w:name w:val="No Spacing"/>
    <w:link w:val="NoSpacingChar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paragraph" w:styleId="Title">
    <w:name w:val="Title"/>
    <w:basedOn w:val="Normal"/>
    <w:next w:val="Normal"/>
    <w:link w:val="TitleChar"/>
    <w:uiPriority w:val="99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9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9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rsid w:val="001A0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0221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lockText">
    <w:name w:val="Block Text"/>
    <w:basedOn w:val="Normal"/>
    <w:uiPriority w:val="99"/>
    <w:rsid w:val="001A022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1A02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BodyText2">
    <w:name w:val="Body Text 2"/>
    <w:basedOn w:val="Normal"/>
    <w:link w:val="BodyText2Char"/>
    <w:uiPriority w:val="99"/>
    <w:rsid w:val="001A02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BodyText3">
    <w:name w:val="Body Text 3"/>
    <w:basedOn w:val="Normal"/>
    <w:link w:val="BodyText3Char"/>
    <w:uiPriority w:val="99"/>
    <w:rsid w:val="001A0221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A0221"/>
    <w:rPr>
      <w:rFonts w:ascii="Verdana" w:eastAsia="Times New Roman" w:hAnsi="Verdana" w:cs="Times New Roman"/>
      <w:sz w:val="16"/>
      <w:szCs w:val="20"/>
      <w:lang w:val="en-GB" w:eastAsia="nl-NL"/>
    </w:rPr>
  </w:style>
  <w:style w:type="paragraph" w:styleId="BodyTextFirstIndent">
    <w:name w:val="Body Text First Indent"/>
    <w:basedOn w:val="BodyText"/>
    <w:link w:val="BodyTextFirstIndentChar"/>
    <w:uiPriority w:val="99"/>
    <w:rsid w:val="001A02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BodyTextIndent">
    <w:name w:val="Body Text Indent"/>
    <w:basedOn w:val="Normal"/>
    <w:link w:val="BodyTextIndentChar"/>
    <w:uiPriority w:val="99"/>
    <w:rsid w:val="001A02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A02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BodyTextIndent2">
    <w:name w:val="Body Text Indent 2"/>
    <w:basedOn w:val="Normal"/>
    <w:link w:val="BodyTextIndent2Char"/>
    <w:uiPriority w:val="99"/>
    <w:rsid w:val="001A02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BodyTextIndent3">
    <w:name w:val="Body Text Indent 3"/>
    <w:basedOn w:val="Normal"/>
    <w:link w:val="BodyTextIndent3Char"/>
    <w:uiPriority w:val="99"/>
    <w:rsid w:val="001A022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0221"/>
    <w:rPr>
      <w:rFonts w:ascii="Verdana" w:eastAsia="Times New Roman" w:hAnsi="Verdana" w:cs="Times New Roman"/>
      <w:sz w:val="16"/>
      <w:szCs w:val="20"/>
      <w:lang w:val="en-GB" w:eastAsia="nl-NL"/>
    </w:rPr>
  </w:style>
  <w:style w:type="paragraph" w:styleId="Caption">
    <w:name w:val="caption"/>
    <w:basedOn w:val="Normal"/>
    <w:next w:val="Normal"/>
    <w:uiPriority w:val="99"/>
    <w:qFormat/>
    <w:rsid w:val="001A0221"/>
    <w:pPr>
      <w:spacing w:before="120" w:after="120"/>
    </w:pPr>
    <w:rPr>
      <w:b/>
      <w:sz w:val="20"/>
    </w:rPr>
  </w:style>
  <w:style w:type="paragraph" w:styleId="Closing">
    <w:name w:val="Closing"/>
    <w:basedOn w:val="Normal"/>
    <w:link w:val="ClosingChar"/>
    <w:uiPriority w:val="99"/>
    <w:rsid w:val="001A02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CommentText">
    <w:name w:val="annotation text"/>
    <w:basedOn w:val="Normal"/>
    <w:link w:val="CommentTextChar"/>
    <w:uiPriority w:val="99"/>
    <w:semiHidden/>
    <w:rsid w:val="001A02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221"/>
    <w:rPr>
      <w:rFonts w:ascii="Verdana" w:eastAsia="Times New Roman" w:hAnsi="Verdana" w:cs="Times New Roman"/>
      <w:sz w:val="20"/>
      <w:szCs w:val="20"/>
      <w:lang w:val="en-GB" w:eastAsia="nl-NL"/>
    </w:rPr>
  </w:style>
  <w:style w:type="paragraph" w:styleId="Date">
    <w:name w:val="Date"/>
    <w:basedOn w:val="Normal"/>
    <w:next w:val="Normal"/>
    <w:link w:val="DateChar"/>
    <w:uiPriority w:val="99"/>
    <w:rsid w:val="001A0221"/>
  </w:style>
  <w:style w:type="character" w:customStyle="1" w:styleId="DateChar">
    <w:name w:val="Date Char"/>
    <w:basedOn w:val="DefaultParagraphFont"/>
    <w:link w:val="Date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0221"/>
    <w:rPr>
      <w:rFonts w:ascii="Tahoma" w:eastAsia="Times New Roman" w:hAnsi="Tahoma" w:cs="Times New Roman"/>
      <w:sz w:val="17"/>
      <w:szCs w:val="20"/>
      <w:shd w:val="clear" w:color="auto" w:fill="000080"/>
      <w:lang w:val="en-GB" w:eastAsia="nl-NL"/>
    </w:rPr>
  </w:style>
  <w:style w:type="paragraph" w:styleId="DocumentMap">
    <w:name w:val="Document Map"/>
    <w:basedOn w:val="Normal"/>
    <w:link w:val="DocumentMapChar"/>
    <w:uiPriority w:val="99"/>
    <w:semiHidden/>
    <w:rsid w:val="001A0221"/>
    <w:pPr>
      <w:shd w:val="clear" w:color="auto" w:fill="000080"/>
    </w:pPr>
    <w:rPr>
      <w:rFonts w:ascii="Tahoma" w:hAnsi="Tahoma"/>
    </w:rPr>
  </w:style>
  <w:style w:type="paragraph" w:customStyle="1" w:styleId="E-mailSignature1">
    <w:name w:val="E-mail Signature1"/>
    <w:basedOn w:val="Normal"/>
    <w:uiPriority w:val="99"/>
    <w:rsid w:val="001A022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0221"/>
    <w:rPr>
      <w:rFonts w:ascii="Verdana" w:eastAsia="Times New Roman" w:hAnsi="Verdana" w:cs="Times New Roman"/>
      <w:sz w:val="20"/>
      <w:szCs w:val="20"/>
      <w:lang w:val="en-GB" w:eastAsia="nl-NL"/>
    </w:rPr>
  </w:style>
  <w:style w:type="paragraph" w:styleId="EndnoteText">
    <w:name w:val="endnote text"/>
    <w:basedOn w:val="Normal"/>
    <w:link w:val="EndnoteTextChar"/>
    <w:uiPriority w:val="99"/>
    <w:semiHidden/>
    <w:rsid w:val="001A0221"/>
    <w:rPr>
      <w:sz w:val="20"/>
    </w:rPr>
  </w:style>
  <w:style w:type="paragraph" w:styleId="EnvelopeAddress">
    <w:name w:val="envelope address"/>
    <w:basedOn w:val="Normal"/>
    <w:uiPriority w:val="99"/>
    <w:rsid w:val="001A0221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sid w:val="001A0221"/>
    <w:rPr>
      <w:rFonts w:ascii="Arial" w:hAnsi="Arial"/>
      <w:sz w:val="20"/>
    </w:rPr>
  </w:style>
  <w:style w:type="character" w:styleId="FollowedHyperlink">
    <w:name w:val="FollowedHyperlink"/>
    <w:uiPriority w:val="99"/>
    <w:rsid w:val="001A0221"/>
    <w:rPr>
      <w:rFonts w:cs="Times New Roman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1A02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styleId="FootnoteReference">
    <w:name w:val="footnote reference"/>
    <w:rsid w:val="001A0221"/>
    <w:rPr>
      <w:rFonts w:cs="Times New Roman"/>
      <w:vertAlign w:val="superscript"/>
      <w:lang w:val="en-GB"/>
    </w:rPr>
  </w:style>
  <w:style w:type="paragraph" w:styleId="FootnoteText">
    <w:name w:val="footnote text"/>
    <w:basedOn w:val="Normal"/>
    <w:link w:val="FootnoteTextChar"/>
    <w:rsid w:val="001A0221"/>
    <w:pPr>
      <w:tabs>
        <w:tab w:val="clear" w:pos="0"/>
        <w:tab w:val="clear" w:pos="794"/>
        <w:tab w:val="clear" w:pos="1588"/>
        <w:tab w:val="clear" w:pos="2381"/>
        <w:tab w:val="clear" w:pos="3175"/>
        <w:tab w:val="clear" w:pos="3969"/>
        <w:tab w:val="clear" w:pos="4763"/>
        <w:tab w:val="clear" w:pos="5557"/>
        <w:tab w:val="clear" w:pos="6350"/>
        <w:tab w:val="clear" w:pos="7144"/>
      </w:tabs>
      <w:spacing w:line="160" w:lineRule="atLeast"/>
    </w:pPr>
    <w:rPr>
      <w:sz w:val="12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A0221"/>
    <w:rPr>
      <w:rFonts w:ascii="Verdana" w:eastAsia="Times New Roman" w:hAnsi="Verdana" w:cs="Times New Roman"/>
      <w:sz w:val="12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A02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customStyle="1" w:styleId="HTMLAcronym1">
    <w:name w:val="HTML Acronym1"/>
    <w:uiPriority w:val="99"/>
    <w:rsid w:val="001A0221"/>
    <w:rPr>
      <w:rFonts w:cs="Times New Roman"/>
      <w:lang w:val="en-GB"/>
    </w:rPr>
  </w:style>
  <w:style w:type="paragraph" w:customStyle="1" w:styleId="HTMLAddress1">
    <w:name w:val="HTML Address1"/>
    <w:basedOn w:val="Normal"/>
    <w:uiPriority w:val="99"/>
    <w:rsid w:val="001A0221"/>
    <w:rPr>
      <w:i/>
    </w:rPr>
  </w:style>
  <w:style w:type="character" w:customStyle="1" w:styleId="HTMLCite1">
    <w:name w:val="HTML Cite1"/>
    <w:uiPriority w:val="99"/>
    <w:rsid w:val="001A0221"/>
    <w:rPr>
      <w:rFonts w:cs="Times New Roman"/>
      <w:i/>
      <w:iCs/>
      <w:lang w:val="en-GB"/>
    </w:rPr>
  </w:style>
  <w:style w:type="character" w:styleId="HTMLCode">
    <w:name w:val="HTML Code"/>
    <w:uiPriority w:val="99"/>
    <w:rsid w:val="001A0221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uiPriority w:val="99"/>
    <w:rsid w:val="001A0221"/>
    <w:rPr>
      <w:rFonts w:cs="Times New Roman"/>
      <w:i/>
      <w:iCs/>
      <w:lang w:val="en-GB"/>
    </w:rPr>
  </w:style>
  <w:style w:type="character" w:customStyle="1" w:styleId="HTMLKeyboard1">
    <w:name w:val="HTML Keyboard1"/>
    <w:uiPriority w:val="99"/>
    <w:rsid w:val="001A0221"/>
    <w:rPr>
      <w:rFonts w:ascii="Courier New" w:hAnsi="Courier New" w:cs="Courier New"/>
      <w:sz w:val="20"/>
      <w:szCs w:val="20"/>
      <w:lang w:val="en-GB"/>
    </w:rPr>
  </w:style>
  <w:style w:type="paragraph" w:customStyle="1" w:styleId="HTMLPreformatted1">
    <w:name w:val="HTML Preformatted1"/>
    <w:aliases w:val="vooraf opgemaakt"/>
    <w:basedOn w:val="Normal"/>
    <w:uiPriority w:val="99"/>
    <w:rsid w:val="001A0221"/>
    <w:rPr>
      <w:rFonts w:ascii="Courier New" w:hAnsi="Courier New"/>
      <w:sz w:val="20"/>
    </w:rPr>
  </w:style>
  <w:style w:type="character" w:customStyle="1" w:styleId="HTMLSample1">
    <w:name w:val="HTML Sample1"/>
    <w:uiPriority w:val="99"/>
    <w:rsid w:val="001A0221"/>
    <w:rPr>
      <w:rFonts w:ascii="Courier New" w:hAnsi="Courier New" w:cs="Courier New"/>
      <w:lang w:val="en-GB"/>
    </w:rPr>
  </w:style>
  <w:style w:type="character" w:customStyle="1" w:styleId="HTMLTypewriter1">
    <w:name w:val="HTML Typewriter1"/>
    <w:uiPriority w:val="99"/>
    <w:rsid w:val="001A0221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uiPriority w:val="99"/>
    <w:rsid w:val="001A0221"/>
    <w:rPr>
      <w:rFonts w:cs="Times New Roman"/>
      <w:i/>
      <w:iCs/>
      <w:lang w:val="en-GB"/>
    </w:rPr>
  </w:style>
  <w:style w:type="character" w:styleId="Hyperlink">
    <w:name w:val="Hyperlink"/>
    <w:uiPriority w:val="99"/>
    <w:rsid w:val="001A0221"/>
    <w:rPr>
      <w:rFonts w:cs="Times New Roman"/>
      <w:color w:val="0000FF"/>
      <w:u w:val="single"/>
      <w:lang w:val="en-GB"/>
    </w:rPr>
  </w:style>
  <w:style w:type="character" w:styleId="LineNumber">
    <w:name w:val="line number"/>
    <w:uiPriority w:val="99"/>
    <w:rsid w:val="001A0221"/>
    <w:rPr>
      <w:rFonts w:cs="Times New Roman"/>
      <w:lang w:val="en-GB"/>
    </w:rPr>
  </w:style>
  <w:style w:type="paragraph" w:styleId="List">
    <w:name w:val="List"/>
    <w:basedOn w:val="Normal"/>
    <w:uiPriority w:val="99"/>
    <w:rsid w:val="001A0221"/>
    <w:pPr>
      <w:ind w:left="283" w:hanging="283"/>
    </w:pPr>
  </w:style>
  <w:style w:type="paragraph" w:styleId="List2">
    <w:name w:val="List 2"/>
    <w:basedOn w:val="Normal"/>
    <w:uiPriority w:val="99"/>
    <w:rsid w:val="001A0221"/>
    <w:pPr>
      <w:ind w:left="566" w:hanging="283"/>
    </w:pPr>
  </w:style>
  <w:style w:type="paragraph" w:styleId="List3">
    <w:name w:val="List 3"/>
    <w:basedOn w:val="Normal"/>
    <w:uiPriority w:val="99"/>
    <w:rsid w:val="001A0221"/>
    <w:pPr>
      <w:ind w:left="849" w:hanging="283"/>
    </w:pPr>
  </w:style>
  <w:style w:type="paragraph" w:styleId="List4">
    <w:name w:val="List 4"/>
    <w:basedOn w:val="Normal"/>
    <w:uiPriority w:val="99"/>
    <w:rsid w:val="001A0221"/>
    <w:pPr>
      <w:ind w:left="1132" w:hanging="283"/>
    </w:pPr>
  </w:style>
  <w:style w:type="paragraph" w:styleId="List5">
    <w:name w:val="List 5"/>
    <w:basedOn w:val="Normal"/>
    <w:uiPriority w:val="99"/>
    <w:rsid w:val="001A0221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A0221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rsid w:val="001A0221"/>
    <w:pPr>
      <w:numPr>
        <w:numId w:val="3"/>
      </w:numPr>
      <w:tabs>
        <w:tab w:val="clear" w:pos="926"/>
        <w:tab w:val="num" w:pos="643"/>
      </w:tabs>
      <w:ind w:left="643"/>
    </w:pPr>
  </w:style>
  <w:style w:type="paragraph" w:styleId="ListBullet3">
    <w:name w:val="List Bullet 3"/>
    <w:basedOn w:val="Normal"/>
    <w:autoRedefine/>
    <w:uiPriority w:val="99"/>
    <w:rsid w:val="001A0221"/>
    <w:pPr>
      <w:numPr>
        <w:numId w:val="4"/>
      </w:numPr>
      <w:tabs>
        <w:tab w:val="clear" w:pos="1209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rsid w:val="001A02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1A0221"/>
    <w:pPr>
      <w:numPr>
        <w:numId w:val="6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uiPriority w:val="99"/>
    <w:rsid w:val="001A0221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A0221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A0221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A0221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A0221"/>
    <w:pPr>
      <w:spacing w:after="120"/>
      <w:ind w:left="1415"/>
    </w:pPr>
  </w:style>
  <w:style w:type="paragraph" w:styleId="ListNumber">
    <w:name w:val="List Number"/>
    <w:basedOn w:val="Normal"/>
    <w:uiPriority w:val="99"/>
    <w:rsid w:val="001A0221"/>
    <w:pPr>
      <w:numPr>
        <w:numId w:val="7"/>
      </w:numPr>
      <w:tabs>
        <w:tab w:val="clear" w:pos="643"/>
        <w:tab w:val="num" w:pos="360"/>
      </w:tabs>
      <w:ind w:left="360"/>
    </w:pPr>
  </w:style>
  <w:style w:type="paragraph" w:styleId="ListNumber2">
    <w:name w:val="List Number 2"/>
    <w:basedOn w:val="Normal"/>
    <w:uiPriority w:val="99"/>
    <w:rsid w:val="001A0221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Number3">
    <w:name w:val="List Number 3"/>
    <w:basedOn w:val="Normal"/>
    <w:uiPriority w:val="99"/>
    <w:rsid w:val="001A0221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Number4">
    <w:name w:val="List Number 4"/>
    <w:basedOn w:val="Normal"/>
    <w:uiPriority w:val="99"/>
    <w:rsid w:val="001A0221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ListNumber5">
    <w:name w:val="List Number 5"/>
    <w:basedOn w:val="Normal"/>
    <w:uiPriority w:val="99"/>
    <w:rsid w:val="001A0221"/>
    <w:pPr>
      <w:tabs>
        <w:tab w:val="num" w:pos="1492"/>
      </w:tabs>
      <w:ind w:left="1492" w:hanging="360"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0221"/>
    <w:rPr>
      <w:rFonts w:ascii="Courier New" w:eastAsia="Times New Roman" w:hAnsi="Courier New" w:cs="Times New Roman"/>
      <w:sz w:val="20"/>
      <w:szCs w:val="20"/>
      <w:lang w:val="en-GB" w:eastAsia="nl-NL"/>
    </w:rPr>
  </w:style>
  <w:style w:type="paragraph" w:styleId="MacroText">
    <w:name w:val="macro"/>
    <w:link w:val="MacroTextChar"/>
    <w:uiPriority w:val="99"/>
    <w:semiHidden/>
    <w:rsid w:val="001A0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nl-NL"/>
    </w:rPr>
  </w:style>
  <w:style w:type="paragraph" w:styleId="MessageHeader">
    <w:name w:val="Message Header"/>
    <w:basedOn w:val="Normal"/>
    <w:link w:val="MessageHeaderChar"/>
    <w:uiPriority w:val="99"/>
    <w:rsid w:val="001A0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1A0221"/>
    <w:rPr>
      <w:rFonts w:ascii="Arial" w:eastAsia="Times New Roman" w:hAnsi="Arial" w:cs="Times New Roman"/>
      <w:sz w:val="17"/>
      <w:szCs w:val="20"/>
      <w:shd w:val="pct20" w:color="auto" w:fill="auto"/>
      <w:lang w:val="en-GB" w:eastAsia="nl-NL"/>
    </w:rPr>
  </w:style>
  <w:style w:type="paragraph" w:customStyle="1" w:styleId="NormalWeb1">
    <w:name w:val="Normal (Web)1"/>
    <w:basedOn w:val="Normal"/>
    <w:uiPriority w:val="99"/>
    <w:rsid w:val="001A0221"/>
  </w:style>
  <w:style w:type="paragraph" w:styleId="NormalIndent">
    <w:name w:val="Normal Indent"/>
    <w:basedOn w:val="Normal"/>
    <w:uiPriority w:val="99"/>
    <w:rsid w:val="001A0221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1A0221"/>
  </w:style>
  <w:style w:type="character" w:customStyle="1" w:styleId="NoteHeadingChar">
    <w:name w:val="Note Heading Char"/>
    <w:basedOn w:val="DefaultParagraphFont"/>
    <w:link w:val="NoteHeading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styleId="PageNumber">
    <w:name w:val="page number"/>
    <w:uiPriority w:val="99"/>
    <w:rsid w:val="001A0221"/>
    <w:rPr>
      <w:rFonts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1A022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A0221"/>
    <w:rPr>
      <w:rFonts w:ascii="Courier New" w:eastAsia="Times New Roman" w:hAnsi="Courier New" w:cs="Times New Roman"/>
      <w:sz w:val="20"/>
      <w:szCs w:val="20"/>
      <w:lang w:val="en-GB" w:eastAsia="nl-NL"/>
    </w:rPr>
  </w:style>
  <w:style w:type="paragraph" w:styleId="Salutation">
    <w:name w:val="Salutation"/>
    <w:basedOn w:val="Normal"/>
    <w:next w:val="Normal"/>
    <w:link w:val="SalutationChar"/>
    <w:uiPriority w:val="99"/>
    <w:rsid w:val="001A0221"/>
  </w:style>
  <w:style w:type="character" w:customStyle="1" w:styleId="SalutationChar">
    <w:name w:val="Salutation Char"/>
    <w:basedOn w:val="DefaultParagraphFont"/>
    <w:link w:val="Salutation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Signature">
    <w:name w:val="Signature"/>
    <w:basedOn w:val="Normal"/>
    <w:link w:val="SignatureChar"/>
    <w:uiPriority w:val="99"/>
    <w:rsid w:val="001A02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styleId="Strong">
    <w:name w:val="Strong"/>
    <w:uiPriority w:val="99"/>
    <w:qFormat/>
    <w:rsid w:val="001A0221"/>
    <w:rPr>
      <w:rFonts w:cs="Times New Roman"/>
      <w:b/>
      <w:bCs/>
      <w:lang w:val="en-GB"/>
    </w:rPr>
  </w:style>
  <w:style w:type="character" w:customStyle="1" w:styleId="stlReference">
    <w:name w:val="stlReference"/>
    <w:uiPriority w:val="99"/>
    <w:rsid w:val="001A0221"/>
    <w:rPr>
      <w:rFonts w:ascii="Verdana" w:hAnsi="Verdana" w:cs="Times New Roman"/>
      <w:noProof/>
      <w:sz w:val="13"/>
      <w:lang w:val="en-GB"/>
    </w:rPr>
  </w:style>
  <w:style w:type="paragraph" w:customStyle="1" w:styleId="stlAddress">
    <w:name w:val="stlAddress"/>
    <w:basedOn w:val="Normal"/>
    <w:uiPriority w:val="99"/>
    <w:rsid w:val="001A0221"/>
    <w:rPr>
      <w:noProof/>
      <w:sz w:val="13"/>
    </w:rPr>
  </w:style>
  <w:style w:type="paragraph" w:customStyle="1" w:styleId="stlDate">
    <w:name w:val="stlDate"/>
    <w:basedOn w:val="Normal"/>
    <w:uiPriority w:val="99"/>
    <w:rsid w:val="001A0221"/>
  </w:style>
  <w:style w:type="paragraph" w:customStyle="1" w:styleId="stlReferenceItem">
    <w:name w:val="stlReferenceItem"/>
    <w:basedOn w:val="Normal"/>
    <w:uiPriority w:val="99"/>
    <w:rsid w:val="001A0221"/>
  </w:style>
  <w:style w:type="paragraph" w:customStyle="1" w:styleId="stlHeading1">
    <w:name w:val="stlHeading1"/>
    <w:basedOn w:val="Normal"/>
    <w:next w:val="Normal"/>
    <w:uiPriority w:val="99"/>
    <w:rsid w:val="001A0221"/>
    <w:pPr>
      <w:spacing w:line="480" w:lineRule="exact"/>
    </w:pPr>
    <w:rPr>
      <w:b/>
      <w:position w:val="12"/>
      <w:sz w:val="28"/>
      <w:szCs w:val="24"/>
    </w:rPr>
  </w:style>
  <w:style w:type="paragraph" w:customStyle="1" w:styleId="Kop1SNV">
    <w:name w:val="Kop1SNV"/>
    <w:basedOn w:val="Normal"/>
    <w:next w:val="Normal"/>
    <w:uiPriority w:val="99"/>
    <w:rsid w:val="001A0221"/>
    <w:pPr>
      <w:numPr>
        <w:numId w:val="11"/>
      </w:numPr>
      <w:tabs>
        <w:tab w:val="clear" w:pos="0"/>
        <w:tab w:val="clear" w:pos="794"/>
        <w:tab w:val="clear" w:pos="1588"/>
        <w:tab w:val="clear" w:pos="2381"/>
        <w:tab w:val="clear" w:pos="3175"/>
        <w:tab w:val="clear" w:pos="3969"/>
        <w:tab w:val="clear" w:pos="4763"/>
        <w:tab w:val="clear" w:pos="5557"/>
        <w:tab w:val="clear" w:pos="6350"/>
        <w:tab w:val="clear" w:pos="7144"/>
      </w:tabs>
    </w:pPr>
    <w:rPr>
      <w:b/>
    </w:rPr>
  </w:style>
  <w:style w:type="paragraph" w:customStyle="1" w:styleId="SNVStandard">
    <w:name w:val="SNV Standard"/>
    <w:basedOn w:val="Normal"/>
    <w:uiPriority w:val="99"/>
    <w:rsid w:val="001A0221"/>
    <w:pPr>
      <w:tabs>
        <w:tab w:val="clear" w:pos="0"/>
        <w:tab w:val="clear" w:pos="794"/>
        <w:tab w:val="clear" w:pos="1588"/>
        <w:tab w:val="clear" w:pos="2381"/>
        <w:tab w:val="clear" w:pos="3175"/>
        <w:tab w:val="clear" w:pos="3969"/>
        <w:tab w:val="clear" w:pos="4763"/>
        <w:tab w:val="clear" w:pos="5557"/>
        <w:tab w:val="clear" w:pos="6350"/>
        <w:tab w:val="clear" w:pos="7144"/>
      </w:tabs>
    </w:pPr>
  </w:style>
  <w:style w:type="paragraph" w:customStyle="1" w:styleId="stlHeading2">
    <w:name w:val="stlHeading2"/>
    <w:basedOn w:val="Normal"/>
    <w:next w:val="Normal"/>
    <w:uiPriority w:val="99"/>
    <w:rsid w:val="001A0221"/>
    <w:pPr>
      <w:spacing w:line="240" w:lineRule="exact"/>
    </w:pPr>
    <w:rPr>
      <w:b/>
      <w:sz w:val="20"/>
      <w:szCs w:val="24"/>
    </w:rPr>
  </w:style>
  <w:style w:type="paragraph" w:customStyle="1" w:styleId="stlHeading3">
    <w:name w:val="stlHeading3"/>
    <w:basedOn w:val="Normal"/>
    <w:next w:val="Normal"/>
    <w:uiPriority w:val="99"/>
    <w:rsid w:val="001A0221"/>
    <w:pPr>
      <w:spacing w:line="240" w:lineRule="exact"/>
    </w:pPr>
    <w:rPr>
      <w:b/>
      <w:i/>
      <w:szCs w:val="24"/>
    </w:rPr>
  </w:style>
  <w:style w:type="paragraph" w:customStyle="1" w:styleId="stlIndent">
    <w:name w:val="stlIndent"/>
    <w:basedOn w:val="Normal"/>
    <w:uiPriority w:val="99"/>
    <w:rsid w:val="001A0221"/>
    <w:pPr>
      <w:ind w:left="113"/>
    </w:pPr>
    <w:rPr>
      <w:szCs w:val="24"/>
    </w:rPr>
  </w:style>
  <w:style w:type="character" w:styleId="BookTitle">
    <w:name w:val="Book Title"/>
    <w:uiPriority w:val="99"/>
    <w:qFormat/>
    <w:rsid w:val="001A0221"/>
    <w:rPr>
      <w:rFonts w:cs="Times New Roman"/>
      <w:b/>
      <w:bCs/>
      <w:smallCaps/>
      <w:spacing w:val="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0221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paragraph" w:styleId="E-mailSignature">
    <w:name w:val="E-mail Signature"/>
    <w:basedOn w:val="Normal"/>
    <w:link w:val="E-mailSignatureChar"/>
    <w:uiPriority w:val="99"/>
    <w:rsid w:val="001A0221"/>
  </w:style>
  <w:style w:type="character" w:customStyle="1" w:styleId="E-mailSignatureChar">
    <w:name w:val="E-mail Signature Char"/>
    <w:basedOn w:val="DefaultParagraphFont"/>
    <w:link w:val="E-mailSignature"/>
    <w:uiPriority w:val="99"/>
    <w:rsid w:val="001A0221"/>
    <w:rPr>
      <w:rFonts w:ascii="Verdana" w:eastAsia="Times New Roman" w:hAnsi="Verdana" w:cs="Times New Roman"/>
      <w:sz w:val="17"/>
      <w:szCs w:val="20"/>
      <w:lang w:val="en-GB" w:eastAsia="nl-NL"/>
    </w:rPr>
  </w:style>
  <w:style w:type="character" w:styleId="HTMLAcronym">
    <w:name w:val="HTML Acronym"/>
    <w:uiPriority w:val="99"/>
    <w:rsid w:val="001A0221"/>
    <w:rPr>
      <w:rFonts w:cs="Times New Roman"/>
      <w:lang w:val="en-GB"/>
    </w:rPr>
  </w:style>
  <w:style w:type="paragraph" w:styleId="HTMLAddress">
    <w:name w:val="HTML Address"/>
    <w:basedOn w:val="Normal"/>
    <w:link w:val="HTMLAddressChar"/>
    <w:uiPriority w:val="99"/>
    <w:rsid w:val="001A02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A0221"/>
    <w:rPr>
      <w:rFonts w:ascii="Verdana" w:eastAsia="Times New Roman" w:hAnsi="Verdana" w:cs="Times New Roman"/>
      <w:i/>
      <w:iCs/>
      <w:sz w:val="17"/>
      <w:szCs w:val="20"/>
      <w:lang w:val="en-GB" w:eastAsia="nl-NL"/>
    </w:rPr>
  </w:style>
  <w:style w:type="character" w:styleId="HTMLCite">
    <w:name w:val="HTML Cite"/>
    <w:uiPriority w:val="99"/>
    <w:rsid w:val="001A0221"/>
    <w:rPr>
      <w:rFonts w:cs="Times New Roman"/>
      <w:i/>
      <w:iCs/>
      <w:lang w:val="en-GB"/>
    </w:rPr>
  </w:style>
  <w:style w:type="character" w:styleId="HTMLKeyboard">
    <w:name w:val="HTML Keyboard"/>
    <w:uiPriority w:val="99"/>
    <w:rsid w:val="001A0221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A02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0221"/>
    <w:rPr>
      <w:rFonts w:ascii="Courier New" w:eastAsia="Times New Roman" w:hAnsi="Courier New" w:cs="Courier New"/>
      <w:sz w:val="20"/>
      <w:szCs w:val="20"/>
      <w:lang w:val="en-GB" w:eastAsia="nl-NL"/>
    </w:rPr>
  </w:style>
  <w:style w:type="character" w:styleId="HTMLSample">
    <w:name w:val="HTML Sample"/>
    <w:uiPriority w:val="99"/>
    <w:rsid w:val="001A0221"/>
    <w:rPr>
      <w:rFonts w:ascii="Courier New" w:hAnsi="Courier New" w:cs="Courier New"/>
      <w:lang w:val="en-GB"/>
    </w:rPr>
  </w:style>
  <w:style w:type="character" w:styleId="HTMLTypewriter">
    <w:name w:val="HTML Typewriter"/>
    <w:uiPriority w:val="99"/>
    <w:rsid w:val="001A0221"/>
    <w:rPr>
      <w:rFonts w:ascii="Courier New" w:hAnsi="Courier New" w:cs="Courier New"/>
      <w:sz w:val="20"/>
      <w:szCs w:val="20"/>
      <w:lang w:val="en-GB"/>
    </w:rPr>
  </w:style>
  <w:style w:type="character" w:styleId="IntenseEmphasis">
    <w:name w:val="Intense Emphasis"/>
    <w:uiPriority w:val="99"/>
    <w:qFormat/>
    <w:rsid w:val="001A0221"/>
    <w:rPr>
      <w:rFonts w:cs="Times New Roman"/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A02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A0221"/>
    <w:rPr>
      <w:rFonts w:ascii="Verdana" w:eastAsia="Times New Roman" w:hAnsi="Verdana" w:cs="Times New Roman"/>
      <w:b/>
      <w:bCs/>
      <w:i/>
      <w:iCs/>
      <w:color w:val="4F81BD"/>
      <w:sz w:val="17"/>
      <w:szCs w:val="20"/>
      <w:lang w:val="en-GB" w:eastAsia="nl-NL"/>
    </w:rPr>
  </w:style>
  <w:style w:type="character" w:styleId="IntenseReference">
    <w:name w:val="Intense Reference"/>
    <w:uiPriority w:val="99"/>
    <w:qFormat/>
    <w:rsid w:val="001A0221"/>
    <w:rPr>
      <w:rFonts w:cs="Times New Roman"/>
      <w:b/>
      <w:bCs/>
      <w:smallCaps/>
      <w:color w:val="C0504D"/>
      <w:spacing w:val="5"/>
      <w:u w:val="single"/>
      <w:lang w:val="en-GB"/>
    </w:rPr>
  </w:style>
  <w:style w:type="paragraph" w:styleId="ListParagraph">
    <w:name w:val="List Paragraph"/>
    <w:basedOn w:val="Normal"/>
    <w:uiPriority w:val="99"/>
    <w:qFormat/>
    <w:rsid w:val="001A0221"/>
    <w:pPr>
      <w:ind w:left="708"/>
    </w:pPr>
  </w:style>
  <w:style w:type="paragraph" w:styleId="NormalWeb">
    <w:name w:val="Normal (Web)"/>
    <w:basedOn w:val="Normal"/>
    <w:uiPriority w:val="99"/>
    <w:rsid w:val="001A0221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A022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A0221"/>
    <w:rPr>
      <w:rFonts w:ascii="Verdana" w:eastAsia="Times New Roman" w:hAnsi="Verdana" w:cs="Times New Roman"/>
      <w:i/>
      <w:iCs/>
      <w:color w:val="000000"/>
      <w:sz w:val="17"/>
      <w:szCs w:val="20"/>
      <w:lang w:val="en-GB" w:eastAsia="nl-NL"/>
    </w:rPr>
  </w:style>
  <w:style w:type="character" w:styleId="SubtleReference">
    <w:name w:val="Subtle Reference"/>
    <w:uiPriority w:val="99"/>
    <w:qFormat/>
    <w:rsid w:val="001A0221"/>
    <w:rPr>
      <w:rFonts w:cs="Times New Roman"/>
      <w:smallCaps/>
      <w:color w:val="C0504D"/>
      <w:u w:val="single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1A0221"/>
    <w:pPr>
      <w:keepLines w:val="0"/>
      <w:spacing w:after="60"/>
      <w:outlineLvl w:val="9"/>
    </w:pPr>
    <w:rPr>
      <w:rFonts w:ascii="Cambria" w:eastAsia="Times New Roman" w:hAnsi="Cambria" w:cs="Times New Roman"/>
      <w:b/>
      <w:bCs/>
      <w:color w:val="auto"/>
      <w:kern w:val="32"/>
    </w:rPr>
  </w:style>
  <w:style w:type="paragraph" w:customStyle="1" w:styleId="Geenafstand">
    <w:name w:val="Geen afstand"/>
    <w:uiPriority w:val="99"/>
    <w:qFormat/>
    <w:rsid w:val="001A0221"/>
    <w:pPr>
      <w:spacing w:after="0" w:line="240" w:lineRule="auto"/>
    </w:pPr>
    <w:rPr>
      <w:rFonts w:ascii="Arial" w:eastAsia="Cambria" w:hAnsi="Arial" w:cs="Times New Roman"/>
      <w:sz w:val="24"/>
      <w:szCs w:val="24"/>
      <w:lang w:val="en-GB"/>
    </w:rPr>
  </w:style>
  <w:style w:type="paragraph" w:customStyle="1" w:styleId="Bullet">
    <w:name w:val="Bullet"/>
    <w:basedOn w:val="Normal"/>
    <w:qFormat/>
    <w:rsid w:val="001A0221"/>
    <w:pPr>
      <w:numPr>
        <w:numId w:val="12"/>
      </w:numPr>
      <w:tabs>
        <w:tab w:val="clear" w:pos="0"/>
        <w:tab w:val="clear" w:pos="794"/>
        <w:tab w:val="clear" w:pos="1588"/>
        <w:tab w:val="clear" w:pos="2381"/>
        <w:tab w:val="clear" w:pos="3175"/>
        <w:tab w:val="clear" w:pos="3969"/>
        <w:tab w:val="clear" w:pos="4763"/>
        <w:tab w:val="clear" w:pos="5557"/>
        <w:tab w:val="clear" w:pos="6350"/>
        <w:tab w:val="clear" w:pos="7144"/>
      </w:tabs>
      <w:spacing w:after="120" w:line="240" w:lineRule="auto"/>
      <w:jc w:val="both"/>
    </w:pPr>
    <w:rPr>
      <w:rFonts w:ascii="Arial" w:eastAsia="Calibri" w:hAnsi="Arial"/>
      <w:bCs/>
      <w:sz w:val="22"/>
      <w:szCs w:val="22"/>
      <w:lang w:eastAsia="en-US"/>
    </w:rPr>
  </w:style>
  <w:style w:type="paragraph" w:customStyle="1" w:styleId="Default">
    <w:name w:val="Default"/>
    <w:rsid w:val="00210A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0A4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8F5"/>
    <w:pPr>
      <w:spacing w:after="0" w:line="240" w:lineRule="auto"/>
    </w:pPr>
    <w:rPr>
      <w:rFonts w:ascii="Verdana" w:eastAsia="Times New Roman" w:hAnsi="Verdana" w:cs="Times New Roman"/>
      <w:sz w:val="17"/>
      <w:szCs w:val="20"/>
      <w:lang w:val="en-GB" w:eastAsia="nl-NL"/>
    </w:rPr>
  </w:style>
  <w:style w:type="paragraph" w:customStyle="1" w:styleId="Withspacing">
    <w:name w:val="With spacing"/>
    <w:basedOn w:val="Normal"/>
    <w:uiPriority w:val="1"/>
    <w:qFormat/>
    <w:rsid w:val="00995C4C"/>
    <w:pPr>
      <w:tabs>
        <w:tab w:val="clear" w:pos="0"/>
        <w:tab w:val="clear" w:pos="794"/>
        <w:tab w:val="clear" w:pos="1588"/>
        <w:tab w:val="clear" w:pos="2381"/>
        <w:tab w:val="clear" w:pos="3175"/>
        <w:tab w:val="clear" w:pos="3969"/>
        <w:tab w:val="clear" w:pos="4763"/>
        <w:tab w:val="clear" w:pos="5557"/>
        <w:tab w:val="clear" w:pos="6350"/>
        <w:tab w:val="clear" w:pos="7144"/>
      </w:tabs>
      <w:spacing w:after="240"/>
    </w:pPr>
    <w:rPr>
      <w:rFonts w:ascii="Wingdings" w:eastAsia="Wingdings" w:hAnsi="Wingdings" w:cs="Wingdings"/>
      <w:szCs w:val="17"/>
      <w:lang w:val="en-US" w:eastAsia="en-US"/>
    </w:rPr>
  </w:style>
  <w:style w:type="character" w:customStyle="1" w:styleId="NoSpacingChar">
    <w:name w:val="No Spacing Char"/>
    <w:link w:val="NoSpacing"/>
    <w:uiPriority w:val="1"/>
    <w:rsid w:val="00995C4C"/>
    <w:rPr>
      <w:rFonts w:ascii="Verdana" w:hAnsi="Verdana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al@snv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pal@snv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F590-3FF5-4841-BBAD-EC1EDE8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 Shrestha</dc:creator>
  <cp:keywords/>
  <dc:description/>
  <cp:lastModifiedBy>Sri Krishna</cp:lastModifiedBy>
  <cp:revision>2</cp:revision>
  <dcterms:created xsi:type="dcterms:W3CDTF">2022-07-14T08:22:00Z</dcterms:created>
  <dcterms:modified xsi:type="dcterms:W3CDTF">2022-07-14T08:22:00Z</dcterms:modified>
</cp:coreProperties>
</file>