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2">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3">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4">
      <w:pPr>
        <w:spacing w:after="59" w:line="240" w:lineRule="auto"/>
        <w:ind w:left="32" w:firstLine="0"/>
        <w:jc w:val="left"/>
        <w:rPr>
          <w:color w:val="000000"/>
          <w:vertAlign w:val="baseline"/>
        </w:rPr>
      </w:pPr>
      <w:r w:rsidDel="00000000" w:rsidR="00000000" w:rsidRPr="00000000">
        <w:rPr>
          <w:rtl w:val="0"/>
        </w:rPr>
      </w:r>
    </w:p>
    <w:p w:rsidR="00000000" w:rsidDel="00000000" w:rsidP="00000000" w:rsidRDefault="00000000" w:rsidRPr="00000000" w14:paraId="00000005">
      <w:pPr>
        <w:spacing w:after="33" w:line="240" w:lineRule="auto"/>
        <w:ind w:left="32" w:firstLine="0"/>
        <w:jc w:val="left"/>
        <w:rPr>
          <w:color w:val="000000"/>
          <w:vertAlign w:val="baseline"/>
        </w:rPr>
      </w:pPr>
      <w:r w:rsidDel="00000000" w:rsidR="00000000" w:rsidRPr="00000000">
        <w:rPr>
          <w:b w:val="1"/>
          <w:bCs w:val="1"/>
          <w:color w:val="000000"/>
          <w:vertAlign w:val="baseline"/>
          <w:rtl w:val="0"/>
        </w:rPr>
        <w:tab/>
      </w:r>
      <w:r w:rsidDel="00000000" w:rsidR="00000000" w:rsidRPr="00000000">
        <w:rPr>
          <w:color w:val="000000"/>
          <w:vertAlign w:val="baseline"/>
          <w:rtl w:val="0"/>
        </w:rPr>
        <w:tab/>
        <w:tab/>
      </w:r>
    </w:p>
    <w:tbl>
      <w:tblPr>
        <w:tblStyle w:val="Table1"/>
        <w:tblW w:w="8569.0" w:type="dxa"/>
        <w:jc w:val="left"/>
        <w:tblInd w:w="-109.0" w:type="dxa"/>
        <w:tblLayout w:type="fixed"/>
        <w:tblLook w:val="0000"/>
      </w:tblPr>
      <w:tblGrid>
        <w:gridCol w:w="2539"/>
        <w:gridCol w:w="4050"/>
        <w:gridCol w:w="1980"/>
        <w:tblGridChange w:id="0">
          <w:tblGrid>
            <w:gridCol w:w="2539"/>
            <w:gridCol w:w="4050"/>
            <w:gridCol w:w="1980"/>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06">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DOKUMEN NEGARA  </w:t>
            </w: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07">
            <w:pPr>
              <w:spacing w:after="0" w:line="240" w:lineRule="auto"/>
              <w:ind w:left="0" w:firstLine="0"/>
              <w:jc w:val="left"/>
              <w:rPr>
                <w:color w:val="000000"/>
                <w:sz w:val="22"/>
                <w:szCs w:val="22"/>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8">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PAKET SOAL-A </w:t>
            </w: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09">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SANGAT RAHASIA  </w:t>
            </w: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r>
    </w:tbl>
    <w:p w:rsidR="00000000" w:rsidDel="00000000" w:rsidP="00000000" w:rsidRDefault="00000000" w:rsidRPr="00000000" w14:paraId="0000000C">
      <w:pPr>
        <w:spacing w:after="66" w:line="240" w:lineRule="auto"/>
        <w:ind w:left="0" w:firstLine="0"/>
        <w:jc w:val="center"/>
        <w:rPr>
          <w:color w:val="000000"/>
          <w:vertAlign w:val="baseline"/>
        </w:rPr>
      </w:pPr>
      <w:r w:rsidDel="00000000" w:rsidR="00000000" w:rsidRPr="00000000">
        <w:rPr>
          <w:rtl w:val="0"/>
        </w:rPr>
      </w:r>
    </w:p>
    <w:p w:rsidR="00000000" w:rsidDel="00000000" w:rsidP="00000000" w:rsidRDefault="00000000" w:rsidRPr="00000000" w14:paraId="0000000D">
      <w:pPr>
        <w:spacing w:after="68" w:line="240" w:lineRule="auto"/>
        <w:ind w:left="10" w:right="-15" w:firstLine="468"/>
        <w:jc w:val="center"/>
        <w:rPr>
          <w:b w:val="0"/>
          <w:bCs w:val="0"/>
          <w:color w:val="000000"/>
          <w:vertAlign w:val="baseline"/>
        </w:rPr>
      </w:pPr>
      <w:r w:rsidDel="00000000" w:rsidR="00000000" w:rsidRPr="00000000">
        <w:rPr>
          <w:rtl w:val="0"/>
        </w:rPr>
      </w:r>
    </w:p>
    <w:tbl>
      <w:tblPr>
        <w:tblStyle w:val="Table2"/>
        <w:tblW w:w="9809.0" w:type="dxa"/>
        <w:jc w:val="left"/>
        <w:tblInd w:w="-98.0" w:type="dxa"/>
        <w:tblLayout w:type="fixed"/>
        <w:tblLook w:val="0000"/>
      </w:tblPr>
      <w:tblGrid>
        <w:gridCol w:w="3302"/>
        <w:gridCol w:w="3215"/>
        <w:gridCol w:w="3292"/>
        <w:tblGridChange w:id="0">
          <w:tblGrid>
            <w:gridCol w:w="3302"/>
            <w:gridCol w:w="3215"/>
            <w:gridCol w:w="3292"/>
          </w:tblGrid>
        </w:tblGridChange>
      </w:tblGrid>
      <w:tr>
        <w:trPr>
          <w:cantSplit w:val="0"/>
          <w:tblHeader w:val="0"/>
        </w:trPr>
        <w:tc>
          <w:tcPr>
            <w:vAlign w:val="top"/>
          </w:tcPr>
          <w:p w:rsidR="00000000" w:rsidDel="00000000" w:rsidP="00000000" w:rsidRDefault="00000000" w:rsidRPr="00000000" w14:paraId="0000000E">
            <w:pPr>
              <w:spacing w:after="68" w:line="240" w:lineRule="auto"/>
              <w:ind w:left="0" w:right="-15" w:firstLine="0"/>
              <w:jc w:val="center"/>
              <w:rPr>
                <w:b w:val="0"/>
                <w:bCs w:val="0"/>
                <w:color w:val="000000"/>
                <w:vertAlign w:val="baseline"/>
              </w:rPr>
            </w:pPr>
            <w:r w:rsidDel="00000000" w:rsidR="00000000" w:rsidRPr="00000000">
              <w:rPr>
                <w:b w:val="1"/>
                <w:bCs w:val="1"/>
                <w:color w:val="000000"/>
                <w:vertAlign w:val="baseline"/>
              </w:rPr>
              <w:drawing>
                <wp:inline distB="0" distT="0" distL="114300" distR="114300">
                  <wp:extent cx="760730" cy="789940"/>
                  <wp:effectExtent b="0" l="0" r="0" t="0"/>
                  <wp:docPr id="1067" name="image14.jpg"/>
                  <a:graphic>
                    <a:graphicData uri="http://schemas.openxmlformats.org/drawingml/2006/picture">
                      <pic:pic>
                        <pic:nvPicPr>
                          <pic:cNvPr id="0" name="image14.jpg"/>
                          <pic:cNvPicPr preferRelativeResize="0"/>
                        </pic:nvPicPr>
                        <pic:blipFill>
                          <a:blip r:embed="rId7"/>
                          <a:srcRect b="0" l="0" r="0" t="0"/>
                          <a:stretch>
                            <a:fillRect/>
                          </a:stretch>
                        </pic:blipFill>
                        <pic:spPr>
                          <a:xfrm>
                            <a:off x="0" y="0"/>
                            <a:ext cx="760730" cy="78994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F">
            <w:pPr>
              <w:spacing w:after="68" w:line="240" w:lineRule="auto"/>
              <w:ind w:left="0" w:right="-15" w:firstLine="0"/>
              <w:jc w:val="center"/>
              <w:rPr>
                <w:b w:val="0"/>
                <w:bCs w:val="0"/>
                <w:color w:val="000000"/>
                <w:vertAlign w:val="baseline"/>
              </w:rPr>
            </w:pPr>
            <w:r w:rsidDel="00000000" w:rsidR="00000000" w:rsidRPr="00000000">
              <w:rPr>
                <w:rtl w:val="0"/>
              </w:rPr>
            </w:r>
          </w:p>
        </w:tc>
        <w:tc>
          <w:tcPr>
            <w:vAlign w:val="top"/>
          </w:tcPr>
          <w:p w:rsidR="00000000" w:rsidDel="00000000" w:rsidP="00000000" w:rsidRDefault="00000000" w:rsidRPr="00000000" w14:paraId="00000010">
            <w:pPr>
              <w:spacing w:after="68" w:line="240" w:lineRule="auto"/>
              <w:ind w:left="0" w:right="-15" w:firstLine="0"/>
              <w:jc w:val="center"/>
              <w:rPr>
                <w:b w:val="0"/>
                <w:bCs w:val="0"/>
                <w:color w:val="000000"/>
                <w:vertAlign w:val="baseline"/>
              </w:rPr>
            </w:pPr>
            <w:r w:rsidDel="00000000" w:rsidR="00000000" w:rsidRPr="00000000">
              <w:rPr>
                <w:b w:val="1"/>
                <w:bCs w:val="1"/>
                <w:color w:val="000000"/>
                <w:vertAlign w:val="baseline"/>
              </w:rPr>
              <w:drawing>
                <wp:inline distB="0" distT="0" distL="114300" distR="114300">
                  <wp:extent cx="668020" cy="705485"/>
                  <wp:effectExtent b="0" l="0" r="0" t="0"/>
                  <wp:docPr id="1069" name="image16.jpg"/>
                  <a:graphic>
                    <a:graphicData uri="http://schemas.openxmlformats.org/drawingml/2006/picture">
                      <pic:pic>
                        <pic:nvPicPr>
                          <pic:cNvPr id="0" name="image16.jpg"/>
                          <pic:cNvPicPr preferRelativeResize="0"/>
                        </pic:nvPicPr>
                        <pic:blipFill>
                          <a:blip r:embed="rId8"/>
                          <a:srcRect b="0" l="0" r="0" t="0"/>
                          <a:stretch>
                            <a:fillRect/>
                          </a:stretch>
                        </pic:blipFill>
                        <pic:spPr>
                          <a:xfrm>
                            <a:off x="0" y="0"/>
                            <a:ext cx="668020" cy="70548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spacing w:after="68" w:line="240" w:lineRule="auto"/>
        <w:ind w:left="10" w:right="-15" w:firstLine="468"/>
        <w:jc w:val="center"/>
        <w:rPr>
          <w:b w:val="0"/>
          <w:bCs w:val="0"/>
          <w:color w:val="000000"/>
          <w:vertAlign w:val="baseline"/>
        </w:rPr>
      </w:pPr>
      <w:r w:rsidDel="00000000" w:rsidR="00000000" w:rsidRPr="00000000">
        <w:rPr>
          <w:rtl w:val="0"/>
        </w:rPr>
      </w:r>
    </w:p>
    <w:p w:rsidR="00000000" w:rsidDel="00000000" w:rsidP="00000000" w:rsidRDefault="00000000" w:rsidRPr="00000000" w14:paraId="00000012">
      <w:pPr>
        <w:spacing w:after="68" w:line="240" w:lineRule="auto"/>
        <w:ind w:left="10" w:right="-15" w:firstLine="468"/>
        <w:jc w:val="center"/>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13">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ULANGAN AKHIR SEMESTER GANJIL </w:t>
      </w:r>
      <w:r w:rsidDel="00000000" w:rsidR="00000000" w:rsidRPr="00000000">
        <w:rPr>
          <w:rtl w:val="0"/>
        </w:rPr>
      </w:r>
    </w:p>
    <w:p w:rsidR="00000000" w:rsidDel="00000000" w:rsidP="00000000" w:rsidRDefault="00000000" w:rsidRPr="00000000" w14:paraId="00000014">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PENDIDIKAN AGAMA ISLAM DAN BUDI PEKERTI  </w:t>
      </w:r>
      <w:r w:rsidDel="00000000" w:rsidR="00000000" w:rsidRPr="00000000">
        <w:rPr>
          <w:rtl w:val="0"/>
        </w:rPr>
      </w:r>
    </w:p>
    <w:p w:rsidR="00000000" w:rsidDel="00000000" w:rsidP="00000000" w:rsidRDefault="00000000" w:rsidRPr="00000000" w14:paraId="00000015">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TAHUN PELAJARAN 20../20..</w:t>
      </w:r>
      <w:r w:rsidDel="00000000" w:rsidR="00000000" w:rsidRPr="00000000">
        <w:rPr>
          <w:rtl w:val="0"/>
        </w:rPr>
      </w:r>
    </w:p>
    <w:p w:rsidR="00000000" w:rsidDel="00000000" w:rsidP="00000000" w:rsidRDefault="00000000" w:rsidRPr="00000000" w14:paraId="00000016">
      <w:pPr>
        <w:spacing w:after="66"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7">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LEMBAR SOAL </w:t>
      </w:r>
      <w:r w:rsidDel="00000000" w:rsidR="00000000" w:rsidRPr="00000000">
        <w:rPr>
          <w:rtl w:val="0"/>
        </w:rPr>
      </w:r>
    </w:p>
    <w:p w:rsidR="00000000" w:rsidDel="00000000" w:rsidP="00000000" w:rsidRDefault="00000000" w:rsidRPr="00000000" w14:paraId="00000018">
      <w:pPr>
        <w:spacing w:after="76" w:line="240" w:lineRule="auto"/>
        <w:ind w:left="0" w:firstLine="0"/>
        <w:jc w:val="center"/>
        <w:rPr>
          <w:rFonts w:ascii="Arial" w:cs="Arial" w:eastAsia="Arial" w:hAnsi="Arial"/>
          <w:color w:val="000000"/>
          <w:vertAlign w:val="baseline"/>
        </w:rPr>
      </w:pPr>
      <w:r w:rsidDel="00000000" w:rsidR="00000000" w:rsidRPr="00000000">
        <w:rPr>
          <w:rtl w:val="0"/>
        </w:rPr>
      </w:r>
    </w:p>
    <w:tbl>
      <w:tblPr>
        <w:tblStyle w:val="Table3"/>
        <w:tblW w:w="6628.0" w:type="dxa"/>
        <w:jc w:val="left"/>
        <w:tblInd w:w="2012.0" w:type="dxa"/>
        <w:tblLayout w:type="fixed"/>
        <w:tblLook w:val="0000"/>
      </w:tblPr>
      <w:tblGrid>
        <w:gridCol w:w="2341"/>
        <w:gridCol w:w="4287"/>
        <w:tblGridChange w:id="0">
          <w:tblGrid>
            <w:gridCol w:w="2341"/>
            <w:gridCol w:w="4287"/>
          </w:tblGrid>
        </w:tblGridChange>
      </w:tblGrid>
      <w:tr>
        <w:trPr>
          <w:cantSplit w:val="0"/>
          <w:trHeight w:val="30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9">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Mata Ujian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A">
            <w:pPr>
              <w:spacing w:after="0"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Pendidikan Agama Islam dan Budi Pekerti </w:t>
            </w:r>
          </w:p>
        </w:tc>
      </w:tr>
      <w:tr>
        <w:trPr>
          <w:cantSplit w:val="0"/>
          <w:trHeight w:val="344"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B">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Kelas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C">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VIII (delapan) </w:t>
            </w:r>
          </w:p>
        </w:tc>
      </w:tr>
      <w:tr>
        <w:trPr>
          <w:cantSplit w:val="0"/>
          <w:trHeight w:val="34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D">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Satuan Pendidikan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E">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SMP </w:t>
            </w:r>
          </w:p>
        </w:tc>
      </w:tr>
      <w:tr>
        <w:trPr>
          <w:cantSplit w:val="0"/>
          <w:trHeight w:val="34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F">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Hari/Tanggal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0">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w:t>
            </w:r>
          </w:p>
        </w:tc>
      </w:tr>
      <w:tr>
        <w:trPr>
          <w:cantSplit w:val="0"/>
          <w:trHeight w:val="30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1">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Waktu </w:t>
              <w:tab/>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2">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07.00 – 09.00 (120 menit) </w:t>
            </w:r>
          </w:p>
        </w:tc>
      </w:tr>
    </w:tbl>
    <w:p w:rsidR="00000000" w:rsidDel="00000000" w:rsidP="00000000" w:rsidRDefault="00000000" w:rsidRPr="00000000" w14:paraId="00000023">
      <w:pPr>
        <w:spacing w:after="68"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4">
      <w:pPr>
        <w:spacing w:after="26"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5">
      <w:pPr>
        <w:spacing w:after="198" w:line="240" w:lineRule="auto"/>
        <w:ind w:left="32" w:firstLine="0"/>
        <w:jc w:val="center"/>
        <w:rPr>
          <w:rFonts w:ascii="Arial" w:cs="Arial" w:eastAsia="Arial" w:hAnsi="Arial"/>
          <w:color w:val="000000"/>
          <w:vertAlign w:val="baseline"/>
        </w:rPr>
      </w:pPr>
      <w:r w:rsidDel="00000000" w:rsidR="00000000" w:rsidRPr="00000000">
        <w:rPr>
          <w:rFonts w:ascii="Arial" w:cs="Arial" w:eastAsia="Arial" w:hAnsi="Arial"/>
          <w:color w:val="000000"/>
          <w:vertAlign w:val="baseline"/>
        </w:rPr>
        <w:drawing>
          <wp:inline distB="0" distT="0" distL="114300" distR="114300">
            <wp:extent cx="1894840" cy="327660"/>
            <wp:effectExtent b="0" l="0" r="0" t="0"/>
            <wp:docPr id="1068" name="image12.jpg"/>
            <a:graphic>
              <a:graphicData uri="http://schemas.openxmlformats.org/drawingml/2006/picture">
                <pic:pic>
                  <pic:nvPicPr>
                    <pic:cNvPr id="0" name="image12.jpg"/>
                    <pic:cNvPicPr preferRelativeResize="0"/>
                  </pic:nvPicPr>
                  <pic:blipFill>
                    <a:blip r:embed="rId9"/>
                    <a:srcRect b="0" l="0" r="0" t="0"/>
                    <a:stretch>
                      <a:fillRect/>
                    </a:stretch>
                  </pic:blipFill>
                  <pic:spPr>
                    <a:xfrm>
                      <a:off x="0" y="0"/>
                      <a:ext cx="1894840" cy="32766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73"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7">
      <w:pPr>
        <w:spacing w:after="63" w:line="240" w:lineRule="auto"/>
        <w:ind w:left="32" w:firstLine="0"/>
        <w:jc w:val="left"/>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PETUNJUK UMUM  </w:t>
      </w:r>
      <w:r w:rsidDel="00000000" w:rsidR="00000000" w:rsidRPr="00000000">
        <w:rPr>
          <w:rtl w:val="0"/>
        </w:rPr>
      </w:r>
    </w:p>
    <w:p w:rsidR="00000000" w:rsidDel="00000000" w:rsidP="00000000" w:rsidRDefault="00000000" w:rsidRPr="00000000" w14:paraId="00000028">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Bacalah basmalah dan berdoa sebelum anda mengerjakan soal; </w:t>
      </w:r>
    </w:p>
    <w:p w:rsidR="00000000" w:rsidDel="00000000" w:rsidP="00000000" w:rsidRDefault="00000000" w:rsidRPr="00000000" w14:paraId="00000029">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Tulislah nama dan nomor ujian anda pada lembar jawaban yang disediakan; </w:t>
      </w:r>
    </w:p>
    <w:p w:rsidR="00000000" w:rsidDel="00000000" w:rsidP="00000000" w:rsidRDefault="00000000" w:rsidRPr="00000000" w14:paraId="0000002A">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Periksa dan bacalah soal-soal dengan teliti sebelum menjawab;  </w:t>
      </w:r>
    </w:p>
    <w:p w:rsidR="00000000" w:rsidDel="00000000" w:rsidP="00000000" w:rsidRDefault="00000000" w:rsidRPr="00000000" w14:paraId="0000002B">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Dahulukan menjawab soal-soal yang anda anggap mudah; </w:t>
      </w:r>
    </w:p>
    <w:p w:rsidR="00000000" w:rsidDel="00000000" w:rsidP="00000000" w:rsidRDefault="00000000" w:rsidRPr="00000000" w14:paraId="0000002C">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Kerjakan pada lembar jawaban yang telah disediakan panitia; </w:t>
      </w:r>
    </w:p>
    <w:p w:rsidR="00000000" w:rsidDel="00000000" w:rsidP="00000000" w:rsidRDefault="00000000" w:rsidRPr="00000000" w14:paraId="0000002D">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Pilihlah alternatif jawaban A, B, C atau D yang paling tepat</w:t>
      </w:r>
      <w:r w:rsidDel="00000000" w:rsidR="00000000" w:rsidRPr="00000000">
        <w:rPr>
          <w:rFonts w:ascii="Arial" w:cs="Arial" w:eastAsia="Arial" w:hAnsi="Arial"/>
          <w:b w:val="1"/>
          <w:bCs w:val="1"/>
          <w:color w:val="000000"/>
          <w:vertAlign w:val="baseline"/>
          <w:rtl w:val="0"/>
        </w:rPr>
        <w:t xml:space="preserve">.</w:t>
      </w:r>
      <w:r w:rsidDel="00000000" w:rsidR="00000000" w:rsidRPr="00000000">
        <w:rPr>
          <w:rtl w:val="0"/>
        </w:rPr>
      </w:r>
    </w:p>
    <w:p w:rsidR="00000000" w:rsidDel="00000000" w:rsidP="00000000" w:rsidRDefault="00000000" w:rsidRPr="00000000" w14:paraId="0000002E">
      <w:pPr>
        <w:spacing w:after="66" w:line="240" w:lineRule="auto"/>
        <w:ind w:left="0" w:firstLine="0"/>
        <w:jc w:val="center"/>
        <w:rPr>
          <w:rFonts w:ascii="Arial" w:cs="Arial" w:eastAsia="Arial" w:hAnsi="Arial"/>
          <w:b w:val="0"/>
          <w:bCs w:val="0"/>
          <w:i w:val="0"/>
          <w:iCs w:val="0"/>
          <w:color w:val="000000"/>
          <w:vertAlign w:val="baseline"/>
        </w:rPr>
      </w:pPr>
      <w:r w:rsidDel="00000000" w:rsidR="00000000" w:rsidRPr="00000000">
        <w:rPr>
          <w:rtl w:val="0"/>
        </w:rPr>
      </w:r>
    </w:p>
    <w:p w:rsidR="00000000" w:rsidDel="00000000" w:rsidP="00000000" w:rsidRDefault="00000000" w:rsidRPr="00000000" w14:paraId="0000002F">
      <w:pPr>
        <w:spacing w:after="66" w:line="240" w:lineRule="auto"/>
        <w:ind w:left="0" w:firstLine="0"/>
        <w:jc w:val="center"/>
        <w:rPr>
          <w:rFonts w:ascii="Arial" w:cs="Arial" w:eastAsia="Arial" w:hAnsi="Arial"/>
          <w:b w:val="0"/>
          <w:bCs w:val="0"/>
          <w:i w:val="0"/>
          <w:iCs w:val="0"/>
          <w:color w:val="000000"/>
          <w:vertAlign w:val="baseline"/>
        </w:rPr>
      </w:pPr>
      <w:r w:rsidDel="00000000" w:rsidR="00000000" w:rsidRPr="00000000">
        <w:rPr>
          <w:rtl w:val="0"/>
        </w:rPr>
      </w:r>
    </w:p>
    <w:p w:rsidR="00000000" w:rsidDel="00000000" w:rsidP="00000000" w:rsidRDefault="00000000" w:rsidRPr="00000000" w14:paraId="00000030">
      <w:pPr>
        <w:spacing w:after="66" w:line="240" w:lineRule="auto"/>
        <w:ind w:left="0" w:firstLine="0"/>
        <w:jc w:val="center"/>
        <w:rPr>
          <w:rFonts w:ascii="Arial" w:cs="Arial" w:eastAsia="Arial" w:hAnsi="Arial"/>
          <w:color w:val="000000"/>
          <w:vertAlign w:val="baseline"/>
        </w:rPr>
      </w:pPr>
      <w:r w:rsidDel="00000000" w:rsidR="00000000" w:rsidRPr="00000000">
        <w:rPr>
          <w:rFonts w:ascii="Arial" w:cs="Arial" w:eastAsia="Arial" w:hAnsi="Arial"/>
          <w:b w:val="1"/>
          <w:bCs w:val="1"/>
          <w:i w:val="1"/>
          <w:iCs w:val="1"/>
          <w:color w:val="000000"/>
          <w:vertAlign w:val="baseline"/>
          <w:rtl w:val="0"/>
        </w:rPr>
        <w:t xml:space="preserve">SELAMAT BEKERJA, SEMOGA SUKSES </w:t>
      </w:r>
      <w:r w:rsidDel="00000000" w:rsidR="00000000" w:rsidRPr="00000000">
        <w:rPr>
          <w:rtl w:val="0"/>
        </w:rPr>
      </w:r>
    </w:p>
    <w:p w:rsidR="00000000" w:rsidDel="00000000" w:rsidP="00000000" w:rsidRDefault="00000000" w:rsidRPr="00000000" w14:paraId="00000031">
      <w:pPr>
        <w:spacing w:after="60"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2">
      <w:pPr>
        <w:spacing w:after="60" w:line="240" w:lineRule="auto"/>
        <w:ind w:left="32" w:firstLine="0"/>
        <w:jc w:val="center"/>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NASKAH  SOAL</w:t>
      </w:r>
      <w:r w:rsidDel="00000000" w:rsidR="00000000" w:rsidRPr="00000000">
        <w:rPr>
          <w:rtl w:val="0"/>
        </w:rPr>
      </w:r>
    </w:p>
    <w:p w:rsidR="00000000" w:rsidDel="00000000" w:rsidP="00000000" w:rsidRDefault="00000000" w:rsidRPr="00000000" w14:paraId="00000033">
      <w:pPr>
        <w:spacing w:after="60" w:line="240" w:lineRule="auto"/>
        <w:ind w:left="32" w:firstLine="0"/>
        <w:jc w:val="center"/>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34">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dalil naqli tentang beriman kepada kitab-kitab Allah Swt. adalah ….</w:t>
      </w:r>
    </w:p>
    <w:tbl>
      <w:tblPr>
        <w:tblStyle w:val="Table4"/>
        <w:tblW w:w="8928.0" w:type="dxa"/>
        <w:jc w:val="left"/>
        <w:tblInd w:w="522.0" w:type="dxa"/>
        <w:tblLayout w:type="fixed"/>
        <w:tblLook w:val="0000"/>
      </w:tblPr>
      <w:tblGrid>
        <w:gridCol w:w="590"/>
        <w:gridCol w:w="8338"/>
        <w:tblGridChange w:id="0">
          <w:tblGrid>
            <w:gridCol w:w="590"/>
            <w:gridCol w:w="8338"/>
          </w:tblGrid>
        </w:tblGridChange>
      </w:tblGrid>
      <w:tr>
        <w:trPr>
          <w:cantSplit w:val="0"/>
          <w:tblHeader w:val="0"/>
        </w:trPr>
        <w:tc>
          <w:tcPr>
            <w:vAlign w:val="top"/>
          </w:tcPr>
          <w:p w:rsidR="00000000" w:rsidDel="00000000" w:rsidP="00000000" w:rsidRDefault="00000000" w:rsidRPr="00000000" w14:paraId="00000035">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036">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190490" cy="334010"/>
                  <wp:effectExtent b="0" l="0" r="0" t="0"/>
                  <wp:docPr id="1071"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190490" cy="33401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038">
            <w:pPr>
              <w:tabs>
                <w:tab w:val="left" w:leader="none" w:pos="7870"/>
              </w:tabs>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113405" cy="376555"/>
                  <wp:effectExtent b="0" l="0" r="0" t="0"/>
                  <wp:docPr id="1070"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3113405" cy="37655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spacing w:after="0" w:before="120" w:line="276" w:lineRule="auto"/>
              <w:ind w:left="0" w:firstLine="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C.</w:t>
            </w:r>
          </w:p>
        </w:tc>
        <w:tc>
          <w:tcPr>
            <w:vAlign w:val="top"/>
          </w:tcPr>
          <w:p w:rsidR="00000000" w:rsidDel="00000000" w:rsidP="00000000" w:rsidRDefault="00000000" w:rsidRPr="00000000" w14:paraId="0000003A">
            <w:pPr>
              <w:ind w:left="468" w:firstLine="0"/>
              <w:rPr>
                <w:color w:val="ff0000"/>
                <w:vertAlign w:val="baseline"/>
              </w:rPr>
            </w:pPr>
            <w:r w:rsidDel="00000000" w:rsidR="00000000" w:rsidRPr="00000000">
              <w:rPr>
                <w:color w:val="ff0000"/>
                <w:vertAlign w:val="baseline"/>
              </w:rPr>
              <w:drawing>
                <wp:inline distB="0" distT="0" distL="114300" distR="114300">
                  <wp:extent cx="5175885" cy="819150"/>
                  <wp:effectExtent b="0" l="0" r="0" t="0"/>
                  <wp:docPr id="1073" name="image18.jpg"/>
                  <a:graphic>
                    <a:graphicData uri="http://schemas.openxmlformats.org/drawingml/2006/picture">
                      <pic:pic>
                        <pic:nvPicPr>
                          <pic:cNvPr id="0" name="image18.jpg"/>
                          <pic:cNvPicPr preferRelativeResize="0"/>
                        </pic:nvPicPr>
                        <pic:blipFill>
                          <a:blip r:embed="rId12"/>
                          <a:srcRect b="0" l="0" r="0" t="0"/>
                          <a:stretch>
                            <a:fillRect/>
                          </a:stretch>
                        </pic:blipFill>
                        <pic:spPr>
                          <a:xfrm>
                            <a:off x="0" y="0"/>
                            <a:ext cx="5175885" cy="81915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03C">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325495" cy="338455"/>
                  <wp:effectExtent b="0" l="0" r="0" t="0"/>
                  <wp:docPr id="1072"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3325495" cy="33845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D">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beikut ini!</w:t>
      </w:r>
    </w:p>
    <w:tbl>
      <w:tblPr>
        <w:tblStyle w:val="Table5"/>
        <w:tblW w:w="459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2520"/>
        <w:tblGridChange w:id="0">
          <w:tblGrid>
            <w:gridCol w:w="2070"/>
            <w:gridCol w:w="2520"/>
          </w:tblGrid>
        </w:tblGridChange>
      </w:tblGrid>
      <w:tr>
        <w:trPr>
          <w:cantSplit w:val="0"/>
          <w:trHeight w:val="251" w:hRule="atLeast"/>
          <w:tblHeader w:val="0"/>
        </w:trPr>
        <w:tc>
          <w:tcPr>
            <w:shd w:fill="d9d9d9" w:val="clear"/>
            <w:vAlign w:val="top"/>
          </w:tcPr>
          <w:p w:rsidR="00000000" w:rsidDel="00000000" w:rsidP="00000000" w:rsidRDefault="00000000" w:rsidRPr="00000000" w14:paraId="0000003E">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Kitab</w:t>
            </w:r>
            <w:r w:rsidDel="00000000" w:rsidR="00000000" w:rsidRPr="00000000">
              <w:rPr>
                <w:rtl w:val="0"/>
              </w:rPr>
            </w:r>
          </w:p>
        </w:tc>
        <w:tc>
          <w:tcPr>
            <w:shd w:fill="d9d9d9" w:val="clear"/>
            <w:vAlign w:val="top"/>
          </w:tcPr>
          <w:p w:rsidR="00000000" w:rsidDel="00000000" w:rsidP="00000000" w:rsidRDefault="00000000" w:rsidRPr="00000000" w14:paraId="0000003F">
            <w:pPr>
              <w:spacing w:after="80" w:before="80" w:lineRule="auto"/>
              <w:ind w:left="-18"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Rasul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Zabur</w:t>
            </w:r>
          </w:p>
        </w:tc>
        <w:tc>
          <w:tcPr>
            <w:vAlign w:val="top"/>
          </w:tcPr>
          <w:p w:rsidR="00000000" w:rsidDel="00000000" w:rsidP="00000000" w:rsidRDefault="00000000" w:rsidRPr="00000000" w14:paraId="00000041">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Musa as.</w:t>
            </w:r>
          </w:p>
        </w:tc>
      </w:tr>
      <w:tr>
        <w:trPr>
          <w:cantSplit w:val="0"/>
          <w:tblHeader w:val="0"/>
        </w:trPr>
        <w:tc>
          <w:tcPr>
            <w:vAlign w:val="top"/>
          </w:tcPr>
          <w:p w:rsidR="00000000" w:rsidDel="00000000" w:rsidP="00000000" w:rsidRDefault="00000000" w:rsidRPr="00000000" w14:paraId="00000042">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Al-Qur’an</w:t>
            </w:r>
          </w:p>
        </w:tc>
        <w:tc>
          <w:tcPr>
            <w:vAlign w:val="top"/>
          </w:tcPr>
          <w:p w:rsidR="00000000" w:rsidDel="00000000" w:rsidP="00000000" w:rsidRDefault="00000000" w:rsidRPr="00000000" w14:paraId="00000043">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Isa as.</w:t>
            </w:r>
          </w:p>
        </w:tc>
      </w:tr>
      <w:tr>
        <w:trPr>
          <w:cantSplit w:val="0"/>
          <w:tblHeader w:val="0"/>
        </w:trPr>
        <w:tc>
          <w:tcPr>
            <w:vAlign w:val="top"/>
          </w:tcPr>
          <w:p w:rsidR="00000000" w:rsidDel="00000000" w:rsidP="00000000" w:rsidRDefault="00000000" w:rsidRPr="00000000" w14:paraId="00000044">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Taurat</w:t>
            </w:r>
          </w:p>
        </w:tc>
        <w:tc>
          <w:tcPr>
            <w:vAlign w:val="top"/>
          </w:tcPr>
          <w:p w:rsidR="00000000" w:rsidDel="00000000" w:rsidP="00000000" w:rsidRDefault="00000000" w:rsidRPr="00000000" w14:paraId="00000045">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Muhammad Saw.</w:t>
            </w:r>
          </w:p>
        </w:tc>
      </w:tr>
      <w:tr>
        <w:trPr>
          <w:cantSplit w:val="0"/>
          <w:tblHeader w:val="0"/>
        </w:trPr>
        <w:tc>
          <w:tcPr>
            <w:vAlign w:val="top"/>
          </w:tcPr>
          <w:p w:rsidR="00000000" w:rsidDel="00000000" w:rsidP="00000000" w:rsidRDefault="00000000" w:rsidRPr="00000000" w14:paraId="00000046">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Injil</w:t>
            </w:r>
          </w:p>
        </w:tc>
        <w:tc>
          <w:tcPr>
            <w:vAlign w:val="top"/>
          </w:tcPr>
          <w:p w:rsidR="00000000" w:rsidDel="00000000" w:rsidP="00000000" w:rsidRDefault="00000000" w:rsidRPr="00000000" w14:paraId="00000047">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Daud as.</w:t>
            </w:r>
          </w:p>
        </w:tc>
      </w:tr>
    </w:tbl>
    <w:p w:rsidR="00000000" w:rsidDel="00000000" w:rsidP="00000000" w:rsidRDefault="00000000" w:rsidRPr="00000000" w14:paraId="00000048">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Dari tabel tersebut pasangan nama kitab dan rasul penerimanya adalah ….</w:t>
      </w:r>
    </w:p>
    <w:p w:rsidR="00000000" w:rsidDel="00000000" w:rsidP="00000000" w:rsidRDefault="00000000" w:rsidRPr="00000000" w14:paraId="00000049">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1-a, 2-b, 3-c, dan 4-d</w:t>
      </w:r>
    </w:p>
    <w:p w:rsidR="00000000" w:rsidDel="00000000" w:rsidP="00000000" w:rsidRDefault="00000000" w:rsidRPr="00000000" w14:paraId="0000004A">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1-b, 2-c, 3-d, dan 4-a</w:t>
      </w:r>
    </w:p>
    <w:p w:rsidR="00000000" w:rsidDel="00000000" w:rsidP="00000000" w:rsidRDefault="00000000" w:rsidRPr="00000000" w14:paraId="0000004B">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2-c, 3-a, 4-b, dan 1-a</w:t>
      </w:r>
    </w:p>
    <w:p w:rsidR="00000000" w:rsidDel="00000000" w:rsidP="00000000" w:rsidRDefault="00000000" w:rsidRPr="00000000" w14:paraId="0000004C">
      <w:pPr>
        <w:numPr>
          <w:ilvl w:val="0"/>
          <w:numId w:val="59"/>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3-a, 4-b, 1-d, dan 2-c</w:t>
      </w:r>
    </w:p>
    <w:p w:rsidR="00000000" w:rsidDel="00000000" w:rsidP="00000000" w:rsidRDefault="00000000" w:rsidRPr="00000000" w14:paraId="0000004D">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berikut!</w:t>
      </w:r>
    </w:p>
    <w:tbl>
      <w:tblPr>
        <w:tblStyle w:val="Table6"/>
        <w:tblW w:w="4684.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4"/>
        <w:gridCol w:w="2340"/>
        <w:tblGridChange w:id="0">
          <w:tblGrid>
            <w:gridCol w:w="2344"/>
            <w:gridCol w:w="2340"/>
          </w:tblGrid>
        </w:tblGridChange>
      </w:tblGrid>
      <w:tr>
        <w:trPr>
          <w:cantSplit w:val="0"/>
          <w:tblHeader w:val="0"/>
        </w:trPr>
        <w:tc>
          <w:tcPr>
            <w:shd w:fill="d9d9d9" w:val="clear"/>
            <w:vAlign w:val="top"/>
          </w:tcPr>
          <w:p w:rsidR="00000000" w:rsidDel="00000000" w:rsidP="00000000" w:rsidRDefault="00000000" w:rsidRPr="00000000" w14:paraId="0000004F">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Nabi</w:t>
            </w:r>
            <w:r w:rsidDel="00000000" w:rsidR="00000000" w:rsidRPr="00000000">
              <w:rPr>
                <w:rtl w:val="0"/>
              </w:rPr>
            </w:r>
          </w:p>
        </w:tc>
        <w:tc>
          <w:tcPr>
            <w:shd w:fill="d9d9d9" w:val="clear"/>
            <w:vAlign w:val="top"/>
          </w:tcPr>
          <w:p w:rsidR="00000000" w:rsidDel="00000000" w:rsidP="00000000" w:rsidRDefault="00000000" w:rsidRPr="00000000" w14:paraId="00000050">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Jumlah Suhuf</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Musa as</w:t>
            </w:r>
          </w:p>
        </w:tc>
        <w:tc>
          <w:tcPr>
            <w:vAlign w:val="top"/>
          </w:tcPr>
          <w:p w:rsidR="00000000" w:rsidDel="00000000" w:rsidP="00000000" w:rsidRDefault="00000000" w:rsidRPr="00000000" w14:paraId="00000052">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10 lembar</w:t>
            </w:r>
          </w:p>
        </w:tc>
      </w:tr>
      <w:tr>
        <w:trPr>
          <w:cantSplit w:val="0"/>
          <w:tblHeader w:val="0"/>
        </w:trPr>
        <w:tc>
          <w:tcPr>
            <w:vAlign w:val="top"/>
          </w:tcPr>
          <w:p w:rsidR="00000000" w:rsidDel="00000000" w:rsidP="00000000" w:rsidRDefault="00000000" w:rsidRPr="00000000" w14:paraId="00000053">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Syits as</w:t>
            </w:r>
          </w:p>
        </w:tc>
        <w:tc>
          <w:tcPr>
            <w:vAlign w:val="top"/>
          </w:tcPr>
          <w:p w:rsidR="00000000" w:rsidDel="00000000" w:rsidP="00000000" w:rsidRDefault="00000000" w:rsidRPr="00000000" w14:paraId="00000054">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50 lembar</w:t>
            </w:r>
          </w:p>
        </w:tc>
      </w:tr>
      <w:tr>
        <w:trPr>
          <w:cantSplit w:val="0"/>
          <w:tblHeader w:val="0"/>
        </w:trPr>
        <w:tc>
          <w:tcPr>
            <w:vAlign w:val="top"/>
          </w:tcPr>
          <w:p w:rsidR="00000000" w:rsidDel="00000000" w:rsidP="00000000" w:rsidRDefault="00000000" w:rsidRPr="00000000" w14:paraId="00000055">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Ibrahim  as</w:t>
            </w:r>
          </w:p>
        </w:tc>
        <w:tc>
          <w:tcPr>
            <w:vAlign w:val="top"/>
          </w:tcPr>
          <w:p w:rsidR="00000000" w:rsidDel="00000000" w:rsidP="00000000" w:rsidRDefault="00000000" w:rsidRPr="00000000" w14:paraId="00000056">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30 lembar</w:t>
            </w:r>
          </w:p>
        </w:tc>
      </w:tr>
      <w:tr>
        <w:trPr>
          <w:cantSplit w:val="0"/>
          <w:tblHeader w:val="0"/>
        </w:trPr>
        <w:tc>
          <w:tcPr>
            <w:vAlign w:val="top"/>
          </w:tcPr>
          <w:p w:rsidR="00000000" w:rsidDel="00000000" w:rsidP="00000000" w:rsidRDefault="00000000" w:rsidRPr="00000000" w14:paraId="00000057">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Idris  as</w:t>
            </w:r>
          </w:p>
        </w:tc>
        <w:tc>
          <w:tcPr>
            <w:vAlign w:val="top"/>
          </w:tcPr>
          <w:p w:rsidR="00000000" w:rsidDel="00000000" w:rsidP="00000000" w:rsidRDefault="00000000" w:rsidRPr="00000000" w14:paraId="00000058">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10 lembar</w:t>
            </w:r>
          </w:p>
        </w:tc>
      </w:tr>
    </w:tbl>
    <w:p w:rsidR="00000000" w:rsidDel="00000000" w:rsidP="00000000" w:rsidRDefault="00000000" w:rsidRPr="00000000" w14:paraId="00000059">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Dari tabel tersebut pasangan nama nabi dan jumlah suhuf yang diterimanya adalah ….</w:t>
      </w:r>
    </w:p>
    <w:p w:rsidR="00000000" w:rsidDel="00000000" w:rsidP="00000000" w:rsidRDefault="00000000" w:rsidRPr="00000000" w14:paraId="0000005A">
      <w:pPr>
        <w:numPr>
          <w:ilvl w:val="0"/>
          <w:numId w:val="62"/>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1-a, 2-b, 3-c, dan 4-d</w:t>
      </w:r>
    </w:p>
    <w:p w:rsidR="00000000" w:rsidDel="00000000" w:rsidP="00000000" w:rsidRDefault="00000000" w:rsidRPr="00000000" w14:paraId="0000005B">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1-b, 2-c, 3-d, dan 4-a</w:t>
      </w:r>
    </w:p>
    <w:p w:rsidR="00000000" w:rsidDel="00000000" w:rsidP="00000000" w:rsidRDefault="00000000" w:rsidRPr="00000000" w14:paraId="0000005C">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2-b, 3-a, 4-c, dan 1-d</w:t>
      </w:r>
    </w:p>
    <w:p w:rsidR="00000000" w:rsidDel="00000000" w:rsidP="00000000" w:rsidRDefault="00000000" w:rsidRPr="00000000" w14:paraId="0000005D">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2-c, 3-d, 4-a, dan 1-b</w:t>
      </w:r>
    </w:p>
    <w:p w:rsidR="00000000" w:rsidDel="00000000" w:rsidP="00000000" w:rsidRDefault="00000000" w:rsidRPr="00000000" w14:paraId="0000005E">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salah satu isi dari Kitab Taurat adalah ….</w:t>
      </w:r>
    </w:p>
    <w:p w:rsidR="00000000" w:rsidDel="00000000" w:rsidP="00000000" w:rsidRDefault="00000000" w:rsidRPr="00000000" w14:paraId="00000060">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membenarkan isi Kitab Injil </w:t>
      </w:r>
    </w:p>
    <w:p w:rsidR="00000000" w:rsidDel="00000000" w:rsidP="00000000" w:rsidRDefault="00000000" w:rsidRPr="00000000" w14:paraId="00000061">
      <w:pPr>
        <w:numPr>
          <w:ilvl w:val="0"/>
          <w:numId w:val="63"/>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larangan menjadi saksi palsu</w:t>
      </w:r>
    </w:p>
    <w:p w:rsidR="00000000" w:rsidDel="00000000" w:rsidP="00000000" w:rsidRDefault="00000000" w:rsidRPr="00000000" w14:paraId="00000062">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berisi dzikir dan nasehat</w:t>
      </w:r>
    </w:p>
    <w:p w:rsidR="00000000" w:rsidDel="00000000" w:rsidP="00000000" w:rsidRDefault="00000000" w:rsidRPr="00000000" w14:paraId="00000063">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merevisi kitab-kitab sebelumnya</w:t>
      </w:r>
    </w:p>
    <w:p w:rsidR="00000000" w:rsidDel="00000000" w:rsidP="00000000" w:rsidRDefault="00000000" w:rsidRPr="00000000" w14:paraId="00000064">
      <w:pPr>
        <w:spacing w:after="0" w:line="276" w:lineRule="auto"/>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al-Maidah/5:16 berikut:</w:t>
      </w:r>
    </w:p>
    <w:tbl>
      <w:tblPr>
        <w:tblStyle w:val="Table7"/>
        <w:tblW w:w="8658.0" w:type="dxa"/>
        <w:jc w:val="left"/>
        <w:tblInd w:w="522.0" w:type="dxa"/>
        <w:tblLayout w:type="fixed"/>
        <w:tblLook w:val="0000"/>
      </w:tblPr>
      <w:tblGrid>
        <w:gridCol w:w="8658"/>
        <w:tblGridChange w:id="0">
          <w:tblGrid>
            <w:gridCol w:w="8658"/>
          </w:tblGrid>
        </w:tblGridChange>
      </w:tblGrid>
      <w:tr>
        <w:trPr>
          <w:cantSplit w:val="0"/>
          <w:tblHeader w:val="0"/>
        </w:trPr>
        <w:tc>
          <w:tcPr>
            <w:vAlign w:val="top"/>
          </w:tcPr>
          <w:p w:rsidR="00000000" w:rsidDel="00000000" w:rsidP="00000000" w:rsidRDefault="00000000" w:rsidRPr="00000000" w14:paraId="00000066">
            <w:pPr>
              <w:tabs>
                <w:tab w:val="left" w:leader="none" w:pos="5050"/>
              </w:tabs>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268595" cy="838200"/>
                  <wp:effectExtent b="0" l="0" r="0" t="0"/>
                  <wp:docPr id="1075" name="image15.jpg"/>
                  <a:graphic>
                    <a:graphicData uri="http://schemas.openxmlformats.org/drawingml/2006/picture">
                      <pic:pic>
                        <pic:nvPicPr>
                          <pic:cNvPr id="0" name="image15.jpg"/>
                          <pic:cNvPicPr preferRelativeResize="0"/>
                        </pic:nvPicPr>
                        <pic:blipFill>
                          <a:blip r:embed="rId14"/>
                          <a:srcRect b="0" l="0" r="0" t="0"/>
                          <a:stretch>
                            <a:fillRect/>
                          </a:stretch>
                        </pic:blipFill>
                        <pic:spPr>
                          <a:xfrm>
                            <a:off x="0" y="0"/>
                            <a:ext cx="5268595" cy="838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7">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ayat tersebut adalah ….</w:t>
      </w:r>
    </w:p>
    <w:p w:rsidR="00000000" w:rsidDel="00000000" w:rsidP="00000000" w:rsidRDefault="00000000" w:rsidRPr="00000000" w14:paraId="00000068">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dengan kitab-kitab itulah</w:t>
      </w:r>
    </w:p>
    <w:p w:rsidR="00000000" w:rsidDel="00000000" w:rsidP="00000000" w:rsidRDefault="00000000" w:rsidRPr="00000000" w14:paraId="00000069">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kepada cahaya dengan izin-Nya</w:t>
      </w:r>
    </w:p>
    <w:p w:rsidR="00000000" w:rsidDel="00000000" w:rsidP="00000000" w:rsidRDefault="00000000" w:rsidRPr="00000000" w14:paraId="0000006A">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kepada orang yang mengikuti keridloan-Nya</w:t>
      </w:r>
    </w:p>
    <w:p w:rsidR="00000000" w:rsidDel="00000000" w:rsidP="00000000" w:rsidRDefault="00000000" w:rsidRPr="00000000" w14:paraId="0000006B">
      <w:pPr>
        <w:numPr>
          <w:ilvl w:val="0"/>
          <w:numId w:val="2"/>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dan mengeluarkan orang itu dari kegelapan</w:t>
      </w:r>
    </w:p>
    <w:p w:rsidR="00000000" w:rsidDel="00000000" w:rsidP="00000000" w:rsidRDefault="00000000" w:rsidRPr="00000000" w14:paraId="0000006C">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Perbedaan antara kitab dengan suhuf adalah ….</w:t>
      </w:r>
    </w:p>
    <w:p w:rsidR="00000000" w:rsidDel="00000000" w:rsidP="00000000" w:rsidRDefault="00000000" w:rsidRPr="00000000" w14:paraId="0000006E">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suhuf sudah dibukukan sedang kitab berbentuk lembaran</w:t>
      </w:r>
    </w:p>
    <w:p w:rsidR="00000000" w:rsidDel="00000000" w:rsidP="00000000" w:rsidRDefault="00000000" w:rsidRPr="00000000" w14:paraId="0000006F">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suhuf sabda Rasulullah Saw. sedang kitab firman Allah Swt.</w:t>
      </w:r>
    </w:p>
    <w:p w:rsidR="00000000" w:rsidDel="00000000" w:rsidP="00000000" w:rsidRDefault="00000000" w:rsidRPr="00000000" w14:paraId="00000070">
      <w:pPr>
        <w:numPr>
          <w:ilvl w:val="0"/>
          <w:numId w:val="3"/>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kitab berlakunya lebih lama dari pada suhuf</w:t>
      </w:r>
    </w:p>
    <w:p w:rsidR="00000000" w:rsidDel="00000000" w:rsidP="00000000" w:rsidRDefault="00000000" w:rsidRPr="00000000" w14:paraId="00000071">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isi suhuf lebih lengkap dibandingkan kitab</w:t>
      </w:r>
    </w:p>
    <w:p w:rsidR="00000000" w:rsidDel="00000000" w:rsidP="00000000" w:rsidRDefault="00000000" w:rsidRPr="00000000" w14:paraId="00000072">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beberapa pernyataan berikut!</w:t>
      </w:r>
    </w:p>
    <w:p w:rsidR="00000000" w:rsidDel="00000000" w:rsidP="00000000" w:rsidRDefault="00000000" w:rsidRPr="00000000" w14:paraId="00000074">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Memberi petunjuk kepada manusia.</w:t>
      </w:r>
    </w:p>
    <w:p w:rsidR="00000000" w:rsidDel="00000000" w:rsidP="00000000" w:rsidRDefault="00000000" w:rsidRPr="00000000" w14:paraId="00000075">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Mudah dalam menghafalkan.</w:t>
      </w:r>
    </w:p>
    <w:p w:rsidR="00000000" w:rsidDel="00000000" w:rsidP="00000000" w:rsidRDefault="00000000" w:rsidRPr="00000000" w14:paraId="00000076">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Pedoman agar manusia tidak berselisih dalam menentukan kebenaran.</w:t>
      </w:r>
    </w:p>
    <w:p w:rsidR="00000000" w:rsidDel="00000000" w:rsidP="00000000" w:rsidRDefault="00000000" w:rsidRPr="00000000" w14:paraId="00000077">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Menambah ilmu pengetahuan.</w:t>
      </w:r>
    </w:p>
    <w:p w:rsidR="00000000" w:rsidDel="00000000" w:rsidP="00000000" w:rsidRDefault="00000000" w:rsidRPr="00000000" w14:paraId="00000078">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Mensyukuri segala anugerah dan nikmat Allah Swt.</w:t>
      </w:r>
    </w:p>
    <w:p w:rsidR="00000000" w:rsidDel="00000000" w:rsidP="00000000" w:rsidRDefault="00000000" w:rsidRPr="00000000" w14:paraId="00000079">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Menjelaskan isi kitab-kitab sebelumnya.</w:t>
      </w:r>
    </w:p>
    <w:p w:rsidR="00000000" w:rsidDel="00000000" w:rsidP="00000000" w:rsidRDefault="00000000" w:rsidRPr="00000000" w14:paraId="0000007A">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Pernyataan tersebut yang merupakan hikmah beriman kepada kitab adalah nomor ….</w:t>
      </w:r>
    </w:p>
    <w:p w:rsidR="00000000" w:rsidDel="00000000" w:rsidP="00000000" w:rsidRDefault="00000000" w:rsidRPr="00000000" w14:paraId="0000007B">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3</w:t>
      </w:r>
    </w:p>
    <w:p w:rsidR="00000000" w:rsidDel="00000000" w:rsidP="00000000" w:rsidRDefault="00000000" w:rsidRPr="00000000" w14:paraId="0000007C">
      <w:pPr>
        <w:numPr>
          <w:ilvl w:val="0"/>
          <w:numId w:val="6"/>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3 dan 4</w:t>
      </w:r>
    </w:p>
    <w:p w:rsidR="00000000" w:rsidDel="00000000" w:rsidP="00000000" w:rsidRDefault="00000000" w:rsidRPr="00000000" w14:paraId="0000007D">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07E">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4, 5 dan 6</w:t>
      </w:r>
    </w:p>
    <w:p w:rsidR="00000000" w:rsidDel="00000000" w:rsidP="00000000" w:rsidRDefault="00000000" w:rsidRPr="00000000" w14:paraId="0000007F">
      <w:pPr>
        <w:spacing w:after="0" w:line="276" w:lineRule="auto"/>
        <w:ind w:left="1260" w:firstLine="46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80">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al-Maidah/5: 90 berikut:</w:t>
      </w:r>
    </w:p>
    <w:tbl>
      <w:tblPr>
        <w:tblStyle w:val="Table8"/>
        <w:tblW w:w="8838.0" w:type="dxa"/>
        <w:jc w:val="left"/>
        <w:tblInd w:w="522.0" w:type="dxa"/>
        <w:tblLayout w:type="fixed"/>
        <w:tblLook w:val="0000"/>
      </w:tblPr>
      <w:tblGrid>
        <w:gridCol w:w="8838"/>
        <w:tblGridChange w:id="0">
          <w:tblGrid>
            <w:gridCol w:w="8838"/>
          </w:tblGrid>
        </w:tblGridChange>
      </w:tblGrid>
      <w:tr>
        <w:trPr>
          <w:cantSplit w:val="0"/>
          <w:tblHeader w:val="0"/>
        </w:trPr>
        <w:tc>
          <w:tcPr>
            <w:vAlign w:val="top"/>
          </w:tcPr>
          <w:p w:rsidR="00000000" w:rsidDel="00000000" w:rsidP="00000000" w:rsidRDefault="00000000" w:rsidRPr="00000000" w14:paraId="00000081">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56225" cy="772160"/>
                  <wp:effectExtent b="0" l="0" r="0" t="0"/>
                  <wp:docPr id="1074"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5356225" cy="7721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2">
      <w:pPr>
        <w:spacing w:after="0" w:line="276" w:lineRule="auto"/>
        <w:ind w:left="54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 Berikut ini yang </w:t>
      </w:r>
      <w:r w:rsidDel="00000000" w:rsidR="00000000" w:rsidRPr="00000000">
        <w:rPr>
          <w:rFonts w:ascii="Arial" w:cs="Arial" w:eastAsia="Arial" w:hAnsi="Arial"/>
          <w:b w:val="1"/>
          <w:bCs w:val="1"/>
          <w:i w:val="1"/>
          <w:iCs w:val="1"/>
          <w:vertAlign w:val="baseline"/>
          <w:rtl w:val="0"/>
        </w:rPr>
        <w:t xml:space="preserve">tidak termasuk</w:t>
      </w:r>
      <w:r w:rsidDel="00000000" w:rsidR="00000000" w:rsidRPr="00000000">
        <w:rPr>
          <w:rFonts w:ascii="Arial" w:cs="Arial" w:eastAsia="Arial" w:hAnsi="Arial"/>
          <w:vertAlign w:val="baseline"/>
          <w:rtl w:val="0"/>
        </w:rPr>
        <w:t xml:space="preserve"> isi kandungan ayat tersebut adalah ….</w:t>
      </w:r>
    </w:p>
    <w:p w:rsidR="00000000" w:rsidDel="00000000" w:rsidP="00000000" w:rsidRDefault="00000000" w:rsidRPr="00000000" w14:paraId="00000083">
      <w:pPr>
        <w:numPr>
          <w:ilvl w:val="0"/>
          <w:numId w:val="7"/>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perintah mendekati perbuatan setan</w:t>
      </w:r>
    </w:p>
    <w:p w:rsidR="00000000" w:rsidDel="00000000" w:rsidP="00000000" w:rsidRDefault="00000000" w:rsidRPr="00000000" w14:paraId="00000084">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judi adalah perbuatan setan</w:t>
      </w:r>
    </w:p>
    <w:p w:rsidR="00000000" w:rsidDel="00000000" w:rsidP="00000000" w:rsidRDefault="00000000" w:rsidRPr="00000000" w14:paraId="00000085">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perintah menjauhi minum-minuman keras</w:t>
      </w:r>
    </w:p>
    <w:p w:rsidR="00000000" w:rsidDel="00000000" w:rsidP="00000000" w:rsidRDefault="00000000" w:rsidRPr="00000000" w14:paraId="00000086">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perintah menjauhi permainan judi</w:t>
      </w:r>
    </w:p>
    <w:p w:rsidR="00000000" w:rsidDel="00000000" w:rsidP="00000000" w:rsidRDefault="00000000" w:rsidRPr="00000000" w14:paraId="00000087">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Islam melarang khamr (minuman keras) karena bisa merusak fisik dan mental. Pelakunya juga diancam tidak akan masuk surga. Selain itu orang yang sudah kecanduan minuman keras juga malas bekerja dan tidak bisa mengendalikan keuangannya untuk hal-hal yang baik.</w:t>
      </w:r>
    </w:p>
    <w:p w:rsidR="00000000" w:rsidDel="00000000" w:rsidP="00000000" w:rsidRDefault="00000000" w:rsidRPr="00000000" w14:paraId="00000089">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narasi tersebut bahaya dari minuman keras adalah ….</w:t>
      </w:r>
    </w:p>
    <w:p w:rsidR="00000000" w:rsidDel="00000000" w:rsidP="00000000" w:rsidRDefault="00000000" w:rsidRPr="00000000" w14:paraId="0000008A">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orang semangat berpikir</w:t>
      </w:r>
    </w:p>
    <w:p w:rsidR="00000000" w:rsidDel="00000000" w:rsidP="00000000" w:rsidRDefault="00000000" w:rsidRPr="00000000" w14:paraId="0000008B">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badan menjadi hangat</w:t>
      </w:r>
    </w:p>
    <w:p w:rsidR="00000000" w:rsidDel="00000000" w:rsidP="00000000" w:rsidRDefault="00000000" w:rsidRPr="00000000" w14:paraId="0000008C">
      <w:pPr>
        <w:numPr>
          <w:ilvl w:val="0"/>
          <w:numId w:val="8"/>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merusak fisik dan mental</w:t>
      </w:r>
    </w:p>
    <w:p w:rsidR="00000000" w:rsidDel="00000000" w:rsidP="00000000" w:rsidRDefault="00000000" w:rsidRPr="00000000" w14:paraId="0000008D">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badan menjadi gemuk</w:t>
      </w:r>
    </w:p>
    <w:p w:rsidR="00000000" w:rsidDel="00000000" w:rsidP="00000000" w:rsidRDefault="00000000" w:rsidRPr="00000000" w14:paraId="0000008E">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Seseorang yang berjudi ingin mendapatkan harta sebanyak-banyaknya dengan cara cepat (pintas). Orang berjudi tidak akan pernah merasa puas dengan harta yang dimilikinya, sehingga ingin terus menambahnya. Hal ini sering menyebabkan keluarga jadi berantakan dan mengakibatkan penderitaan bagi keluarganya.</w:t>
      </w:r>
    </w:p>
    <w:p w:rsidR="00000000" w:rsidDel="00000000" w:rsidP="00000000" w:rsidRDefault="00000000" w:rsidRPr="00000000" w14:paraId="00000090">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ilustrasi di atas bahaya dari bermain judi adalah ….</w:t>
      </w:r>
    </w:p>
    <w:p w:rsidR="00000000" w:rsidDel="00000000" w:rsidP="00000000" w:rsidRDefault="00000000" w:rsidRPr="00000000" w14:paraId="00000091">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hidupnya sejehtera</w:t>
      </w:r>
    </w:p>
    <w:p w:rsidR="00000000" w:rsidDel="00000000" w:rsidP="00000000" w:rsidRDefault="00000000" w:rsidRPr="00000000" w14:paraId="00000092">
      <w:pPr>
        <w:numPr>
          <w:ilvl w:val="0"/>
          <w:numId w:val="5"/>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Membuat keluarganya hidup menderita</w:t>
      </w:r>
    </w:p>
    <w:p w:rsidR="00000000" w:rsidDel="00000000" w:rsidP="00000000" w:rsidRDefault="00000000" w:rsidRPr="00000000" w14:paraId="00000093">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Merusak fisik dan mental</w:t>
      </w:r>
    </w:p>
    <w:p w:rsidR="00000000" w:rsidDel="00000000" w:rsidP="00000000" w:rsidRDefault="00000000" w:rsidRPr="00000000" w14:paraId="00000094">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Menimbulkan dendam berkepanjangan</w:t>
      </w:r>
    </w:p>
    <w:p w:rsidR="00000000" w:rsidDel="00000000" w:rsidP="00000000" w:rsidRDefault="00000000" w:rsidRPr="00000000" w14:paraId="00000095">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pernyataan-pernyataan berikut!</w:t>
      </w:r>
    </w:p>
    <w:p w:rsidR="00000000" w:rsidDel="00000000" w:rsidP="00000000" w:rsidRDefault="00000000" w:rsidRPr="00000000" w14:paraId="00000097">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Menimbulkan benih dendam berkepanjangan</w:t>
      </w:r>
    </w:p>
    <w:p w:rsidR="00000000" w:rsidDel="00000000" w:rsidP="00000000" w:rsidRDefault="00000000" w:rsidRPr="00000000" w14:paraId="00000098">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kehidupan menjadi tidak nyaman</w:t>
      </w:r>
    </w:p>
    <w:p w:rsidR="00000000" w:rsidDel="00000000" w:rsidP="00000000" w:rsidRDefault="00000000" w:rsidRPr="00000000" w14:paraId="00000099">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Merusak fisik dan mental</w:t>
      </w:r>
    </w:p>
    <w:p w:rsidR="00000000" w:rsidDel="00000000" w:rsidP="00000000" w:rsidRDefault="00000000" w:rsidRPr="00000000" w14:paraId="0000009A">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penderitaan bagi keluarga</w:t>
      </w:r>
    </w:p>
    <w:p w:rsidR="00000000" w:rsidDel="00000000" w:rsidP="00000000" w:rsidRDefault="00000000" w:rsidRPr="00000000" w14:paraId="0000009B">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yang termasuk bahaya dari pertengkaran ditunjukkan pada nomor ….</w:t>
      </w:r>
    </w:p>
    <w:p w:rsidR="00000000" w:rsidDel="00000000" w:rsidP="00000000" w:rsidRDefault="00000000" w:rsidRPr="00000000" w14:paraId="0000009C">
      <w:pPr>
        <w:numPr>
          <w:ilvl w:val="0"/>
          <w:numId w:val="4"/>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dan 2</w:t>
      </w:r>
    </w:p>
    <w:p w:rsidR="00000000" w:rsidDel="00000000" w:rsidP="00000000" w:rsidRDefault="00000000" w:rsidRPr="00000000" w14:paraId="0000009D">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3</w:t>
      </w:r>
    </w:p>
    <w:p w:rsidR="00000000" w:rsidDel="00000000" w:rsidP="00000000" w:rsidRDefault="00000000" w:rsidRPr="00000000" w14:paraId="0000009E">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dan 3</w:t>
      </w:r>
    </w:p>
    <w:p w:rsidR="00000000" w:rsidDel="00000000" w:rsidP="00000000" w:rsidRDefault="00000000" w:rsidRPr="00000000" w14:paraId="0000009F">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dan 4</w:t>
      </w:r>
    </w:p>
    <w:p w:rsidR="00000000" w:rsidDel="00000000" w:rsidP="00000000" w:rsidRDefault="00000000" w:rsidRPr="00000000" w14:paraId="000000A0">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Dampak negatif yang akan timbul dari meminum khamr adalah ….</w:t>
      </w:r>
    </w:p>
    <w:p w:rsidR="00000000" w:rsidDel="00000000" w:rsidP="00000000" w:rsidRDefault="00000000" w:rsidRPr="00000000" w14:paraId="000000A2">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badan menjadi sehat dan kuat</w:t>
      </w:r>
    </w:p>
    <w:p w:rsidR="00000000" w:rsidDel="00000000" w:rsidP="00000000" w:rsidRDefault="00000000" w:rsidRPr="00000000" w14:paraId="000000A3">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kebutuhan cairan tubuh akan terpenuhi</w:t>
      </w:r>
    </w:p>
    <w:p w:rsidR="00000000" w:rsidDel="00000000" w:rsidP="00000000" w:rsidRDefault="00000000" w:rsidRPr="00000000" w14:paraId="000000A4">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meningkatkan pendapatan negara dari pajak miras</w:t>
      </w:r>
    </w:p>
    <w:p w:rsidR="00000000" w:rsidDel="00000000" w:rsidP="00000000" w:rsidRDefault="00000000" w:rsidRPr="00000000" w14:paraId="000000A5">
      <w:pPr>
        <w:numPr>
          <w:ilvl w:val="0"/>
          <w:numId w:val="9"/>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timbulnya berbagai macam penyakit fisik dan psikis</w:t>
      </w:r>
    </w:p>
    <w:p w:rsidR="00000000" w:rsidDel="00000000" w:rsidP="00000000" w:rsidRDefault="00000000" w:rsidRPr="00000000" w14:paraId="000000A6">
      <w:pPr>
        <w:spacing w:after="0" w:line="276" w:lineRule="auto"/>
        <w:ind w:left="72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sabda Rasulullah Saw. berikut!</w:t>
      </w:r>
    </w:p>
    <w:tbl>
      <w:tblPr>
        <w:tblStyle w:val="Table9"/>
        <w:tblW w:w="8928.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8">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420360" cy="888365"/>
                  <wp:effectExtent b="0" l="0" r="0" t="0"/>
                  <wp:docPr id="1078" name="image27.jpg"/>
                  <a:graphic>
                    <a:graphicData uri="http://schemas.openxmlformats.org/drawingml/2006/picture">
                      <pic:pic>
                        <pic:nvPicPr>
                          <pic:cNvPr id="0" name="image27.jpg"/>
                          <pic:cNvPicPr preferRelativeResize="0"/>
                        </pic:nvPicPr>
                        <pic:blipFill>
                          <a:blip r:embed="rId16"/>
                          <a:srcRect b="0" l="0" r="0" t="0"/>
                          <a:stretch>
                            <a:fillRect/>
                          </a:stretch>
                        </pic:blipFill>
                        <pic:spPr>
                          <a:xfrm>
                            <a:off x="0" y="0"/>
                            <a:ext cx="5420360" cy="8883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9">
      <w:pPr>
        <w:spacing w:after="0" w:line="276" w:lineRule="auto"/>
        <w:ind w:left="72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hadits tersebut adalah ….</w:t>
      </w:r>
    </w:p>
    <w:p w:rsidR="00000000" w:rsidDel="00000000" w:rsidP="00000000" w:rsidRDefault="00000000" w:rsidRPr="00000000" w14:paraId="000000AA">
      <w:pPr>
        <w:numPr>
          <w:ilvl w:val="0"/>
          <w:numId w:val="10"/>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kehancuran dunia</w:t>
      </w:r>
    </w:p>
    <w:p w:rsidR="00000000" w:rsidDel="00000000" w:rsidP="00000000" w:rsidRDefault="00000000" w:rsidRPr="00000000" w14:paraId="000000AB">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lebih ringan</w:t>
      </w:r>
    </w:p>
    <w:p w:rsidR="00000000" w:rsidDel="00000000" w:rsidP="00000000" w:rsidRDefault="00000000" w:rsidRPr="00000000" w14:paraId="000000AC">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membunuh seorang mukmin</w:t>
      </w:r>
    </w:p>
    <w:p w:rsidR="00000000" w:rsidDel="00000000" w:rsidP="00000000" w:rsidRDefault="00000000" w:rsidRPr="00000000" w14:paraId="000000AD">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membunuh tanpa hak</w:t>
      </w:r>
    </w:p>
    <w:p w:rsidR="00000000" w:rsidDel="00000000" w:rsidP="00000000" w:rsidRDefault="00000000" w:rsidRPr="00000000" w14:paraId="000000AE">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Salah satu cara menghindari minuman keras (khamr) adalah …..</w:t>
      </w:r>
    </w:p>
    <w:p w:rsidR="00000000" w:rsidDel="00000000" w:rsidP="00000000" w:rsidRDefault="00000000" w:rsidRPr="00000000" w14:paraId="000000B0">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berteman dengan orang yang suka mabuk</w:t>
      </w:r>
    </w:p>
    <w:p w:rsidR="00000000" w:rsidDel="00000000" w:rsidP="00000000" w:rsidRDefault="00000000" w:rsidRPr="00000000" w14:paraId="000000B1">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bergaul dengan siapa saja yang penting senang</w:t>
      </w:r>
    </w:p>
    <w:p w:rsidR="00000000" w:rsidDel="00000000" w:rsidP="00000000" w:rsidRDefault="00000000" w:rsidRPr="00000000" w14:paraId="000000B2">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tidak dapat membedakan mana yang baik dan tidak</w:t>
      </w:r>
    </w:p>
    <w:p w:rsidR="00000000" w:rsidDel="00000000" w:rsidP="00000000" w:rsidRDefault="00000000" w:rsidRPr="00000000" w14:paraId="000000B3">
      <w:pPr>
        <w:numPr>
          <w:ilvl w:val="0"/>
          <w:numId w:val="11"/>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menjaga diri dari hal-hal yang dapat merusak dirinya </w:t>
      </w:r>
    </w:p>
    <w:p w:rsidR="00000000" w:rsidDel="00000000" w:rsidP="00000000" w:rsidRDefault="00000000" w:rsidRPr="00000000" w14:paraId="000000B4">
      <w:pPr>
        <w:spacing w:after="0" w:line="276" w:lineRule="auto"/>
        <w:ind w:left="72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Kesesuaian antara perkataan dan perbuatan disebut sikap ….</w:t>
      </w:r>
    </w:p>
    <w:p w:rsidR="00000000" w:rsidDel="00000000" w:rsidP="00000000" w:rsidRDefault="00000000" w:rsidRPr="00000000" w14:paraId="000000B6">
      <w:pPr>
        <w:numPr>
          <w:ilvl w:val="0"/>
          <w:numId w:val="1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santun</w:t>
      </w:r>
    </w:p>
    <w:p w:rsidR="00000000" w:rsidDel="00000000" w:rsidP="00000000" w:rsidRDefault="00000000" w:rsidRPr="00000000" w14:paraId="000000B7">
      <w:pPr>
        <w:numPr>
          <w:ilvl w:val="0"/>
          <w:numId w:val="1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adil</w:t>
      </w:r>
    </w:p>
    <w:p w:rsidR="00000000" w:rsidDel="00000000" w:rsidP="00000000" w:rsidRDefault="00000000" w:rsidRPr="00000000" w14:paraId="000000B8">
      <w:pPr>
        <w:numPr>
          <w:ilvl w:val="0"/>
          <w:numId w:val="12"/>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jujur</w:t>
      </w:r>
    </w:p>
    <w:p w:rsidR="00000000" w:rsidDel="00000000" w:rsidP="00000000" w:rsidRDefault="00000000" w:rsidRPr="00000000" w14:paraId="000000B9">
      <w:pPr>
        <w:numPr>
          <w:ilvl w:val="0"/>
          <w:numId w:val="12"/>
        </w:numPr>
        <w:spacing w:after="0" w:line="276" w:lineRule="auto"/>
        <w:ind w:left="990" w:hanging="360"/>
        <w:jc w:val="left"/>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malu</w:t>
      </w:r>
    </w:p>
    <w:p w:rsidR="00000000" w:rsidDel="00000000" w:rsidP="00000000" w:rsidRDefault="00000000" w:rsidRPr="00000000" w14:paraId="000000BA">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numPr>
          <w:ilvl w:val="0"/>
          <w:numId w:val="22"/>
        </w:numPr>
        <w:spacing w:after="0" w:line="276" w:lineRule="auto"/>
        <w:ind w:left="54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arti Al Hadits berikut ini!</w:t>
      </w:r>
    </w:p>
    <w:p w:rsidR="00000000" w:rsidDel="00000000" w:rsidP="00000000" w:rsidRDefault="00000000" w:rsidRPr="00000000" w14:paraId="000000BC">
      <w:pPr>
        <w:spacing w:after="0" w:line="276" w:lineRule="auto"/>
        <w:ind w:left="54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i w:val="1"/>
          <w:iCs w:val="1"/>
          <w:vertAlign w:val="baseline"/>
          <w:rtl w:val="0"/>
        </w:rPr>
        <w:t xml:space="preserve">Dari Abdullah bin Mas’ud berkata telah bersabda Rasulullah Saw: Hendaklah kalian bersikap jujur, karena kejujuran itu akan membawa pada kebaikan, sedangkan kebaikan akan …”</w:t>
      </w:r>
      <w:r w:rsidDel="00000000" w:rsidR="00000000" w:rsidRPr="00000000">
        <w:rPr>
          <w:rFonts w:ascii="Arial" w:cs="Arial" w:eastAsia="Arial" w:hAnsi="Arial"/>
          <w:vertAlign w:val="baseline"/>
          <w:rtl w:val="0"/>
        </w:rPr>
        <w:t xml:space="preserve"> (HR. Tirmidzi)</w:t>
      </w:r>
    </w:p>
    <w:p w:rsidR="00000000" w:rsidDel="00000000" w:rsidP="00000000" w:rsidRDefault="00000000" w:rsidRPr="00000000" w14:paraId="000000BD">
      <w:pPr>
        <w:spacing w:after="0" w:line="276" w:lineRule="auto"/>
        <w:ind w:left="54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Lanjutan arti hadits tersebut adalah ….</w:t>
      </w:r>
    </w:p>
    <w:p w:rsidR="00000000" w:rsidDel="00000000" w:rsidP="00000000" w:rsidRDefault="00000000" w:rsidRPr="00000000" w14:paraId="000000BE">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keberuntungan</w:t>
      </w:r>
    </w:p>
    <w:p w:rsidR="00000000" w:rsidDel="00000000" w:rsidP="00000000" w:rsidRDefault="00000000" w:rsidRPr="00000000" w14:paraId="000000BF">
      <w:pPr>
        <w:numPr>
          <w:ilvl w:val="0"/>
          <w:numId w:val="13"/>
        </w:numPr>
        <w:spacing w:after="0" w:line="276" w:lineRule="auto"/>
        <w:ind w:left="99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membawa ke syurga</w:t>
      </w:r>
    </w:p>
    <w:p w:rsidR="00000000" w:rsidDel="00000000" w:rsidP="00000000" w:rsidRDefault="00000000" w:rsidRPr="00000000" w14:paraId="000000C0">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kemenangan</w:t>
      </w:r>
    </w:p>
    <w:p w:rsidR="00000000" w:rsidDel="00000000" w:rsidP="00000000" w:rsidRDefault="00000000" w:rsidRPr="00000000" w14:paraId="000000C1">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kepercayaan</w:t>
      </w:r>
    </w:p>
    <w:p w:rsidR="00000000" w:rsidDel="00000000" w:rsidP="00000000" w:rsidRDefault="00000000" w:rsidRPr="00000000" w14:paraId="000000C2">
      <w:pPr>
        <w:spacing w:after="0" w:line="27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numPr>
          <w:ilvl w:val="0"/>
          <w:numId w:val="22"/>
        </w:numPr>
        <w:spacing w:after="200" w:line="276" w:lineRule="auto"/>
        <w:ind w:left="54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kutipan ayat berikut!</w:t>
      </w:r>
    </w:p>
    <w:tbl>
      <w:tblPr>
        <w:tblStyle w:val="Table10"/>
        <w:tblW w:w="9279.0" w:type="dxa"/>
        <w:jc w:val="left"/>
        <w:tblInd w:w="432.0" w:type="dxa"/>
        <w:tblLayout w:type="fixed"/>
        <w:tblLook w:val="0000"/>
      </w:tblPr>
      <w:tblGrid>
        <w:gridCol w:w="9279"/>
        <w:tblGridChange w:id="0">
          <w:tblGrid>
            <w:gridCol w:w="9279"/>
          </w:tblGrid>
        </w:tblGridChange>
      </w:tblGrid>
      <w:tr>
        <w:trPr>
          <w:cantSplit w:val="0"/>
          <w:tblHeader w:val="0"/>
        </w:trPr>
        <w:tc>
          <w:tcPr>
            <w:vAlign w:val="top"/>
          </w:tcPr>
          <w:p w:rsidR="00000000" w:rsidDel="00000000" w:rsidP="00000000" w:rsidRDefault="00000000" w:rsidRPr="00000000" w14:paraId="000000C4">
            <w:pPr>
              <w:spacing w:after="0" w:line="276" w:lineRule="auto"/>
              <w:ind w:left="0" w:firstLine="0"/>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27015" cy="1355090"/>
                  <wp:effectExtent b="0" l="0" r="0" t="0"/>
                  <wp:docPr id="1076" name="image20.jpg"/>
                  <a:graphic>
                    <a:graphicData uri="http://schemas.openxmlformats.org/drawingml/2006/picture">
                      <pic:pic>
                        <pic:nvPicPr>
                          <pic:cNvPr id="0" name="image20.jpg"/>
                          <pic:cNvPicPr preferRelativeResize="0"/>
                        </pic:nvPicPr>
                        <pic:blipFill>
                          <a:blip r:embed="rId17"/>
                          <a:srcRect b="0" l="0" r="0" t="0"/>
                          <a:stretch>
                            <a:fillRect/>
                          </a:stretch>
                        </pic:blipFill>
                        <pic:spPr>
                          <a:xfrm>
                            <a:off x="0" y="0"/>
                            <a:ext cx="5327015" cy="135509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5">
      <w:pPr>
        <w:spacing w:after="0" w:line="276" w:lineRule="auto"/>
        <w:ind w:left="63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Arti dari kata yang bergaris bawah adalah ….</w:t>
      </w:r>
    </w:p>
    <w:p w:rsidR="00000000" w:rsidDel="00000000" w:rsidP="00000000" w:rsidRDefault="00000000" w:rsidRPr="00000000" w14:paraId="000000C6">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jadilah kamu sebagai penegak keadilan karena Allah (ketika) menjadi saksi dengan adil</w:t>
      </w:r>
    </w:p>
    <w:p w:rsidR="00000000" w:rsidDel="00000000" w:rsidP="00000000" w:rsidRDefault="00000000" w:rsidRPr="00000000" w14:paraId="000000C7">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dan bertakwalah kepada Allah, sesungguhnya Allah Maha Teliti terhadap apa yang kamu kerjakan </w:t>
      </w:r>
    </w:p>
    <w:p w:rsidR="00000000" w:rsidDel="00000000" w:rsidP="00000000" w:rsidRDefault="00000000" w:rsidRPr="00000000" w14:paraId="000000C8">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dan janganlah kebencianmu terhadap suatu kaum mendorong kamu untuk berlaku tidak adil</w:t>
      </w:r>
    </w:p>
    <w:p w:rsidR="00000000" w:rsidDel="00000000" w:rsidP="00000000" w:rsidRDefault="00000000" w:rsidRPr="00000000" w14:paraId="000000C9">
      <w:pPr>
        <w:numPr>
          <w:ilvl w:val="0"/>
          <w:numId w:val="53"/>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berlaku adillah. Karena (adil) itu lebih dekat kepada takwa</w:t>
      </w:r>
    </w:p>
    <w:p w:rsidR="00000000" w:rsidDel="00000000" w:rsidP="00000000" w:rsidRDefault="00000000" w:rsidRPr="00000000" w14:paraId="000000CA">
      <w:pPr>
        <w:spacing w:after="0" w:line="276" w:lineRule="auto"/>
        <w:ind w:left="144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beberapa pernyataan berikut!</w:t>
      </w:r>
    </w:p>
    <w:p w:rsidR="00000000" w:rsidDel="00000000" w:rsidP="00000000" w:rsidRDefault="00000000" w:rsidRPr="00000000" w14:paraId="000000CC">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Memakai barang orang lain tanpa sepengetahuan pemiliknya.</w:t>
      </w:r>
    </w:p>
    <w:p w:rsidR="00000000" w:rsidDel="00000000" w:rsidP="00000000" w:rsidRDefault="00000000" w:rsidRPr="00000000" w14:paraId="000000CD">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Menyerahkan kembali sisa uang belanja kepada mama.</w:t>
      </w:r>
    </w:p>
    <w:p w:rsidR="00000000" w:rsidDel="00000000" w:rsidP="00000000" w:rsidRDefault="00000000" w:rsidRPr="00000000" w14:paraId="000000CE">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Selalu memberi tahu nilai ulangan kepada orangtua meskipun nilainya jelek.</w:t>
      </w:r>
    </w:p>
    <w:p w:rsidR="00000000" w:rsidDel="00000000" w:rsidP="00000000" w:rsidRDefault="00000000" w:rsidRPr="00000000" w14:paraId="000000CF">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Mengambil uang orangtua tanpa seizinnya.</w:t>
      </w:r>
    </w:p>
    <w:p w:rsidR="00000000" w:rsidDel="00000000" w:rsidP="00000000" w:rsidRDefault="00000000" w:rsidRPr="00000000" w14:paraId="000000D0">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izin  kepada orangtua apabila akan pergi ke luar rumah.</w:t>
      </w:r>
    </w:p>
    <w:p w:rsidR="00000000" w:rsidDel="00000000" w:rsidP="00000000" w:rsidRDefault="00000000" w:rsidRPr="00000000" w14:paraId="000000D1">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Pernyataan tersebut yang termasuk cara bersikap jujur ketika di rumah terdapat pada nomor ….</w:t>
      </w:r>
    </w:p>
    <w:p w:rsidR="00000000" w:rsidDel="00000000" w:rsidP="00000000" w:rsidRDefault="00000000" w:rsidRPr="00000000" w14:paraId="000000D2">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2 dan 5</w:t>
      </w:r>
    </w:p>
    <w:p w:rsidR="00000000" w:rsidDel="00000000" w:rsidP="00000000" w:rsidRDefault="00000000" w:rsidRPr="00000000" w14:paraId="000000D3">
      <w:pPr>
        <w:numPr>
          <w:ilvl w:val="0"/>
          <w:numId w:val="51"/>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3 dan 5</w:t>
      </w:r>
    </w:p>
    <w:p w:rsidR="00000000" w:rsidDel="00000000" w:rsidP="00000000" w:rsidRDefault="00000000" w:rsidRPr="00000000" w14:paraId="000000D4">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4 dan 5</w:t>
      </w:r>
    </w:p>
    <w:p w:rsidR="00000000" w:rsidDel="00000000" w:rsidP="00000000" w:rsidRDefault="00000000" w:rsidRPr="00000000" w14:paraId="000000D5">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0D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Sebagai muslim kita harus senantiasa bersikap jujur di manapun berada, baik di rumah, sekolah, maupun lingkungan sekitar.  Adapun cara bersikap jujur ketika di sekolah antara lain adalah ….</w:t>
      </w:r>
    </w:p>
    <w:p w:rsidR="00000000" w:rsidDel="00000000" w:rsidP="00000000" w:rsidRDefault="00000000" w:rsidRPr="00000000" w14:paraId="000000D8">
      <w:pPr>
        <w:numPr>
          <w:ilvl w:val="0"/>
          <w:numId w:val="50"/>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Mengakui kesalahan dan meminta maaf ketika dipanggil guru BK</w:t>
      </w:r>
    </w:p>
    <w:p w:rsidR="00000000" w:rsidDel="00000000" w:rsidP="00000000" w:rsidRDefault="00000000" w:rsidRPr="00000000" w14:paraId="000000D9">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perlindungan kepada Kepala Sekolah</w:t>
      </w:r>
    </w:p>
    <w:p w:rsidR="00000000" w:rsidDel="00000000" w:rsidP="00000000" w:rsidRDefault="00000000" w:rsidRPr="00000000" w14:paraId="000000DA">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bantuan teman untuk menutupi kebohongannya</w:t>
      </w:r>
    </w:p>
    <w:p w:rsidR="00000000" w:rsidDel="00000000" w:rsidP="00000000" w:rsidRDefault="00000000" w:rsidRPr="00000000" w14:paraId="000000DB">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Mengakui kesalahan yang dilakukan oleh teman sekelas</w:t>
      </w:r>
    </w:p>
    <w:p w:rsidR="00000000" w:rsidDel="00000000" w:rsidP="00000000" w:rsidRDefault="00000000" w:rsidRPr="00000000" w14:paraId="000000DC">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Pengertian hukum sunah adalah sesuatu yang jika dikerjakan ….</w:t>
      </w:r>
    </w:p>
    <w:p w:rsidR="00000000" w:rsidDel="00000000" w:rsidP="00000000" w:rsidRDefault="00000000" w:rsidRPr="00000000" w14:paraId="000000DE">
      <w:pPr>
        <w:numPr>
          <w:ilvl w:val="0"/>
          <w:numId w:val="49"/>
        </w:numPr>
        <w:spacing w:after="0" w:line="276" w:lineRule="auto"/>
        <w:ind w:left="99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mendapat pahala, dan jika ditinggalkan berdosa</w:t>
      </w:r>
    </w:p>
    <w:p w:rsidR="00000000" w:rsidDel="00000000" w:rsidP="00000000" w:rsidRDefault="00000000" w:rsidRPr="00000000" w14:paraId="000000DF">
      <w:pPr>
        <w:numPr>
          <w:ilvl w:val="0"/>
          <w:numId w:val="49"/>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dosa, dan jika ditinggalkan berpahala</w:t>
      </w:r>
    </w:p>
    <w:p w:rsidR="00000000" w:rsidDel="00000000" w:rsidP="00000000" w:rsidRDefault="00000000" w:rsidRPr="00000000" w14:paraId="000000E0">
      <w:pPr>
        <w:numPr>
          <w:ilvl w:val="0"/>
          <w:numId w:val="49"/>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mendapat pahala, dan jika ditinggalkan tidak berdosa </w:t>
      </w:r>
    </w:p>
    <w:p w:rsidR="00000000" w:rsidDel="00000000" w:rsidP="00000000" w:rsidRDefault="00000000" w:rsidRPr="00000000" w14:paraId="000000E1">
      <w:pPr>
        <w:numPr>
          <w:ilvl w:val="0"/>
          <w:numId w:val="49"/>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tidak mendapat pahala, dan jika ditinggalkan berdosa</w:t>
      </w:r>
    </w:p>
    <w:p w:rsidR="00000000" w:rsidDel="00000000" w:rsidP="00000000" w:rsidRDefault="00000000" w:rsidRPr="00000000" w14:paraId="000000E2">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nama-nama salat berikut!</w:t>
      </w:r>
    </w:p>
    <w:p w:rsidR="00000000" w:rsidDel="00000000" w:rsidP="00000000" w:rsidRDefault="00000000" w:rsidRPr="00000000" w14:paraId="000000E4">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idain</w:t>
      </w:r>
    </w:p>
    <w:p w:rsidR="00000000" w:rsidDel="00000000" w:rsidP="00000000" w:rsidRDefault="00000000" w:rsidRPr="00000000" w14:paraId="000000E5">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istisqa</w:t>
      </w:r>
      <w:r w:rsidDel="00000000" w:rsidR="00000000" w:rsidRPr="00000000">
        <w:rPr>
          <w:rtl w:val="0"/>
        </w:rPr>
      </w:r>
    </w:p>
    <w:p w:rsidR="00000000" w:rsidDel="00000000" w:rsidP="00000000" w:rsidRDefault="00000000" w:rsidRPr="00000000" w14:paraId="000000E6">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khusuf</w:t>
      </w:r>
    </w:p>
    <w:p w:rsidR="00000000" w:rsidDel="00000000" w:rsidP="00000000" w:rsidRDefault="00000000" w:rsidRPr="00000000" w14:paraId="000000E7">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tahyatul masjid</w:t>
      </w:r>
    </w:p>
    <w:p w:rsidR="00000000" w:rsidDel="00000000" w:rsidP="00000000" w:rsidRDefault="00000000" w:rsidRPr="00000000" w14:paraId="000000E8">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tahajud</w:t>
      </w:r>
      <w:r w:rsidDel="00000000" w:rsidR="00000000" w:rsidRPr="00000000">
        <w:rPr>
          <w:rtl w:val="0"/>
        </w:rPr>
      </w:r>
    </w:p>
    <w:p w:rsidR="00000000" w:rsidDel="00000000" w:rsidP="00000000" w:rsidRDefault="00000000" w:rsidRPr="00000000" w14:paraId="000000E9">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dhuha</w:t>
      </w:r>
      <w:r w:rsidDel="00000000" w:rsidR="00000000" w:rsidRPr="00000000">
        <w:rPr>
          <w:rtl w:val="0"/>
        </w:rPr>
      </w:r>
    </w:p>
    <w:p w:rsidR="00000000" w:rsidDel="00000000" w:rsidP="00000000" w:rsidRDefault="00000000" w:rsidRPr="00000000" w14:paraId="000000EA">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Salat sunah yang dikerjakan secara berjamaah terdapat pada nomor ….</w:t>
      </w:r>
    </w:p>
    <w:p w:rsidR="00000000" w:rsidDel="00000000" w:rsidP="00000000" w:rsidRDefault="00000000" w:rsidRPr="00000000" w14:paraId="000000EB">
      <w:pPr>
        <w:numPr>
          <w:ilvl w:val="0"/>
          <w:numId w:val="48"/>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0EC">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3, dan 4</w:t>
      </w:r>
    </w:p>
    <w:p w:rsidR="00000000" w:rsidDel="00000000" w:rsidP="00000000" w:rsidRDefault="00000000" w:rsidRPr="00000000" w14:paraId="000000ED">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4, dan 6</w:t>
      </w:r>
    </w:p>
    <w:p w:rsidR="00000000" w:rsidDel="00000000" w:rsidP="00000000" w:rsidRDefault="00000000" w:rsidRPr="00000000" w14:paraId="000000EE">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5, dan 6</w:t>
      </w:r>
    </w:p>
    <w:p w:rsidR="00000000" w:rsidDel="00000000" w:rsidP="00000000" w:rsidRDefault="00000000" w:rsidRPr="00000000" w14:paraId="000000EF">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0">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terjadi kemarau panjang sehingga masyarakat kesulitan mendapatkan air untuk memenuhi kebutuhan sehari-hari, maka perlu mengusulkan (mengingatkan) kepada para pemuka agama untuk mengajak masyarakat melakukan salat sunah secara berjama’ah di lapangan terbuka agar Allah Swt. segera menurunkan hujan. </w:t>
      </w:r>
    </w:p>
    <w:p w:rsidR="00000000" w:rsidDel="00000000" w:rsidP="00000000" w:rsidRDefault="00000000" w:rsidRPr="00000000" w14:paraId="000000F1">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Salat sunah yang dimaksud sesuai kondisi di atas adalah salat sunah ….</w:t>
      </w:r>
    </w:p>
    <w:p w:rsidR="00000000" w:rsidDel="00000000" w:rsidP="00000000" w:rsidRDefault="00000000" w:rsidRPr="00000000" w14:paraId="000000F2">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kusuf</w:t>
      </w:r>
    </w:p>
    <w:p w:rsidR="00000000" w:rsidDel="00000000" w:rsidP="00000000" w:rsidRDefault="00000000" w:rsidRPr="00000000" w14:paraId="000000F3">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taubat</w:t>
      </w:r>
    </w:p>
    <w:p w:rsidR="00000000" w:rsidDel="00000000" w:rsidP="00000000" w:rsidRDefault="00000000" w:rsidRPr="00000000" w14:paraId="000000F4">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khusuf</w:t>
      </w:r>
    </w:p>
    <w:p w:rsidR="00000000" w:rsidDel="00000000" w:rsidP="00000000" w:rsidRDefault="00000000" w:rsidRPr="00000000" w14:paraId="000000F5">
      <w:pPr>
        <w:numPr>
          <w:ilvl w:val="0"/>
          <w:numId w:val="4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istisqa</w:t>
      </w:r>
    </w:p>
    <w:p w:rsidR="00000000" w:rsidDel="00000000" w:rsidP="00000000" w:rsidRDefault="00000000" w:rsidRPr="00000000" w14:paraId="000000F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7">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beberapa pernyataan berikut!</w:t>
      </w:r>
    </w:p>
    <w:p w:rsidR="00000000" w:rsidDel="00000000" w:rsidP="00000000" w:rsidRDefault="00000000" w:rsidRPr="00000000" w14:paraId="000000F8">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Khatib membaca khutbah dua kali. Pada khutbah pertama diawali dengan takbir 9 kali, dan pada khutbah kedua takbir 7 kali; </w:t>
      </w:r>
    </w:p>
    <w:p w:rsidR="00000000" w:rsidDel="00000000" w:rsidP="00000000" w:rsidRDefault="00000000" w:rsidRPr="00000000" w14:paraId="000000F9">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Pada rakaat kedua membaca takbir 5 kali sambil mengangkat tangan, dan di sela-sela takbir 5 kali tersebut disunahkan membaca tasbih; </w:t>
      </w:r>
    </w:p>
    <w:p w:rsidR="00000000" w:rsidDel="00000000" w:rsidP="00000000" w:rsidRDefault="00000000" w:rsidRPr="00000000" w14:paraId="000000FA">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 sela-sela takbir tujuh kali tersebut disunahkan membaca tasbih;</w:t>
      </w:r>
    </w:p>
    <w:p w:rsidR="00000000" w:rsidDel="00000000" w:rsidP="00000000" w:rsidRDefault="00000000" w:rsidRPr="00000000" w14:paraId="000000FB">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Pada rakaat pertama sesudah membaca doa iftitah, bertakbir sambil mengangkat tangan sebanyak 7 kali;</w:t>
      </w:r>
    </w:p>
    <w:p w:rsidR="00000000" w:rsidDel="00000000" w:rsidP="00000000" w:rsidRDefault="00000000" w:rsidRPr="00000000" w14:paraId="000000FC">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Urutan tata cara salat Id yang benar adalah ….</w:t>
      </w:r>
    </w:p>
    <w:p w:rsidR="00000000" w:rsidDel="00000000" w:rsidP="00000000" w:rsidRDefault="00000000" w:rsidRPr="00000000" w14:paraId="000000FD">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w:t>
        <w:tab/>
        <w:t xml:space="preserve">3 – 1 dan 4</w:t>
      </w:r>
    </w:p>
    <w:p w:rsidR="00000000" w:rsidDel="00000000" w:rsidP="00000000" w:rsidRDefault="00000000" w:rsidRPr="00000000" w14:paraId="000000FE">
      <w:pPr>
        <w:numPr>
          <w:ilvl w:val="0"/>
          <w:numId w:val="4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2 - 3 - 4 dan 1</w:t>
      </w:r>
    </w:p>
    <w:p w:rsidR="00000000" w:rsidDel="00000000" w:rsidP="00000000" w:rsidRDefault="00000000" w:rsidRPr="00000000" w14:paraId="000000FF">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3 - 4 - 2 dan 1</w:t>
      </w:r>
    </w:p>
    <w:p w:rsidR="00000000" w:rsidDel="00000000" w:rsidP="00000000" w:rsidRDefault="00000000" w:rsidRPr="00000000" w14:paraId="00000100">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4 - 3 - 2 dan 1</w:t>
      </w:r>
    </w:p>
    <w:p w:rsidR="00000000" w:rsidDel="00000000" w:rsidP="00000000" w:rsidRDefault="00000000" w:rsidRPr="00000000" w14:paraId="00000101">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Raja Salman (Arab Saudi) ketika berkunjung ke Indonesia sempat mengunjungi Masjid Istiqlal. Saat memasuki masjid Raja Salman mengerjakan salat sunah tahiyatul masjid 2 rakaat secara munfarid.</w:t>
      </w:r>
    </w:p>
    <w:p w:rsidR="00000000" w:rsidDel="00000000" w:rsidP="00000000" w:rsidRDefault="00000000" w:rsidRPr="00000000" w14:paraId="00000103">
      <w:pPr>
        <w:spacing w:after="0" w:line="276" w:lineRule="auto"/>
        <w:ind w:left="360" w:firstLine="270"/>
        <w:rPr>
          <w:rFonts w:ascii="Arial" w:cs="Arial" w:eastAsia="Arial" w:hAnsi="Arial"/>
          <w:vertAlign w:val="baseline"/>
        </w:rPr>
      </w:pPr>
      <w:r w:rsidDel="00000000" w:rsidR="00000000" w:rsidRPr="00000000">
        <w:rPr>
          <w:rFonts w:ascii="Arial" w:cs="Arial" w:eastAsia="Arial" w:hAnsi="Arial"/>
          <w:vertAlign w:val="baseline"/>
          <w:rtl w:val="0"/>
        </w:rPr>
        <w:t xml:space="preserve">Maksud salat secara munfarid adalah salat sunah yang dikerjakan secara ….</w:t>
      </w:r>
    </w:p>
    <w:p w:rsidR="00000000" w:rsidDel="00000000" w:rsidP="00000000" w:rsidRDefault="00000000" w:rsidRPr="00000000" w14:paraId="00000104">
      <w:pPr>
        <w:numPr>
          <w:ilvl w:val="0"/>
          <w:numId w:val="54"/>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sendirian</w:t>
      </w:r>
    </w:p>
    <w:p w:rsidR="00000000" w:rsidDel="00000000" w:rsidP="00000000" w:rsidRDefault="00000000" w:rsidRPr="00000000" w14:paraId="00000105">
      <w:pPr>
        <w:numPr>
          <w:ilvl w:val="0"/>
          <w:numId w:val="5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berkesimbangunan</w:t>
      </w:r>
    </w:p>
    <w:p w:rsidR="00000000" w:rsidDel="00000000" w:rsidP="00000000" w:rsidRDefault="00000000" w:rsidRPr="00000000" w14:paraId="00000106">
      <w:pPr>
        <w:numPr>
          <w:ilvl w:val="0"/>
          <w:numId w:val="54"/>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berjamaah </w:t>
      </w:r>
    </w:p>
    <w:p w:rsidR="00000000" w:rsidDel="00000000" w:rsidP="00000000" w:rsidRDefault="00000000" w:rsidRPr="00000000" w14:paraId="00000107">
      <w:pPr>
        <w:numPr>
          <w:ilvl w:val="0"/>
          <w:numId w:val="54"/>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bertahap</w:t>
      </w:r>
    </w:p>
    <w:p w:rsidR="00000000" w:rsidDel="00000000" w:rsidP="00000000" w:rsidRDefault="00000000" w:rsidRPr="00000000" w14:paraId="00000108">
      <w:pPr>
        <w:spacing w:after="0" w:line="276" w:lineRule="auto"/>
        <w:ind w:left="1080" w:firstLine="468.0000000000001"/>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09">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Waktu yang tepat untuk melaksanakan salat rawatib adalah ….</w:t>
      </w:r>
    </w:p>
    <w:p w:rsidR="00000000" w:rsidDel="00000000" w:rsidP="00000000" w:rsidRDefault="00000000" w:rsidRPr="00000000" w14:paraId="0000010A">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terbit matahari</w:t>
      </w:r>
    </w:p>
    <w:p w:rsidR="00000000" w:rsidDel="00000000" w:rsidP="00000000" w:rsidRDefault="00000000" w:rsidRPr="00000000" w14:paraId="0000010B">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Sebelum atau sesudah salat fardhu</w:t>
      </w:r>
    </w:p>
    <w:p w:rsidR="00000000" w:rsidDel="00000000" w:rsidP="00000000" w:rsidRDefault="00000000" w:rsidRPr="00000000" w14:paraId="0000010C">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terbit fajar</w:t>
      </w:r>
    </w:p>
    <w:p w:rsidR="00000000" w:rsidDel="00000000" w:rsidP="00000000" w:rsidRDefault="00000000" w:rsidRPr="00000000" w14:paraId="0000010D">
      <w:pPr>
        <w:numPr>
          <w:ilvl w:val="0"/>
          <w:numId w:val="5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Setelah salat isya selama bulan Ramadhan</w:t>
      </w:r>
    </w:p>
    <w:p w:rsidR="00000000" w:rsidDel="00000000" w:rsidP="00000000" w:rsidRDefault="00000000" w:rsidRPr="00000000" w14:paraId="0000010E">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Salat sunah rawatib maksudnya adalah ….</w:t>
      </w:r>
    </w:p>
    <w:p w:rsidR="00000000" w:rsidDel="00000000" w:rsidP="00000000" w:rsidRDefault="00000000" w:rsidRPr="00000000" w14:paraId="00000110">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dikerjakan pada saat munculnya gerhana bulan</w:t>
      </w:r>
    </w:p>
    <w:p w:rsidR="00000000" w:rsidDel="00000000" w:rsidP="00000000" w:rsidRDefault="00000000" w:rsidRPr="00000000" w14:paraId="00000111">
      <w:pPr>
        <w:numPr>
          <w:ilvl w:val="0"/>
          <w:numId w:val="43"/>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salat yang dikerjakan untuk mengiringi salat fardu</w:t>
      </w:r>
    </w:p>
    <w:p w:rsidR="00000000" w:rsidDel="00000000" w:rsidP="00000000" w:rsidRDefault="00000000" w:rsidRPr="00000000" w14:paraId="00000112">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dikerjkakan untuk meminta hujan</w:t>
      </w:r>
    </w:p>
    <w:p w:rsidR="00000000" w:rsidDel="00000000" w:rsidP="00000000" w:rsidRDefault="00000000" w:rsidRPr="00000000" w14:paraId="00000113">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dikerjakan untuk meminta petunjuk dalam menentukan pilihan terbaik</w:t>
      </w:r>
    </w:p>
    <w:p w:rsidR="00000000" w:rsidDel="00000000" w:rsidP="00000000" w:rsidRDefault="00000000" w:rsidRPr="00000000" w14:paraId="00000114">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pernyataan-pernyataan berikut!</w:t>
      </w:r>
    </w:p>
    <w:p w:rsidR="00000000" w:rsidDel="00000000" w:rsidP="00000000" w:rsidRDefault="00000000" w:rsidRPr="00000000" w14:paraId="00000116">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membaca fatihah dan surat pendek, membaca tasbih 15 kali;</w:t>
      </w:r>
    </w:p>
    <w:p w:rsidR="00000000" w:rsidDel="00000000" w:rsidP="00000000" w:rsidRDefault="00000000" w:rsidRPr="00000000" w14:paraId="00000117">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ruku’ membaca tasbih 10 kali;</w:t>
      </w:r>
    </w:p>
    <w:p w:rsidR="00000000" w:rsidDel="00000000" w:rsidP="00000000" w:rsidRDefault="00000000" w:rsidRPr="00000000" w14:paraId="00000118">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bangun dari ruku membaca tasbih 10 kali;</w:t>
      </w:r>
    </w:p>
    <w:p w:rsidR="00000000" w:rsidDel="00000000" w:rsidP="00000000" w:rsidRDefault="00000000" w:rsidRPr="00000000" w14:paraId="00000119">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Sebelum duduk di antara dua sujud pada rakaat pertama membaca tasbih 10 kali;</w:t>
      </w:r>
    </w:p>
    <w:p w:rsidR="00000000" w:rsidDel="00000000" w:rsidP="00000000" w:rsidRDefault="00000000" w:rsidRPr="00000000" w14:paraId="0000011A">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membaca doa duduk di antara dua sujud membaca tasbih 10 kali;</w:t>
      </w:r>
    </w:p>
    <w:p w:rsidR="00000000" w:rsidDel="00000000" w:rsidP="00000000" w:rsidRDefault="00000000" w:rsidRPr="00000000" w14:paraId="0000011B">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akan berdiri pada rakaat kedua duduk sejenak dengan membaca tasbih 10 kali.</w:t>
      </w:r>
    </w:p>
    <w:p w:rsidR="00000000" w:rsidDel="00000000" w:rsidP="00000000" w:rsidRDefault="00000000" w:rsidRPr="00000000" w14:paraId="0000011C">
      <w:pPr>
        <w:spacing w:after="0" w:line="276" w:lineRule="auto"/>
        <w:ind w:left="360" w:firstLine="360"/>
        <w:rPr>
          <w:rFonts w:ascii="Arial" w:cs="Arial" w:eastAsia="Arial" w:hAnsi="Arial"/>
          <w:vertAlign w:val="baseline"/>
        </w:rPr>
      </w:pPr>
      <w:r w:rsidDel="00000000" w:rsidR="00000000" w:rsidRPr="00000000">
        <w:rPr>
          <w:rFonts w:ascii="Arial" w:cs="Arial" w:eastAsia="Arial" w:hAnsi="Arial"/>
          <w:vertAlign w:val="baseline"/>
          <w:rtl w:val="0"/>
        </w:rPr>
        <w:t xml:space="preserve">Urutan tata cara Salat Tasbih yang benar adalah ….</w:t>
      </w:r>
    </w:p>
    <w:p w:rsidR="00000000" w:rsidDel="00000000" w:rsidP="00000000" w:rsidRDefault="00000000" w:rsidRPr="00000000" w14:paraId="0000011D">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2 – 3 – 4 - 5 dan 6</w:t>
      </w:r>
    </w:p>
    <w:p w:rsidR="00000000" w:rsidDel="00000000" w:rsidP="00000000" w:rsidRDefault="00000000" w:rsidRPr="00000000" w14:paraId="0000011E">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3 – 2 – 4 - 6 dan 5</w:t>
      </w:r>
    </w:p>
    <w:p w:rsidR="00000000" w:rsidDel="00000000" w:rsidP="00000000" w:rsidRDefault="00000000" w:rsidRPr="00000000" w14:paraId="0000011F">
      <w:pPr>
        <w:numPr>
          <w:ilvl w:val="0"/>
          <w:numId w:val="14"/>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 3 – 4 – 5 - 6 dan 1</w:t>
      </w:r>
    </w:p>
    <w:p w:rsidR="00000000" w:rsidDel="00000000" w:rsidP="00000000" w:rsidRDefault="00000000" w:rsidRPr="00000000" w14:paraId="00000120">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 4 – 5 – 6 - 1 dan 2</w:t>
      </w:r>
    </w:p>
    <w:p w:rsidR="00000000" w:rsidDel="00000000" w:rsidP="00000000" w:rsidRDefault="00000000" w:rsidRPr="00000000" w14:paraId="00000121">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2">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 berikut!</w:t>
      </w:r>
    </w:p>
    <w:p w:rsidR="00000000" w:rsidDel="00000000" w:rsidP="00000000" w:rsidRDefault="00000000" w:rsidRPr="00000000" w14:paraId="00000123">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Meningkatkan derajat dan dapat menghapus dosa;</w:t>
      </w:r>
    </w:p>
    <w:p w:rsidR="00000000" w:rsidDel="00000000" w:rsidP="00000000" w:rsidRDefault="00000000" w:rsidRPr="00000000" w14:paraId="00000124">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Menambah kesempurnaan salat fardhu;</w:t>
      </w:r>
    </w:p>
    <w:p w:rsidR="00000000" w:rsidDel="00000000" w:rsidP="00000000" w:rsidRDefault="00000000" w:rsidRPr="00000000" w14:paraId="00000125">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Sebagai ungakapan rasa syukur kita kepada Allah Swt.;</w:t>
      </w:r>
    </w:p>
    <w:p w:rsidR="00000000" w:rsidDel="00000000" w:rsidP="00000000" w:rsidRDefault="00000000" w:rsidRPr="00000000" w14:paraId="00000126">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pujian dari orang lain;</w:t>
      </w:r>
    </w:p>
    <w:p w:rsidR="00000000" w:rsidDel="00000000" w:rsidP="00000000" w:rsidRDefault="00000000" w:rsidRPr="00000000" w14:paraId="00000127">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Melaksanakan kewajiban sebagai muslim.</w:t>
      </w:r>
    </w:p>
    <w:p w:rsidR="00000000" w:rsidDel="00000000" w:rsidP="00000000" w:rsidRDefault="00000000" w:rsidRPr="00000000" w14:paraId="00000128">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di atas yang termasuk hikmah dari mengerjakan salat sunah adalah nomor ….</w:t>
      </w:r>
    </w:p>
    <w:p w:rsidR="00000000" w:rsidDel="00000000" w:rsidP="00000000" w:rsidRDefault="00000000" w:rsidRPr="00000000" w14:paraId="00000129">
      <w:pPr>
        <w:numPr>
          <w:ilvl w:val="0"/>
          <w:numId w:val="1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12A">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3, dan 4</w:t>
      </w:r>
    </w:p>
    <w:p w:rsidR="00000000" w:rsidDel="00000000" w:rsidP="00000000" w:rsidRDefault="00000000" w:rsidRPr="00000000" w14:paraId="0000012B">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4</w:t>
      </w:r>
    </w:p>
    <w:p w:rsidR="00000000" w:rsidDel="00000000" w:rsidP="00000000" w:rsidRDefault="00000000" w:rsidRPr="00000000" w14:paraId="0000012C">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12D">
      <w:pPr>
        <w:spacing w:after="0" w:lineRule="auto"/>
        <w:ind w:left="360" w:firstLine="468"/>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2E">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Jika mendapatkan kenikmatan baik berupa harta, kesehatan maupun lainnya atau terhindar dari bahaya, maka disunahkan untuk melakukan sujud syukur. Dalil yang memerintahkan adalah ….</w:t>
      </w:r>
    </w:p>
    <w:tbl>
      <w:tblPr>
        <w:tblStyle w:val="Table11"/>
        <w:tblW w:w="9294.0" w:type="dxa"/>
        <w:jc w:val="left"/>
        <w:tblInd w:w="522.0" w:type="dxa"/>
        <w:tblLayout w:type="fixed"/>
        <w:tblLook w:val="0000"/>
      </w:tblPr>
      <w:tblGrid>
        <w:gridCol w:w="558"/>
        <w:gridCol w:w="8736"/>
        <w:tblGridChange w:id="0">
          <w:tblGrid>
            <w:gridCol w:w="558"/>
            <w:gridCol w:w="8736"/>
          </w:tblGrid>
        </w:tblGridChange>
      </w:tblGrid>
      <w:tr>
        <w:trPr>
          <w:cantSplit w:val="0"/>
          <w:tblHeader w:val="0"/>
        </w:trPr>
        <w:tc>
          <w:tcPr>
            <w:vAlign w:val="top"/>
          </w:tcPr>
          <w:p w:rsidR="00000000" w:rsidDel="00000000" w:rsidP="00000000" w:rsidRDefault="00000000" w:rsidRPr="00000000" w14:paraId="0000012F">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131">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22570" cy="805180"/>
                  <wp:effectExtent b="0" l="0" r="0" t="0"/>
                  <wp:docPr id="1077" name="image26.jpg"/>
                  <a:graphic>
                    <a:graphicData uri="http://schemas.openxmlformats.org/drawingml/2006/picture">
                      <pic:pic>
                        <pic:nvPicPr>
                          <pic:cNvPr id="0" name="image26.jpg"/>
                          <pic:cNvPicPr preferRelativeResize="0"/>
                        </pic:nvPicPr>
                        <pic:blipFill>
                          <a:blip r:embed="rId18"/>
                          <a:srcRect b="0" l="0" r="0" t="0"/>
                          <a:stretch>
                            <a:fillRect/>
                          </a:stretch>
                        </pic:blipFill>
                        <pic:spPr>
                          <a:xfrm>
                            <a:off x="0" y="0"/>
                            <a:ext cx="5322570" cy="80518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2">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3">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134">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82895" cy="1211580"/>
                  <wp:effectExtent b="0" l="0" r="0" t="0"/>
                  <wp:docPr id="1079" name="image22.jpg"/>
                  <a:graphic>
                    <a:graphicData uri="http://schemas.openxmlformats.org/drawingml/2006/picture">
                      <pic:pic>
                        <pic:nvPicPr>
                          <pic:cNvPr id="0" name="image22.jpg"/>
                          <pic:cNvPicPr preferRelativeResize="0"/>
                        </pic:nvPicPr>
                        <pic:blipFill>
                          <a:blip r:embed="rId19"/>
                          <a:srcRect b="0" l="0" r="0" t="0"/>
                          <a:stretch>
                            <a:fillRect/>
                          </a:stretch>
                        </pic:blipFill>
                        <pic:spPr>
                          <a:xfrm>
                            <a:off x="0" y="0"/>
                            <a:ext cx="5382895" cy="121158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5">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spacing w:after="200" w:line="276" w:lineRule="auto"/>
              <w:ind w:left="0" w:firstLine="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C.</w:t>
            </w:r>
          </w:p>
        </w:tc>
        <w:tc>
          <w:tcPr>
            <w:vAlign w:val="top"/>
          </w:tcPr>
          <w:p w:rsidR="00000000" w:rsidDel="00000000" w:rsidP="00000000" w:rsidRDefault="00000000" w:rsidRPr="00000000" w14:paraId="00000137">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58765" cy="818515"/>
                  <wp:effectExtent b="0" l="0" r="0" t="0"/>
                  <wp:docPr id="1080" name="image24.jpg"/>
                  <a:graphic>
                    <a:graphicData uri="http://schemas.openxmlformats.org/drawingml/2006/picture">
                      <pic:pic>
                        <pic:nvPicPr>
                          <pic:cNvPr id="0" name="image24.jpg"/>
                          <pic:cNvPicPr preferRelativeResize="0"/>
                        </pic:nvPicPr>
                        <pic:blipFill>
                          <a:blip r:embed="rId20"/>
                          <a:srcRect b="0" l="0" r="0" t="0"/>
                          <a:stretch>
                            <a:fillRect/>
                          </a:stretch>
                        </pic:blipFill>
                        <pic:spPr>
                          <a:xfrm>
                            <a:off x="0" y="0"/>
                            <a:ext cx="5358765" cy="81851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8">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13A">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071110" cy="782320"/>
                  <wp:effectExtent b="0" l="0" r="0" t="0"/>
                  <wp:docPr id="1081" name="image28.jpg"/>
                  <a:graphic>
                    <a:graphicData uri="http://schemas.openxmlformats.org/drawingml/2006/picture">
                      <pic:pic>
                        <pic:nvPicPr>
                          <pic:cNvPr id="0" name="image28.jpg"/>
                          <pic:cNvPicPr preferRelativeResize="0"/>
                        </pic:nvPicPr>
                        <pic:blipFill>
                          <a:blip r:embed="rId21"/>
                          <a:srcRect b="0" l="0" r="0" t="0"/>
                          <a:stretch>
                            <a:fillRect/>
                          </a:stretch>
                        </pic:blipFill>
                        <pic:spPr>
                          <a:xfrm>
                            <a:off x="0" y="0"/>
                            <a:ext cx="5071110" cy="7823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3B">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pernyataan-pernyataan berikut!</w:t>
      </w:r>
    </w:p>
    <w:p w:rsidR="00000000" w:rsidDel="00000000" w:rsidP="00000000" w:rsidRDefault="00000000" w:rsidRPr="00000000" w14:paraId="0000013C">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Selamat dari bencana;</w:t>
      </w:r>
    </w:p>
    <w:p w:rsidR="00000000" w:rsidDel="00000000" w:rsidP="00000000" w:rsidRDefault="00000000" w:rsidRPr="00000000" w14:paraId="0000013D">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Sembuh dari sakit yang berkepanjangan;</w:t>
      </w:r>
    </w:p>
    <w:p w:rsidR="00000000" w:rsidDel="00000000" w:rsidP="00000000" w:rsidRDefault="00000000" w:rsidRPr="00000000" w14:paraId="0000013E">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rizki yang melimpah;</w:t>
      </w:r>
    </w:p>
    <w:p w:rsidR="00000000" w:rsidDel="00000000" w:rsidP="00000000" w:rsidRDefault="00000000" w:rsidRPr="00000000" w14:paraId="0000013F">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Ragu dalam jumlah rakaat salat;</w:t>
      </w:r>
    </w:p>
    <w:p w:rsidR="00000000" w:rsidDel="00000000" w:rsidP="00000000" w:rsidRDefault="00000000" w:rsidRPr="00000000" w14:paraId="00000140">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Membaca ayat sajadah.</w:t>
      </w:r>
    </w:p>
    <w:p w:rsidR="00000000" w:rsidDel="00000000" w:rsidP="00000000" w:rsidRDefault="00000000" w:rsidRPr="00000000" w14:paraId="00000141">
      <w:pPr>
        <w:spacing w:after="0" w:line="276" w:lineRule="auto"/>
        <w:ind w:left="72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di atas yang merupakan penyebab melaksanakan sujud syukur ditunjukkan pada nomor ….</w:t>
      </w:r>
    </w:p>
    <w:p w:rsidR="00000000" w:rsidDel="00000000" w:rsidP="00000000" w:rsidRDefault="00000000" w:rsidRPr="00000000" w14:paraId="00000142">
      <w:pPr>
        <w:numPr>
          <w:ilvl w:val="0"/>
          <w:numId w:val="39"/>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143">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4</w:t>
      </w:r>
    </w:p>
    <w:p w:rsidR="00000000" w:rsidDel="00000000" w:rsidP="00000000" w:rsidRDefault="00000000" w:rsidRPr="00000000" w14:paraId="00000144">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145">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14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numPr>
          <w:ilvl w:val="0"/>
          <w:numId w:val="22"/>
        </w:numPr>
        <w:tabs>
          <w:tab w:val="left" w:leader="none" w:pos="450"/>
        </w:tabs>
        <w:spacing w:after="0" w:line="240"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Berikut ini merupakan hikmah dari melakukan sujud syukur, kecuali ....</w:t>
      </w:r>
    </w:p>
    <w:p w:rsidR="00000000" w:rsidDel="00000000" w:rsidP="00000000" w:rsidRDefault="00000000" w:rsidRPr="00000000" w14:paraId="00000148">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Memperoleh kepuasan batin dengan anugerah yang diterima dari Allah Swt.</w:t>
      </w:r>
    </w:p>
    <w:p w:rsidR="00000000" w:rsidDel="00000000" w:rsidP="00000000" w:rsidRDefault="00000000" w:rsidRPr="00000000" w14:paraId="00000149">
      <w:pPr>
        <w:numPr>
          <w:ilvl w:val="0"/>
          <w:numId w:val="61"/>
        </w:numPr>
        <w:spacing w:after="0" w:line="240"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Meyakini bahwa dirinya tidak akan mungkin mendapatkan musibah</w:t>
      </w:r>
    </w:p>
    <w:p w:rsidR="00000000" w:rsidDel="00000000" w:rsidP="00000000" w:rsidRDefault="00000000" w:rsidRPr="00000000" w14:paraId="0000014A">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Merasa dekat dengan Allah sehingga memperoleh bimbingan dan hidayah-Nya</w:t>
      </w:r>
    </w:p>
    <w:p w:rsidR="00000000" w:rsidDel="00000000" w:rsidP="00000000" w:rsidRDefault="00000000" w:rsidRPr="00000000" w14:paraId="0000014B">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Memperoleh tambahan nikmat dari Allah Swt. dan selamat dari siksa-Nya</w:t>
      </w:r>
    </w:p>
    <w:p w:rsidR="00000000" w:rsidDel="00000000" w:rsidP="00000000" w:rsidRDefault="00000000" w:rsidRPr="00000000" w14:paraId="0000014C">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Sujud sahwi adalah sujud yang dilakukan ketika ….</w:t>
      </w:r>
    </w:p>
    <w:p w:rsidR="00000000" w:rsidDel="00000000" w:rsidP="00000000" w:rsidRDefault="00000000" w:rsidRPr="00000000" w14:paraId="0000014E">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membaca ayat sajdah</w:t>
      </w:r>
    </w:p>
    <w:p w:rsidR="00000000" w:rsidDel="00000000" w:rsidP="00000000" w:rsidRDefault="00000000" w:rsidRPr="00000000" w14:paraId="0000014F">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nikmat dari Allah Swt. </w:t>
      </w:r>
    </w:p>
    <w:p w:rsidR="00000000" w:rsidDel="00000000" w:rsidP="00000000" w:rsidRDefault="00000000" w:rsidRPr="00000000" w14:paraId="00000150">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terhindar dari bahaya</w:t>
      </w:r>
    </w:p>
    <w:p w:rsidR="00000000" w:rsidDel="00000000" w:rsidP="00000000" w:rsidRDefault="00000000" w:rsidRPr="00000000" w14:paraId="00000151">
      <w:pPr>
        <w:numPr>
          <w:ilvl w:val="0"/>
          <w:numId w:val="1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lupa atau ragu-ragu dalam jumlah rakaat salat</w:t>
      </w:r>
    </w:p>
    <w:p w:rsidR="00000000" w:rsidDel="00000000" w:rsidP="00000000" w:rsidRDefault="00000000" w:rsidRPr="00000000" w14:paraId="00000152">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 berikut!</w:t>
      </w:r>
    </w:p>
    <w:p w:rsidR="00000000" w:rsidDel="00000000" w:rsidP="00000000" w:rsidRDefault="00000000" w:rsidRPr="00000000" w14:paraId="00000154">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selesai takhiyat akhir langsung sujud dengan membaca “subhaana man laa yanaamu walaa yashu”; </w:t>
      </w:r>
    </w:p>
    <w:p w:rsidR="00000000" w:rsidDel="00000000" w:rsidP="00000000" w:rsidRDefault="00000000" w:rsidRPr="00000000" w14:paraId="00000155">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Kemudian duduk kembali;</w:t>
      </w:r>
    </w:p>
    <w:p w:rsidR="00000000" w:rsidDel="00000000" w:rsidP="00000000" w:rsidRDefault="00000000" w:rsidRPr="00000000" w14:paraId="00000156">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Bangun dari sujud diiringi dengan takbir;</w:t>
      </w:r>
    </w:p>
    <w:p w:rsidR="00000000" w:rsidDel="00000000" w:rsidP="00000000" w:rsidRDefault="00000000" w:rsidRPr="00000000" w14:paraId="00000157">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Salam;</w:t>
      </w:r>
    </w:p>
    <w:p w:rsidR="00000000" w:rsidDel="00000000" w:rsidP="00000000" w:rsidRDefault="00000000" w:rsidRPr="00000000" w14:paraId="00000158">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Duduk sebentar lalu sujud lagi dengan bacaan yang sama.</w:t>
      </w:r>
    </w:p>
    <w:p w:rsidR="00000000" w:rsidDel="00000000" w:rsidP="00000000" w:rsidRDefault="00000000" w:rsidRPr="00000000" w14:paraId="00000159">
      <w:pPr>
        <w:spacing w:after="0" w:lineRule="auto"/>
        <w:ind w:left="360" w:firstLine="468"/>
        <w:rPr>
          <w:rFonts w:ascii="Arial" w:cs="Arial" w:eastAsia="Arial" w:hAnsi="Arial"/>
          <w:sz w:val="6"/>
          <w:szCs w:val="6"/>
          <w:vertAlign w:val="baseline"/>
        </w:rPr>
      </w:pPr>
      <w:r w:rsidDel="00000000" w:rsidR="00000000" w:rsidRPr="00000000">
        <w:rPr>
          <w:rtl w:val="0"/>
        </w:rPr>
      </w:r>
    </w:p>
    <w:p w:rsidR="00000000" w:rsidDel="00000000" w:rsidP="00000000" w:rsidRDefault="00000000" w:rsidRPr="00000000" w14:paraId="0000015A">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urutan tata cara sujud sahwi adalah ….</w:t>
      </w:r>
    </w:p>
    <w:p w:rsidR="00000000" w:rsidDel="00000000" w:rsidP="00000000" w:rsidRDefault="00000000" w:rsidRPr="00000000" w14:paraId="0000015B">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1 - 2 - 3 - 4 dan 5</w:t>
      </w:r>
    </w:p>
    <w:p w:rsidR="00000000" w:rsidDel="00000000" w:rsidP="00000000" w:rsidRDefault="00000000" w:rsidRPr="00000000" w14:paraId="0000015C">
      <w:pPr>
        <w:numPr>
          <w:ilvl w:val="0"/>
          <w:numId w:val="3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1 - 3 - 5 - 2 dan 4</w:t>
      </w:r>
    </w:p>
    <w:p w:rsidR="00000000" w:rsidDel="00000000" w:rsidP="00000000" w:rsidRDefault="00000000" w:rsidRPr="00000000" w14:paraId="0000015D">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1 - 3 – 5 - 4 dan 2</w:t>
      </w:r>
    </w:p>
    <w:p w:rsidR="00000000" w:rsidDel="00000000" w:rsidP="00000000" w:rsidRDefault="00000000" w:rsidRPr="00000000" w14:paraId="0000015E">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1 - 4 – 5 - 2 dan 3</w:t>
      </w:r>
    </w:p>
    <w:p w:rsidR="00000000" w:rsidDel="00000000" w:rsidP="00000000" w:rsidRDefault="00000000" w:rsidRPr="00000000" w14:paraId="0000015F">
      <w:pPr>
        <w:spacing w:after="0" w:line="276" w:lineRule="auto"/>
        <w:ind w:left="12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spacing w:after="0" w:line="276" w:lineRule="auto"/>
        <w:ind w:left="12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1">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berikut!</w:t>
      </w:r>
    </w:p>
    <w:tbl>
      <w:tblPr>
        <w:tblStyle w:val="Table12"/>
        <w:tblW w:w="603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5315"/>
        <w:tblGridChange w:id="0">
          <w:tblGrid>
            <w:gridCol w:w="720"/>
            <w:gridCol w:w="5315"/>
          </w:tblGrid>
        </w:tblGridChange>
      </w:tblGrid>
      <w:tr>
        <w:trPr>
          <w:cantSplit w:val="0"/>
          <w:trHeight w:val="332" w:hRule="atLeast"/>
          <w:tblHeader w:val="0"/>
        </w:trPr>
        <w:tc>
          <w:tcPr>
            <w:shd w:fill="d9d9d9" w:val="clear"/>
            <w:vAlign w:val="top"/>
          </w:tcPr>
          <w:p w:rsidR="00000000" w:rsidDel="00000000" w:rsidP="00000000" w:rsidRDefault="00000000" w:rsidRPr="00000000" w14:paraId="00000162">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No</w:t>
            </w:r>
            <w:r w:rsidDel="00000000" w:rsidR="00000000" w:rsidRPr="00000000">
              <w:rPr>
                <w:rtl w:val="0"/>
              </w:rPr>
            </w:r>
          </w:p>
        </w:tc>
        <w:tc>
          <w:tcPr>
            <w:shd w:fill="d9d9d9" w:val="clear"/>
            <w:vAlign w:val="top"/>
          </w:tcPr>
          <w:p w:rsidR="00000000" w:rsidDel="00000000" w:rsidP="00000000" w:rsidRDefault="00000000" w:rsidRPr="00000000" w14:paraId="00000163">
            <w:pPr>
              <w:spacing w:after="80" w:before="8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Ayat Al-Qur’an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4">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vAlign w:val="top"/>
          </w:tcPr>
          <w:p w:rsidR="00000000" w:rsidDel="00000000" w:rsidP="00000000" w:rsidRDefault="00000000" w:rsidRPr="00000000" w14:paraId="00000165">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731135" cy="346710"/>
                  <wp:effectExtent b="0" l="0" r="0" t="0"/>
                  <wp:docPr id="1082" name="image29.jpg"/>
                  <a:graphic>
                    <a:graphicData uri="http://schemas.openxmlformats.org/drawingml/2006/picture">
                      <pic:pic>
                        <pic:nvPicPr>
                          <pic:cNvPr id="0" name="image29.jpg"/>
                          <pic:cNvPicPr preferRelativeResize="0"/>
                        </pic:nvPicPr>
                        <pic:blipFill>
                          <a:blip r:embed="rId22"/>
                          <a:srcRect b="0" l="0" r="0" t="0"/>
                          <a:stretch>
                            <a:fillRect/>
                          </a:stretch>
                        </pic:blipFill>
                        <pic:spPr>
                          <a:xfrm>
                            <a:off x="0" y="0"/>
                            <a:ext cx="2731135" cy="34671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6">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vAlign w:val="top"/>
          </w:tcPr>
          <w:p w:rsidR="00000000" w:rsidDel="00000000" w:rsidP="00000000" w:rsidRDefault="00000000" w:rsidRPr="00000000" w14:paraId="00000167">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877820" cy="394970"/>
                  <wp:effectExtent b="0" l="0" r="0" t="0"/>
                  <wp:docPr id="1083" name="image25.jpg"/>
                  <a:graphic>
                    <a:graphicData uri="http://schemas.openxmlformats.org/drawingml/2006/picture">
                      <pic:pic>
                        <pic:nvPicPr>
                          <pic:cNvPr id="0" name="image25.jpg"/>
                          <pic:cNvPicPr preferRelativeResize="0"/>
                        </pic:nvPicPr>
                        <pic:blipFill>
                          <a:blip r:embed="rId23"/>
                          <a:srcRect b="0" l="0" r="0" t="0"/>
                          <a:stretch>
                            <a:fillRect/>
                          </a:stretch>
                        </pic:blipFill>
                        <pic:spPr>
                          <a:xfrm>
                            <a:off x="0" y="0"/>
                            <a:ext cx="2877820" cy="39497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8">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vAlign w:val="top"/>
          </w:tcPr>
          <w:p w:rsidR="00000000" w:rsidDel="00000000" w:rsidP="00000000" w:rsidRDefault="00000000" w:rsidRPr="00000000" w14:paraId="00000169">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940685" cy="404495"/>
                  <wp:effectExtent b="0" l="0" r="0" t="0"/>
                  <wp:docPr id="1084" name="image23.jpg"/>
                  <a:graphic>
                    <a:graphicData uri="http://schemas.openxmlformats.org/drawingml/2006/picture">
                      <pic:pic>
                        <pic:nvPicPr>
                          <pic:cNvPr id="0" name="image23.jpg"/>
                          <pic:cNvPicPr preferRelativeResize="0"/>
                        </pic:nvPicPr>
                        <pic:blipFill>
                          <a:blip r:embed="rId24"/>
                          <a:srcRect b="0" l="0" r="0" t="0"/>
                          <a:stretch>
                            <a:fillRect/>
                          </a:stretch>
                        </pic:blipFill>
                        <pic:spPr>
                          <a:xfrm>
                            <a:off x="0" y="0"/>
                            <a:ext cx="2940685" cy="40449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A">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vAlign w:val="top"/>
          </w:tcPr>
          <w:p w:rsidR="00000000" w:rsidDel="00000000" w:rsidP="00000000" w:rsidRDefault="00000000" w:rsidRPr="00000000" w14:paraId="0000016B">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1949450" cy="416560"/>
                  <wp:effectExtent b="0" l="0" r="0" t="0"/>
                  <wp:docPr id="1085" name="image21.jpg"/>
                  <a:graphic>
                    <a:graphicData uri="http://schemas.openxmlformats.org/drawingml/2006/picture">
                      <pic:pic>
                        <pic:nvPicPr>
                          <pic:cNvPr id="0" name="image21.jpg"/>
                          <pic:cNvPicPr preferRelativeResize="0"/>
                        </pic:nvPicPr>
                        <pic:blipFill>
                          <a:blip r:embed="rId25"/>
                          <a:srcRect b="0" l="0" r="0" t="0"/>
                          <a:stretch>
                            <a:fillRect/>
                          </a:stretch>
                        </pic:blipFill>
                        <pic:spPr>
                          <a:xfrm>
                            <a:off x="0" y="0"/>
                            <a:ext cx="1949450" cy="4165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6C">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Ayat tersebut yang termasuk ayat sajadah adalah nomor ….</w:t>
      </w:r>
    </w:p>
    <w:p w:rsidR="00000000" w:rsidDel="00000000" w:rsidP="00000000" w:rsidRDefault="00000000" w:rsidRPr="00000000" w14:paraId="0000016D">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w:t>
      </w:r>
    </w:p>
    <w:p w:rsidR="00000000" w:rsidDel="00000000" w:rsidP="00000000" w:rsidRDefault="00000000" w:rsidRPr="00000000" w14:paraId="0000016E">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w:t>
      </w:r>
    </w:p>
    <w:p w:rsidR="00000000" w:rsidDel="00000000" w:rsidP="00000000" w:rsidRDefault="00000000" w:rsidRPr="00000000" w14:paraId="0000016F">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w:t>
      </w:r>
    </w:p>
    <w:p w:rsidR="00000000" w:rsidDel="00000000" w:rsidP="00000000" w:rsidRDefault="00000000" w:rsidRPr="00000000" w14:paraId="00000170">
      <w:pPr>
        <w:numPr>
          <w:ilvl w:val="0"/>
          <w:numId w:val="17"/>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4</w:t>
      </w:r>
    </w:p>
    <w:p w:rsidR="00000000" w:rsidDel="00000000" w:rsidP="00000000" w:rsidRDefault="00000000" w:rsidRPr="00000000" w14:paraId="00000171">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Dinasti Bani Umayah mencapai masa keemasan ketika dipimpin oleh ….</w:t>
      </w:r>
    </w:p>
    <w:p w:rsidR="00000000" w:rsidDel="00000000" w:rsidP="00000000" w:rsidRDefault="00000000" w:rsidRPr="00000000" w14:paraId="00000173">
      <w:pPr>
        <w:numPr>
          <w:ilvl w:val="0"/>
          <w:numId w:val="18"/>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Walid bin Abdul Malik</w:t>
      </w:r>
    </w:p>
    <w:p w:rsidR="00000000" w:rsidDel="00000000" w:rsidP="00000000" w:rsidRDefault="00000000" w:rsidRPr="00000000" w14:paraId="00000174">
      <w:pPr>
        <w:numPr>
          <w:ilvl w:val="0"/>
          <w:numId w:val="18"/>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Muawiyah bin Abu Sofyan</w:t>
      </w:r>
    </w:p>
    <w:p w:rsidR="00000000" w:rsidDel="00000000" w:rsidP="00000000" w:rsidRDefault="00000000" w:rsidRPr="00000000" w14:paraId="00000175">
      <w:pPr>
        <w:numPr>
          <w:ilvl w:val="0"/>
          <w:numId w:val="18"/>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Hisyam bin Abdul Malik</w:t>
      </w:r>
    </w:p>
    <w:p w:rsidR="00000000" w:rsidDel="00000000" w:rsidP="00000000" w:rsidRDefault="00000000" w:rsidRPr="00000000" w14:paraId="00000176">
      <w:pPr>
        <w:numPr>
          <w:ilvl w:val="0"/>
          <w:numId w:val="18"/>
        </w:numPr>
        <w:spacing w:after="0" w:line="276" w:lineRule="auto"/>
        <w:ind w:left="1080" w:hanging="360"/>
        <w:jc w:val="left"/>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Abdul Malik bin Marwan</w:t>
      </w:r>
    </w:p>
    <w:p w:rsidR="00000000" w:rsidDel="00000000" w:rsidP="00000000" w:rsidRDefault="00000000" w:rsidRPr="00000000" w14:paraId="00000177">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Pada masa Dinasti Bani Umayah perkembangan ilmu pengetahuan mengalami ….</w:t>
      </w:r>
    </w:p>
    <w:p w:rsidR="00000000" w:rsidDel="00000000" w:rsidP="00000000" w:rsidRDefault="00000000" w:rsidRPr="00000000" w14:paraId="00000179">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kemunduran</w:t>
      </w:r>
    </w:p>
    <w:p w:rsidR="00000000" w:rsidDel="00000000" w:rsidP="00000000" w:rsidRDefault="00000000" w:rsidRPr="00000000" w14:paraId="0000017A">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kekacoan</w:t>
      </w:r>
    </w:p>
    <w:p w:rsidR="00000000" w:rsidDel="00000000" w:rsidP="00000000" w:rsidRDefault="00000000" w:rsidRPr="00000000" w14:paraId="0000017B">
      <w:pPr>
        <w:numPr>
          <w:ilvl w:val="0"/>
          <w:numId w:val="19"/>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kemajuan</w:t>
      </w:r>
    </w:p>
    <w:p w:rsidR="00000000" w:rsidDel="00000000" w:rsidP="00000000" w:rsidRDefault="00000000" w:rsidRPr="00000000" w14:paraId="0000017C">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kerusakan</w:t>
      </w:r>
    </w:p>
    <w:p w:rsidR="00000000" w:rsidDel="00000000" w:rsidP="00000000" w:rsidRDefault="00000000" w:rsidRPr="00000000" w14:paraId="0000017D">
      <w:pPr>
        <w:spacing w:after="0" w:line="276" w:lineRule="auto"/>
        <w:ind w:left="126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E">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Kebudayaan yang dikembangkan pada masa Dinasti Bani Umayyah adalah ….</w:t>
      </w:r>
    </w:p>
    <w:p w:rsidR="00000000" w:rsidDel="00000000" w:rsidP="00000000" w:rsidRDefault="00000000" w:rsidRPr="00000000" w14:paraId="0000017F">
      <w:pPr>
        <w:numPr>
          <w:ilvl w:val="0"/>
          <w:numId w:val="20"/>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arsitektur</w:t>
      </w:r>
    </w:p>
    <w:p w:rsidR="00000000" w:rsidDel="00000000" w:rsidP="00000000" w:rsidRDefault="00000000" w:rsidRPr="00000000" w14:paraId="00000180">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bahasa dan sastra</w:t>
      </w:r>
    </w:p>
    <w:p w:rsidR="00000000" w:rsidDel="00000000" w:rsidP="00000000" w:rsidRDefault="00000000" w:rsidRPr="00000000" w14:paraId="00000181">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kedokteran</w:t>
      </w:r>
    </w:p>
    <w:p w:rsidR="00000000" w:rsidDel="00000000" w:rsidP="00000000" w:rsidRDefault="00000000" w:rsidRPr="00000000" w14:paraId="00000182">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sejarah</w:t>
      </w:r>
    </w:p>
    <w:p w:rsidR="00000000" w:rsidDel="00000000" w:rsidP="00000000" w:rsidRDefault="00000000" w:rsidRPr="00000000" w14:paraId="00000183">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4">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Cendekiawan muslim bidang kedokteran yang sangat berpengaruh pada masa Bani Umayyah adalah .…</w:t>
      </w:r>
    </w:p>
    <w:p w:rsidR="00000000" w:rsidDel="00000000" w:rsidP="00000000" w:rsidRDefault="00000000" w:rsidRPr="00000000" w14:paraId="00000185">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al-Qasim Abbas ibnu Farnas</w:t>
      </w:r>
    </w:p>
    <w:p w:rsidR="00000000" w:rsidDel="00000000" w:rsidP="00000000" w:rsidRDefault="00000000" w:rsidRPr="00000000" w14:paraId="00000186">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Bakar Muhammad bin Umar</w:t>
      </w:r>
    </w:p>
    <w:p w:rsidR="00000000" w:rsidDel="00000000" w:rsidP="00000000" w:rsidRDefault="00000000" w:rsidRPr="00000000" w14:paraId="00000187">
      <w:pPr>
        <w:numPr>
          <w:ilvl w:val="0"/>
          <w:numId w:val="21"/>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Abu al-Qasim al-Zahrawi</w:t>
      </w:r>
    </w:p>
    <w:p w:rsidR="00000000" w:rsidDel="00000000" w:rsidP="00000000" w:rsidRDefault="00000000" w:rsidRPr="00000000" w14:paraId="00000188">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Amir Abdullah ibnu Syuhaid</w:t>
      </w:r>
    </w:p>
    <w:p w:rsidR="00000000" w:rsidDel="00000000" w:rsidP="00000000" w:rsidRDefault="00000000" w:rsidRPr="00000000" w14:paraId="00000189">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A">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pernyataan-pernyataan berikut!</w:t>
      </w:r>
    </w:p>
    <w:p w:rsidR="00000000" w:rsidDel="00000000" w:rsidP="00000000" w:rsidRDefault="00000000" w:rsidRPr="00000000" w14:paraId="0000018B">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Kehidupan yang serba mewah bagi keluarga istana.</w:t>
      </w:r>
    </w:p>
    <w:p w:rsidR="00000000" w:rsidDel="00000000" w:rsidP="00000000" w:rsidRDefault="00000000" w:rsidRPr="00000000" w14:paraId="0000018C">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Munculnya kekuatan baru yang dipelopori oleh keturunan al-Abbas ibn Abd al-Muthalib.</w:t>
      </w:r>
    </w:p>
    <w:p w:rsidR="00000000" w:rsidDel="00000000" w:rsidP="00000000" w:rsidRDefault="00000000" w:rsidRPr="00000000" w14:paraId="0000018D">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Semangat yang tinggi dalam persatuan dan kesatuan dalam bela negara.</w:t>
      </w:r>
    </w:p>
    <w:p w:rsidR="00000000" w:rsidDel="00000000" w:rsidP="00000000" w:rsidRDefault="00000000" w:rsidRPr="00000000" w14:paraId="0000018E">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Pertentangan etnis antara suku Arabia Utara (Bani Qays) dan Arabia Selatan (Bani Kalb)  yang sudah ada sebelum datangnya Islam.</w:t>
      </w:r>
    </w:p>
    <w:p w:rsidR="00000000" w:rsidDel="00000000" w:rsidP="00000000" w:rsidRDefault="00000000" w:rsidRPr="00000000" w14:paraId="0000018F">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Banyak memberikan bantuan kepada fakir dan miskin</w:t>
      </w:r>
    </w:p>
    <w:p w:rsidR="00000000" w:rsidDel="00000000" w:rsidP="00000000" w:rsidRDefault="00000000" w:rsidRPr="00000000" w14:paraId="00000190">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yang termasuk penyebab runtuhnya Dinasti Bani Umayyah adalah ….</w:t>
      </w:r>
    </w:p>
    <w:p w:rsidR="00000000" w:rsidDel="00000000" w:rsidP="00000000" w:rsidRDefault="00000000" w:rsidRPr="00000000" w14:paraId="00000191">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3</w:t>
      </w:r>
    </w:p>
    <w:p w:rsidR="00000000" w:rsidDel="00000000" w:rsidP="00000000" w:rsidRDefault="00000000" w:rsidRPr="00000000" w14:paraId="00000192">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4</w:t>
      </w:r>
    </w:p>
    <w:p w:rsidR="00000000" w:rsidDel="00000000" w:rsidP="00000000" w:rsidRDefault="00000000" w:rsidRPr="00000000" w14:paraId="00000193">
      <w:pPr>
        <w:numPr>
          <w:ilvl w:val="0"/>
          <w:numId w:val="24"/>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3 dan 4</w:t>
      </w:r>
    </w:p>
    <w:p w:rsidR="00000000" w:rsidDel="00000000" w:rsidP="00000000" w:rsidRDefault="00000000" w:rsidRPr="00000000" w14:paraId="00000194">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195">
      <w:pPr>
        <w:spacing w:after="0" w:line="276" w:lineRule="auto"/>
        <w:ind w:left="54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6">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Hikmah yang perlu diambil dalam mempelajari sejarah masa kekuasaan Dinasti Bani Umayah adalah ….</w:t>
      </w:r>
    </w:p>
    <w:p w:rsidR="00000000" w:rsidDel="00000000" w:rsidP="00000000" w:rsidRDefault="00000000" w:rsidRPr="00000000" w14:paraId="00000197">
      <w:pPr>
        <w:numPr>
          <w:ilvl w:val="0"/>
          <w:numId w:val="25"/>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hidup dengan bermewa-mewahan</w:t>
      </w:r>
    </w:p>
    <w:p w:rsidR="00000000" w:rsidDel="00000000" w:rsidP="00000000" w:rsidRDefault="00000000" w:rsidRPr="00000000" w14:paraId="00000198">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kekuasaan pemerintahan adalah segalanya</w:t>
      </w:r>
    </w:p>
    <w:p w:rsidR="00000000" w:rsidDel="00000000" w:rsidP="00000000" w:rsidRDefault="00000000" w:rsidRPr="00000000" w14:paraId="00000199">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bersikap rakus dan tamak pada kekuasaan</w:t>
      </w:r>
    </w:p>
    <w:p w:rsidR="00000000" w:rsidDel="00000000" w:rsidP="00000000" w:rsidRDefault="00000000" w:rsidRPr="00000000" w14:paraId="0000019A">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dalam menjalankan pemerintahan hendaknya sesuai kriteria</w:t>
      </w:r>
    </w:p>
    <w:p w:rsidR="00000000" w:rsidDel="00000000" w:rsidP="00000000" w:rsidRDefault="00000000" w:rsidRPr="00000000" w14:paraId="0000019B">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C">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QS. al-Furqon/25: 63 berikut:</w:t>
      </w:r>
    </w:p>
    <w:tbl>
      <w:tblPr>
        <w:tblStyle w:val="Table13"/>
        <w:tblW w:w="9189.0" w:type="dxa"/>
        <w:jc w:val="left"/>
        <w:tblInd w:w="522.0" w:type="dxa"/>
        <w:tblLayout w:type="fixed"/>
        <w:tblLook w:val="0000"/>
      </w:tblPr>
      <w:tblGrid>
        <w:gridCol w:w="9189"/>
        <w:tblGridChange w:id="0">
          <w:tblGrid>
            <w:gridCol w:w="9189"/>
          </w:tblGrid>
        </w:tblGridChange>
      </w:tblGrid>
      <w:tr>
        <w:trPr>
          <w:cantSplit w:val="0"/>
          <w:tblHeader w:val="0"/>
        </w:trPr>
        <w:tc>
          <w:tcPr>
            <w:vAlign w:val="top"/>
          </w:tcPr>
          <w:p w:rsidR="00000000" w:rsidDel="00000000" w:rsidP="00000000" w:rsidRDefault="00000000" w:rsidRPr="00000000" w14:paraId="0000019D">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489575" cy="443230"/>
                  <wp:effectExtent b="0" l="0" r="0" t="0"/>
                  <wp:docPr id="1086" name="image19.jpg"/>
                  <a:graphic>
                    <a:graphicData uri="http://schemas.openxmlformats.org/drawingml/2006/picture">
                      <pic:pic>
                        <pic:nvPicPr>
                          <pic:cNvPr id="0" name="image19.jpg"/>
                          <pic:cNvPicPr preferRelativeResize="0"/>
                        </pic:nvPicPr>
                        <pic:blipFill>
                          <a:blip r:embed="rId26"/>
                          <a:srcRect b="0" l="0" r="0" t="0"/>
                          <a:stretch>
                            <a:fillRect/>
                          </a:stretch>
                        </pic:blipFill>
                        <pic:spPr>
                          <a:xfrm>
                            <a:off x="0" y="0"/>
                            <a:ext cx="5489575" cy="4432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9E">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ayat tersebut adalah ….</w:t>
      </w:r>
    </w:p>
    <w:p w:rsidR="00000000" w:rsidDel="00000000" w:rsidP="00000000" w:rsidRDefault="00000000" w:rsidRPr="00000000" w14:paraId="0000019F">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dan hamba-hamba tuhan Yang Maha Penyayang</w:t>
      </w:r>
    </w:p>
    <w:p w:rsidR="00000000" w:rsidDel="00000000" w:rsidP="00000000" w:rsidRDefault="00000000" w:rsidRPr="00000000" w14:paraId="000001A0">
      <w:pPr>
        <w:numPr>
          <w:ilvl w:val="0"/>
          <w:numId w:val="26"/>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orang-orang yang berjalan di atas bumi</w:t>
      </w:r>
    </w:p>
    <w:p w:rsidR="00000000" w:rsidDel="00000000" w:rsidP="00000000" w:rsidRDefault="00000000" w:rsidRPr="00000000" w14:paraId="000001A1">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dan apabila orang-orang jahil menyapa mereka</w:t>
      </w:r>
    </w:p>
    <w:p w:rsidR="00000000" w:rsidDel="00000000" w:rsidP="00000000" w:rsidRDefault="00000000" w:rsidRPr="00000000" w14:paraId="000001A2">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mereka mengucapkan kata-kata (yang mengandung) keselamatan</w:t>
      </w:r>
    </w:p>
    <w:p w:rsidR="00000000" w:rsidDel="00000000" w:rsidP="00000000" w:rsidRDefault="00000000" w:rsidRPr="00000000" w14:paraId="000001A3">
      <w:pPr>
        <w:spacing w:after="0" w:line="276" w:lineRule="auto"/>
        <w:ind w:left="54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4">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QS. al-Isra’/17: 27 berikut!</w:t>
      </w:r>
    </w:p>
    <w:tbl>
      <w:tblPr>
        <w:tblStyle w:val="Table14"/>
        <w:tblW w:w="8928.0" w:type="dxa"/>
        <w:jc w:val="left"/>
        <w:tblInd w:w="522.0" w:type="dxa"/>
        <w:tblLayout w:type="fixed"/>
        <w:tblLook w:val="0000"/>
      </w:tblPr>
      <w:tblGrid>
        <w:gridCol w:w="8928"/>
        <w:tblGridChange w:id="0">
          <w:tblGrid>
            <w:gridCol w:w="8928"/>
          </w:tblGrid>
        </w:tblGridChange>
      </w:tblGrid>
      <w:tr>
        <w:trPr>
          <w:cantSplit w:val="0"/>
          <w:tblHeader w:val="0"/>
        </w:trPr>
        <w:tc>
          <w:tcPr>
            <w:vAlign w:val="top"/>
          </w:tcPr>
          <w:p w:rsidR="00000000" w:rsidDel="00000000" w:rsidP="00000000" w:rsidRDefault="00000000" w:rsidRPr="00000000" w14:paraId="000001A5">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4639310" cy="411480"/>
                  <wp:effectExtent b="0" l="0" r="0" t="0"/>
                  <wp:docPr id="1057" name="image10.jpg"/>
                  <a:graphic>
                    <a:graphicData uri="http://schemas.openxmlformats.org/drawingml/2006/picture">
                      <pic:pic>
                        <pic:nvPicPr>
                          <pic:cNvPr id="0" name="image10.jpg"/>
                          <pic:cNvPicPr preferRelativeResize="0"/>
                        </pic:nvPicPr>
                        <pic:blipFill>
                          <a:blip r:embed="rId27"/>
                          <a:srcRect b="0" l="0" r="0" t="0"/>
                          <a:stretch>
                            <a:fillRect/>
                          </a:stretch>
                        </pic:blipFill>
                        <pic:spPr>
                          <a:xfrm>
                            <a:off x="0" y="0"/>
                            <a:ext cx="4639310" cy="41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A6">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Makna yang terkandung dari ayat tersebut adalah ….</w:t>
      </w:r>
    </w:p>
    <w:p w:rsidR="00000000" w:rsidDel="00000000" w:rsidP="00000000" w:rsidRDefault="00000000" w:rsidRPr="00000000" w14:paraId="000001A7">
      <w:pPr>
        <w:numPr>
          <w:ilvl w:val="0"/>
          <w:numId w:val="27"/>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menghabur-hamburkan harta itu pemborosan termasuk perbuatan setan</w:t>
      </w:r>
    </w:p>
    <w:p w:rsidR="00000000" w:rsidDel="00000000" w:rsidP="00000000" w:rsidRDefault="00000000" w:rsidRPr="00000000" w14:paraId="000001A8">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memberikan sedekah kepada keluarga terdekat, orang miskin dan musafir</w:t>
      </w:r>
    </w:p>
    <w:p w:rsidR="00000000" w:rsidDel="00000000" w:rsidP="00000000" w:rsidRDefault="00000000" w:rsidRPr="00000000" w14:paraId="000001A9">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sikap rendah hati dapat terlihat pada saat seseorang berjalan</w:t>
      </w:r>
    </w:p>
    <w:p w:rsidR="00000000" w:rsidDel="00000000" w:rsidP="00000000" w:rsidRDefault="00000000" w:rsidRPr="00000000" w14:paraId="000001AA">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mengucapkan salam kepada semua orang</w:t>
      </w:r>
    </w:p>
    <w:p w:rsidR="00000000" w:rsidDel="00000000" w:rsidP="00000000" w:rsidRDefault="00000000" w:rsidRPr="00000000" w14:paraId="000001AB">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C">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huruf mad adalah ….</w:t>
      </w:r>
    </w:p>
    <w:tbl>
      <w:tblPr>
        <w:tblStyle w:val="Table15"/>
        <w:tblW w:w="1638.0" w:type="dxa"/>
        <w:jc w:val="left"/>
        <w:tblInd w:w="522.0" w:type="dxa"/>
        <w:tblLayout w:type="fixed"/>
        <w:tblLook w:val="0000"/>
      </w:tblPr>
      <w:tblGrid>
        <w:gridCol w:w="558"/>
        <w:gridCol w:w="1080"/>
        <w:tblGridChange w:id="0">
          <w:tblGrid>
            <w:gridCol w:w="558"/>
            <w:gridCol w:w="1080"/>
          </w:tblGrid>
        </w:tblGridChange>
      </w:tblGrid>
      <w:tr>
        <w:trPr>
          <w:cantSplit w:val="0"/>
          <w:tblHeader w:val="0"/>
        </w:trPr>
        <w:tc>
          <w:tcPr>
            <w:vAlign w:val="top"/>
          </w:tcPr>
          <w:p w:rsidR="00000000" w:rsidDel="00000000" w:rsidP="00000000" w:rsidRDefault="00000000" w:rsidRPr="00000000" w14:paraId="000001AD">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1AE">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05435" cy="292735"/>
                  <wp:effectExtent b="0" l="0" r="0" t="0"/>
                  <wp:docPr id="1058" name="image13.jpg"/>
                  <a:graphic>
                    <a:graphicData uri="http://schemas.openxmlformats.org/drawingml/2006/picture">
                      <pic:pic>
                        <pic:nvPicPr>
                          <pic:cNvPr id="0" name="image13.jpg"/>
                          <pic:cNvPicPr preferRelativeResize="0"/>
                        </pic:nvPicPr>
                        <pic:blipFill>
                          <a:blip r:embed="rId28"/>
                          <a:srcRect b="0" l="0" r="0" t="0"/>
                          <a:stretch>
                            <a:fillRect/>
                          </a:stretch>
                        </pic:blipFill>
                        <pic:spPr>
                          <a:xfrm>
                            <a:off x="0" y="0"/>
                            <a:ext cx="305435" cy="29273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AF">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1B0">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98450" cy="310515"/>
                  <wp:effectExtent b="0" l="0" r="0" t="0"/>
                  <wp:docPr id="1059" name="image6.jpg"/>
                  <a:graphic>
                    <a:graphicData uri="http://schemas.openxmlformats.org/drawingml/2006/picture">
                      <pic:pic>
                        <pic:nvPicPr>
                          <pic:cNvPr id="0" name="image6.jpg"/>
                          <pic:cNvPicPr preferRelativeResize="0"/>
                        </pic:nvPicPr>
                        <pic:blipFill>
                          <a:blip r:embed="rId29"/>
                          <a:srcRect b="0" l="0" r="0" t="0"/>
                          <a:stretch>
                            <a:fillRect/>
                          </a:stretch>
                        </pic:blipFill>
                        <pic:spPr>
                          <a:xfrm>
                            <a:off x="0" y="0"/>
                            <a:ext cx="298450" cy="31051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B1">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C.</w:t>
            </w:r>
          </w:p>
        </w:tc>
        <w:tc>
          <w:tcPr>
            <w:vAlign w:val="top"/>
          </w:tcPr>
          <w:p w:rsidR="00000000" w:rsidDel="00000000" w:rsidP="00000000" w:rsidRDefault="00000000" w:rsidRPr="00000000" w14:paraId="000001B2">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77495" cy="298450"/>
                  <wp:effectExtent b="0" l="0" r="0" t="0"/>
                  <wp:docPr id="1060" name="image9.jpg"/>
                  <a:graphic>
                    <a:graphicData uri="http://schemas.openxmlformats.org/drawingml/2006/picture">
                      <pic:pic>
                        <pic:nvPicPr>
                          <pic:cNvPr id="0" name="image9.jpg"/>
                          <pic:cNvPicPr preferRelativeResize="0"/>
                        </pic:nvPicPr>
                        <pic:blipFill>
                          <a:blip r:embed="rId30"/>
                          <a:srcRect b="0" l="0" r="0" t="0"/>
                          <a:stretch>
                            <a:fillRect/>
                          </a:stretch>
                        </pic:blipFill>
                        <pic:spPr>
                          <a:xfrm>
                            <a:off x="0" y="0"/>
                            <a:ext cx="277495" cy="29845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B3">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color w:val="ff0000"/>
                <w:vertAlign w:val="baseline"/>
                <w:rtl w:val="0"/>
              </w:rPr>
              <w:t xml:space="preserve">D</w:t>
            </w:r>
            <w:r w:rsidDel="00000000" w:rsidR="00000000" w:rsidRPr="00000000">
              <w:rPr>
                <w:rFonts w:ascii="Arial" w:cs="Arial" w:eastAsia="Arial" w:hAnsi="Arial"/>
                <w:vertAlign w:val="baseline"/>
                <w:rtl w:val="0"/>
              </w:rPr>
              <w:t xml:space="preserve">.</w:t>
            </w:r>
          </w:p>
        </w:tc>
        <w:tc>
          <w:tcPr>
            <w:vAlign w:val="top"/>
          </w:tcPr>
          <w:p w:rsidR="00000000" w:rsidDel="00000000" w:rsidP="00000000" w:rsidRDefault="00000000" w:rsidRPr="00000000" w14:paraId="000001B4">
            <w:pPr>
              <w:spacing w:after="0" w:line="276" w:lineRule="auto"/>
              <w:ind w:left="0" w:firstLine="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Pr>
              <w:drawing>
                <wp:inline distB="0" distT="0" distL="114300" distR="114300">
                  <wp:extent cx="309245" cy="329565"/>
                  <wp:effectExtent b="0" l="0" r="0" t="0"/>
                  <wp:docPr id="1061" name="image11.jpg"/>
                  <a:graphic>
                    <a:graphicData uri="http://schemas.openxmlformats.org/drawingml/2006/picture">
                      <pic:pic>
                        <pic:nvPicPr>
                          <pic:cNvPr id="0" name="image11.jpg"/>
                          <pic:cNvPicPr preferRelativeResize="0"/>
                        </pic:nvPicPr>
                        <pic:blipFill>
                          <a:blip r:embed="rId31"/>
                          <a:srcRect b="0" l="0" r="0" t="0"/>
                          <a:stretch>
                            <a:fillRect/>
                          </a:stretch>
                        </pic:blipFill>
                        <pic:spPr>
                          <a:xfrm>
                            <a:off x="0" y="0"/>
                            <a:ext cx="309245" cy="3295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5">
      <w:pPr>
        <w:spacing w:after="0" w:line="276" w:lineRule="auto"/>
        <w:ind w:left="153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6">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al-Isra’/17: 27 berikut!</w:t>
      </w:r>
    </w:p>
    <w:tbl>
      <w:tblPr>
        <w:tblStyle w:val="Table16"/>
        <w:tblW w:w="8478.0" w:type="dxa"/>
        <w:jc w:val="left"/>
        <w:tblInd w:w="522.0" w:type="dxa"/>
        <w:tblLayout w:type="fixed"/>
        <w:tblLook w:val="0000"/>
      </w:tblPr>
      <w:tblGrid>
        <w:gridCol w:w="8478"/>
        <w:tblGridChange w:id="0">
          <w:tblGrid>
            <w:gridCol w:w="8478"/>
          </w:tblGrid>
        </w:tblGridChange>
      </w:tblGrid>
      <w:tr>
        <w:trPr>
          <w:cantSplit w:val="0"/>
          <w:tblHeader w:val="0"/>
        </w:trPr>
        <w:tc>
          <w:tcPr>
            <w:vAlign w:val="top"/>
          </w:tcPr>
          <w:p w:rsidR="00000000" w:rsidDel="00000000" w:rsidP="00000000" w:rsidRDefault="00000000" w:rsidRPr="00000000" w14:paraId="000001B7">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4639310" cy="411480"/>
                  <wp:effectExtent b="0" l="0" r="0" t="0"/>
                  <wp:docPr id="1062" name="image10.jpg"/>
                  <a:graphic>
                    <a:graphicData uri="http://schemas.openxmlformats.org/drawingml/2006/picture">
                      <pic:pic>
                        <pic:nvPicPr>
                          <pic:cNvPr id="0" name="image10.jpg"/>
                          <pic:cNvPicPr preferRelativeResize="0"/>
                        </pic:nvPicPr>
                        <pic:blipFill>
                          <a:blip r:embed="rId27"/>
                          <a:srcRect b="0" l="0" r="0" t="0"/>
                          <a:stretch>
                            <a:fillRect/>
                          </a:stretch>
                        </pic:blipFill>
                        <pic:spPr>
                          <a:xfrm>
                            <a:off x="0" y="0"/>
                            <a:ext cx="4639310" cy="41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8">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Jumlah hukum bacan mad thabi’I pada ayat tersebut adalah ….</w:t>
      </w:r>
    </w:p>
    <w:p w:rsidR="00000000" w:rsidDel="00000000" w:rsidP="00000000" w:rsidRDefault="00000000" w:rsidRPr="00000000" w14:paraId="000001B9">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10</w:t>
      </w:r>
    </w:p>
    <w:p w:rsidR="00000000" w:rsidDel="00000000" w:rsidP="00000000" w:rsidRDefault="00000000" w:rsidRPr="00000000" w14:paraId="000001BA">
      <w:pPr>
        <w:numPr>
          <w:ilvl w:val="0"/>
          <w:numId w:val="35"/>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9</w:t>
      </w:r>
    </w:p>
    <w:p w:rsidR="00000000" w:rsidDel="00000000" w:rsidP="00000000" w:rsidRDefault="00000000" w:rsidRPr="00000000" w14:paraId="000001BB">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8</w:t>
      </w:r>
    </w:p>
    <w:p w:rsidR="00000000" w:rsidDel="00000000" w:rsidP="00000000" w:rsidRDefault="00000000" w:rsidRPr="00000000" w14:paraId="000001BC">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6</w:t>
      </w:r>
    </w:p>
    <w:p w:rsidR="00000000" w:rsidDel="00000000" w:rsidP="00000000" w:rsidRDefault="00000000" w:rsidRPr="00000000" w14:paraId="000001BD">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E">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kata/kalimat berikut!</w:t>
      </w:r>
    </w:p>
    <w:tbl>
      <w:tblPr>
        <w:tblStyle w:val="Table17"/>
        <w:tblW w:w="342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8"/>
        <w:gridCol w:w="2602"/>
        <w:tblGridChange w:id="0">
          <w:tblGrid>
            <w:gridCol w:w="818"/>
            <w:gridCol w:w="2602"/>
          </w:tblGrid>
        </w:tblGridChange>
      </w:tblGrid>
      <w:tr>
        <w:trPr>
          <w:cantSplit w:val="0"/>
          <w:tblHeader w:val="0"/>
        </w:trPr>
        <w:tc>
          <w:tcPr>
            <w:shd w:fill="d9d9d9" w:val="clear"/>
            <w:vAlign w:val="top"/>
          </w:tcPr>
          <w:p w:rsidR="00000000" w:rsidDel="00000000" w:rsidP="00000000" w:rsidRDefault="00000000" w:rsidRPr="00000000" w14:paraId="000001BF">
            <w:pPr>
              <w:ind w:left="72"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No</w:t>
            </w:r>
            <w:r w:rsidDel="00000000" w:rsidR="00000000" w:rsidRPr="00000000">
              <w:rPr>
                <w:rtl w:val="0"/>
              </w:rPr>
            </w:r>
          </w:p>
        </w:tc>
        <w:tc>
          <w:tcPr>
            <w:shd w:fill="d9d9d9" w:val="clear"/>
            <w:vAlign w:val="top"/>
          </w:tcPr>
          <w:p w:rsidR="00000000" w:rsidDel="00000000" w:rsidP="00000000" w:rsidRDefault="00000000" w:rsidRPr="00000000" w14:paraId="000001C0">
            <w:pPr>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Kalimat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1">
            <w:pPr>
              <w:spacing w:before="120" w:lineRule="auto"/>
              <w:ind w:left="72" w:firstLine="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vAlign w:val="top"/>
          </w:tcPr>
          <w:p w:rsidR="00000000" w:rsidDel="00000000" w:rsidP="00000000" w:rsidRDefault="00000000" w:rsidRPr="00000000" w14:paraId="000001C2">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692785" cy="337185"/>
                  <wp:effectExtent b="0" l="0" r="0" t="0"/>
                  <wp:docPr id="1063" name="image5.jpg"/>
                  <a:graphic>
                    <a:graphicData uri="http://schemas.openxmlformats.org/drawingml/2006/picture">
                      <pic:pic>
                        <pic:nvPicPr>
                          <pic:cNvPr id="0" name="image5.jpg"/>
                          <pic:cNvPicPr preferRelativeResize="0"/>
                        </pic:nvPicPr>
                        <pic:blipFill>
                          <a:blip r:embed="rId32"/>
                          <a:srcRect b="0" l="0" r="0" t="0"/>
                          <a:stretch>
                            <a:fillRect/>
                          </a:stretch>
                        </pic:blipFill>
                        <pic:spPr>
                          <a:xfrm>
                            <a:off x="0" y="0"/>
                            <a:ext cx="692785" cy="33718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3">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vAlign w:val="top"/>
          </w:tcPr>
          <w:p w:rsidR="00000000" w:rsidDel="00000000" w:rsidP="00000000" w:rsidRDefault="00000000" w:rsidRPr="00000000" w14:paraId="000001C4">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807085" cy="320040"/>
                  <wp:effectExtent b="0" l="0" r="0" t="0"/>
                  <wp:docPr id="1064" name="image1.jpg"/>
                  <a:graphic>
                    <a:graphicData uri="http://schemas.openxmlformats.org/drawingml/2006/picture">
                      <pic:pic>
                        <pic:nvPicPr>
                          <pic:cNvPr id="0" name="image1.jpg"/>
                          <pic:cNvPicPr preferRelativeResize="0"/>
                        </pic:nvPicPr>
                        <pic:blipFill>
                          <a:blip r:embed="rId33"/>
                          <a:srcRect b="0" l="0" r="0" t="0"/>
                          <a:stretch>
                            <a:fillRect/>
                          </a:stretch>
                        </pic:blipFill>
                        <pic:spPr>
                          <a:xfrm>
                            <a:off x="0" y="0"/>
                            <a:ext cx="807085" cy="32004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5">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vAlign w:val="top"/>
          </w:tcPr>
          <w:p w:rsidR="00000000" w:rsidDel="00000000" w:rsidP="00000000" w:rsidRDefault="00000000" w:rsidRPr="00000000" w14:paraId="000001C6">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800100" cy="281940"/>
                  <wp:effectExtent b="0" l="0" r="0" t="0"/>
                  <wp:docPr id="1065" name="image17.jpg"/>
                  <a:graphic>
                    <a:graphicData uri="http://schemas.openxmlformats.org/drawingml/2006/picture">
                      <pic:pic>
                        <pic:nvPicPr>
                          <pic:cNvPr id="0" name="image17.jpg"/>
                          <pic:cNvPicPr preferRelativeResize="0"/>
                        </pic:nvPicPr>
                        <pic:blipFill>
                          <a:blip r:embed="rId34"/>
                          <a:srcRect b="0" l="0" r="0" t="0"/>
                          <a:stretch>
                            <a:fillRect/>
                          </a:stretch>
                        </pic:blipFill>
                        <pic:spPr>
                          <a:xfrm>
                            <a:off x="0" y="0"/>
                            <a:ext cx="800100" cy="28194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7">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vAlign w:val="top"/>
          </w:tcPr>
          <w:p w:rsidR="00000000" w:rsidDel="00000000" w:rsidP="00000000" w:rsidRDefault="00000000" w:rsidRPr="00000000" w14:paraId="000001C8">
            <w:pPr>
              <w:ind w:left="154" w:firstLine="468"/>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1061085" cy="330835"/>
                  <wp:effectExtent b="0" l="0" r="0" t="0"/>
                  <wp:docPr id="1066" name="image2.jpg"/>
                  <a:graphic>
                    <a:graphicData uri="http://schemas.openxmlformats.org/drawingml/2006/picture">
                      <pic:pic>
                        <pic:nvPicPr>
                          <pic:cNvPr id="0" name="image2.jpg"/>
                          <pic:cNvPicPr preferRelativeResize="0"/>
                        </pic:nvPicPr>
                        <pic:blipFill>
                          <a:blip r:embed="rId35"/>
                          <a:srcRect b="0" l="0" r="0" t="0"/>
                          <a:stretch>
                            <a:fillRect/>
                          </a:stretch>
                        </pic:blipFill>
                        <pic:spPr>
                          <a:xfrm>
                            <a:off x="0" y="0"/>
                            <a:ext cx="1061085" cy="33083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C9">
      <w:pPr>
        <w:spacing w:after="0" w:line="276" w:lineRule="auto"/>
        <w:ind w:left="81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Kata/kalimat tersebut yang mengandung bacaan </w:t>
      </w:r>
      <w:r w:rsidDel="00000000" w:rsidR="00000000" w:rsidRPr="00000000">
        <w:rPr>
          <w:rFonts w:ascii="Arial" w:cs="Arial" w:eastAsia="Arial" w:hAnsi="Arial"/>
          <w:i w:val="1"/>
          <w:iCs w:val="1"/>
          <w:vertAlign w:val="baseline"/>
          <w:rtl w:val="0"/>
        </w:rPr>
        <w:t xml:space="preserve">Mad Wajib Muttasil</w:t>
      </w:r>
      <w:r w:rsidDel="00000000" w:rsidR="00000000" w:rsidRPr="00000000">
        <w:rPr>
          <w:rFonts w:ascii="Arial" w:cs="Arial" w:eastAsia="Arial" w:hAnsi="Arial"/>
          <w:vertAlign w:val="baseline"/>
          <w:rtl w:val="0"/>
        </w:rPr>
        <w:t xml:space="preserve"> adalah .…</w:t>
      </w:r>
    </w:p>
    <w:p w:rsidR="00000000" w:rsidDel="00000000" w:rsidP="00000000" w:rsidRDefault="00000000" w:rsidRPr="00000000" w14:paraId="000001CA">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2</w:t>
      </w:r>
    </w:p>
    <w:p w:rsidR="00000000" w:rsidDel="00000000" w:rsidP="00000000" w:rsidRDefault="00000000" w:rsidRPr="00000000" w14:paraId="000001CB">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3</w:t>
      </w:r>
    </w:p>
    <w:p w:rsidR="00000000" w:rsidDel="00000000" w:rsidP="00000000" w:rsidRDefault="00000000" w:rsidRPr="00000000" w14:paraId="000001CC">
      <w:pPr>
        <w:numPr>
          <w:ilvl w:val="0"/>
          <w:numId w:val="34"/>
        </w:numPr>
        <w:spacing w:after="0" w:line="276" w:lineRule="auto"/>
        <w:ind w:left="126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dan 4</w:t>
      </w:r>
    </w:p>
    <w:p w:rsidR="00000000" w:rsidDel="00000000" w:rsidP="00000000" w:rsidRDefault="00000000" w:rsidRPr="00000000" w14:paraId="000001CD">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dan 4</w:t>
      </w:r>
    </w:p>
    <w:p w:rsidR="00000000" w:rsidDel="00000000" w:rsidP="00000000" w:rsidRDefault="00000000" w:rsidRPr="00000000" w14:paraId="000001CE">
      <w:pPr>
        <w:spacing w:after="0" w:line="276" w:lineRule="auto"/>
        <w:ind w:left="162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Cara mengucapkan bacaan </w:t>
      </w:r>
      <w:r w:rsidDel="00000000" w:rsidR="00000000" w:rsidRPr="00000000">
        <w:rPr>
          <w:rFonts w:ascii="Arial" w:cs="Arial" w:eastAsia="Arial" w:hAnsi="Arial"/>
          <w:i w:val="1"/>
          <w:iCs w:val="1"/>
          <w:vertAlign w:val="baseline"/>
          <w:rtl w:val="0"/>
        </w:rPr>
        <w:t xml:space="preserve">Mad Wajib Muttasil</w:t>
      </w:r>
      <w:r w:rsidDel="00000000" w:rsidR="00000000" w:rsidRPr="00000000">
        <w:rPr>
          <w:rFonts w:ascii="Arial" w:cs="Arial" w:eastAsia="Arial" w:hAnsi="Arial"/>
          <w:vertAlign w:val="baseline"/>
          <w:rtl w:val="0"/>
        </w:rPr>
        <w:t xml:space="preserve"> adalah panjang sebanyak .…</w:t>
      </w:r>
    </w:p>
    <w:p w:rsidR="00000000" w:rsidDel="00000000" w:rsidP="00000000" w:rsidRDefault="00000000" w:rsidRPr="00000000" w14:paraId="000001D0">
      <w:pPr>
        <w:numPr>
          <w:ilvl w:val="0"/>
          <w:numId w:val="29"/>
        </w:numPr>
        <w:spacing w:after="0" w:line="276" w:lineRule="auto"/>
        <w:ind w:left="117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6 harakat</w:t>
      </w:r>
    </w:p>
    <w:p w:rsidR="00000000" w:rsidDel="00000000" w:rsidP="00000000" w:rsidRDefault="00000000" w:rsidRPr="00000000" w14:paraId="000001D1">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5 harakat</w:t>
      </w:r>
    </w:p>
    <w:p w:rsidR="00000000" w:rsidDel="00000000" w:rsidP="00000000" w:rsidRDefault="00000000" w:rsidRPr="00000000" w14:paraId="000001D2">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4 harakat</w:t>
      </w:r>
    </w:p>
    <w:p w:rsidR="00000000" w:rsidDel="00000000" w:rsidP="00000000" w:rsidRDefault="00000000" w:rsidRPr="00000000" w14:paraId="000001D3">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harakat</w:t>
      </w:r>
    </w:p>
    <w:p w:rsidR="00000000" w:rsidDel="00000000" w:rsidP="00000000" w:rsidRDefault="00000000" w:rsidRPr="00000000" w14:paraId="000001D4">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5">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perilaku rendah hati sebagai bentuk pengamalan QS. al-Furqon/25:63 adalah ….</w:t>
      </w:r>
    </w:p>
    <w:p w:rsidR="00000000" w:rsidDel="00000000" w:rsidP="00000000" w:rsidRDefault="00000000" w:rsidRPr="00000000" w14:paraId="000001D6">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Jaka ke sekolah naik mobil tidak mau menyapa teman yang jalan kaki</w:t>
      </w:r>
    </w:p>
    <w:p w:rsidR="00000000" w:rsidDel="00000000" w:rsidP="00000000" w:rsidRDefault="00000000" w:rsidRPr="00000000" w14:paraId="000001D7">
      <w:pPr>
        <w:numPr>
          <w:ilvl w:val="0"/>
          <w:numId w:val="32"/>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Ali walaupun anak orang berada dia mau berteman dengan siapa saja</w:t>
      </w:r>
    </w:p>
    <w:p w:rsidR="00000000" w:rsidDel="00000000" w:rsidP="00000000" w:rsidRDefault="00000000" w:rsidRPr="00000000" w14:paraId="000001D8">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Hamid anak seorang pejabat suka merendahkan orang lain</w:t>
      </w:r>
    </w:p>
    <w:p w:rsidR="00000000" w:rsidDel="00000000" w:rsidP="00000000" w:rsidRDefault="00000000" w:rsidRPr="00000000" w14:paraId="000001D9">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Firdaus anak yang cerdas tidak mau berbagi ilmu pada temannya</w:t>
      </w:r>
    </w:p>
    <w:p w:rsidR="00000000" w:rsidDel="00000000" w:rsidP="00000000" w:rsidRDefault="00000000" w:rsidRPr="00000000" w14:paraId="000001DA">
      <w:pPr>
        <w:spacing w:after="0" w:line="276" w:lineRule="auto"/>
        <w:ind w:left="126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B">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perilaku hemat dan sederhana sebagai bentuk pengamalan QS. al-Isra’/17:27 adalah ….</w:t>
      </w:r>
    </w:p>
    <w:p w:rsidR="00000000" w:rsidDel="00000000" w:rsidP="00000000" w:rsidRDefault="00000000" w:rsidRPr="00000000" w14:paraId="000001DC">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Fatimah suka membeli barang-barang yang mahal harganya</w:t>
      </w:r>
    </w:p>
    <w:p w:rsidR="00000000" w:rsidDel="00000000" w:rsidP="00000000" w:rsidRDefault="00000000" w:rsidRPr="00000000" w14:paraId="000001DD">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Hasanah suka memperlihatkan perhiasan emasnya ketika sekolah</w:t>
      </w:r>
    </w:p>
    <w:p w:rsidR="00000000" w:rsidDel="00000000" w:rsidP="00000000" w:rsidRDefault="00000000" w:rsidRPr="00000000" w14:paraId="000001DE">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Rizka ketika ke sekolah menggunakan tas yang mahal</w:t>
      </w:r>
    </w:p>
    <w:p w:rsidR="00000000" w:rsidDel="00000000" w:rsidP="00000000" w:rsidRDefault="00000000" w:rsidRPr="00000000" w14:paraId="000001DF">
      <w:pPr>
        <w:numPr>
          <w:ilvl w:val="0"/>
          <w:numId w:val="31"/>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Bilqis ketika berwudhu menggunakan air secukupnya, tidak berlebihan</w:t>
      </w:r>
    </w:p>
    <w:p w:rsidR="00000000" w:rsidDel="00000000" w:rsidP="00000000" w:rsidRDefault="00000000" w:rsidRPr="00000000" w14:paraId="000001E0">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1">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sikap rendah hati adalah ….</w:t>
      </w:r>
    </w:p>
    <w:p w:rsidR="00000000" w:rsidDel="00000000" w:rsidP="00000000" w:rsidRDefault="00000000" w:rsidRPr="00000000" w14:paraId="000001E2">
      <w:pPr>
        <w:numPr>
          <w:ilvl w:val="0"/>
          <w:numId w:val="30"/>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Faisal meskipun dia juara kelas tidak pamer kepandaiannya</w:t>
      </w:r>
    </w:p>
    <w:p w:rsidR="00000000" w:rsidDel="00000000" w:rsidP="00000000" w:rsidRDefault="00000000" w:rsidRPr="00000000" w14:paraId="000001E3">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Umar suka pamer kekayaan orang tuanya</w:t>
      </w:r>
    </w:p>
    <w:p w:rsidR="00000000" w:rsidDel="00000000" w:rsidP="00000000" w:rsidRDefault="00000000" w:rsidRPr="00000000" w14:paraId="000001E4">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Ahmad merasa gengsi ketika memberi salam duluan</w:t>
      </w:r>
    </w:p>
    <w:p w:rsidR="00000000" w:rsidDel="00000000" w:rsidP="00000000" w:rsidRDefault="00000000" w:rsidRPr="00000000" w14:paraId="000001E5">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Hasan merasa bangga anaknya orang tuanya</w:t>
      </w:r>
    </w:p>
    <w:p w:rsidR="00000000" w:rsidDel="00000000" w:rsidP="00000000" w:rsidRDefault="00000000" w:rsidRPr="00000000" w14:paraId="000001E6">
      <w:pPr>
        <w:spacing w:after="0" w:line="276" w:lineRule="auto"/>
        <w:ind w:left="81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7">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Hikmah yang kita peroleh dari berperilaku hidup hemat dan sederhana adalah ….</w:t>
      </w:r>
    </w:p>
    <w:p w:rsidR="00000000" w:rsidDel="00000000" w:rsidP="00000000" w:rsidRDefault="00000000" w:rsidRPr="00000000" w14:paraId="000001E8">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semua keinginan dapat terpenuhi pada masa sekarang</w:t>
      </w:r>
    </w:p>
    <w:p w:rsidR="00000000" w:rsidDel="00000000" w:rsidP="00000000" w:rsidRDefault="00000000" w:rsidRPr="00000000" w14:paraId="000001E9">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menjadi salah satu cara agar cepat menjadi kaya</w:t>
      </w:r>
    </w:p>
    <w:p w:rsidR="00000000" w:rsidDel="00000000" w:rsidP="00000000" w:rsidRDefault="00000000" w:rsidRPr="00000000" w14:paraId="000001EA">
      <w:pPr>
        <w:numPr>
          <w:ilvl w:val="0"/>
          <w:numId w:val="28"/>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dapat menabung untuk kebutuhan yang akan datang</w:t>
      </w:r>
    </w:p>
    <w:p w:rsidR="00000000" w:rsidDel="00000000" w:rsidP="00000000" w:rsidRDefault="00000000" w:rsidRPr="00000000" w14:paraId="000001EB">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bisa peduli pada sesama manusia</w:t>
      </w:r>
    </w:p>
    <w:p w:rsidR="00000000" w:rsidDel="00000000" w:rsidP="00000000" w:rsidRDefault="00000000" w:rsidRPr="00000000" w14:paraId="000001EC">
      <w:pPr>
        <w:spacing w:line="240" w:lineRule="auto"/>
        <w:rPr>
          <w:color w:val="000000"/>
          <w:vertAlign w:val="baseline"/>
        </w:rPr>
      </w:pPr>
      <w:r w:rsidDel="00000000" w:rsidR="00000000" w:rsidRPr="00000000">
        <w:rPr>
          <w:rtl w:val="0"/>
        </w:rPr>
      </w:r>
    </w:p>
    <w:p w:rsidR="00000000" w:rsidDel="00000000" w:rsidP="00000000" w:rsidRDefault="00000000" w:rsidRPr="00000000" w14:paraId="000001ED">
      <w:pPr>
        <w:spacing w:after="0" w:line="240" w:lineRule="auto"/>
        <w:jc w:val="center"/>
        <w:rPr>
          <w:color w:val="000000"/>
          <w:vertAlign w:val="baseline"/>
        </w:rPr>
      </w:pPr>
      <w:r w:rsidDel="00000000" w:rsidR="00000000" w:rsidRPr="00000000">
        <w:rPr>
          <w:color w:val="000000"/>
          <w:vertAlign w:val="baseline"/>
          <w:rtl w:val="0"/>
        </w:rPr>
        <w:t xml:space="preserve">-o0o-</w:t>
      </w:r>
    </w:p>
    <w:sectPr>
      <w:headerReference r:id="rId36" w:type="default"/>
      <w:headerReference r:id="rId37" w:type="first"/>
      <w:headerReference r:id="rId38" w:type="even"/>
      <w:footerReference r:id="rId39" w:type="default"/>
      <w:footerReference r:id="rId40" w:type="first"/>
      <w:footerReference r:id="rId41" w:type="even"/>
      <w:pgSz w:h="16839" w:w="11907" w:orient="portrait"/>
      <w:pgMar w:bottom="1152" w:top="1008" w:left="1152" w:right="1152" w:header="720" w:footer="7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spacing w:after="42" w:line="276" w:lineRule="auto"/>
      <w:ind w:left="0"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6" name=""/>
              <a:graphic>
                <a:graphicData uri="http://schemas.microsoft.com/office/word/2010/wordprocessingGroup">
                  <wpg:wgp>
                    <wpg:cNvGrpSpPr/>
                    <wpg:grpSpPr>
                      <a:xfrm>
                        <a:off x="2383400" y="3580400"/>
                        <a:ext cx="5925185" cy="399415"/>
                        <a:chOff x="2383400" y="3580400"/>
                        <a:chExt cx="5925200" cy="445400"/>
                      </a:xfrm>
                    </wpg:grpSpPr>
                    <wpg:grpSp>
                      <wpg:cNvGrpSpPr/>
                      <wpg:grpSpPr>
                        <a:xfrm>
                          <a:off x="2383408" y="3580411"/>
                          <a:ext cx="5925185" cy="445388"/>
                          <a:chOff x="0" y="0"/>
                          <a:chExt cx="5925185" cy="445388"/>
                        </a:xfrm>
                      </wpg:grpSpPr>
                      <wps:wsp>
                        <wps:cNvSpPr/>
                        <wps:cNvPr id="3" name="Shape 3"/>
                        <wps:spPr>
                          <a:xfrm>
                            <a:off x="0" y="0"/>
                            <a:ext cx="5925175" cy="39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980690" y="83668"/>
                            <a:ext cx="50673" cy="224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8372" y="259152"/>
                            <a:ext cx="42059"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60376" y="259152"/>
                            <a:ext cx="768495"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639445" y="259152"/>
                            <a:ext cx="54373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049401" y="259152"/>
                            <a:ext cx="1896170"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477770" y="259152"/>
                            <a:ext cx="5602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520442" y="259152"/>
                            <a:ext cx="25218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710942" y="259152"/>
                            <a:ext cx="84117"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2773426" y="259152"/>
                            <a:ext cx="42058"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147003"/>
                            <a:ext cx="5925185" cy="85725"/>
                          </a:xfrm>
                          <a:custGeom>
                            <a:rect b="b" l="l" r="r" t="t"/>
                            <a:pathLst>
                              <a:path extrusionOk="0" h="85725" w="5925185">
                                <a:moveTo>
                                  <a:pt x="28575" y="0"/>
                                </a:moveTo>
                                <a:cubicBezTo>
                                  <a:pt x="40415" y="0"/>
                                  <a:pt x="50568" y="10794"/>
                                  <a:pt x="54905" y="26178"/>
                                </a:cubicBezTo>
                                <a:lnTo>
                                  <a:pt x="55227" y="28575"/>
                                </a:lnTo>
                                <a:lnTo>
                                  <a:pt x="5869962" y="28575"/>
                                </a:lnTo>
                                <a:lnTo>
                                  <a:pt x="5870285" y="26178"/>
                                </a:lnTo>
                                <a:cubicBezTo>
                                  <a:pt x="5874632" y="10794"/>
                                  <a:pt x="5884799" y="0"/>
                                  <a:pt x="5896610" y="0"/>
                                </a:cubicBezTo>
                                <a:cubicBezTo>
                                  <a:pt x="5912358" y="0"/>
                                  <a:pt x="5925185" y="19190"/>
                                  <a:pt x="5925185" y="42863"/>
                                </a:cubicBezTo>
                                <a:cubicBezTo>
                                  <a:pt x="5925185" y="66535"/>
                                  <a:pt x="5912358" y="85725"/>
                                  <a:pt x="5896610" y="85725"/>
                                </a:cubicBezTo>
                                <a:cubicBezTo>
                                  <a:pt x="5884799" y="85725"/>
                                  <a:pt x="5874632" y="74931"/>
                                  <a:pt x="5870285" y="59547"/>
                                </a:cubicBezTo>
                                <a:lnTo>
                                  <a:pt x="5869962" y="57150"/>
                                </a:lnTo>
                                <a:lnTo>
                                  <a:pt x="55227" y="57150"/>
                                </a:lnTo>
                                <a:lnTo>
                                  <a:pt x="54905" y="59547"/>
                                </a:lnTo>
                                <a:cubicBezTo>
                                  <a:pt x="50568" y="74931"/>
                                  <a:pt x="40415" y="85725"/>
                                  <a:pt x="28575" y="85725"/>
                                </a:cubicBezTo>
                                <a:cubicBezTo>
                                  <a:pt x="12789" y="85725"/>
                                  <a:pt x="0" y="66535"/>
                                  <a:pt x="0" y="42863"/>
                                </a:cubicBezTo>
                                <a:cubicBezTo>
                                  <a:pt x="0" y="19190"/>
                                  <a:pt x="12789" y="0"/>
                                  <a:pt x="28575" y="0"/>
                                </a:cubicBez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743835" y="0"/>
                            <a:ext cx="504190" cy="367030"/>
                          </a:xfrm>
                          <a:custGeom>
                            <a:rect b="b" l="l" r="r" t="t"/>
                            <a:pathLst>
                              <a:path extrusionOk="0" h="367030" w="504190">
                                <a:moveTo>
                                  <a:pt x="252095" y="0"/>
                                </a:moveTo>
                                <a:lnTo>
                                  <a:pt x="325882" y="53810"/>
                                </a:lnTo>
                                <a:lnTo>
                                  <a:pt x="430276" y="53746"/>
                                </a:lnTo>
                                <a:lnTo>
                                  <a:pt x="430276" y="129781"/>
                                </a:lnTo>
                                <a:lnTo>
                                  <a:pt x="504190" y="183515"/>
                                </a:lnTo>
                                <a:lnTo>
                                  <a:pt x="430276" y="237249"/>
                                </a:lnTo>
                                <a:lnTo>
                                  <a:pt x="430276" y="313271"/>
                                </a:lnTo>
                                <a:lnTo>
                                  <a:pt x="325882" y="313220"/>
                                </a:lnTo>
                                <a:lnTo>
                                  <a:pt x="252095" y="367030"/>
                                </a:lnTo>
                                <a:lnTo>
                                  <a:pt x="178308" y="313220"/>
                                </a:lnTo>
                                <a:lnTo>
                                  <a:pt x="73787" y="313271"/>
                                </a:lnTo>
                                <a:lnTo>
                                  <a:pt x="73914" y="237249"/>
                                </a:lnTo>
                                <a:lnTo>
                                  <a:pt x="0" y="183515"/>
                                </a:lnTo>
                                <a:lnTo>
                                  <a:pt x="73914" y="129781"/>
                                </a:lnTo>
                                <a:lnTo>
                                  <a:pt x="73787" y="53746"/>
                                </a:lnTo>
                                <a:lnTo>
                                  <a:pt x="178308" y="53810"/>
                                </a:lnTo>
                                <a:lnTo>
                                  <a:pt x="252095" y="0"/>
                                </a:lnTo>
                                <a:close/>
                              </a:path>
                            </a:pathLst>
                          </a:custGeom>
                          <a:noFill/>
                          <a:ln>
                            <a:noFill/>
                          </a:ln>
                        </wps:spPr>
                        <wps:bodyPr anchorCtr="0" anchor="ctr" bIns="91425" lIns="91425" spcFirstLastPara="1" rIns="91425" wrap="square" tIns="91425">
                          <a:noAutofit/>
                        </wps:bodyPr>
                      </wps:wsp>
                      <wps:wsp>
                        <wps:cNvSpPr/>
                        <wps:cNvPr id="30" name="Shape 30"/>
                        <wps:spPr>
                          <a:xfrm>
                            <a:off x="2743835" y="0"/>
                            <a:ext cx="504190" cy="367030"/>
                          </a:xfrm>
                          <a:custGeom>
                            <a:rect b="b" l="l" r="r" t="t"/>
                            <a:pathLst>
                              <a:path extrusionOk="0" h="367030" w="504190">
                                <a:moveTo>
                                  <a:pt x="504190" y="183515"/>
                                </a:moveTo>
                                <a:lnTo>
                                  <a:pt x="430276" y="129781"/>
                                </a:lnTo>
                                <a:lnTo>
                                  <a:pt x="430276" y="53746"/>
                                </a:lnTo>
                                <a:lnTo>
                                  <a:pt x="325882" y="53810"/>
                                </a:lnTo>
                                <a:lnTo>
                                  <a:pt x="252095" y="0"/>
                                </a:lnTo>
                                <a:lnTo>
                                  <a:pt x="178308" y="53810"/>
                                </a:lnTo>
                                <a:lnTo>
                                  <a:pt x="73787" y="53746"/>
                                </a:lnTo>
                                <a:lnTo>
                                  <a:pt x="73914" y="129781"/>
                                </a:lnTo>
                                <a:lnTo>
                                  <a:pt x="0" y="183515"/>
                                </a:lnTo>
                                <a:lnTo>
                                  <a:pt x="73914" y="237249"/>
                                </a:lnTo>
                                <a:lnTo>
                                  <a:pt x="73787" y="313271"/>
                                </a:lnTo>
                                <a:lnTo>
                                  <a:pt x="178308" y="313220"/>
                                </a:lnTo>
                                <a:lnTo>
                                  <a:pt x="252095" y="367030"/>
                                </a:lnTo>
                                <a:lnTo>
                                  <a:pt x="325882" y="313220"/>
                                </a:lnTo>
                                <a:lnTo>
                                  <a:pt x="430276" y="313271"/>
                                </a:lnTo>
                                <a:lnTo>
                                  <a:pt x="430276" y="237249"/>
                                </a:lnTo>
                                <a:close/>
                              </a:path>
                            </a:pathLst>
                          </a:custGeom>
                          <a:noFill/>
                          <a:ln>
                            <a:noFill/>
                          </a:ln>
                        </wps:spPr>
                        <wps:bodyPr anchorCtr="0" anchor="ctr" bIns="91425" lIns="91425" spcFirstLastPara="1" rIns="91425" wrap="square" tIns="91425">
                          <a:noAutofit/>
                        </wps:bodyPr>
                      </wps:wsp>
                      <wps:wsp>
                        <wps:cNvSpPr/>
                        <wps:cNvPr id="31" name="Shape 31"/>
                        <wps:spPr>
                          <a:xfrm>
                            <a:off x="2960878" y="117391"/>
                            <a:ext cx="93238"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3030982" y="117391"/>
                            <a:ext cx="46619"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6"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5925185" cy="399415"/>
                      </a:xfrm>
                      <a:prstGeom prst="rect"/>
                      <a:ln/>
                    </pic:spPr>
                  </pic:pic>
                </a:graphicData>
              </a:graphic>
            </wp:anchor>
          </w:drawing>
        </mc:Fallback>
      </mc:AlternateContent>
    </w:r>
  </w:p>
  <w:p w:rsidR="00000000" w:rsidDel="00000000" w:rsidP="00000000" w:rsidRDefault="00000000" w:rsidRPr="00000000" w14:paraId="000001F2">
    <w:pPr>
      <w:spacing w:after="0" w:line="240" w:lineRule="auto"/>
      <w:ind w:left="0" w:firstLine="0"/>
      <w:jc w:val="left"/>
      <w:rPr>
        <w:vertAlign w:val="baseline"/>
      </w:rPr>
    </w:pPr>
    <w:r w:rsidDel="00000000" w:rsidR="00000000" w:rsidRPr="00000000">
      <w:rPr>
        <w:rtl w:val="0"/>
      </w:rPr>
    </w:r>
  </w:p>
  <w:p w:rsidR="00000000" w:rsidDel="00000000" w:rsidP="00000000" w:rsidRDefault="00000000" w:rsidRPr="00000000" w14:paraId="000001F3">
    <w:pPr>
      <w:spacing w:after="0" w:line="240" w:lineRule="auto"/>
      <w:ind w:left="0" w:firstLine="0"/>
      <w:jc w:val="left"/>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Penilaian Akhir Semester Ganjil PAI Klas VIII SMP DKI Jakarta Tahun 20../20.., </w:t>
    </w:r>
    <w:hyperlink r:id="rId1">
      <w:r w:rsidDel="00000000" w:rsidR="00000000" w:rsidRPr="00000000">
        <w:rPr>
          <w:rFonts w:ascii="Calibri" w:cs="Calibri" w:eastAsia="Calibri" w:hAnsi="Calibri"/>
          <w:b w:val="0"/>
          <w:bCs w:val="0"/>
          <w:i w:val="1"/>
          <w:iCs w:val="1"/>
          <w:smallCaps w:val="0"/>
          <w:strike w:val="0"/>
          <w:color w:val="0000ff"/>
          <w:sz w:val="18"/>
          <w:szCs w:val="18"/>
          <w:u w:val="none"/>
          <w:shd w:fill="auto" w:val="clear"/>
          <w:vertAlign w:val="baseline"/>
          <w:rtl w:val="0"/>
        </w:rPr>
        <w:t xml:space="preserve">(MEDIAEDUKASI.MY.ID)</w:t>
      </w:r>
    </w:hyperlink>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Halaman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dari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6">
    <w:pPr>
      <w:spacing w:after="0" w:line="240" w:lineRule="auto"/>
      <w:ind w:left="0" w:firstLine="0"/>
      <w:jc w:val="left"/>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spacing w:after="42" w:line="276" w:lineRule="auto"/>
      <w:ind w:left="0"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5" name=""/>
              <a:graphic>
                <a:graphicData uri="http://schemas.microsoft.com/office/word/2010/wordprocessingGroup">
                  <wpg:wgp>
                    <wpg:cNvGrpSpPr/>
                    <wpg:grpSpPr>
                      <a:xfrm>
                        <a:off x="2383400" y="3580400"/>
                        <a:ext cx="5925185" cy="399415"/>
                        <a:chOff x="2383400" y="3580400"/>
                        <a:chExt cx="5925200" cy="445400"/>
                      </a:xfrm>
                    </wpg:grpSpPr>
                    <wpg:grpSp>
                      <wpg:cNvGrpSpPr/>
                      <wpg:grpSpPr>
                        <a:xfrm>
                          <a:off x="2383408" y="3580411"/>
                          <a:ext cx="5925185" cy="445388"/>
                          <a:chOff x="0" y="0"/>
                          <a:chExt cx="5925185" cy="445388"/>
                        </a:xfrm>
                      </wpg:grpSpPr>
                      <wps:wsp>
                        <wps:cNvSpPr/>
                        <wps:cNvPr id="3" name="Shape 3"/>
                        <wps:spPr>
                          <a:xfrm>
                            <a:off x="0" y="0"/>
                            <a:ext cx="5925175" cy="39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980690" y="83668"/>
                            <a:ext cx="50673" cy="224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8372" y="259152"/>
                            <a:ext cx="42059"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0376" y="259152"/>
                            <a:ext cx="768495"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39445" y="259152"/>
                            <a:ext cx="54373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49401" y="259152"/>
                            <a:ext cx="1896170"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477770" y="259152"/>
                            <a:ext cx="5602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20442" y="259152"/>
                            <a:ext cx="25218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710942" y="259152"/>
                            <a:ext cx="84117"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773426" y="259152"/>
                            <a:ext cx="42058"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147003"/>
                            <a:ext cx="5925185" cy="85725"/>
                          </a:xfrm>
                          <a:custGeom>
                            <a:rect b="b" l="l" r="r" t="t"/>
                            <a:pathLst>
                              <a:path extrusionOk="0" h="85725" w="5925185">
                                <a:moveTo>
                                  <a:pt x="28575" y="0"/>
                                </a:moveTo>
                                <a:cubicBezTo>
                                  <a:pt x="40415" y="0"/>
                                  <a:pt x="50568" y="10794"/>
                                  <a:pt x="54905" y="26178"/>
                                </a:cubicBezTo>
                                <a:lnTo>
                                  <a:pt x="55227" y="28575"/>
                                </a:lnTo>
                                <a:lnTo>
                                  <a:pt x="5869962" y="28575"/>
                                </a:lnTo>
                                <a:lnTo>
                                  <a:pt x="5870285" y="26178"/>
                                </a:lnTo>
                                <a:cubicBezTo>
                                  <a:pt x="5874632" y="10794"/>
                                  <a:pt x="5884799" y="0"/>
                                  <a:pt x="5896610" y="0"/>
                                </a:cubicBezTo>
                                <a:cubicBezTo>
                                  <a:pt x="5912358" y="0"/>
                                  <a:pt x="5925185" y="19190"/>
                                  <a:pt x="5925185" y="42863"/>
                                </a:cubicBezTo>
                                <a:cubicBezTo>
                                  <a:pt x="5925185" y="66535"/>
                                  <a:pt x="5912358" y="85725"/>
                                  <a:pt x="5896610" y="85725"/>
                                </a:cubicBezTo>
                                <a:cubicBezTo>
                                  <a:pt x="5884799" y="85725"/>
                                  <a:pt x="5874632" y="74931"/>
                                  <a:pt x="5870285" y="59547"/>
                                </a:cubicBezTo>
                                <a:lnTo>
                                  <a:pt x="5869962" y="57150"/>
                                </a:lnTo>
                                <a:lnTo>
                                  <a:pt x="55227" y="57150"/>
                                </a:lnTo>
                                <a:lnTo>
                                  <a:pt x="54905" y="59547"/>
                                </a:lnTo>
                                <a:cubicBezTo>
                                  <a:pt x="50568" y="74931"/>
                                  <a:pt x="40415" y="85725"/>
                                  <a:pt x="28575" y="85725"/>
                                </a:cubicBezTo>
                                <a:cubicBezTo>
                                  <a:pt x="12789" y="85725"/>
                                  <a:pt x="0" y="66535"/>
                                  <a:pt x="0" y="42863"/>
                                </a:cubicBezTo>
                                <a:cubicBezTo>
                                  <a:pt x="0" y="19190"/>
                                  <a:pt x="12789" y="0"/>
                                  <a:pt x="28575" y="0"/>
                                </a:cubicBez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743835" y="0"/>
                            <a:ext cx="504190" cy="367030"/>
                          </a:xfrm>
                          <a:custGeom>
                            <a:rect b="b" l="l" r="r" t="t"/>
                            <a:pathLst>
                              <a:path extrusionOk="0" h="367030" w="504190">
                                <a:moveTo>
                                  <a:pt x="252095" y="0"/>
                                </a:moveTo>
                                <a:lnTo>
                                  <a:pt x="325882" y="53810"/>
                                </a:lnTo>
                                <a:lnTo>
                                  <a:pt x="430276" y="53746"/>
                                </a:lnTo>
                                <a:lnTo>
                                  <a:pt x="430276" y="129781"/>
                                </a:lnTo>
                                <a:lnTo>
                                  <a:pt x="504190" y="183515"/>
                                </a:lnTo>
                                <a:lnTo>
                                  <a:pt x="430276" y="237249"/>
                                </a:lnTo>
                                <a:lnTo>
                                  <a:pt x="430276" y="313271"/>
                                </a:lnTo>
                                <a:lnTo>
                                  <a:pt x="325882" y="313220"/>
                                </a:lnTo>
                                <a:lnTo>
                                  <a:pt x="252095" y="367030"/>
                                </a:lnTo>
                                <a:lnTo>
                                  <a:pt x="178308" y="313220"/>
                                </a:lnTo>
                                <a:lnTo>
                                  <a:pt x="73787" y="313271"/>
                                </a:lnTo>
                                <a:lnTo>
                                  <a:pt x="73914" y="237249"/>
                                </a:lnTo>
                                <a:lnTo>
                                  <a:pt x="0" y="183515"/>
                                </a:lnTo>
                                <a:lnTo>
                                  <a:pt x="73914" y="129781"/>
                                </a:lnTo>
                                <a:lnTo>
                                  <a:pt x="73787" y="53746"/>
                                </a:lnTo>
                                <a:lnTo>
                                  <a:pt x="178308" y="53810"/>
                                </a:lnTo>
                                <a:lnTo>
                                  <a:pt x="252095" y="0"/>
                                </a:lnTo>
                                <a:close/>
                              </a:path>
                            </a:pathLst>
                          </a:custGeom>
                          <a:noFill/>
                          <a:ln>
                            <a:noFill/>
                          </a:ln>
                        </wps:spPr>
                        <wps:bodyPr anchorCtr="0" anchor="ctr" bIns="91425" lIns="91425" spcFirstLastPara="1" rIns="91425" wrap="square" tIns="91425">
                          <a:noAutofit/>
                        </wps:bodyPr>
                      </wps:wsp>
                      <wps:wsp>
                        <wps:cNvSpPr/>
                        <wps:cNvPr id="15" name="Shape 15"/>
                        <wps:spPr>
                          <a:xfrm>
                            <a:off x="2743835" y="0"/>
                            <a:ext cx="504190" cy="367030"/>
                          </a:xfrm>
                          <a:custGeom>
                            <a:rect b="b" l="l" r="r" t="t"/>
                            <a:pathLst>
                              <a:path extrusionOk="0" h="367030" w="504190">
                                <a:moveTo>
                                  <a:pt x="504190" y="183515"/>
                                </a:moveTo>
                                <a:lnTo>
                                  <a:pt x="430276" y="129781"/>
                                </a:lnTo>
                                <a:lnTo>
                                  <a:pt x="430276" y="53746"/>
                                </a:lnTo>
                                <a:lnTo>
                                  <a:pt x="325882" y="53810"/>
                                </a:lnTo>
                                <a:lnTo>
                                  <a:pt x="252095" y="0"/>
                                </a:lnTo>
                                <a:lnTo>
                                  <a:pt x="178308" y="53810"/>
                                </a:lnTo>
                                <a:lnTo>
                                  <a:pt x="73787" y="53746"/>
                                </a:lnTo>
                                <a:lnTo>
                                  <a:pt x="73914" y="129781"/>
                                </a:lnTo>
                                <a:lnTo>
                                  <a:pt x="0" y="183515"/>
                                </a:lnTo>
                                <a:lnTo>
                                  <a:pt x="73914" y="237249"/>
                                </a:lnTo>
                                <a:lnTo>
                                  <a:pt x="73787" y="313271"/>
                                </a:lnTo>
                                <a:lnTo>
                                  <a:pt x="178308" y="313220"/>
                                </a:lnTo>
                                <a:lnTo>
                                  <a:pt x="252095" y="367030"/>
                                </a:lnTo>
                                <a:lnTo>
                                  <a:pt x="325882" y="313220"/>
                                </a:lnTo>
                                <a:lnTo>
                                  <a:pt x="430276" y="313271"/>
                                </a:lnTo>
                                <a:lnTo>
                                  <a:pt x="430276" y="237249"/>
                                </a:lnTo>
                                <a:close/>
                              </a:path>
                            </a:pathLst>
                          </a:custGeom>
                          <a:noFill/>
                          <a:ln>
                            <a:noFill/>
                          </a:ln>
                        </wps:spPr>
                        <wps:bodyPr anchorCtr="0" anchor="ctr" bIns="91425" lIns="91425" spcFirstLastPara="1" rIns="91425" wrap="square" tIns="91425">
                          <a:noAutofit/>
                        </wps:bodyPr>
                      </wps:wsp>
                      <wps:wsp>
                        <wps:cNvSpPr/>
                        <wps:cNvPr id="16" name="Shape 16"/>
                        <wps:spPr>
                          <a:xfrm>
                            <a:off x="2960878" y="117391"/>
                            <a:ext cx="93238"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030982" y="117391"/>
                            <a:ext cx="46619"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5"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5925185" cy="399415"/>
                      </a:xfrm>
                      <a:prstGeom prst="rect"/>
                      <a:ln/>
                    </pic:spPr>
                  </pic:pic>
                </a:graphicData>
              </a:graphic>
            </wp:anchor>
          </w:drawing>
        </mc:Fallback>
      </mc:AlternateContent>
    </w:r>
  </w:p>
  <w:p w:rsidR="00000000" w:rsidDel="00000000" w:rsidP="00000000" w:rsidRDefault="00000000" w:rsidRPr="00000000" w14:paraId="000001F8">
    <w:pPr>
      <w:spacing w:after="0" w:line="240" w:lineRule="auto"/>
      <w:ind w:left="0" w:firstLine="0"/>
      <w:jc w:val="left"/>
      <w:rPr>
        <w:vertAlign w:val="baseline"/>
      </w:rPr>
    </w:pPr>
    <w:r w:rsidDel="00000000" w:rsidR="00000000" w:rsidRPr="00000000">
      <w:rPr>
        <w:rtl w:val="0"/>
      </w:rPr>
    </w:r>
  </w:p>
  <w:p w:rsidR="00000000" w:rsidDel="00000000" w:rsidP="00000000" w:rsidRDefault="00000000" w:rsidRPr="00000000" w14:paraId="000001F9">
    <w:pPr>
      <w:spacing w:after="0" w:line="240" w:lineRule="auto"/>
      <w:ind w:left="0" w:firstLine="0"/>
      <w:jc w:val="left"/>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2" w:hanging="3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2"/>
      <w:numFmt w:val="lowerLetter"/>
      <w:lvlText w:val="%2."/>
      <w:lvlJc w:val="left"/>
      <w:pPr>
        <w:ind w:left="752" w:hanging="7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32" w:hanging="18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52" w:hanging="25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72" w:hanging="32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92" w:hanging="39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712" w:hanging="47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32" w:hanging="54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52" w:hanging="615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6">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7">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12">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3">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4">
    <w:lvl w:ilvl="0">
      <w:start w:val="1"/>
      <w:numFmt w:val="upperLetter"/>
      <w:lvlText w:val="%1."/>
      <w:lvlJc w:val="left"/>
      <w:pPr>
        <w:ind w:left="1080" w:hanging="360"/>
      </w:pPr>
      <w:rPr>
        <w:rFonts w:ascii="Arial" w:cs="Arial" w:eastAsia="Arial" w:hAnsi="Arial"/>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lvl w:ilvl="0">
      <w:start w:val="1"/>
      <w:numFmt w:val="upperLetter"/>
      <w:lvlText w:val="%1."/>
      <w:lvlJc w:val="left"/>
      <w:pPr>
        <w:ind w:left="900" w:hanging="360"/>
      </w:pPr>
      <w:rPr>
        <w:color w:val="00000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6">
    <w:lvl w:ilvl="0">
      <w:start w:val="1"/>
      <w:numFmt w:val="upperLetter"/>
      <w:lvlText w:val="%1."/>
      <w:lvlJc w:val="left"/>
      <w:pPr>
        <w:ind w:left="1260" w:hanging="360"/>
      </w:pPr>
      <w:rPr>
        <w:rFonts w:ascii="Arial" w:cs="Arial" w:eastAsia="Arial" w:hAnsi="Arial"/>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7">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9">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0">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1">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2">
    <w:lvl w:ilvl="0">
      <w:start w:val="1"/>
      <w:numFmt w:val="decimal"/>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decimal"/>
      <w:lvlText w:val="%1."/>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4">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5">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6">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7">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8">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29">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30">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1">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2">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3">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4">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5">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6">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7">
    <w:lvl w:ilvl="0">
      <w:start w:val="1"/>
      <w:numFmt w:val="decimal"/>
      <w:lvlText w:val="%1."/>
      <w:lvlJc w:val="left"/>
      <w:pPr>
        <w:ind w:left="135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38">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9">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1">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3">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4">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6">
    <w:lvl w:ilvl="0">
      <w:start w:val="1"/>
      <w:numFmt w:val="upperLetter"/>
      <w:lvlText w:val="%1."/>
      <w:lvlJc w:val="left"/>
      <w:pPr>
        <w:ind w:left="108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47">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9">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0">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51">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5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3">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4">
    <w:lvl w:ilvl="0">
      <w:start w:val="1"/>
      <w:numFmt w:val="upperLetter"/>
      <w:lvlText w:val="%1."/>
      <w:lvlJc w:val="left"/>
      <w:pPr>
        <w:ind w:left="108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5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6">
    <w:lvl w:ilvl="0">
      <w:start w:val="1"/>
      <w:numFmt w:val="decimal"/>
      <w:lvlText w:val="%1."/>
      <w:lvlJc w:val="left"/>
      <w:pPr>
        <w:ind w:left="422" w:hanging="360"/>
      </w:pPr>
      <w:rPr>
        <w:vertAlign w:val="baseline"/>
      </w:rPr>
    </w:lvl>
    <w:lvl w:ilvl="1">
      <w:start w:val="1"/>
      <w:numFmt w:val="lowerLetter"/>
      <w:lvlText w:val="%2."/>
      <w:lvlJc w:val="left"/>
      <w:pPr>
        <w:ind w:left="1142" w:hanging="360"/>
      </w:pPr>
      <w:rPr>
        <w:vertAlign w:val="baseline"/>
      </w:rPr>
    </w:lvl>
    <w:lvl w:ilvl="2">
      <w:start w:val="1"/>
      <w:numFmt w:val="lowerRoman"/>
      <w:lvlText w:val="%3."/>
      <w:lvlJc w:val="right"/>
      <w:pPr>
        <w:ind w:left="1862" w:hanging="180"/>
      </w:pPr>
      <w:rPr>
        <w:vertAlign w:val="baseline"/>
      </w:rPr>
    </w:lvl>
    <w:lvl w:ilvl="3">
      <w:start w:val="1"/>
      <w:numFmt w:val="decimal"/>
      <w:lvlText w:val="%4."/>
      <w:lvlJc w:val="left"/>
      <w:pPr>
        <w:ind w:left="2582" w:hanging="360"/>
      </w:pPr>
      <w:rPr>
        <w:vertAlign w:val="baseline"/>
      </w:rPr>
    </w:lvl>
    <w:lvl w:ilvl="4">
      <w:start w:val="1"/>
      <w:numFmt w:val="lowerLetter"/>
      <w:lvlText w:val="%5."/>
      <w:lvlJc w:val="left"/>
      <w:pPr>
        <w:ind w:left="3302" w:hanging="360"/>
      </w:pPr>
      <w:rPr>
        <w:vertAlign w:val="baseline"/>
      </w:rPr>
    </w:lvl>
    <w:lvl w:ilvl="5">
      <w:start w:val="1"/>
      <w:numFmt w:val="lowerRoman"/>
      <w:lvlText w:val="%6."/>
      <w:lvlJc w:val="right"/>
      <w:pPr>
        <w:ind w:left="4022" w:hanging="180"/>
      </w:pPr>
      <w:rPr>
        <w:vertAlign w:val="baseline"/>
      </w:rPr>
    </w:lvl>
    <w:lvl w:ilvl="6">
      <w:start w:val="1"/>
      <w:numFmt w:val="decimal"/>
      <w:lvlText w:val="%7."/>
      <w:lvlJc w:val="left"/>
      <w:pPr>
        <w:ind w:left="4742" w:hanging="360"/>
      </w:pPr>
      <w:rPr>
        <w:vertAlign w:val="baseline"/>
      </w:rPr>
    </w:lvl>
    <w:lvl w:ilvl="7">
      <w:start w:val="1"/>
      <w:numFmt w:val="lowerLetter"/>
      <w:lvlText w:val="%8."/>
      <w:lvlJc w:val="left"/>
      <w:pPr>
        <w:ind w:left="5462" w:hanging="360"/>
      </w:pPr>
      <w:rPr>
        <w:vertAlign w:val="baseline"/>
      </w:rPr>
    </w:lvl>
    <w:lvl w:ilvl="8">
      <w:start w:val="1"/>
      <w:numFmt w:val="lowerRoman"/>
      <w:lvlText w:val="%9."/>
      <w:lvlJc w:val="right"/>
      <w:pPr>
        <w:ind w:left="6182" w:hanging="180"/>
      </w:pPr>
      <w:rPr>
        <w:vertAlign w:val="baseline"/>
      </w:rPr>
    </w:lvl>
  </w:abstractNum>
  <w:abstractNum w:abstractNumId="57">
    <w:lvl w:ilvl="0">
      <w:start w:val="1"/>
      <w:numFmt w:val="lowerLetter"/>
      <w:lvlText w:val="%1."/>
      <w:lvlJc w:val="left"/>
      <w:pPr>
        <w:ind w:left="422" w:hanging="360"/>
      </w:pPr>
      <w:rPr>
        <w:vertAlign w:val="baseline"/>
      </w:rPr>
    </w:lvl>
    <w:lvl w:ilvl="1">
      <w:start w:val="1"/>
      <w:numFmt w:val="lowerLetter"/>
      <w:lvlText w:val="%2."/>
      <w:lvlJc w:val="left"/>
      <w:pPr>
        <w:ind w:left="1142" w:hanging="360"/>
      </w:pPr>
      <w:rPr>
        <w:vertAlign w:val="baseline"/>
      </w:rPr>
    </w:lvl>
    <w:lvl w:ilvl="2">
      <w:start w:val="1"/>
      <w:numFmt w:val="lowerRoman"/>
      <w:lvlText w:val="%3."/>
      <w:lvlJc w:val="right"/>
      <w:pPr>
        <w:ind w:left="1862" w:hanging="180"/>
      </w:pPr>
      <w:rPr>
        <w:vertAlign w:val="baseline"/>
      </w:rPr>
    </w:lvl>
    <w:lvl w:ilvl="3">
      <w:start w:val="1"/>
      <w:numFmt w:val="decimal"/>
      <w:lvlText w:val="%4."/>
      <w:lvlJc w:val="left"/>
      <w:pPr>
        <w:ind w:left="2582" w:hanging="360"/>
      </w:pPr>
      <w:rPr>
        <w:vertAlign w:val="baseline"/>
      </w:rPr>
    </w:lvl>
    <w:lvl w:ilvl="4">
      <w:start w:val="1"/>
      <w:numFmt w:val="lowerLetter"/>
      <w:lvlText w:val="%5."/>
      <w:lvlJc w:val="left"/>
      <w:pPr>
        <w:ind w:left="3302" w:hanging="360"/>
      </w:pPr>
      <w:rPr>
        <w:vertAlign w:val="baseline"/>
      </w:rPr>
    </w:lvl>
    <w:lvl w:ilvl="5">
      <w:start w:val="1"/>
      <w:numFmt w:val="lowerRoman"/>
      <w:lvlText w:val="%6."/>
      <w:lvlJc w:val="right"/>
      <w:pPr>
        <w:ind w:left="4022" w:hanging="180"/>
      </w:pPr>
      <w:rPr>
        <w:vertAlign w:val="baseline"/>
      </w:rPr>
    </w:lvl>
    <w:lvl w:ilvl="6">
      <w:start w:val="1"/>
      <w:numFmt w:val="decimal"/>
      <w:lvlText w:val="%7."/>
      <w:lvlJc w:val="left"/>
      <w:pPr>
        <w:ind w:left="4742" w:hanging="360"/>
      </w:pPr>
      <w:rPr>
        <w:vertAlign w:val="baseline"/>
      </w:rPr>
    </w:lvl>
    <w:lvl w:ilvl="7">
      <w:start w:val="1"/>
      <w:numFmt w:val="lowerLetter"/>
      <w:lvlText w:val="%8."/>
      <w:lvlJc w:val="left"/>
      <w:pPr>
        <w:ind w:left="5462" w:hanging="360"/>
      </w:pPr>
      <w:rPr>
        <w:vertAlign w:val="baseline"/>
      </w:rPr>
    </w:lvl>
    <w:lvl w:ilvl="8">
      <w:start w:val="1"/>
      <w:numFmt w:val="lowerRoman"/>
      <w:lvlText w:val="%9."/>
      <w:lvlJc w:val="right"/>
      <w:pPr>
        <w:ind w:left="6182" w:hanging="180"/>
      </w:pPr>
      <w:rPr>
        <w:vertAlign w:val="baseline"/>
      </w:rPr>
    </w:lvl>
  </w:abstractNum>
  <w:abstractNum w:abstractNumId="58">
    <w:lvl w:ilvl="0">
      <w:start w:val="1"/>
      <w:numFmt w:val="decimal"/>
      <w:lvlText w:val="%1."/>
      <w:lvlJc w:val="left"/>
      <w:pPr>
        <w:ind w:left="350" w:hanging="360"/>
      </w:pPr>
      <w:rPr>
        <w:vertAlign w:val="baseline"/>
      </w:rPr>
    </w:lvl>
    <w:lvl w:ilvl="1">
      <w:start w:val="1"/>
      <w:numFmt w:val="lowerLetter"/>
      <w:lvlText w:val="%2."/>
      <w:lvlJc w:val="left"/>
      <w:pPr>
        <w:ind w:left="1070" w:hanging="360"/>
      </w:pPr>
      <w:rPr>
        <w:vertAlign w:val="baseline"/>
      </w:rPr>
    </w:lvl>
    <w:lvl w:ilvl="2">
      <w:start w:val="1"/>
      <w:numFmt w:val="lowerRoman"/>
      <w:lvlText w:val="%3."/>
      <w:lvlJc w:val="right"/>
      <w:pPr>
        <w:ind w:left="1790" w:hanging="180"/>
      </w:pPr>
      <w:rPr>
        <w:vertAlign w:val="baseline"/>
      </w:rPr>
    </w:lvl>
    <w:lvl w:ilvl="3">
      <w:start w:val="1"/>
      <w:numFmt w:val="decimal"/>
      <w:lvlText w:val="%4."/>
      <w:lvlJc w:val="left"/>
      <w:pPr>
        <w:ind w:left="2510" w:hanging="360"/>
      </w:pPr>
      <w:rPr>
        <w:vertAlign w:val="baseline"/>
      </w:rPr>
    </w:lvl>
    <w:lvl w:ilvl="4">
      <w:start w:val="1"/>
      <w:numFmt w:val="lowerLetter"/>
      <w:lvlText w:val="%5."/>
      <w:lvlJc w:val="left"/>
      <w:pPr>
        <w:ind w:left="3230" w:hanging="360"/>
      </w:pPr>
      <w:rPr>
        <w:vertAlign w:val="baseline"/>
      </w:rPr>
    </w:lvl>
    <w:lvl w:ilvl="5">
      <w:start w:val="1"/>
      <w:numFmt w:val="lowerRoman"/>
      <w:lvlText w:val="%6."/>
      <w:lvlJc w:val="right"/>
      <w:pPr>
        <w:ind w:left="3950" w:hanging="180"/>
      </w:pPr>
      <w:rPr>
        <w:vertAlign w:val="baseline"/>
      </w:rPr>
    </w:lvl>
    <w:lvl w:ilvl="6">
      <w:start w:val="1"/>
      <w:numFmt w:val="decimal"/>
      <w:lvlText w:val="%7."/>
      <w:lvlJc w:val="left"/>
      <w:pPr>
        <w:ind w:left="4670" w:hanging="360"/>
      </w:pPr>
      <w:rPr>
        <w:vertAlign w:val="baseline"/>
      </w:rPr>
    </w:lvl>
    <w:lvl w:ilvl="7">
      <w:start w:val="1"/>
      <w:numFmt w:val="lowerLetter"/>
      <w:lvlText w:val="%8."/>
      <w:lvlJc w:val="left"/>
      <w:pPr>
        <w:ind w:left="5390" w:hanging="360"/>
      </w:pPr>
      <w:rPr>
        <w:vertAlign w:val="baseline"/>
      </w:rPr>
    </w:lvl>
    <w:lvl w:ilvl="8">
      <w:start w:val="1"/>
      <w:numFmt w:val="lowerRoman"/>
      <w:lvlText w:val="%9."/>
      <w:lvlJc w:val="right"/>
      <w:pPr>
        <w:ind w:left="6110" w:hanging="180"/>
      </w:pPr>
      <w:rPr>
        <w:vertAlign w:val="baseline"/>
      </w:rPr>
    </w:lvl>
  </w:abstractNum>
  <w:abstractNum w:abstractNumId="59">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60">
    <w:lvl w:ilvl="0">
      <w:start w:val="1"/>
      <w:numFmt w:val="lowerLetter"/>
      <w:lvlText w:val="%1."/>
      <w:lvlJc w:val="left"/>
      <w:pPr>
        <w:ind w:left="350" w:hanging="360"/>
      </w:pPr>
      <w:rPr>
        <w:vertAlign w:val="baseline"/>
      </w:rPr>
    </w:lvl>
    <w:lvl w:ilvl="1">
      <w:start w:val="1"/>
      <w:numFmt w:val="lowerLetter"/>
      <w:lvlText w:val="%2."/>
      <w:lvlJc w:val="left"/>
      <w:pPr>
        <w:ind w:left="1070" w:hanging="360"/>
      </w:pPr>
      <w:rPr>
        <w:vertAlign w:val="baseline"/>
      </w:rPr>
    </w:lvl>
    <w:lvl w:ilvl="2">
      <w:start w:val="1"/>
      <w:numFmt w:val="lowerRoman"/>
      <w:lvlText w:val="%3."/>
      <w:lvlJc w:val="right"/>
      <w:pPr>
        <w:ind w:left="1790" w:hanging="180"/>
      </w:pPr>
      <w:rPr>
        <w:vertAlign w:val="baseline"/>
      </w:rPr>
    </w:lvl>
    <w:lvl w:ilvl="3">
      <w:start w:val="1"/>
      <w:numFmt w:val="decimal"/>
      <w:lvlText w:val="%4."/>
      <w:lvlJc w:val="left"/>
      <w:pPr>
        <w:ind w:left="2510" w:hanging="360"/>
      </w:pPr>
      <w:rPr>
        <w:vertAlign w:val="baseline"/>
      </w:rPr>
    </w:lvl>
    <w:lvl w:ilvl="4">
      <w:start w:val="1"/>
      <w:numFmt w:val="lowerLetter"/>
      <w:lvlText w:val="%5."/>
      <w:lvlJc w:val="left"/>
      <w:pPr>
        <w:ind w:left="3230" w:hanging="360"/>
      </w:pPr>
      <w:rPr>
        <w:vertAlign w:val="baseline"/>
      </w:rPr>
    </w:lvl>
    <w:lvl w:ilvl="5">
      <w:start w:val="1"/>
      <w:numFmt w:val="lowerRoman"/>
      <w:lvlText w:val="%6."/>
      <w:lvlJc w:val="right"/>
      <w:pPr>
        <w:ind w:left="3950" w:hanging="180"/>
      </w:pPr>
      <w:rPr>
        <w:vertAlign w:val="baseline"/>
      </w:rPr>
    </w:lvl>
    <w:lvl w:ilvl="6">
      <w:start w:val="1"/>
      <w:numFmt w:val="decimal"/>
      <w:lvlText w:val="%7."/>
      <w:lvlJc w:val="left"/>
      <w:pPr>
        <w:ind w:left="4670" w:hanging="360"/>
      </w:pPr>
      <w:rPr>
        <w:vertAlign w:val="baseline"/>
      </w:rPr>
    </w:lvl>
    <w:lvl w:ilvl="7">
      <w:start w:val="1"/>
      <w:numFmt w:val="lowerLetter"/>
      <w:lvlText w:val="%8."/>
      <w:lvlJc w:val="left"/>
      <w:pPr>
        <w:ind w:left="5390" w:hanging="360"/>
      </w:pPr>
      <w:rPr>
        <w:vertAlign w:val="baseline"/>
      </w:rPr>
    </w:lvl>
    <w:lvl w:ilvl="8">
      <w:start w:val="1"/>
      <w:numFmt w:val="lowerRoman"/>
      <w:lvlText w:val="%9."/>
      <w:lvlJc w:val="right"/>
      <w:pPr>
        <w:ind w:left="6110" w:hanging="180"/>
      </w:pPr>
      <w:rPr>
        <w:vertAlign w:val="baseline"/>
      </w:rPr>
    </w:lvl>
  </w:abstractNum>
  <w:abstractNum w:abstractNumId="61">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63">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spacing w:after="140" w:line="246" w:lineRule="auto"/>
        <w:ind w:left="478"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ind w:left="478" w:firstLine="0"/>
      <w:jc w:val="left"/>
    </w:pPr>
    <w:rPr>
      <w:rFonts w:ascii="Times New Roman" w:cs="Times New Roman" w:eastAsia="Times New Roman" w:hAnsi="Times New Roman"/>
      <w:b w:val="1"/>
      <w:bCs w:val="1"/>
      <w:color w:val="000000"/>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40" w:line="246" w:lineRule="auto"/>
      <w:ind w:left="478" w:leftChars="-1" w:rightChars="0" w:hanging="10" w:firstLineChars="-1"/>
      <w:jc w:val="both"/>
      <w:textDirection w:val="btLr"/>
      <w:textAlignment w:val="top"/>
      <w:outlineLvl w:val="0"/>
    </w:pPr>
    <w:rPr>
      <w:rFonts w:ascii="Times New Roman" w:cs="Times New Roman" w:hAnsi="Times New Roman"/>
      <w:color w:val="000000"/>
      <w:w w:val="100"/>
      <w:position w:val="-1"/>
      <w:sz w:val="24"/>
      <w:szCs w:val="22"/>
      <w:effect w:val="none"/>
      <w:vertAlign w:val="baseline"/>
      <w:cs w:val="0"/>
      <w:em w:val="none"/>
      <w:lang w:bidi="ar-SA" w:eastAsia="en-US" w:val="en-US"/>
    </w:rPr>
  </w:style>
  <w:style w:type="paragraph" w:styleId="Heading2">
    <w:name w:val="Heading 2"/>
    <w:basedOn w:val="Normal"/>
    <w:next w:val="Heading2"/>
    <w:autoRedefine w:val="0"/>
    <w:hidden w:val="0"/>
    <w:qFormat w:val="0"/>
    <w:pPr>
      <w:suppressAutoHyphens w:val="1"/>
      <w:spacing w:after="100" w:afterAutospacing="1" w:before="100" w:beforeAutospacing="1" w:line="240" w:lineRule="auto"/>
      <w:ind w:left="0" w:leftChars="-1" w:rightChars="0" w:firstLine="0" w:firstLineChars="-1"/>
      <w:jc w:val="left"/>
      <w:textDirection w:val="btLr"/>
      <w:textAlignment w:val="top"/>
      <w:outlineLvl w:val="1"/>
    </w:pPr>
    <w:rPr>
      <w:rFonts w:ascii="Times New Roman" w:cs="Times New Roman" w:hAnsi="Times New Roman"/>
      <w:b w:val="1"/>
      <w:bCs w:val="1"/>
      <w:color w:val="auto"/>
      <w:w w:val="100"/>
      <w:position w:val="-1"/>
      <w:sz w:val="36"/>
      <w:szCs w:val="36"/>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0">
    <w:name w:val="TableGrid"/>
    <w:next w:val="TableGrid0"/>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Grid0"/>
      <w:jc w:val="left"/>
      <w:tblCellMar>
        <w:top w:w="0.0" w:type="dxa"/>
        <w:left w:w="0.0" w:type="dxa"/>
        <w:bottom w:w="0.0" w:type="dxa"/>
        <w:right w:w="0.0" w:type="dxa"/>
      </w:tblCellMar>
    </w:tblPr>
  </w:style>
  <w:style w:type="paragraph" w:styleId="Header">
    <w:name w:val="Header"/>
    <w:basedOn w:val="Normal"/>
    <w:next w:val="Header"/>
    <w:autoRedefine w:val="0"/>
    <w:hidden w:val="0"/>
    <w:qFormat w:val="1"/>
    <w:pPr>
      <w:suppressAutoHyphens w:val="1"/>
      <w:spacing w:after="0" w:line="240" w:lineRule="auto"/>
      <w:ind w:left="478" w:leftChars="-1" w:rightChars="0" w:hanging="10" w:firstLineChars="-1"/>
      <w:jc w:val="both"/>
      <w:textDirection w:val="btLr"/>
      <w:textAlignment w:val="top"/>
      <w:outlineLvl w:val="0"/>
    </w:pPr>
    <w:rPr>
      <w:rFonts w:ascii="Times New Roman" w:cs="Times New Roman" w:hAnsi="Times New Roman"/>
      <w:color w:val="000000"/>
      <w:w w:val="100"/>
      <w:position w:val="-1"/>
      <w:sz w:val="24"/>
      <w:szCs w:val="20"/>
      <w:effect w:val="none"/>
      <w:vertAlign w:val="baseline"/>
      <w:cs w:val="0"/>
      <w:em w:val="none"/>
      <w:lang w:bidi="ar-SA" w:eastAsia="und" w:val="und"/>
    </w:rPr>
  </w:style>
  <w:style w:type="character" w:styleId="HeaderChar">
    <w:name w:val="Header Char"/>
    <w:next w:val="HeaderChar"/>
    <w:autoRedefine w:val="0"/>
    <w:hidden w:val="0"/>
    <w:qFormat w:val="0"/>
    <w:rPr>
      <w:rFonts w:ascii="Times New Roman" w:cs="Times New Roman" w:eastAsia="Times New Roman" w:hAnsi="Times New Roman"/>
      <w:color w:val="000000"/>
      <w:w w:val="100"/>
      <w:position w:val="-1"/>
      <w:sz w:val="24"/>
      <w:effect w:val="none"/>
      <w:vertAlign w:val="baseline"/>
      <w:cs w:val="0"/>
      <w:em w:val="none"/>
      <w:lang/>
    </w:rPr>
  </w:style>
  <w:style w:type="paragraph" w:styleId="ListParagraph,Bodyoftext,ListParagraph1,MediumGrid1-Accent21,Bodyoftext+1,Bodyoftext+2,Bodyoftext+3,ListParagraph11">
    <w:name w:val="List Paragraph,Body of text,List Paragraph1,Medium Grid 1 - Accent 21,Body of text+1,Body of text+2,Body of text+3,List Paragraph11"/>
    <w:basedOn w:val="Normal"/>
    <w:next w:val="ListParagraph,Bodyoftext,ListParagraph1,MediumGrid1-Accent21,Bodyoftext+1,Bodyoftext+2,Bodyoftext+3,ListParagraph11"/>
    <w:autoRedefine w:val="0"/>
    <w:hidden w:val="0"/>
    <w:qFormat w:val="0"/>
    <w:pPr>
      <w:suppressAutoHyphens w:val="1"/>
      <w:spacing w:after="140" w:line="246" w:lineRule="auto"/>
      <w:ind w:left="720" w:leftChars="-1" w:rightChars="0" w:hanging="10" w:firstLineChars="-1"/>
      <w:contextualSpacing w:val="1"/>
      <w:jc w:val="both"/>
      <w:textDirection w:val="btLr"/>
      <w:textAlignment w:val="top"/>
      <w:outlineLvl w:val="0"/>
    </w:pPr>
    <w:rPr>
      <w:rFonts w:ascii="Times New Roman" w:cs="Times New Roman" w:hAnsi="Times New Roman"/>
      <w:color w:val="000000"/>
      <w:w w:val="100"/>
      <w:position w:val="-1"/>
      <w:sz w:val="24"/>
      <w:szCs w:val="20"/>
      <w:effect w:val="none"/>
      <w:vertAlign w:val="baseline"/>
      <w:cs w:val="0"/>
      <w:em w:val="none"/>
      <w:lang w:bidi="ar-SA" w:eastAsia="und" w:val="und"/>
    </w:rPr>
  </w:style>
  <w:style w:type="character" w:styleId="Heading2Char">
    <w:name w:val="Heading 2 Char"/>
    <w:next w:val="Heading2Char"/>
    <w:autoRedefine w:val="0"/>
    <w:hidden w:val="0"/>
    <w:qFormat w:val="0"/>
    <w:rPr>
      <w:rFonts w:ascii="Times New Roman" w:cs="Times New Roman" w:eastAsia="Times New Roman" w:hAnsi="Times New Roman"/>
      <w:b w:val="1"/>
      <w:bCs w:val="1"/>
      <w:w w:val="100"/>
      <w:position w:val="-1"/>
      <w:sz w:val="36"/>
      <w:szCs w:val="3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478" w:leftChars="-1" w:rightChars="0" w:hanging="10" w:firstLineChars="-1"/>
      <w:jc w:val="both"/>
      <w:textDirection w:val="btLr"/>
      <w:textAlignment w:val="top"/>
      <w:outlineLvl w:val="0"/>
    </w:pPr>
    <w:rPr>
      <w:rFonts w:ascii="Tahoma" w:cs="Times New Roman" w:hAnsi="Tahoma"/>
      <w:color w:val="000000"/>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eastAsia="Times New Roman" w:hAnsi="Tahoma"/>
      <w:color w:val="000000"/>
      <w:w w:val="100"/>
      <w:position w:val="-1"/>
      <w:sz w:val="16"/>
      <w:szCs w:val="16"/>
      <w:effect w:val="none"/>
      <w:vertAlign w:val="baseline"/>
      <w:cs w:val="0"/>
      <w:em w:val="none"/>
      <w:lang/>
    </w:rPr>
  </w:style>
  <w:style w:type="character" w:styleId="ListParagraphChar,BodyoftextChar,ListParagraph1Char,MediumGrid1-Accent21Char,Bodyoftext+1Char,Bodyoftext+2Char,Bodyoftext+3Char,ListParagraph11Char">
    <w:name w:val="List Paragraph Char,Body of text Char,List Paragraph1 Char,Medium Grid 1 - Accent 21 Char,Body of text+1 Char,Body of text+2 Char,Body of text+3 Char,List Paragraph11 Char"/>
    <w:next w:val="ListParagraphChar,BodyoftextChar,ListParagraph1Char,MediumGrid1-Accent21Char,Bodyoftext+1Char,Bodyoftext+2Char,Bodyoftext+3Char,ListParagraph11Char"/>
    <w:autoRedefine w:val="0"/>
    <w:hidden w:val="0"/>
    <w:qFormat w:val="0"/>
    <w:rPr>
      <w:rFonts w:ascii="Times New Roman" w:cs="Times New Roman" w:eastAsia="Times New Roman" w:hAnsi="Times New Roman"/>
      <w:color w:val="000000"/>
      <w:w w:val="100"/>
      <w:position w:val="-1"/>
      <w:sz w:val="24"/>
      <w:effect w:val="none"/>
      <w:vertAlign w:val="baseline"/>
      <w:cs w:val="0"/>
      <w:em w:val="none"/>
      <w:lang/>
    </w:rPr>
  </w:style>
  <w:style w:type="paragraph" w:styleId="Footer">
    <w:name w:val="Footer"/>
    <w:basedOn w:val="Normal"/>
    <w:next w:val="Footer"/>
    <w:autoRedefine w:val="0"/>
    <w:hidden w:val="0"/>
    <w:qFormat w:val="1"/>
    <w:pPr>
      <w:tabs>
        <w:tab w:val="center" w:leader="none" w:pos="4320"/>
        <w:tab w:val="right" w:leader="none" w:pos="8640"/>
      </w:tabs>
      <w:suppressAutoHyphens w:val="1"/>
      <w:spacing w:after="200" w:line="276" w:lineRule="auto"/>
      <w:ind w:left="0" w:leftChars="-1" w:rightChars="0" w:firstLine="0" w:firstLineChars="-1"/>
      <w:jc w:val="left"/>
      <w:textDirection w:val="btLr"/>
      <w:textAlignment w:val="top"/>
      <w:outlineLvl w:val="0"/>
    </w:pPr>
    <w:rPr>
      <w:rFonts w:ascii="Calibri" w:cs="Times New Roman" w:hAnsi="Calibri"/>
      <w:color w:val="auto"/>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rFonts w:ascii="Calibri" w:cs="Arial" w:eastAsia="Times New Roman" w:hAnsi="Calibri"/>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9.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image" Target="media/image24.jpg"/><Relationship Id="rId41" Type="http://schemas.openxmlformats.org/officeDocument/2006/relationships/footer" Target="footer3.xml"/><Relationship Id="rId22" Type="http://schemas.openxmlformats.org/officeDocument/2006/relationships/image" Target="media/image29.jpg"/><Relationship Id="rId21" Type="http://schemas.openxmlformats.org/officeDocument/2006/relationships/image" Target="media/image28.jpg"/><Relationship Id="rId24" Type="http://schemas.openxmlformats.org/officeDocument/2006/relationships/image" Target="media/image23.jpg"/><Relationship Id="rId23" Type="http://schemas.openxmlformats.org/officeDocument/2006/relationships/image" Target="media/image2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jpg"/><Relationship Id="rId26" Type="http://schemas.openxmlformats.org/officeDocument/2006/relationships/image" Target="media/image19.jpg"/><Relationship Id="rId25" Type="http://schemas.openxmlformats.org/officeDocument/2006/relationships/image" Target="media/image21.jpg"/><Relationship Id="rId28" Type="http://schemas.openxmlformats.org/officeDocument/2006/relationships/image" Target="media/image13.jpg"/><Relationship Id="rId27" Type="http://schemas.openxmlformats.org/officeDocument/2006/relationships/image" Target="media/image10.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6.jpg"/><Relationship Id="rId7" Type="http://schemas.openxmlformats.org/officeDocument/2006/relationships/image" Target="media/image14.jpg"/><Relationship Id="rId8" Type="http://schemas.openxmlformats.org/officeDocument/2006/relationships/image" Target="media/image16.jpg"/><Relationship Id="rId31" Type="http://schemas.openxmlformats.org/officeDocument/2006/relationships/image" Target="media/image11.jpg"/><Relationship Id="rId30" Type="http://schemas.openxmlformats.org/officeDocument/2006/relationships/image" Target="media/image9.jpg"/><Relationship Id="rId11" Type="http://schemas.openxmlformats.org/officeDocument/2006/relationships/image" Target="media/image8.jpg"/><Relationship Id="rId33" Type="http://schemas.openxmlformats.org/officeDocument/2006/relationships/image" Target="media/image1.jpg"/><Relationship Id="rId10" Type="http://schemas.openxmlformats.org/officeDocument/2006/relationships/image" Target="media/image4.jpg"/><Relationship Id="rId32" Type="http://schemas.openxmlformats.org/officeDocument/2006/relationships/image" Target="media/image5.jpg"/><Relationship Id="rId13" Type="http://schemas.openxmlformats.org/officeDocument/2006/relationships/image" Target="media/image3.jpg"/><Relationship Id="rId35" Type="http://schemas.openxmlformats.org/officeDocument/2006/relationships/image" Target="media/image2.jpg"/><Relationship Id="rId12" Type="http://schemas.openxmlformats.org/officeDocument/2006/relationships/image" Target="media/image18.jpg"/><Relationship Id="rId34" Type="http://schemas.openxmlformats.org/officeDocument/2006/relationships/image" Target="media/image17.jpg"/><Relationship Id="rId15" Type="http://schemas.openxmlformats.org/officeDocument/2006/relationships/image" Target="media/image7.jpg"/><Relationship Id="rId37" Type="http://schemas.openxmlformats.org/officeDocument/2006/relationships/header" Target="header2.xml"/><Relationship Id="rId14" Type="http://schemas.openxmlformats.org/officeDocument/2006/relationships/image" Target="media/image15.jpg"/><Relationship Id="rId36" Type="http://schemas.openxmlformats.org/officeDocument/2006/relationships/header" Target="header3.xml"/><Relationship Id="rId17" Type="http://schemas.openxmlformats.org/officeDocument/2006/relationships/image" Target="media/image20.jpg"/><Relationship Id="rId39" Type="http://schemas.openxmlformats.org/officeDocument/2006/relationships/footer" Target="footer2.xml"/><Relationship Id="rId16" Type="http://schemas.openxmlformats.org/officeDocument/2006/relationships/image" Target="media/image27.jpg"/><Relationship Id="rId38" Type="http://schemas.openxmlformats.org/officeDocument/2006/relationships/header" Target="header1.xml"/><Relationship Id="rId19" Type="http://schemas.openxmlformats.org/officeDocument/2006/relationships/image" Target="media/image22.jpg"/><Relationship Id="rId18" Type="http://schemas.openxmlformats.org/officeDocument/2006/relationships/image" Target="media/image26.jpg"/></Relationships>
</file>

<file path=word/_rels/footer1.xml.rels><?xml version="1.0" encoding="UTF-8" standalone="yes"?><Relationships xmlns="http://schemas.openxmlformats.org/package/2006/relationships"><Relationship Id="rId1" Type="http://schemas.openxmlformats.org/officeDocument/2006/relationships/image" Target="media/image31.png"/></Relationships>
</file>

<file path=word/_rels/footer2.xml.rels><?xml version="1.0" encoding="UTF-8" standalone="yes"?><Relationships xmlns="http://schemas.openxmlformats.org/package/2006/relationships"><Relationship Id="rId1" Type="http://schemas.openxmlformats.org/officeDocument/2006/relationships/hyperlink" Target="https://www.mediaedukasi.my.i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7FPNKN4aimmf5A+7ZNFOHXTQ==">CgMxLjA4AHIhMVUwX2ViUzFzV2wxcWp5dnUzcHdyaGhpUVFDRi1yLVJr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2020-11-13T22:10:00Z</dcterms:created>
  <dc:creator>Hasim</dc:creator>
</cp:coreProperties>
</file>

<file path=docProps/custom.xml><?xml version="1.0" encoding="utf-8"?>
<Properties xmlns="http://schemas.openxmlformats.org/officeDocument/2006/custom-properties" xmlns:vt="http://schemas.openxmlformats.org/officeDocument/2006/docPropsVTypes"/>
</file>