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Rule="auto"/>
        <w:ind w:left="-425.19685039370086" w:right="-986.4566929133849" w:firstLine="0"/>
        <w:jc w:val="center"/>
        <w:rPr>
          <w:rFonts w:ascii="Times New Roman" w:cs="Times New Roman" w:eastAsia="Times New Roman" w:hAnsi="Times New Roman"/>
          <w:i w:val="0"/>
          <w:iCs w:val="0"/>
          <w:sz w:val="26"/>
          <w:szCs w:val="26"/>
          <w:vertAlign w:val="baseline"/>
        </w:rPr>
      </w:pPr>
      <w:r w:rsidDel="00000000" w:rsidR="00000000" w:rsidRPr="00000000">
        <w:rPr>
          <w:rtl w:val="0"/>
        </w:rPr>
      </w:r>
    </w:p>
    <w:tbl>
      <w:tblPr>
        <w:tblStyle w:val="Table1"/>
        <w:tblW w:w="9600.0" w:type="dxa"/>
        <w:jc w:val="left"/>
        <w:tblInd w:w="-108.0" w:type="dxa"/>
        <w:tblLayout w:type="fixed"/>
        <w:tblLook w:val="0000"/>
      </w:tblPr>
      <w:tblGrid>
        <w:gridCol w:w="3345"/>
        <w:gridCol w:w="6255"/>
        <w:tblGridChange w:id="0">
          <w:tblGrid>
            <w:gridCol w:w="3345"/>
            <w:gridCol w:w="6255"/>
          </w:tblGrid>
        </w:tblGridChange>
      </w:tblGrid>
      <w:tr>
        <w:trPr>
          <w:cantSplit w:val="0"/>
          <w:tblHeader w:val="0"/>
        </w:trPr>
        <w:tc>
          <w:tcPr>
            <w:vAlign w:val="top"/>
          </w:tcPr>
          <w:p w:rsidR="00000000" w:rsidDel="00000000" w:rsidP="00000000" w:rsidRDefault="00000000" w:rsidRPr="00000000" w14:paraId="00000002">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DOANH NGHIỆP</w:t>
              <w:br w:type="textWrapping"/>
              <w:t xml:space="preserve">-------</w:t>
            </w:r>
            <w:r w:rsidDel="00000000" w:rsidR="00000000" w:rsidRPr="00000000">
              <w:rPr>
                <w:rtl w:val="0"/>
              </w:rPr>
            </w:r>
          </w:p>
        </w:tc>
        <w:tc>
          <w:tcPr>
            <w:vAlign w:val="top"/>
          </w:tcPr>
          <w:p w:rsidR="00000000" w:rsidDel="00000000" w:rsidP="00000000" w:rsidRDefault="00000000" w:rsidRPr="00000000" w14:paraId="00000003">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4">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w:t>
            </w:r>
          </w:p>
        </w:tc>
        <w:tc>
          <w:tcPr>
            <w:vAlign w:val="top"/>
          </w:tcPr>
          <w:p w:rsidR="00000000" w:rsidDel="00000000" w:rsidP="00000000" w:rsidRDefault="00000000" w:rsidRPr="00000000" w14:paraId="00000005">
            <w:pPr>
              <w:spacing w:after="120" w:before="120" w:lineRule="auto"/>
              <w:ind w:left="-425.19685039370086" w:right="-986.4566929133849" w:firstLine="0"/>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 tháng …. năm ………</w:t>
            </w:r>
            <w:r w:rsidDel="00000000" w:rsidR="00000000" w:rsidRPr="00000000">
              <w:rPr>
                <w:rtl w:val="0"/>
              </w:rPr>
            </w:r>
          </w:p>
        </w:tc>
      </w:tr>
    </w:tbl>
    <w:p w:rsidR="00000000" w:rsidDel="00000000" w:rsidP="00000000" w:rsidRDefault="00000000" w:rsidRPr="00000000" w14:paraId="0000000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7">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GIẤY ĐỀ NGHỊ </w:t>
      </w:r>
      <w:r w:rsidDel="00000000" w:rsidR="00000000" w:rsidRPr="00000000">
        <w:rPr>
          <w:rtl w:val="0"/>
        </w:rPr>
      </w:r>
    </w:p>
    <w:p w:rsidR="00000000" w:rsidDel="00000000" w:rsidP="00000000" w:rsidRDefault="00000000" w:rsidRPr="00000000" w14:paraId="00000008">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Đăng ký thay đổi nội dung Giấy chứng nhận đăng ký doanh nghiệp/ Thông báo thay đổi nội dung đăng ký doanh nghiệp </w:t>
      </w:r>
      <w:r w:rsidDel="00000000" w:rsidR="00000000" w:rsidRPr="00000000">
        <w:rPr>
          <w:rtl w:val="0"/>
        </w:rPr>
      </w:r>
    </w:p>
    <w:p w:rsidR="00000000" w:rsidDel="00000000" w:rsidP="00000000" w:rsidRDefault="00000000" w:rsidRPr="00000000" w14:paraId="00000009">
      <w:pPr>
        <w:spacing w:after="120" w:before="120" w:lineRule="auto"/>
        <w:ind w:left="-425.19685039370086" w:right="-986.4566929133849" w:firstLine="0"/>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(Dùng trong trường hợp đăng ký thay đổi nội dung Giấy chứng nhận đăng ký</w:t>
      </w:r>
      <w:r w:rsidDel="00000000" w:rsidR="00000000" w:rsidRPr="00000000">
        <w:rPr>
          <w:rtl w:val="0"/>
        </w:rPr>
      </w:r>
    </w:p>
    <w:p w:rsidR="00000000" w:rsidDel="00000000" w:rsidP="00000000" w:rsidRDefault="00000000" w:rsidRPr="00000000" w14:paraId="0000000A">
      <w:pPr>
        <w:spacing w:after="120" w:before="120" w:lineRule="auto"/>
        <w:ind w:left="-425.19685039370086" w:right="-986.4566929133849" w:firstLine="0"/>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doanh nghiệp/thông báo thay đổi nội dung đăng ký doanh nghiệp;</w:t>
      </w:r>
      <w:r w:rsidDel="00000000" w:rsidR="00000000" w:rsidRPr="00000000">
        <w:rPr>
          <w:rtl w:val="0"/>
        </w:rPr>
      </w:r>
    </w:p>
    <w:p w:rsidR="00000000" w:rsidDel="00000000" w:rsidP="00000000" w:rsidRDefault="00000000" w:rsidRPr="00000000" w14:paraId="0000000B">
      <w:pPr>
        <w:spacing w:after="120" w:before="120" w:lineRule="auto"/>
        <w:ind w:left="-425.19685039370086" w:right="-986.4566929133849" w:firstLine="0"/>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Bổ sung, cập nhật, thông tin đăng ký doanh nghiệp;</w:t>
      </w:r>
      <w:r w:rsidDel="00000000" w:rsidR="00000000" w:rsidRPr="00000000">
        <w:rPr>
          <w:rtl w:val="0"/>
        </w:rPr>
      </w:r>
    </w:p>
    <w:p w:rsidR="00000000" w:rsidDel="00000000" w:rsidP="00000000" w:rsidRDefault="00000000" w:rsidRPr="00000000" w14:paraId="0000000C">
      <w:pPr>
        <w:spacing w:after="120" w:before="120" w:lineRule="auto"/>
        <w:ind w:left="-425.19685039370086" w:right="-986.4566929133849" w:firstLine="0"/>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Để nghị hiệu đính thông tin đăng ký doanh nghiệp)</w:t>
      </w:r>
      <w:r w:rsidDel="00000000" w:rsidR="00000000" w:rsidRPr="00000000">
        <w:rPr>
          <w:rtl w:val="0"/>
        </w:rPr>
      </w:r>
    </w:p>
    <w:p w:rsidR="00000000" w:rsidDel="00000000" w:rsidP="00000000" w:rsidRDefault="00000000" w:rsidRPr="00000000" w14:paraId="0000000D">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Kính gửi: (Cơ quan đăng ký kinh doanh cấp tỉnh) ...................</w:t>
      </w:r>
    </w:p>
    <w:p w:rsidR="00000000" w:rsidDel="00000000" w:rsidP="00000000" w:rsidRDefault="00000000" w:rsidRPr="00000000" w14:paraId="0000000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doanh nghiệp/Mã số thuế: …………………………………………………………………….</w:t>
      </w:r>
    </w:p>
    <w:p w:rsidR="00000000" w:rsidDel="00000000" w:rsidP="00000000" w:rsidRDefault="00000000" w:rsidRPr="00000000" w14:paraId="00000010">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A. ĐĂNG KÝ THAY ĐỎI NỘI DUNG ĐĂNG KÝ DOANH NGHIỆP/ THÔNG BÁO THAY ĐỎI NỘI DUNG ĐĂNG KÝ DOANH NGHIỆP</w:t>
      </w:r>
      <w:r w:rsidDel="00000000" w:rsidR="00000000" w:rsidRPr="00000000">
        <w:rPr>
          <w:rtl w:val="0"/>
        </w:rPr>
      </w:r>
    </w:p>
    <w:p w:rsidR="00000000" w:rsidDel="00000000" w:rsidP="00000000" w:rsidRDefault="00000000" w:rsidRPr="00000000" w14:paraId="00000011">
      <w:pPr>
        <w:spacing w:after="120" w:before="120" w:lineRule="auto"/>
        <w:ind w:left="-425.19685039370086" w:right="-986.4566929133849" w:firstLine="0"/>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(Doanh nghiệp chọn và kê khai vào trang tương ứng với nội dung đăng ký/ thông báo thay đổi và gửi kèm)</w:t>
      </w:r>
      <w:r w:rsidDel="00000000" w:rsidR="00000000" w:rsidRPr="00000000">
        <w:rPr>
          <w:rtl w:val="0"/>
        </w:rPr>
      </w:r>
    </w:p>
    <w:p w:rsidR="00000000" w:rsidDel="00000000" w:rsidP="00000000" w:rsidRDefault="00000000" w:rsidRPr="00000000" w14:paraId="0000001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 đăng ký thay đồi trên cơ sở </w:t>
      </w:r>
      <w:r w:rsidDel="00000000" w:rsidR="00000000" w:rsidRPr="00000000">
        <w:rPr>
          <w:rFonts w:ascii="Times New Roman" w:cs="Times New Roman" w:eastAsia="Times New Roman" w:hAnsi="Times New Roman"/>
          <w:i w:val="1"/>
          <w:iCs w:val="1"/>
          <w:sz w:val="26"/>
          <w:szCs w:val="26"/>
          <w:vertAlign w:val="baseline"/>
          <w:rtl w:val="0"/>
        </w:rPr>
        <w:t xml:space="preserve">(chi kê khai trong trường hợp doanh nghiệp đăng ký thay đổi trên cơ sở tách doanh nghiệp hoặc sáp nhập doanh nghiệp, đánh dấu X vào ô thích hợp):</w:t>
      </w:r>
      <w:r w:rsidDel="00000000" w:rsidR="00000000" w:rsidRPr="00000000">
        <w:rPr>
          <w:rtl w:val="0"/>
        </w:rPr>
      </w:r>
    </w:p>
    <w:p w:rsidR="00000000" w:rsidDel="00000000" w:rsidP="00000000" w:rsidRDefault="00000000" w:rsidRPr="00000000" w14:paraId="00000013">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Đăng ký thay đổi trên cơ sở tách doanh nghiệp       ☐</w:t>
      </w:r>
    </w:p>
    <w:p w:rsidR="00000000" w:rsidDel="00000000" w:rsidP="00000000" w:rsidRDefault="00000000" w:rsidRPr="00000000" w14:paraId="0000001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Đăng ký thay đổi trên cơ sở sáp nhập doanh nghiệp ☐ </w:t>
      </w:r>
    </w:p>
    <w:p w:rsidR="00000000" w:rsidDel="00000000" w:rsidP="00000000" w:rsidRDefault="00000000" w:rsidRPr="00000000" w14:paraId="0000001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tin về doanh nghiệp bị sáp nhập </w:t>
      </w:r>
      <w:r w:rsidDel="00000000" w:rsidR="00000000" w:rsidRPr="00000000">
        <w:rPr>
          <w:rFonts w:ascii="Times New Roman" w:cs="Times New Roman" w:eastAsia="Times New Roman" w:hAnsi="Times New Roman"/>
          <w:i w:val="1"/>
          <w:iCs w:val="1"/>
          <w:sz w:val="26"/>
          <w:szCs w:val="26"/>
          <w:vertAlign w:val="baseline"/>
          <w:rtl w:val="0"/>
        </w:rPr>
        <w:t xml:space="preserve">(chỉ kê khai trong trường hợp doanh nghiệp đăng ký thay đổi trên cơ sở sáp nhập doanh nghiệp):</w:t>
      </w:r>
      <w:r w:rsidDel="00000000" w:rsidR="00000000" w:rsidRPr="00000000">
        <w:rPr>
          <w:rtl w:val="0"/>
        </w:rPr>
      </w:r>
    </w:p>
    <w:p w:rsidR="00000000" w:rsidDel="00000000" w:rsidP="00000000" w:rsidRDefault="00000000" w:rsidRPr="00000000" w14:paraId="0000001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doanh nghiệp/Mã số thuế: ……………………………………………………………….</w:t>
      </w:r>
    </w:p>
    <w:p w:rsidR="00000000" w:rsidDel="00000000" w:rsidP="00000000" w:rsidRDefault="00000000" w:rsidRPr="00000000" w14:paraId="0000001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Đề nghị Quý Cơ quan thực hiện chấm dứt tồn tại đối với doanh nghiệp bị sáp nhập và các chi nhánh/văn phòng đại diện/địa điểm kinh doanh của doanh nghiệp bị sáp nhập.</w:t>
      </w:r>
    </w:p>
    <w:p w:rsidR="00000000" w:rsidDel="00000000" w:rsidP="00000000" w:rsidRDefault="00000000" w:rsidRPr="00000000" w14:paraId="0000001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Doanh nghiệp có Giấy chứng nhận quyền sử dụng đất tại đảo và xã, phường biên giới; xã, phường ven biển; khu vực khác có ành hưởng đến quốc phòng, an ninh</w:t>
      </w:r>
      <w:r w:rsidDel="00000000" w:rsidR="00000000" w:rsidRPr="00000000">
        <w:rPr>
          <w:rFonts w:ascii="Times New Roman" w:cs="Times New Roman" w:eastAsia="Times New Roman" w:hAnsi="Times New Roman"/>
          <w:sz w:val="26"/>
          <w:szCs w:val="26"/>
          <w:vertAlign w:val="superscript"/>
        </w:rPr>
        <w:footnoteReference w:customMarkFollows="0" w:id="0"/>
      </w:r>
      <w:r w:rsidDel="00000000" w:rsidR="00000000" w:rsidRPr="00000000">
        <w:rPr>
          <w:rFonts w:ascii="Times New Roman" w:cs="Times New Roman" w:eastAsia="Times New Roman" w:hAnsi="Times New Roman"/>
          <w:sz w:val="26"/>
          <w:szCs w:val="26"/>
          <w:vertAlign w:val="baseline"/>
          <w:rtl w:val="0"/>
        </w:rPr>
        <w:t xml:space="preserve">: Có ☐ Không ☐</w:t>
      </w:r>
    </w:p>
    <w:p w:rsidR="00000000" w:rsidDel="00000000" w:rsidP="00000000" w:rsidRDefault="00000000" w:rsidRPr="00000000" w14:paraId="0000001A">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B">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ĐĂNG KÝ THAY ĐỔI TÊN DOANH NGHIỆP</w:t>
      </w:r>
    </w:p>
    <w:p w:rsidR="00000000" w:rsidDel="00000000" w:rsidP="00000000" w:rsidRDefault="00000000" w:rsidRPr="00000000" w14:paraId="0000001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 viết bằng tiếng Việt sau khi thay đổi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 viết bằng tiếng nước ngoài sau khi thay đổi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 viết tắt sau khi thay đổi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F">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20">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ĐĂNG KÝ THAY ĐỔI ĐỊA CHỈ TRỤ SỞ CHÍNH</w:t>
      </w:r>
    </w:p>
    <w:p w:rsidR="00000000" w:rsidDel="00000000" w:rsidP="00000000" w:rsidRDefault="00000000" w:rsidRPr="00000000" w14:paraId="0000002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trụ sở chính sau khi thay đổi:</w:t>
      </w:r>
    </w:p>
    <w:p w:rsidR="00000000" w:rsidDel="00000000" w:rsidP="00000000" w:rsidRDefault="00000000" w:rsidRPr="00000000" w14:paraId="0000002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 phòng, ngách/hẻm, ngõ/kiệt, đường/phố/đại lộ, tổ/xóm/ấp/thôn::…………………………</w:t>
      </w:r>
    </w:p>
    <w:p w:rsidR="00000000" w:rsidDel="00000000" w:rsidP="00000000" w:rsidRDefault="00000000" w:rsidRPr="00000000" w14:paraId="00000023">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02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w:t>
      </w:r>
    </w:p>
    <w:p w:rsidR="00000000" w:rsidDel="00000000" w:rsidP="00000000" w:rsidRDefault="00000000" w:rsidRPr="00000000" w14:paraId="0000002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 ………………………………Fax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2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Email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………………………………….Website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2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Đồng thời thay đổi địa chỉ nhận thông báo thuế </w:t>
      </w:r>
      <w:r w:rsidDel="00000000" w:rsidR="00000000" w:rsidRPr="00000000">
        <w:rPr>
          <w:rFonts w:ascii="Times New Roman" w:cs="Times New Roman" w:eastAsia="Times New Roman" w:hAnsi="Times New Roman"/>
          <w:i w:val="1"/>
          <w:iCs w:val="1"/>
          <w:sz w:val="26"/>
          <w:szCs w:val="26"/>
          <w:vertAlign w:val="baseline"/>
          <w:rtl w:val="0"/>
        </w:rPr>
        <w:t xml:space="preserve">(Đánh dấu X vào ô vuông nếu doanh nghiệp thay đổi địa chỉ nhận thông báo thuế tương ứng với địa chỉ trụ sở chính</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2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Doanh nghiệp nằm trong </w:t>
      </w:r>
      <w:r w:rsidDel="00000000" w:rsidR="00000000" w:rsidRPr="00000000">
        <w:rPr>
          <w:rFonts w:ascii="Times New Roman" w:cs="Times New Roman" w:eastAsia="Times New Roman" w:hAnsi="Times New Roman"/>
          <w:i w:val="1"/>
          <w:iCs w:val="1"/>
          <w:sz w:val="26"/>
          <w:szCs w:val="26"/>
          <w:vertAlign w:val="baseline"/>
          <w:rtl w:val="0"/>
        </w:rPr>
        <w:t xml:space="preserve">(Đánh dấu X vào ô vuông tương ứng nếu doanh nghiệp đăng ký địa chỉ trụ sở chính nằm trong khu công nghiệp/khu chế xuất/khu kinh tế/khu công nghệ cao)</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2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Khu công nghiệp </w:t>
        <w:tab/>
        <w:t xml:space="preserve">□</w:t>
      </w:r>
    </w:p>
    <w:p w:rsidR="00000000" w:rsidDel="00000000" w:rsidP="00000000" w:rsidRDefault="00000000" w:rsidRPr="00000000" w14:paraId="0000002A">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Khu chế xuất </w:t>
        <w:tab/>
        <w:tab/>
        <w:t xml:space="preserve">□</w:t>
      </w:r>
    </w:p>
    <w:p w:rsidR="00000000" w:rsidDel="00000000" w:rsidP="00000000" w:rsidRDefault="00000000" w:rsidRPr="00000000" w14:paraId="0000002B">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Khu kinh tế </w:t>
        <w:tab/>
        <w:tab/>
        <w:t xml:space="preserve">□</w:t>
      </w:r>
    </w:p>
    <w:p w:rsidR="00000000" w:rsidDel="00000000" w:rsidP="00000000" w:rsidRDefault="00000000" w:rsidRPr="00000000" w14:paraId="0000002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Khu công nghệ cao </w:t>
        <w:tab/>
        <w:t xml:space="preserve">□</w:t>
      </w:r>
    </w:p>
    <w:p w:rsidR="00000000" w:rsidDel="00000000" w:rsidP="00000000" w:rsidRDefault="00000000" w:rsidRPr="00000000" w14:paraId="0000002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nghiệp/chủ doanh nghiệp tư nhân cam kết trụ sở doanh nghiệp thuộc quyền sở hữu/quyền sử dụng hợp pháp của doanh nghiệp/chủ doanh nghiệp tư nhân và được sử dụng đúng mục đích theo quy định của pháp luật.</w:t>
      </w:r>
    </w:p>
    <w:p w:rsidR="00000000" w:rsidDel="00000000" w:rsidP="00000000" w:rsidRDefault="00000000" w:rsidRPr="00000000" w14:paraId="0000002E">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2F">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ĐĂNG KÝ THAY ĐỔI THÀNH VIÊN CÔNG TY TNHH/THÀNH VIÊN HỢP DANH CÔNG TY HỢP DANH</w:t>
      </w:r>
    </w:p>
    <w:p w:rsidR="00000000" w:rsidDel="00000000" w:rsidP="00000000" w:rsidRDefault="00000000" w:rsidRPr="00000000" w14:paraId="0000003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thay đổi thành viên công ty TNHH: </w:t>
      </w:r>
      <w:r w:rsidDel="00000000" w:rsidR="00000000" w:rsidRPr="00000000">
        <w:rPr>
          <w:rFonts w:ascii="Times New Roman" w:cs="Times New Roman" w:eastAsia="Times New Roman" w:hAnsi="Times New Roman"/>
          <w:i w:val="1"/>
          <w:iCs w:val="1"/>
          <w:sz w:val="26"/>
          <w:szCs w:val="26"/>
          <w:vertAlign w:val="baseline"/>
          <w:rtl w:val="0"/>
        </w:rPr>
        <w:t xml:space="preserve">(kê khai Danh sách thành viên công ty TNHH theo Mẫu số 6 Phụ lục I hành kèm theo Thông tư này)</w:t>
      </w:r>
      <w:r w:rsidDel="00000000" w:rsidR="00000000" w:rsidRPr="00000000">
        <w:rPr>
          <w:rFonts w:ascii="Times New Roman" w:cs="Times New Roman" w:eastAsia="Times New Roman" w:hAnsi="Times New Roman"/>
          <w:sz w:val="26"/>
          <w:szCs w:val="26"/>
          <w:vertAlign w:val="baseline"/>
          <w:rtl w:val="0"/>
        </w:rPr>
        <w:t xml:space="preserve"> Gửi kèm.</w:t>
      </w:r>
    </w:p>
    <w:p w:rsidR="00000000" w:rsidDel="00000000" w:rsidP="00000000" w:rsidRDefault="00000000" w:rsidRPr="00000000" w14:paraId="0000003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thay đổi thành viên hợp danh công ty hợp danh</w:t>
      </w:r>
      <w:r w:rsidDel="00000000" w:rsidR="00000000" w:rsidRPr="00000000">
        <w:rPr>
          <w:rFonts w:ascii="Times New Roman" w:cs="Times New Roman" w:eastAsia="Times New Roman" w:hAnsi="Times New Roman"/>
          <w:i w:val="1"/>
          <w:iCs w:val="1"/>
          <w:sz w:val="26"/>
          <w:szCs w:val="26"/>
          <w:vertAlign w:val="baseline"/>
          <w:rtl w:val="0"/>
        </w:rPr>
        <w:t xml:space="preserve">: (kê khai Danh sách thành viên hợp danh theo Mẫu số 9 Phụ lục 1 ban hành kèm theo Thông tu này – không kê khai nội dung thông tin về thành viên góp vốn của công ty hợp danh)</w:t>
      </w:r>
      <w:r w:rsidDel="00000000" w:rsidR="00000000" w:rsidRPr="00000000">
        <w:rPr>
          <w:rFonts w:ascii="Times New Roman" w:cs="Times New Roman" w:eastAsia="Times New Roman" w:hAnsi="Times New Roman"/>
          <w:sz w:val="26"/>
          <w:szCs w:val="26"/>
          <w:vertAlign w:val="baseline"/>
          <w:rtl w:val="0"/>
        </w:rPr>
        <w:t xml:space="preserve"> Gửi kèm.</w:t>
      </w:r>
    </w:p>
    <w:p w:rsidR="00000000" w:rsidDel="00000000" w:rsidP="00000000" w:rsidRDefault="00000000" w:rsidRPr="00000000" w14:paraId="00000032">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ĐĂNG KÝ THAY ĐỔI VỐN ĐIỀU LỆ, PHẦN VỐN GÓP, TỶ LỆ PHẦN VỐN GÓP</w:t>
      </w:r>
    </w:p>
    <w:p w:rsidR="00000000" w:rsidDel="00000000" w:rsidP="00000000" w:rsidRDefault="00000000" w:rsidRPr="00000000" w14:paraId="00000033">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Đăng ký thay đổi vốn điều lệ của công ty:</w:t>
      </w:r>
      <w:r w:rsidDel="00000000" w:rsidR="00000000" w:rsidRPr="00000000">
        <w:rPr>
          <w:rtl w:val="0"/>
        </w:rPr>
      </w:r>
    </w:p>
    <w:p w:rsidR="00000000" w:rsidDel="00000000" w:rsidP="00000000" w:rsidRDefault="00000000" w:rsidRPr="00000000" w14:paraId="0000003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điều lệ đã đăng ký </w:t>
      </w:r>
      <w:r w:rsidDel="00000000" w:rsidR="00000000" w:rsidRPr="00000000">
        <w:rPr>
          <w:rFonts w:ascii="Times New Roman" w:cs="Times New Roman" w:eastAsia="Times New Roman" w:hAnsi="Times New Roman"/>
          <w:i w:val="1"/>
          <w:iCs w:val="1"/>
          <w:sz w:val="26"/>
          <w:szCs w:val="26"/>
          <w:vertAlign w:val="baseline"/>
          <w:rtl w:val="0"/>
        </w:rPr>
        <w:t xml:space="preserve">(bằng số, bằng chữ, VNĐ)</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điều lệ sau khi thay đổi </w:t>
      </w:r>
      <w:r w:rsidDel="00000000" w:rsidR="00000000" w:rsidRPr="00000000">
        <w:rPr>
          <w:rFonts w:ascii="Times New Roman" w:cs="Times New Roman" w:eastAsia="Times New Roman" w:hAnsi="Times New Roman"/>
          <w:i w:val="1"/>
          <w:iCs w:val="1"/>
          <w:sz w:val="26"/>
          <w:szCs w:val="26"/>
          <w:vertAlign w:val="baseline"/>
          <w:rtl w:val="0"/>
        </w:rPr>
        <w:t xml:space="preserve">(bằng số, bằng chữ, VNĐ)</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trị tương đương theo đơn vị tiền nước ngoài (nếu có, ghi bằng số, loại ngoại tệ): …………</w:t>
      </w:r>
    </w:p>
    <w:p w:rsidR="00000000" w:rsidDel="00000000" w:rsidP="00000000" w:rsidRDefault="00000000" w:rsidRPr="00000000" w14:paraId="0000003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hiển thị thông tin về giá trị tương đương theo đơn vị tiền tệ nước ngoài trên Giấy chứng nhận đăng ký doanh nghiệp hay không? Có □ Không □</w:t>
      </w:r>
    </w:p>
    <w:p w:rsidR="00000000" w:rsidDel="00000000" w:rsidP="00000000" w:rsidRDefault="00000000" w:rsidRPr="00000000" w14:paraId="0000003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điểm thay đổi vốn: ……………………………………………………………</w:t>
      </w:r>
    </w:p>
    <w:p w:rsidR="00000000" w:rsidDel="00000000" w:rsidP="00000000" w:rsidRDefault="00000000" w:rsidRPr="00000000" w14:paraId="0000003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Hình thức tăng, giảm vốn: ……………………………………………………………</w:t>
      </w:r>
    </w:p>
    <w:p w:rsidR="00000000" w:rsidDel="00000000" w:rsidP="00000000" w:rsidRDefault="00000000" w:rsidRPr="00000000" w14:paraId="0000003A">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Nguồn vốn điều lệ sau khỉi thay đổi vốn điều lệ:</w:t>
      </w:r>
    </w:p>
    <w:tbl>
      <w:tblPr>
        <w:tblStyle w:val="Table2"/>
        <w:tblW w:w="957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92"/>
        <w:gridCol w:w="3192"/>
        <w:gridCol w:w="3192"/>
        <w:tblGridChange w:id="0">
          <w:tblGrid>
            <w:gridCol w:w="3192"/>
            <w:gridCol w:w="3192"/>
            <w:gridCol w:w="3192"/>
          </w:tblGrid>
        </w:tblGridChange>
      </w:tblGrid>
      <w:tr>
        <w:trPr>
          <w:cantSplit w:val="0"/>
          <w:tblHeader w:val="0"/>
        </w:trPr>
        <w:tc>
          <w:tcPr>
            <w:vAlign w:val="top"/>
          </w:tcPr>
          <w:p w:rsidR="00000000" w:rsidDel="00000000" w:rsidP="00000000" w:rsidRDefault="00000000" w:rsidRPr="00000000" w14:paraId="0000003B">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Loại nguồn vốn</w:t>
            </w:r>
          </w:p>
        </w:tc>
        <w:tc>
          <w:tcPr>
            <w:vAlign w:val="top"/>
          </w:tcPr>
          <w:p w:rsidR="00000000" w:rsidDel="00000000" w:rsidP="00000000" w:rsidRDefault="00000000" w:rsidRPr="00000000" w14:paraId="0000003C">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Sổ tiền </w:t>
            </w:r>
            <w:r w:rsidDel="00000000" w:rsidR="00000000" w:rsidRPr="00000000">
              <w:rPr>
                <w:rFonts w:ascii="Times New Roman" w:cs="Times New Roman" w:eastAsia="Times New Roman" w:hAnsi="Times New Roman"/>
                <w:i w:val="1"/>
                <w:iCs w:val="1"/>
                <w:sz w:val="26"/>
                <w:szCs w:val="26"/>
                <w:vertAlign w:val="baseline"/>
                <w:rtl w:val="0"/>
              </w:rPr>
              <w:t xml:space="preserve">(bằng số; VNĐ và giá trị tương đương theo đơn vị tiền nước ngoài, nếu có)</w:t>
            </w:r>
            <w:r w:rsidDel="00000000" w:rsidR="00000000" w:rsidRPr="00000000">
              <w:rPr>
                <w:rtl w:val="0"/>
              </w:rPr>
            </w:r>
          </w:p>
        </w:tc>
        <w:tc>
          <w:tcPr>
            <w:vAlign w:val="top"/>
          </w:tcPr>
          <w:p w:rsidR="00000000" w:rsidDel="00000000" w:rsidP="00000000" w:rsidRDefault="00000000" w:rsidRPr="00000000" w14:paraId="0000003D">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Tỷ lệ (%)</w:t>
            </w:r>
          </w:p>
          <w:p w:rsidR="00000000" w:rsidDel="00000000" w:rsidP="00000000" w:rsidRDefault="00000000" w:rsidRPr="00000000" w14:paraId="0000003E">
            <w:pPr>
              <w:tabs>
                <w:tab w:val="left" w:leader="none" w:pos="2294"/>
              </w:tabs>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ngân sách nhà </w:t>
            </w:r>
          </w:p>
        </w:tc>
        <w:tc>
          <w:tcPr>
            <w:vAlign w:val="top"/>
          </w:tcPr>
          <w:p w:rsidR="00000000" w:rsidDel="00000000" w:rsidP="00000000" w:rsidRDefault="00000000" w:rsidRPr="00000000" w14:paraId="0000004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tư nhân </w:t>
            </w:r>
          </w:p>
        </w:tc>
        <w:tc>
          <w:tcPr>
            <w:vAlign w:val="top"/>
          </w:tcPr>
          <w:p w:rsidR="00000000" w:rsidDel="00000000" w:rsidP="00000000" w:rsidRDefault="00000000" w:rsidRPr="00000000" w14:paraId="00000043">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nước ngoài</w:t>
            </w:r>
          </w:p>
        </w:tc>
        <w:tc>
          <w:tcPr>
            <w:vAlign w:val="top"/>
          </w:tcPr>
          <w:p w:rsidR="00000000" w:rsidDel="00000000" w:rsidP="00000000" w:rsidRDefault="00000000" w:rsidRPr="00000000" w14:paraId="0000004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khác </w:t>
            </w:r>
          </w:p>
        </w:tc>
        <w:tc>
          <w:tcPr>
            <w:vAlign w:val="top"/>
          </w:tcPr>
          <w:p w:rsidR="00000000" w:rsidDel="00000000" w:rsidP="00000000" w:rsidRDefault="00000000" w:rsidRPr="00000000" w14:paraId="0000004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A">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B">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cộng</w:t>
            </w:r>
          </w:p>
        </w:tc>
        <w:tc>
          <w:tcPr>
            <w:vAlign w:val="top"/>
          </w:tcPr>
          <w:p w:rsidR="00000000" w:rsidDel="00000000" w:rsidP="00000000" w:rsidRDefault="00000000" w:rsidRPr="00000000" w14:paraId="0000004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4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sản góp vốn sau khi thay đổi vốn điều lệ:</w:t>
      </w:r>
    </w:p>
    <w:tbl>
      <w:tblPr>
        <w:tblStyle w:val="Table3"/>
        <w:tblW w:w="9370.0" w:type="dxa"/>
        <w:jc w:val="left"/>
        <w:tblInd w:w="-115.0" w:type="dxa"/>
        <w:tblLayout w:type="fixed"/>
        <w:tblLook w:val="0000"/>
      </w:tblPr>
      <w:tblGrid>
        <w:gridCol w:w="742"/>
        <w:gridCol w:w="3557"/>
        <w:gridCol w:w="3761"/>
        <w:gridCol w:w="1310"/>
        <w:tblGridChange w:id="0">
          <w:tblGrid>
            <w:gridCol w:w="742"/>
            <w:gridCol w:w="3557"/>
            <w:gridCol w:w="3761"/>
            <w:gridCol w:w="1310"/>
          </w:tblGrid>
        </w:tblGridChange>
      </w:tblGrid>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F">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0">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sản góp vốn</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1">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trị vốn của từng tài sản trong vốn điều lệ </w:t>
            </w:r>
            <w:r w:rsidDel="00000000" w:rsidR="00000000" w:rsidRPr="00000000">
              <w:rPr>
                <w:rFonts w:ascii="Times New Roman" w:cs="Times New Roman" w:eastAsia="Times New Roman" w:hAnsi="Times New Roman"/>
                <w:i w:val="1"/>
                <w:iCs w:val="1"/>
                <w:sz w:val="26"/>
                <w:szCs w:val="26"/>
                <w:vertAlign w:val="baseline"/>
                <w:rtl w:val="0"/>
              </w:rPr>
              <w:t xml:space="preserve">(bằng số, VNĐ)</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52">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Tỷ lệ (%)</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3">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Đồng Việt Nam</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5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7">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Ngoại tệ tự do chuyển đổi </w:t>
            </w:r>
            <w:r w:rsidDel="00000000" w:rsidR="00000000" w:rsidRPr="00000000">
              <w:rPr>
                <w:rFonts w:ascii="Times New Roman" w:cs="Times New Roman" w:eastAsia="Times New Roman" w:hAnsi="Times New Roman"/>
                <w:i w:val="1"/>
                <w:iCs w:val="1"/>
                <w:sz w:val="26"/>
                <w:szCs w:val="26"/>
                <w:vertAlign w:val="baseline"/>
                <w:rtl w:val="0"/>
              </w:rPr>
              <w:t xml:space="preserve">(ghi rõ loại ngoại tệ, số tiền được góp bằng mỗi loại ngoại tệ)</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5A">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B">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Vàng</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5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F">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Quyền sử dụng đất</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6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3">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Quyền sở hữu trí tuệ</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6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7">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tài sản khác </w:t>
            </w:r>
            <w:r w:rsidDel="00000000" w:rsidR="00000000" w:rsidRPr="00000000">
              <w:rPr>
                <w:rFonts w:ascii="Times New Roman" w:cs="Times New Roman" w:eastAsia="Times New Roman" w:hAnsi="Times New Roman"/>
                <w:i w:val="1"/>
                <w:iCs w:val="1"/>
                <w:sz w:val="26"/>
                <w:szCs w:val="26"/>
                <w:vertAlign w:val="baseline"/>
                <w:rtl w:val="0"/>
              </w:rPr>
              <w:t xml:space="preserve">(ghi rõ loại tài sản, số lượng và giá trị còn lại của mỗi loại tài sản, có thể lập thành danh mục riêng kèm theo hồ sơ đăng ký doanh nghiệp)</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6A">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B">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số</w:t>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6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6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tin về cổ phần </w:t>
      </w:r>
      <w:r w:rsidDel="00000000" w:rsidR="00000000" w:rsidRPr="00000000">
        <w:rPr>
          <w:rFonts w:ascii="Times New Roman" w:cs="Times New Roman" w:eastAsia="Times New Roman" w:hAnsi="Times New Roman"/>
          <w:i w:val="1"/>
          <w:iCs w:val="1"/>
          <w:sz w:val="26"/>
          <w:szCs w:val="26"/>
          <w:vertAlign w:val="baseline"/>
          <w:rtl w:val="0"/>
        </w:rPr>
        <w:t xml:space="preserve">(chỉ kê khai đối với công ty cổ phần)</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7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Mệnh giá cổ phần: ………………………………………………………………………………</w:t>
      </w:r>
    </w:p>
    <w:tbl>
      <w:tblPr>
        <w:tblStyle w:val="Table4"/>
        <w:tblW w:w="9175.000000000002" w:type="dxa"/>
        <w:jc w:val="left"/>
        <w:tblInd w:w="-115.0" w:type="dxa"/>
        <w:tblLayout w:type="fixed"/>
        <w:tblLook w:val="0000"/>
      </w:tblPr>
      <w:tblGrid>
        <w:gridCol w:w="772"/>
        <w:gridCol w:w="3837"/>
        <w:gridCol w:w="1112"/>
        <w:gridCol w:w="1773"/>
        <w:gridCol w:w="1681"/>
        <w:tblGridChange w:id="0">
          <w:tblGrid>
            <w:gridCol w:w="772"/>
            <w:gridCol w:w="3837"/>
            <w:gridCol w:w="1112"/>
            <w:gridCol w:w="1773"/>
            <w:gridCol w:w="1681"/>
          </w:tblGrid>
        </w:tblGridChange>
      </w:tblGrid>
      <w:tr>
        <w:trPr>
          <w:cantSplit w:val="0"/>
          <w:trHeight w:val="794" w:hRule="atLeast"/>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71">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72">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Loại cổ phần</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73">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lượng</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74">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trị </w:t>
            </w:r>
            <w:r w:rsidDel="00000000" w:rsidR="00000000" w:rsidRPr="00000000">
              <w:rPr>
                <w:rFonts w:ascii="Times New Roman" w:cs="Times New Roman" w:eastAsia="Times New Roman" w:hAnsi="Times New Roman"/>
                <w:i w:val="1"/>
                <w:iCs w:val="1"/>
                <w:sz w:val="26"/>
                <w:szCs w:val="26"/>
                <w:vertAlign w:val="baseline"/>
                <w:rtl w:val="0"/>
              </w:rPr>
              <w:t xml:space="preserve">(bằng số, VNĐ)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75">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 lệ so với vốn điều lệ (%)</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76">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7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Cổ phần phổ thông</w:t>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7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7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7A">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7B">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7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Cổ phần ưu đãi biểu quyết</w:t>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7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7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7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0">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Cổ phần ưu đãi cổ tức</w:t>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3">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8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5">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Cổ phần ưu đãi hoàn lại</w:t>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8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A">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B">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cổ phần ưu đãi khác</w:t>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8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515" w:hRule="atLeast"/>
          <w:tblHeader w:val="0"/>
        </w:trPr>
        <w:tc>
          <w:tcPr>
            <w:gridSpan w:val="2"/>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8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số</w:t>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9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9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93">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9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Đăng ký thay đổi phần vốn góp, tỷ lệ phần vốn góp công ty TNHH, công ty hợp danh: </w:t>
      </w:r>
      <w:r w:rsidDel="00000000" w:rsidR="00000000" w:rsidRPr="00000000">
        <w:rPr>
          <w:rFonts w:ascii="Times New Roman" w:cs="Times New Roman" w:eastAsia="Times New Roman" w:hAnsi="Times New Roman"/>
          <w:sz w:val="26"/>
          <w:szCs w:val="26"/>
          <w:vertAlign w:val="baseline"/>
          <w:rtl w:val="0"/>
        </w:rPr>
        <w:t xml:space="preserve">Gửi kèm.</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09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Kê khai phần vốn góp, tỷ lệ phần vốn góp mới của thành viên công ty TNHH hai thành viên trở lên/thành viên hợp danh công ty hợp danh theo mẫu tương ứng tại Mẫu số 6, Mẫu số 9 Phụ lục I ban hành kèm theo Thông tư này</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96">
      <w:pPr>
        <w:spacing w:after="120" w:before="120" w:lineRule="auto"/>
        <w:ind w:left="-425.19685039370086" w:right="-986.4566929133849" w:firstLine="0"/>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(Đối với thành viên có phần vốn góp không thay đổi, trong danh sách thành viên không bắt buộc phải có chữ ký của thành viên đó). </w:t>
      </w:r>
      <w:r w:rsidDel="00000000" w:rsidR="00000000" w:rsidRPr="00000000">
        <w:rPr>
          <w:rtl w:val="0"/>
        </w:rPr>
      </w:r>
    </w:p>
    <w:p w:rsidR="00000000" w:rsidDel="00000000" w:rsidP="00000000" w:rsidRDefault="00000000" w:rsidRPr="00000000" w14:paraId="00000097">
      <w:pPr>
        <w:spacing w:after="120" w:before="120" w:lineRule="auto"/>
        <w:ind w:left="-425.19685039370086" w:right="-986.4566929133849" w:firstLine="0"/>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 cam kết bảo đảm thanh toán đủ các khoản nợ và các nghĩa vụ tài sản khác sau khi giảm vốn </w:t>
      </w:r>
      <w:r w:rsidDel="00000000" w:rsidR="00000000" w:rsidRPr="00000000">
        <w:rPr>
          <w:rFonts w:ascii="Times New Roman" w:cs="Times New Roman" w:eastAsia="Times New Roman" w:hAnsi="Times New Roman"/>
          <w:i w:val="1"/>
          <w:iCs w:val="1"/>
          <w:sz w:val="26"/>
          <w:szCs w:val="26"/>
          <w:vertAlign w:val="baseline"/>
          <w:rtl w:val="0"/>
        </w:rPr>
        <w:t xml:space="preserve">(doanh nghiệp chi ghi cam kết trong trường hợp đăng ký giảm vốn điều lệ).</w:t>
      </w:r>
      <w:r w:rsidDel="00000000" w:rsidR="00000000" w:rsidRPr="00000000">
        <w:rPr>
          <w:rtl w:val="0"/>
        </w:rPr>
      </w:r>
    </w:p>
    <w:p w:rsidR="00000000" w:rsidDel="00000000" w:rsidP="00000000" w:rsidRDefault="00000000" w:rsidRPr="00000000" w14:paraId="00000098">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99">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THÔNG BÁO THAY ĐỔI NGÀNH, NGHỀ KINH DOANH</w:t>
      </w:r>
      <w:r w:rsidDel="00000000" w:rsidR="00000000" w:rsidRPr="00000000">
        <w:rPr>
          <w:rFonts w:ascii="Times New Roman" w:cs="Times New Roman" w:eastAsia="Times New Roman" w:hAnsi="Times New Roman"/>
          <w:sz w:val="26"/>
          <w:szCs w:val="26"/>
          <w:vertAlign w:val="superscript"/>
        </w:rPr>
        <w:footnoteReference w:customMarkFollows="0" w:id="1"/>
      </w:r>
      <w:r w:rsidDel="00000000" w:rsidR="00000000" w:rsidRPr="00000000">
        <w:rPr>
          <w:rFonts w:ascii="Times New Roman" w:cs="Times New Roman" w:eastAsia="Times New Roman" w:hAnsi="Times New Roman"/>
          <w:sz w:val="26"/>
          <w:szCs w:val="26"/>
          <w:vertAlign w:val="baseline"/>
          <w:rtl w:val="0"/>
        </w:rPr>
        <w:t xml:space="preserve">1</w:t>
      </w:r>
    </w:p>
    <w:p w:rsidR="00000000" w:rsidDel="00000000" w:rsidP="00000000" w:rsidRDefault="00000000" w:rsidRPr="00000000" w14:paraId="0000009A">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Bổ sung ngành, nghề kinh doanh sau</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(kê khai trong trường hợp doanh nghiệp thông báo bổ sung ngành, nghề kinh doanh vào danh sách ngành, nghề kinh doanh đã đăng ký với cơ quan đăng ký kinh doanh)</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5"/>
        <w:tblW w:w="9370.0" w:type="dxa"/>
        <w:jc w:val="left"/>
        <w:tblInd w:w="-115.0" w:type="dxa"/>
        <w:tblLayout w:type="fixed"/>
        <w:tblLook w:val="0000"/>
      </w:tblPr>
      <w:tblGrid>
        <w:gridCol w:w="864"/>
        <w:gridCol w:w="2251"/>
        <w:gridCol w:w="1190"/>
        <w:gridCol w:w="5065"/>
        <w:tblGridChange w:id="0">
          <w:tblGrid>
            <w:gridCol w:w="864"/>
            <w:gridCol w:w="2251"/>
            <w:gridCol w:w="1190"/>
            <w:gridCol w:w="5065"/>
          </w:tblGrid>
        </w:tblGridChange>
      </w:tblGrid>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9B">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9C">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ngành, nghề kinh doanh được bổ sung</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9D">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ngành</w:t>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09E">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Ngành, nghề kinh doanh chính </w:t>
            </w:r>
            <w:r w:rsidDel="00000000" w:rsidR="00000000" w:rsidRPr="00000000">
              <w:rPr>
                <w:rFonts w:ascii="Times New Roman" w:cs="Times New Roman" w:eastAsia="Times New Roman" w:hAnsi="Times New Roman"/>
                <w:i w:val="1"/>
                <w:iCs w:val="1"/>
                <w:sz w:val="26"/>
                <w:szCs w:val="26"/>
                <w:vertAlign w:val="baseline"/>
                <w:rtl w:val="0"/>
              </w:rPr>
              <w:t xml:space="preserve">(Trường hợp ngành, nghề kinh doanh được bổ sung là ngành, nghề kinh doanh chính thì đánh dấu X để chọn một trong các ngành, nghề đã kê khai)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9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A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A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A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A3">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Bỏ ngành, nghề kinh doanh sau</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(kê khai trong trường hợp doanh nghiệp thông báo bỏ ngành, nghề kinh doanh khỏi danh sách ngành, nghề kinh doanh đã đăng ký với cơ quan đăng ký kinh doanh)</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6"/>
        <w:tblW w:w="9370.0" w:type="dxa"/>
        <w:jc w:val="left"/>
        <w:tblInd w:w="-115.0" w:type="dxa"/>
        <w:tblLayout w:type="fixed"/>
        <w:tblLook w:val="0000"/>
      </w:tblPr>
      <w:tblGrid>
        <w:gridCol w:w="839"/>
        <w:gridCol w:w="4475"/>
        <w:gridCol w:w="2309"/>
        <w:gridCol w:w="1747"/>
        <w:tblGridChange w:id="0">
          <w:tblGrid>
            <w:gridCol w:w="839"/>
            <w:gridCol w:w="4475"/>
            <w:gridCol w:w="2309"/>
            <w:gridCol w:w="1747"/>
          </w:tblGrid>
        </w:tblGridChange>
      </w:tblGrid>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A4">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A5">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ngành, nghề kinh doanh được bỏ khỏi danh sách đã đăng ký</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A6">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ngành</w:t>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0A7">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Ghi chú</w:t>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A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A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AA">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AB">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A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Sửa đổi chi tiết ngành, nghề kinh doanh sau</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(kê khai trong trường hợp doanh nghiệp thông báo thay đổi nội dung chi tiết của ngành, nghề kinh doanh đã đăng ký với cơ quan đăng ký kinh doanh)</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7"/>
        <w:tblW w:w="9370.0" w:type="dxa"/>
        <w:jc w:val="left"/>
        <w:tblInd w:w="-115.0" w:type="dxa"/>
        <w:tblLayout w:type="fixed"/>
        <w:tblLook w:val="0000"/>
      </w:tblPr>
      <w:tblGrid>
        <w:gridCol w:w="864"/>
        <w:gridCol w:w="2114"/>
        <w:gridCol w:w="1325"/>
        <w:gridCol w:w="5067"/>
        <w:tblGridChange w:id="0">
          <w:tblGrid>
            <w:gridCol w:w="864"/>
            <w:gridCol w:w="2114"/>
            <w:gridCol w:w="1325"/>
            <w:gridCol w:w="5067"/>
          </w:tblGrid>
        </w:tblGridChange>
      </w:tblGrid>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AD">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AE">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ngành, nghề kinh doanh được sửa đổi chi tiết</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AF">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ngành</w:t>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0B0">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Ngành, nghề kinh doanh chính </w:t>
            </w:r>
            <w:r w:rsidDel="00000000" w:rsidR="00000000" w:rsidRPr="00000000">
              <w:rPr>
                <w:rFonts w:ascii="Times New Roman" w:cs="Times New Roman" w:eastAsia="Times New Roman" w:hAnsi="Times New Roman"/>
                <w:i w:val="1"/>
                <w:iCs w:val="1"/>
                <w:sz w:val="26"/>
                <w:szCs w:val="26"/>
                <w:vertAlign w:val="baseline"/>
                <w:rtl w:val="0"/>
              </w:rPr>
              <w:t xml:space="preserve">(Trường hợp ngành, nghề kinh doanh được sửa đổi là ngành, nghề kinh doanh chính thì đánh dấu X để chọn một trong các ngành, nghề đã kê khai)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B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B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B3">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B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B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rsidR="00000000" w:rsidDel="00000000" w:rsidP="00000000" w:rsidRDefault="00000000" w:rsidRPr="00000000" w14:paraId="000000B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Lưu ý:</w:t>
      </w:r>
      <w:r w:rsidDel="00000000" w:rsidR="00000000" w:rsidRPr="00000000">
        <w:rPr>
          <w:rtl w:val="0"/>
        </w:rPr>
      </w:r>
    </w:p>
    <w:p w:rsidR="00000000" w:rsidDel="00000000" w:rsidP="00000000" w:rsidRDefault="00000000" w:rsidRPr="00000000" w14:paraId="000000B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rsidR="00000000" w:rsidDel="00000000" w:rsidP="00000000" w:rsidRDefault="00000000" w:rsidRPr="00000000" w14:paraId="000000B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1 Điều 57 Nghị định số 168/2025/NĐ-CP ngày 30/6/2025 của Chính phủ về đăng ký doanh nghiệp. </w:t>
      </w:r>
    </w:p>
    <w:p w:rsidR="00000000" w:rsidDel="00000000" w:rsidP="00000000" w:rsidRDefault="00000000" w:rsidRPr="00000000" w14:paraId="000000B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Trường hợp chỉ bỏ ngành, nghề kinh doanh chính mà không bồ sung thêm ngành, nghề kinh doanh mới và chọn một ngành, nghề kinh doanh khác trong số các ngành, nghề kinh doanh còn lại đã đăng ký làm ngành, nghể kinh doanh chính thì đồng thời kê khai tại mục 2, 3 nêu trên, cụ thể như sau: kê khai ngành, nghề kinh doanh bị bỏ tại mục 2; kê khai ngành, nghề kinh doanh chính mới tại mục 3.</w:t>
      </w:r>
    </w:p>
    <w:p w:rsidR="00000000" w:rsidDel="00000000" w:rsidP="00000000" w:rsidRDefault="00000000" w:rsidRPr="00000000" w14:paraId="000000BA">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ĐĂNG KÝ THAY ĐỔI VỐN ĐẦU TƯ</w:t>
        <w:br w:type="textWrapping"/>
        <w:t xml:space="preserve">CỦA CHỦ DOANH NGHIỆP TƯ NHÂN</w:t>
      </w:r>
    </w:p>
    <w:p w:rsidR="00000000" w:rsidDel="00000000" w:rsidP="00000000" w:rsidRDefault="00000000" w:rsidRPr="00000000" w14:paraId="000000BB">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Vốn đầu tư đã đăng ký (bằng số; bằng chữ; VNĐ): </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B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đầu tư sau khi thay đổi </w:t>
      </w:r>
      <w:r w:rsidDel="00000000" w:rsidR="00000000" w:rsidRPr="00000000">
        <w:rPr>
          <w:rFonts w:ascii="Times New Roman" w:cs="Times New Roman" w:eastAsia="Times New Roman" w:hAnsi="Times New Roman"/>
          <w:i w:val="1"/>
          <w:iCs w:val="1"/>
          <w:sz w:val="26"/>
          <w:szCs w:val="26"/>
          <w:vertAlign w:val="baseline"/>
          <w:rtl w:val="0"/>
        </w:rPr>
        <w:t xml:space="preserve">(bằng số; bằng chữ; VNĐ)</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B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trị tương đương theo đơn vị tiền nước ngoài </w:t>
      </w:r>
      <w:r w:rsidDel="00000000" w:rsidR="00000000" w:rsidRPr="00000000">
        <w:rPr>
          <w:rFonts w:ascii="Times New Roman" w:cs="Times New Roman" w:eastAsia="Times New Roman" w:hAnsi="Times New Roman"/>
          <w:i w:val="1"/>
          <w:iCs w:val="1"/>
          <w:sz w:val="26"/>
          <w:szCs w:val="26"/>
          <w:vertAlign w:val="baseline"/>
          <w:rtl w:val="0"/>
        </w:rPr>
        <w:t xml:space="preserve">(nếu có, bằng số, loại ngoại tệ)</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B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hiển thị thông tin về giá trị tương đương theo đơn vị tiền tệ nước ngoài trên Giấy chứng nhận đăng ký doanh nghiệp hay không? Có □ Không □</w:t>
      </w:r>
    </w:p>
    <w:p w:rsidR="00000000" w:rsidDel="00000000" w:rsidP="00000000" w:rsidRDefault="00000000" w:rsidRPr="00000000" w14:paraId="000000B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điểm thay đổi vốn: ………………………………………………………………</w:t>
      </w:r>
    </w:p>
    <w:p w:rsidR="00000000" w:rsidDel="00000000" w:rsidP="00000000" w:rsidRDefault="00000000" w:rsidRPr="00000000" w14:paraId="000000C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Hình thức tăng, giảm vốn: ……………………………………………………………………</w:t>
      </w:r>
    </w:p>
    <w:p w:rsidR="00000000" w:rsidDel="00000000" w:rsidP="00000000" w:rsidRDefault="00000000" w:rsidRPr="00000000" w14:paraId="000000C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sản góp vốn sau khi thay đổi vốn đầu tư:</w:t>
      </w:r>
    </w:p>
    <w:tbl>
      <w:tblPr>
        <w:tblStyle w:val="Table8"/>
        <w:tblW w:w="9370.0" w:type="dxa"/>
        <w:jc w:val="left"/>
        <w:tblInd w:w="-115.0" w:type="dxa"/>
        <w:tblLayout w:type="fixed"/>
        <w:tblLook w:val="0000"/>
      </w:tblPr>
      <w:tblGrid>
        <w:gridCol w:w="748"/>
        <w:gridCol w:w="3411"/>
        <w:gridCol w:w="3894"/>
        <w:gridCol w:w="1317"/>
        <w:tblGridChange w:id="0">
          <w:tblGrid>
            <w:gridCol w:w="748"/>
            <w:gridCol w:w="3411"/>
            <w:gridCol w:w="3894"/>
            <w:gridCol w:w="1317"/>
          </w:tblGrid>
        </w:tblGridChange>
      </w:tblGrid>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C2">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C3">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sản góp vốn</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C4">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trị vốn của từng tài sản trong vốn đầu tư </w:t>
            </w:r>
            <w:r w:rsidDel="00000000" w:rsidR="00000000" w:rsidRPr="00000000">
              <w:rPr>
                <w:rFonts w:ascii="Times New Roman" w:cs="Times New Roman" w:eastAsia="Times New Roman" w:hAnsi="Times New Roman"/>
                <w:i w:val="1"/>
                <w:iCs w:val="1"/>
                <w:sz w:val="26"/>
                <w:szCs w:val="26"/>
                <w:vertAlign w:val="baseline"/>
                <w:rtl w:val="0"/>
              </w:rPr>
              <w:t xml:space="preserve">(bằng số, VNĐ)</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0C5">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Tỷ lệ (%)</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C6">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C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Đồng Việt Nam</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C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0C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CA">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CB">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Ngoại tệ tự do chuyển đổi </w:t>
            </w:r>
            <w:r w:rsidDel="00000000" w:rsidR="00000000" w:rsidRPr="00000000">
              <w:rPr>
                <w:rFonts w:ascii="Times New Roman" w:cs="Times New Roman" w:eastAsia="Times New Roman" w:hAnsi="Times New Roman"/>
                <w:i w:val="1"/>
                <w:iCs w:val="1"/>
                <w:sz w:val="26"/>
                <w:szCs w:val="26"/>
                <w:vertAlign w:val="baseline"/>
                <w:rtl w:val="0"/>
              </w:rPr>
              <w:t xml:space="preserve">(ghi rõ loại ngoại tệ, số tiền được góp bằng mỗi loại ngoại tệ)</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C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0C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CE">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C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Vàng</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D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0D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D2">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D3">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Quyền sử dụng đất</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D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0D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D6">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D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Quyền sở hữu trí tuệ</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D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0D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DA">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DB">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tài sản khác </w:t>
            </w:r>
            <w:r w:rsidDel="00000000" w:rsidR="00000000" w:rsidRPr="00000000">
              <w:rPr>
                <w:rFonts w:ascii="Times New Roman" w:cs="Times New Roman" w:eastAsia="Times New Roman" w:hAnsi="Times New Roman"/>
                <w:i w:val="1"/>
                <w:iCs w:val="1"/>
                <w:sz w:val="26"/>
                <w:szCs w:val="26"/>
                <w:vertAlign w:val="baseline"/>
                <w:rtl w:val="0"/>
              </w:rPr>
              <w:t xml:space="preserve">(ghi rõ loại tài sản, số lượng và giá trị còn lại của mỗi loại tài sản, có thể lập thành danh mục riêng kèm theo hồ sơ đăng ký doanh nghiệp)</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D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0D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DE">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số</w:t>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E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E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E2">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E3">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E4">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E5">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E6">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E7">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E8">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E9">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EA">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BÁO THAY ĐỔI NGƯỜI ĐẠI DIỆN THEO ỦY QUYỀN CỦA CHỦ SỞ HỮU, THÀNH VIÊN CÔNG TY TRÁCH NHIỆM HỮU HẠN LÀ TỔ CHỨC/CỔ ĐÔNG LÀ TỔ CHỨC NƯỚC NGOÀI</w:t>
      </w:r>
      <w:r w:rsidDel="00000000" w:rsidR="00000000" w:rsidRPr="00000000">
        <w:rPr>
          <w:rFonts w:ascii="Times New Roman" w:cs="Times New Roman" w:eastAsia="Times New Roman" w:hAnsi="Times New Roman"/>
          <w:sz w:val="26"/>
          <w:szCs w:val="26"/>
          <w:vertAlign w:val="superscript"/>
        </w:rPr>
        <w:footnoteReference w:customMarkFollows="0" w:id="2"/>
      </w:r>
      <w:r w:rsidDel="00000000" w:rsidR="00000000" w:rsidRPr="00000000">
        <w:rPr>
          <w:rtl w:val="0"/>
        </w:rPr>
      </w:r>
    </w:p>
    <w:p w:rsidR="00000000" w:rsidDel="00000000" w:rsidP="00000000" w:rsidRDefault="00000000" w:rsidRPr="00000000" w14:paraId="000000EB">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bl>
      <w:tblPr>
        <w:tblStyle w:val="Table9"/>
        <w:tblW w:w="14476.000000000002"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4"/>
        <w:gridCol w:w="1592"/>
        <w:gridCol w:w="1456"/>
        <w:gridCol w:w="810"/>
        <w:gridCol w:w="650"/>
        <w:gridCol w:w="1420"/>
        <w:gridCol w:w="736"/>
        <w:gridCol w:w="655"/>
        <w:gridCol w:w="625"/>
        <w:gridCol w:w="2127"/>
        <w:gridCol w:w="817"/>
        <w:gridCol w:w="1140"/>
        <w:gridCol w:w="1008"/>
        <w:gridCol w:w="37"/>
        <w:gridCol w:w="759"/>
        <w:tblGridChange w:id="0">
          <w:tblGrid>
            <w:gridCol w:w="644"/>
            <w:gridCol w:w="1592"/>
            <w:gridCol w:w="1456"/>
            <w:gridCol w:w="810"/>
            <w:gridCol w:w="650"/>
            <w:gridCol w:w="1420"/>
            <w:gridCol w:w="736"/>
            <w:gridCol w:w="655"/>
            <w:gridCol w:w="625"/>
            <w:gridCol w:w="2127"/>
            <w:gridCol w:w="817"/>
            <w:gridCol w:w="1140"/>
            <w:gridCol w:w="1008"/>
            <w:gridCol w:w="37"/>
            <w:gridCol w:w="759"/>
          </w:tblGrid>
        </w:tblGridChange>
      </w:tblGrid>
      <w:tr>
        <w:trPr>
          <w:cantSplit w:val="1"/>
          <w:trHeight w:val="424" w:hRule="atLeast"/>
          <w:tblHeader w:val="0"/>
        </w:trPr>
        <w:tc>
          <w:tcPr>
            <w:vMerge w:val="restart"/>
            <w:vAlign w:val="top"/>
          </w:tcPr>
          <w:p w:rsidR="00000000" w:rsidDel="00000000" w:rsidP="00000000" w:rsidRDefault="00000000" w:rsidRPr="00000000" w14:paraId="000000EC">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Merge w:val="restart"/>
            <w:vAlign w:val="top"/>
          </w:tcPr>
          <w:p w:rsidR="00000000" w:rsidDel="00000000" w:rsidP="00000000" w:rsidRDefault="00000000" w:rsidRPr="00000000" w14:paraId="000000ED">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Chủ sở hữu/Thành viên công ty TNHH/Cồ đông là nhà đầu tư nước ngoài là tổ chức</w:t>
            </w:r>
          </w:p>
        </w:tc>
        <w:tc>
          <w:tcPr>
            <w:vMerge w:val="restart"/>
            <w:vAlign w:val="top"/>
          </w:tcPr>
          <w:p w:rsidR="00000000" w:rsidDel="00000000" w:rsidP="00000000" w:rsidRDefault="00000000" w:rsidRPr="00000000" w14:paraId="000000EE">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người đại diện theo uỷ quyền</w:t>
            </w:r>
          </w:p>
        </w:tc>
        <w:tc>
          <w:tcPr>
            <w:vMerge w:val="restart"/>
            <w:vAlign w:val="top"/>
          </w:tcPr>
          <w:p w:rsidR="00000000" w:rsidDel="00000000" w:rsidP="00000000" w:rsidRDefault="00000000" w:rsidRPr="00000000" w14:paraId="000000EF">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w:t>
            </w:r>
          </w:p>
        </w:tc>
        <w:tc>
          <w:tcPr>
            <w:vMerge w:val="restart"/>
            <w:vAlign w:val="top"/>
          </w:tcPr>
          <w:p w:rsidR="00000000" w:rsidDel="00000000" w:rsidP="00000000" w:rsidRDefault="00000000" w:rsidRPr="00000000" w14:paraId="000000F0">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tính</w:t>
            </w:r>
          </w:p>
        </w:tc>
        <w:tc>
          <w:tcPr>
            <w:vMerge w:val="restart"/>
            <w:vAlign w:val="top"/>
          </w:tcPr>
          <w:p w:rsidR="00000000" w:rsidDel="00000000" w:rsidP="00000000" w:rsidRDefault="00000000" w:rsidRPr="00000000" w14:paraId="000000F1">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Số,ngày cấp, cơ quan cấp Giấy tờ pháp lý của cá nhân</w:t>
            </w:r>
            <w:r w:rsidDel="00000000" w:rsidR="00000000" w:rsidRPr="00000000">
              <w:rPr>
                <w:rFonts w:ascii="Times New Roman" w:cs="Times New Roman" w:eastAsia="Times New Roman" w:hAnsi="Times New Roman"/>
                <w:sz w:val="26"/>
                <w:szCs w:val="26"/>
                <w:vertAlign w:val="superscript"/>
              </w:rPr>
              <w:footnoteReference w:customMarkFollows="0" w:id="3"/>
            </w:r>
            <w:r w:rsidDel="00000000" w:rsidR="00000000" w:rsidRPr="00000000">
              <w:rPr>
                <w:rtl w:val="0"/>
              </w:rPr>
            </w:r>
          </w:p>
        </w:tc>
        <w:tc>
          <w:tcPr>
            <w:vMerge w:val="restart"/>
            <w:vAlign w:val="top"/>
          </w:tcPr>
          <w:p w:rsidR="00000000" w:rsidDel="00000000" w:rsidP="00000000" w:rsidRDefault="00000000" w:rsidRPr="00000000" w14:paraId="000000F2">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Quốc tịch</w:t>
            </w:r>
          </w:p>
        </w:tc>
        <w:tc>
          <w:tcPr>
            <w:vMerge w:val="restart"/>
            <w:vAlign w:val="top"/>
          </w:tcPr>
          <w:p w:rsidR="00000000" w:rsidDel="00000000" w:rsidP="00000000" w:rsidRDefault="00000000" w:rsidRPr="00000000" w14:paraId="000000F3">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Dân tộc</w:t>
            </w:r>
          </w:p>
        </w:tc>
        <w:tc>
          <w:tcPr>
            <w:vMerge w:val="restart"/>
            <w:vAlign w:val="top"/>
          </w:tcPr>
          <w:p w:rsidR="00000000" w:rsidDel="00000000" w:rsidP="00000000" w:rsidRDefault="00000000" w:rsidRPr="00000000" w14:paraId="000000F4">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liên lạc</w:t>
            </w:r>
          </w:p>
        </w:tc>
        <w:tc>
          <w:tcPr>
            <w:gridSpan w:val="3"/>
            <w:vAlign w:val="top"/>
          </w:tcPr>
          <w:p w:rsidR="00000000" w:rsidDel="00000000" w:rsidP="00000000" w:rsidRDefault="00000000" w:rsidRPr="00000000" w14:paraId="000000F5">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được uỷ quyền</w:t>
            </w:r>
          </w:p>
        </w:tc>
        <w:tc>
          <w:tcPr>
            <w:gridSpan w:val="2"/>
            <w:vMerge w:val="restart"/>
            <w:vAlign w:val="top"/>
          </w:tcPr>
          <w:p w:rsidR="00000000" w:rsidDel="00000000" w:rsidP="00000000" w:rsidRDefault="00000000" w:rsidRPr="00000000" w14:paraId="000000F8">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Chữ ký của người đại diện theo ủy quyền</w:t>
            </w:r>
            <w:r w:rsidDel="00000000" w:rsidR="00000000" w:rsidRPr="00000000">
              <w:rPr>
                <w:rFonts w:ascii="Times New Roman" w:cs="Times New Roman" w:eastAsia="Times New Roman" w:hAnsi="Times New Roman"/>
                <w:sz w:val="26"/>
                <w:szCs w:val="26"/>
                <w:vertAlign w:val="superscript"/>
              </w:rPr>
              <w:footnoteReference w:customMarkFollows="0" w:id="4"/>
            </w:r>
            <w:r w:rsidDel="00000000" w:rsidR="00000000" w:rsidRPr="00000000">
              <w:rPr>
                <w:rtl w:val="0"/>
              </w:rPr>
            </w:r>
          </w:p>
        </w:tc>
        <w:tc>
          <w:tcPr>
            <w:vMerge w:val="restart"/>
            <w:vAlign w:val="top"/>
          </w:tcPr>
          <w:p w:rsidR="00000000" w:rsidDel="00000000" w:rsidP="00000000" w:rsidRDefault="00000000" w:rsidRPr="00000000" w14:paraId="000000FA">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Ghi chú (nếu có)</w:t>
            </w:r>
          </w:p>
        </w:tc>
      </w:tr>
      <w:tr>
        <w:trPr>
          <w:cantSplit w:val="1"/>
          <w:trHeight w:val="155" w:hRule="atLeast"/>
          <w:tblHeader w:val="0"/>
        </w:trPr>
        <w:tc>
          <w:tcPr>
            <w:vMerge w:val="continue"/>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986.4566929133849"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986.4566929133849"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986.4566929133849"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986.4566929133849"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986.4566929133849"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986.4566929133849"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986.4566929133849"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986.4566929133849"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986.4566929133849"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04">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giá trị vôn được đại diện </w:t>
            </w:r>
            <w:r w:rsidDel="00000000" w:rsidR="00000000" w:rsidRPr="00000000">
              <w:rPr>
                <w:rFonts w:ascii="Times New Roman" w:cs="Times New Roman" w:eastAsia="Times New Roman" w:hAnsi="Times New Roman"/>
                <w:i w:val="1"/>
                <w:iCs w:val="1"/>
                <w:sz w:val="26"/>
                <w:szCs w:val="26"/>
                <w:vertAlign w:val="baseline"/>
                <w:rtl w:val="0"/>
              </w:rPr>
              <w:t xml:space="preserve">(bằng số; VNĐ và giá trị tương đương theo đơn vị tiên nước ngoài, nếu có)</w:t>
            </w:r>
            <w:r w:rsidDel="00000000" w:rsidR="00000000" w:rsidRPr="00000000">
              <w:rPr>
                <w:rtl w:val="0"/>
              </w:rPr>
            </w:r>
          </w:p>
        </w:tc>
        <w:tc>
          <w:tcPr>
            <w:vAlign w:val="top"/>
          </w:tcPr>
          <w:p w:rsidR="00000000" w:rsidDel="00000000" w:rsidP="00000000" w:rsidRDefault="00000000" w:rsidRPr="00000000" w14:paraId="00000105">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Tỷ lệ (%)</w:t>
            </w:r>
            <w:r w:rsidDel="00000000" w:rsidR="00000000" w:rsidRPr="00000000">
              <w:rPr>
                <w:rFonts w:ascii="Times New Roman" w:cs="Times New Roman" w:eastAsia="Times New Roman" w:hAnsi="Times New Roman"/>
                <w:sz w:val="26"/>
                <w:szCs w:val="26"/>
                <w:vertAlign w:val="superscript"/>
              </w:rPr>
              <w:footnoteReference w:customMarkFollows="0" w:id="5"/>
            </w:r>
            <w:r w:rsidDel="00000000" w:rsidR="00000000" w:rsidRPr="00000000">
              <w:rPr>
                <w:rtl w:val="0"/>
              </w:rPr>
            </w:r>
          </w:p>
        </w:tc>
        <w:tc>
          <w:tcPr>
            <w:vAlign w:val="top"/>
          </w:tcPr>
          <w:p w:rsidR="00000000" w:rsidDel="00000000" w:rsidP="00000000" w:rsidRDefault="00000000" w:rsidRPr="00000000" w14:paraId="00000106">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điểm đại diện phần vốn</w:t>
            </w:r>
          </w:p>
        </w:tc>
        <w:tc>
          <w:tcPr>
            <w:gridSpan w:val="2"/>
            <w:vMerge w:val="continue"/>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986.4566929133849"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986.4566929133849" w:firstLine="0"/>
              <w:jc w:val="left"/>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424" w:hRule="atLeast"/>
          <w:tblHeader w:val="0"/>
        </w:trPr>
        <w:tc>
          <w:tcPr>
            <w:vAlign w:val="top"/>
          </w:tcPr>
          <w:p w:rsidR="00000000" w:rsidDel="00000000" w:rsidP="00000000" w:rsidRDefault="00000000" w:rsidRPr="00000000" w14:paraId="0000010A">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top"/>
          </w:tcPr>
          <w:p w:rsidR="00000000" w:rsidDel="00000000" w:rsidP="00000000" w:rsidRDefault="00000000" w:rsidRPr="00000000" w14:paraId="0000010B">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top"/>
          </w:tcPr>
          <w:p w:rsidR="00000000" w:rsidDel="00000000" w:rsidP="00000000" w:rsidRDefault="00000000" w:rsidRPr="00000000" w14:paraId="0000010C">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vAlign w:val="top"/>
          </w:tcPr>
          <w:p w:rsidR="00000000" w:rsidDel="00000000" w:rsidP="00000000" w:rsidRDefault="00000000" w:rsidRPr="00000000" w14:paraId="0000010D">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vAlign w:val="top"/>
          </w:tcPr>
          <w:p w:rsidR="00000000" w:rsidDel="00000000" w:rsidP="00000000" w:rsidRDefault="00000000" w:rsidRPr="00000000" w14:paraId="0000010E">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vAlign w:val="top"/>
          </w:tcPr>
          <w:p w:rsidR="00000000" w:rsidDel="00000000" w:rsidP="00000000" w:rsidRDefault="00000000" w:rsidRPr="00000000" w14:paraId="0000010F">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vAlign w:val="top"/>
          </w:tcPr>
          <w:p w:rsidR="00000000" w:rsidDel="00000000" w:rsidP="00000000" w:rsidRDefault="00000000" w:rsidRPr="00000000" w14:paraId="00000110">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vAlign w:val="top"/>
          </w:tcPr>
          <w:p w:rsidR="00000000" w:rsidDel="00000000" w:rsidP="00000000" w:rsidRDefault="00000000" w:rsidRPr="00000000" w14:paraId="00000111">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vAlign w:val="top"/>
          </w:tcPr>
          <w:p w:rsidR="00000000" w:rsidDel="00000000" w:rsidP="00000000" w:rsidRDefault="00000000" w:rsidRPr="00000000" w14:paraId="00000112">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9</w:t>
            </w:r>
          </w:p>
        </w:tc>
        <w:tc>
          <w:tcPr>
            <w:vAlign w:val="top"/>
          </w:tcPr>
          <w:p w:rsidR="00000000" w:rsidDel="00000000" w:rsidP="00000000" w:rsidRDefault="00000000" w:rsidRPr="00000000" w14:paraId="00000113">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w:t>
            </w:r>
          </w:p>
        </w:tc>
        <w:tc>
          <w:tcPr>
            <w:vAlign w:val="top"/>
          </w:tcPr>
          <w:p w:rsidR="00000000" w:rsidDel="00000000" w:rsidP="00000000" w:rsidRDefault="00000000" w:rsidRPr="00000000" w14:paraId="00000114">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vAlign w:val="top"/>
          </w:tcPr>
          <w:p w:rsidR="00000000" w:rsidDel="00000000" w:rsidP="00000000" w:rsidRDefault="00000000" w:rsidRPr="00000000" w14:paraId="00000115">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p w:rsidR="00000000" w:rsidDel="00000000" w:rsidP="00000000" w:rsidRDefault="00000000" w:rsidRPr="00000000" w14:paraId="00000116">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17">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13</w:t>
            </w:r>
          </w:p>
        </w:tc>
        <w:tc>
          <w:tcPr>
            <w:gridSpan w:val="2"/>
            <w:vAlign w:val="top"/>
          </w:tcPr>
          <w:p w:rsidR="00000000" w:rsidDel="00000000" w:rsidP="00000000" w:rsidRDefault="00000000" w:rsidRPr="00000000" w14:paraId="00000118">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14</w:t>
            </w:r>
          </w:p>
        </w:tc>
      </w:tr>
      <w:tr>
        <w:trPr>
          <w:cantSplit w:val="0"/>
          <w:trHeight w:val="408" w:hRule="atLeast"/>
          <w:tblHeader w:val="0"/>
        </w:trPr>
        <w:tc>
          <w:tcPr>
            <w:vAlign w:val="top"/>
          </w:tcPr>
          <w:p w:rsidR="00000000" w:rsidDel="00000000" w:rsidP="00000000" w:rsidRDefault="00000000" w:rsidRPr="00000000" w14:paraId="0000011A">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1B">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1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1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1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1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2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2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2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23">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2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2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2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gridSpan w:val="2"/>
            <w:vAlign w:val="top"/>
          </w:tcPr>
          <w:p w:rsidR="00000000" w:rsidDel="00000000" w:rsidP="00000000" w:rsidRDefault="00000000" w:rsidRPr="00000000" w14:paraId="0000012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12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12A">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12B">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12C">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12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12E">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BÁO THAY ĐỔI THÔNG TIN VỀ CỔ ĐÔNG SÁNG LẬP, CỔ ĐÔNG LÀ NHÀ ĐẦU TƯ NƯỚC NGOÀI CÔNG TY CỔ PHẦN</w:t>
      </w:r>
      <w:r w:rsidDel="00000000" w:rsidR="00000000" w:rsidRPr="00000000">
        <w:rPr>
          <w:rFonts w:ascii="Times New Roman" w:cs="Times New Roman" w:eastAsia="Times New Roman" w:hAnsi="Times New Roman"/>
          <w:sz w:val="26"/>
          <w:szCs w:val="26"/>
          <w:vertAlign w:val="superscript"/>
        </w:rPr>
        <w:footnoteReference w:customMarkFollows="0" w:id="6"/>
      </w:r>
      <w:r w:rsidDel="00000000" w:rsidR="00000000" w:rsidRPr="00000000">
        <w:rPr>
          <w:rtl w:val="0"/>
        </w:rPr>
      </w:r>
    </w:p>
    <w:p w:rsidR="00000000" w:rsidDel="00000000" w:rsidP="00000000" w:rsidRDefault="00000000" w:rsidRPr="00000000" w14:paraId="0000012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thay đổi cổ đông sáng lập (kê khai theo Mẫu số 7 Phụ lục I ban hành kèm theo Thông tư này): Gửi kèm (Đối với cổ đông sáng lập có phần vốn góp không thay đổi, trong danh sách cổ đông sáng lập không bắt buộc phải có chữ ký của cổ đông sáng lập đó). </w:t>
      </w:r>
    </w:p>
    <w:p w:rsidR="00000000" w:rsidDel="00000000" w:rsidP="00000000" w:rsidRDefault="00000000" w:rsidRPr="00000000" w14:paraId="0000013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thay đổi cổ đông là nhà đầu tư nước ngoài (kê khai theo Mẫu số 8 Phụ lục I ban hành kèm theo Thông tư này): Gửi kèm (Đối với cổ đông có phần vốn góp không thay đổi, trong danh sách cổ đông là nhà đầu tư nước ngoài không bắt buộc phải có chữ ký của cổ đông đó).</w:t>
      </w:r>
    </w:p>
    <w:p w:rsidR="00000000" w:rsidDel="00000000" w:rsidP="00000000" w:rsidRDefault="00000000" w:rsidRPr="00000000" w14:paraId="0000013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 cam kết đáp ứng điều kiện tiếp cận thị trường đối với các ngành nghề thuộc Danh mục ngành, nghề hạn chế tiếp cận thị trường đối với nhà đu tư nước ngoài theo quy định của pháp luật về đầu tư.</w:t>
      </w:r>
    </w:p>
    <w:p w:rsidR="00000000" w:rsidDel="00000000" w:rsidP="00000000" w:rsidRDefault="00000000" w:rsidRPr="00000000" w14:paraId="00000132">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THÔNG BÁO THAY ĐỔI THÔNG TIN ĐĂNG KÝ THUẾ</w:t>
      </w:r>
    </w:p>
    <w:tbl>
      <w:tblPr>
        <w:tblStyle w:val="Table10"/>
        <w:tblW w:w="9370.0" w:type="dxa"/>
        <w:jc w:val="left"/>
        <w:tblInd w:w="-115.0" w:type="dxa"/>
        <w:tblLayout w:type="fixed"/>
        <w:tblLook w:val="0000"/>
      </w:tblPr>
      <w:tblGrid>
        <w:gridCol w:w="819"/>
        <w:gridCol w:w="8551"/>
        <w:tblGridChange w:id="0">
          <w:tblGrid>
            <w:gridCol w:w="819"/>
            <w:gridCol w:w="8551"/>
          </w:tblGrid>
        </w:tblGridChange>
      </w:tblGrid>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133">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134">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chỉ tiêu thông tin đăng ký thuế</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135">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13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tin về Giám đốc/Tổng giám đốc (nếu có): ....................................................</w:t>
            </w:r>
          </w:p>
          <w:p w:rsidR="00000000" w:rsidDel="00000000" w:rsidP="00000000" w:rsidRDefault="00000000" w:rsidRPr="00000000" w14:paraId="0000013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chữ đệm và tên Giám đốc/Tổng giảm đốc: ...............................................</w:t>
            </w:r>
          </w:p>
          <w:p w:rsidR="00000000" w:rsidDel="00000000" w:rsidP="00000000" w:rsidRDefault="00000000" w:rsidRPr="00000000" w14:paraId="0000013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w:t>
            </w:r>
          </w:p>
          <w:p w:rsidR="00000000" w:rsidDel="00000000" w:rsidP="00000000" w:rsidRDefault="00000000" w:rsidRPr="00000000" w14:paraId="0000013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Giới tính: ..................................................................</w:t>
            </w:r>
          </w:p>
          <w:p w:rsidR="00000000" w:rsidDel="00000000" w:rsidP="00000000" w:rsidRDefault="00000000" w:rsidRPr="00000000" w14:paraId="0000013A">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định danh cá nhân: .......................................................................</w:t>
            </w:r>
          </w:p>
          <w:p w:rsidR="00000000" w:rsidDel="00000000" w:rsidP="00000000" w:rsidRDefault="00000000" w:rsidRPr="00000000" w14:paraId="0000013B">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w:t>
            </w:r>
          </w:p>
        </w:tc>
      </w:tr>
      <w:tr>
        <w:trPr>
          <w:cantSplit w:val="0"/>
          <w:trHeight w:val="1090" w:hRule="atLeast"/>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13C">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right w:color="000000" w:space="0" w:sz="4" w:val="single"/>
            </w:tcBorders>
            <w:shd w:fill="ffffff" w:val="clear"/>
            <w:vAlign w:val="top"/>
          </w:tcPr>
          <w:p w:rsidR="00000000" w:rsidDel="00000000" w:rsidP="00000000" w:rsidRDefault="00000000" w:rsidRPr="00000000" w14:paraId="0000013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tin về Kể toán trường/Phụ trách kế toán (nếu có)</w:t>
            </w:r>
            <w:r w:rsidDel="00000000" w:rsidR="00000000" w:rsidRPr="00000000">
              <w:rPr>
                <w:rFonts w:ascii="Times New Roman" w:cs="Times New Roman" w:eastAsia="Times New Roman" w:hAnsi="Times New Roman"/>
                <w:sz w:val="26"/>
                <w:szCs w:val="26"/>
                <w:vertAlign w:val="superscript"/>
              </w:rPr>
              <w:footnoteReference w:customMarkFollows="0" w:id="7"/>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3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chữ đệm và tên Kế toán trưởng/Phụ trách kế toán:. ....................................</w:t>
            </w:r>
          </w:p>
          <w:p w:rsidR="00000000" w:rsidDel="00000000" w:rsidP="00000000" w:rsidRDefault="00000000" w:rsidRPr="00000000" w14:paraId="0000013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 ...............................</w:t>
            </w:r>
          </w:p>
          <w:p w:rsidR="00000000" w:rsidDel="00000000" w:rsidP="00000000" w:rsidRDefault="00000000" w:rsidRPr="00000000" w14:paraId="0000014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tính: ..........................................................</w:t>
            </w:r>
          </w:p>
          <w:p w:rsidR="00000000" w:rsidDel="00000000" w:rsidP="00000000" w:rsidRDefault="00000000" w:rsidRPr="00000000" w14:paraId="0000014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định danh cá nhân: .........................................</w:t>
            </w:r>
          </w:p>
          <w:p w:rsidR="00000000" w:rsidDel="00000000" w:rsidP="00000000" w:rsidRDefault="00000000" w:rsidRPr="00000000" w14:paraId="0000014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w:t>
            </w:r>
          </w:p>
        </w:tc>
      </w:tr>
      <w:tr>
        <w:trPr>
          <w:cantSplit w:val="0"/>
          <w:trHeight w:val="2530" w:hRule="atLeast"/>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143">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right w:color="000000" w:space="0" w:sz="4" w:val="single"/>
            </w:tcBorders>
            <w:shd w:fill="ffffff" w:val="clear"/>
            <w:vAlign w:val="top"/>
          </w:tcPr>
          <w:p w:rsidR="00000000" w:rsidDel="00000000" w:rsidP="00000000" w:rsidRDefault="00000000" w:rsidRPr="00000000" w14:paraId="0000014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nhận thông báo thuế: ..................................................</w:t>
            </w:r>
          </w:p>
          <w:p w:rsidR="00000000" w:rsidDel="00000000" w:rsidP="00000000" w:rsidRDefault="00000000" w:rsidRPr="00000000" w14:paraId="0000014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 phòng, ngách/hèm, ngõ/kiệt, đường/phố/đại lộ, tổ/xóm/ấp/thôn: ................................</w:t>
            </w:r>
          </w:p>
          <w:p w:rsidR="00000000" w:rsidDel="00000000" w:rsidP="00000000" w:rsidRDefault="00000000" w:rsidRPr="00000000" w14:paraId="0000014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14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 ................................</w:t>
            </w:r>
          </w:p>
          <w:p w:rsidR="00000000" w:rsidDel="00000000" w:rsidP="00000000" w:rsidRDefault="00000000" w:rsidRPr="00000000" w14:paraId="0000014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 (nếu có): .......................................................</w:t>
            </w:r>
          </w:p>
          <w:p w:rsidR="00000000" w:rsidDel="00000000" w:rsidP="00000000" w:rsidRDefault="00000000" w:rsidRPr="00000000" w14:paraId="00000149">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Thư điện tử (nếu có):.............................................................</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14A">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14B">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bắt đầu hoạt động:</w:t>
            </w:r>
            <w:r w:rsidDel="00000000" w:rsidR="00000000" w:rsidRPr="00000000">
              <w:rPr>
                <w:rFonts w:ascii="Times New Roman" w:cs="Times New Roman" w:eastAsia="Times New Roman" w:hAnsi="Times New Roman"/>
                <w:sz w:val="26"/>
                <w:szCs w:val="26"/>
                <w:vertAlign w:val="superscript"/>
              </w:rPr>
              <w:footnoteReference w:customMarkFollows="0" w:id="8"/>
            </w: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14C">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14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Hình thức hạch toán </w:t>
            </w:r>
            <w:r w:rsidDel="00000000" w:rsidR="00000000" w:rsidRPr="00000000">
              <w:rPr>
                <w:rFonts w:ascii="Times New Roman" w:cs="Times New Roman" w:eastAsia="Times New Roman" w:hAnsi="Times New Roman"/>
                <w:i w:val="1"/>
                <w:iCs w:val="1"/>
                <w:sz w:val="26"/>
                <w:szCs w:val="26"/>
                <w:vertAlign w:val="baseline"/>
                <w:rtl w:val="0"/>
              </w:rPr>
              <w:t xml:space="preserve">(Đánh dấu X vào một trong hai ô “Hạch toán độc lập ” hoặc “Hạch toán phụ thuộc ” Trường hợp tích chọn ô “Hạch toán độc lập” mà thuộc đối tượng phải lập và gửi báo cáo tài chính hợp nhất cho cơ quan có thẩm quyền theo quy định thì tích chọn thêm ô “Có báo cáo tài chính hợp nhất”)</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4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Hạch toán độc lập </w:t>
              <w:tab/>
              <w:t xml:space="preserve">□ </w:t>
              <w:tab/>
              <w:t xml:space="preserve">Có báo cáo tài chính hợp nhất □</w:t>
            </w:r>
          </w:p>
          <w:p w:rsidR="00000000" w:rsidDel="00000000" w:rsidP="00000000" w:rsidRDefault="00000000" w:rsidRPr="00000000" w14:paraId="0000014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Hạch toán phụ thuộc </w:t>
              <w:tab/>
              <w:t xml:space="preserve">□</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150">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15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Năm tài chính:</w:t>
            </w:r>
          </w:p>
          <w:p w:rsidR="00000000" w:rsidDel="00000000" w:rsidP="00000000" w:rsidRDefault="00000000" w:rsidRPr="00000000" w14:paraId="0000015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Áp dụng từ ngày ……/……… đến ngày ………./………….</w:t>
            </w:r>
            <w:r w:rsidDel="00000000" w:rsidR="00000000" w:rsidRPr="00000000">
              <w:rPr>
                <w:rFonts w:ascii="Times New Roman" w:cs="Times New Roman" w:eastAsia="Times New Roman" w:hAnsi="Times New Roman"/>
                <w:sz w:val="26"/>
                <w:szCs w:val="26"/>
                <w:vertAlign w:val="superscript"/>
              </w:rPr>
              <w:footnoteReference w:customMarkFollows="0" w:id="9"/>
            </w:r>
            <w:r w:rsidDel="00000000" w:rsidR="00000000" w:rsidRPr="00000000">
              <w:rPr>
                <w:rtl w:val="0"/>
              </w:rPr>
            </w:r>
          </w:p>
          <w:p w:rsidR="00000000" w:rsidDel="00000000" w:rsidP="00000000" w:rsidRDefault="00000000" w:rsidRPr="00000000" w14:paraId="00000153">
            <w:pPr>
              <w:spacing w:after="120" w:before="120" w:lineRule="auto"/>
              <w:ind w:left="-425.19685039370086" w:right="-986.4566929133849" w:firstLine="0"/>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(Ghi ngày, tháng bắt đầu và kết thúc niên độ kế toán)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154">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4" w:val="single"/>
              <w:bottom w:color="000000" w:space="0" w:sz="0" w:val="nil"/>
              <w:right w:color="000000" w:space="0" w:sz="4" w:val="single"/>
            </w:tcBorders>
            <w:shd w:fill="ffffff" w:val="clear"/>
            <w:vAlign w:val="top"/>
          </w:tcPr>
          <w:p w:rsidR="00000000" w:rsidDel="00000000" w:rsidP="00000000" w:rsidRDefault="00000000" w:rsidRPr="00000000" w14:paraId="0000015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số lao động: ………………………………………………………………..</w:t>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156">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15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hoạt động theo dự án BOT/BTO/BT/BOO, BLT, BTL, O&amp;M không? </w:t>
            </w:r>
          </w:p>
          <w:p w:rsidR="00000000" w:rsidDel="00000000" w:rsidP="00000000" w:rsidRDefault="00000000" w:rsidRPr="00000000" w14:paraId="0000015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 </w:t>
              <w:tab/>
              <w:tab/>
              <w:t xml:space="preserve">Không □</w:t>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159">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9</w:t>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15A">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Phương pháp tính thuế GTGT (chọn 1 trong 4 phương pháp): </w:t>
            </w:r>
            <w:r w:rsidDel="00000000" w:rsidR="00000000" w:rsidRPr="00000000">
              <w:rPr>
                <w:rFonts w:ascii="Times New Roman" w:cs="Times New Roman" w:eastAsia="Times New Roman" w:hAnsi="Times New Roman"/>
                <w:sz w:val="26"/>
                <w:szCs w:val="26"/>
                <w:vertAlign w:val="superscript"/>
              </w:rPr>
              <w:footnoteReference w:customMarkFollows="0" w:id="10"/>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2227898</wp:posOffset>
                      </wp:positionH>
                      <wp:positionV relativeFrom="paragraph">
                        <wp:posOffset>249873</wp:posOffset>
                      </wp:positionV>
                      <wp:extent cx="219075" cy="219075"/>
                      <wp:effectExtent b="0" l="0" r="0" t="0"/>
                      <wp:wrapNone/>
                      <wp:docPr id="3" name=""/>
                      <a:graphic>
                        <a:graphicData uri="http://schemas.microsoft.com/office/word/2010/wordprocessingShape">
                          <wps:wsp>
                            <wps:cNvSpPr/>
                            <wps:cNvPr id="4" name="Shape 4"/>
                            <wps:spPr>
                              <a:xfrm>
                                <a:off x="5241225" y="3675225"/>
                                <a:ext cx="209550" cy="2095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2227898</wp:posOffset>
                      </wp:positionH>
                      <wp:positionV relativeFrom="paragraph">
                        <wp:posOffset>249873</wp:posOffset>
                      </wp:positionV>
                      <wp:extent cx="219075" cy="219075"/>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19075" cy="219075"/>
                              </a:xfrm>
                              <a:prstGeom prst="rect"/>
                              <a:ln/>
                            </pic:spPr>
                          </pic:pic>
                        </a:graphicData>
                      </a:graphic>
                    </wp:anchor>
                  </w:drawing>
                </mc:Fallback>
              </mc:AlternateContent>
            </w:r>
          </w:p>
          <w:p w:rsidR="00000000" w:rsidDel="00000000" w:rsidP="00000000" w:rsidRDefault="00000000" w:rsidRPr="00000000" w14:paraId="0000015B">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Khấu trừ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2227898</wp:posOffset>
                      </wp:positionH>
                      <wp:positionV relativeFrom="paragraph">
                        <wp:posOffset>255588</wp:posOffset>
                      </wp:positionV>
                      <wp:extent cx="219075" cy="219075"/>
                      <wp:effectExtent b="0" l="0" r="0" t="0"/>
                      <wp:wrapNone/>
                      <wp:docPr id="2" name=""/>
                      <a:graphic>
                        <a:graphicData uri="http://schemas.microsoft.com/office/word/2010/wordprocessingShape">
                          <wps:wsp>
                            <wps:cNvSpPr/>
                            <wps:cNvPr id="3" name="Shape 3"/>
                            <wps:spPr>
                              <a:xfrm>
                                <a:off x="5241225" y="3675225"/>
                                <a:ext cx="209550" cy="2095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2227898</wp:posOffset>
                      </wp:positionH>
                      <wp:positionV relativeFrom="paragraph">
                        <wp:posOffset>255588</wp:posOffset>
                      </wp:positionV>
                      <wp:extent cx="219075" cy="219075"/>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19075" cy="219075"/>
                              </a:xfrm>
                              <a:prstGeom prst="rect"/>
                              <a:ln/>
                            </pic:spPr>
                          </pic:pic>
                        </a:graphicData>
                      </a:graphic>
                    </wp:anchor>
                  </w:drawing>
                </mc:Fallback>
              </mc:AlternateContent>
            </w:r>
          </w:p>
          <w:p w:rsidR="00000000" w:rsidDel="00000000" w:rsidP="00000000" w:rsidRDefault="00000000" w:rsidRPr="00000000" w14:paraId="0000015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Trực tiếp trên GTGT </w:t>
            </w:r>
          </w:p>
          <w:p w:rsidR="00000000" w:rsidDel="00000000" w:rsidP="00000000" w:rsidRDefault="00000000" w:rsidRPr="00000000" w14:paraId="0000015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Trực tiếp trên doanh số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2227898</wp:posOffset>
                      </wp:positionH>
                      <wp:positionV relativeFrom="paragraph">
                        <wp:posOffset>19368</wp:posOffset>
                      </wp:positionV>
                      <wp:extent cx="219075" cy="219075"/>
                      <wp:effectExtent b="0" l="0" r="0" t="0"/>
                      <wp:wrapNone/>
                      <wp:docPr id="5" name=""/>
                      <a:graphic>
                        <a:graphicData uri="http://schemas.microsoft.com/office/word/2010/wordprocessingShape">
                          <wps:wsp>
                            <wps:cNvSpPr/>
                            <wps:cNvPr id="6" name="Shape 6"/>
                            <wps:spPr>
                              <a:xfrm>
                                <a:off x="5241225" y="3675225"/>
                                <a:ext cx="209550" cy="2095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2227898</wp:posOffset>
                      </wp:positionH>
                      <wp:positionV relativeFrom="paragraph">
                        <wp:posOffset>19368</wp:posOffset>
                      </wp:positionV>
                      <wp:extent cx="219075" cy="219075"/>
                      <wp:effectExtent b="0" l="0" r="0" t="0"/>
                      <wp:wrapNone/>
                      <wp:docPr id="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219075" cy="219075"/>
                              </a:xfrm>
                              <a:prstGeom prst="rect"/>
                              <a:ln/>
                            </pic:spPr>
                          </pic:pic>
                        </a:graphicData>
                      </a:graphic>
                    </wp:anchor>
                  </w:drawing>
                </mc:Fallback>
              </mc:AlternateContent>
            </w:r>
          </w:p>
          <w:p w:rsidR="00000000" w:rsidDel="00000000" w:rsidP="00000000" w:rsidRDefault="00000000" w:rsidRPr="00000000" w14:paraId="0000015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Không phải nộp thuế GTGT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2227898</wp:posOffset>
                      </wp:positionH>
                      <wp:positionV relativeFrom="paragraph">
                        <wp:posOffset>34608</wp:posOffset>
                      </wp:positionV>
                      <wp:extent cx="219075" cy="219075"/>
                      <wp:effectExtent b="0" l="0" r="0" t="0"/>
                      <wp:wrapNone/>
                      <wp:docPr id="4" name=""/>
                      <a:graphic>
                        <a:graphicData uri="http://schemas.microsoft.com/office/word/2010/wordprocessingShape">
                          <wps:wsp>
                            <wps:cNvSpPr/>
                            <wps:cNvPr id="5" name="Shape 5"/>
                            <wps:spPr>
                              <a:xfrm>
                                <a:off x="5241225" y="3675225"/>
                                <a:ext cx="209550" cy="2095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2227898</wp:posOffset>
                      </wp:positionH>
                      <wp:positionV relativeFrom="paragraph">
                        <wp:posOffset>34608</wp:posOffset>
                      </wp:positionV>
                      <wp:extent cx="219075" cy="219075"/>
                      <wp:effectExtent b="0" l="0" r="0" t="0"/>
                      <wp:wrapNone/>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19075" cy="219075"/>
                              </a:xfrm>
                              <a:prstGeom prst="rect"/>
                              <a:ln/>
                            </pic:spPr>
                          </pic:pic>
                        </a:graphicData>
                      </a:graphic>
                    </wp:anchor>
                  </w:drawing>
                </mc:Fallback>
              </mc:AlternateContent>
            </w:r>
          </w:p>
        </w:tc>
      </w:tr>
    </w:tbl>
    <w:p w:rsidR="00000000" w:rsidDel="00000000" w:rsidP="00000000" w:rsidRDefault="00000000" w:rsidRPr="00000000" w14:paraId="0000015F">
      <w:pPr>
        <w:spacing w:after="120" w:before="120" w:lineRule="auto"/>
        <w:ind w:left="-425.19685039370086" w:right="-986.4566929133849" w:firstLine="0"/>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Đề nghị Phòng Đăng ký kinh doanh cấp Giấy xác nhận thay đổi nội dung đăng ký doanh nghiệp cho doanh nghiệp đối với các thông tin thay đổi nêu trên. (</w:t>
      </w:r>
      <w:r w:rsidDel="00000000" w:rsidR="00000000" w:rsidRPr="00000000">
        <w:rPr>
          <w:rFonts w:ascii="Times New Roman" w:cs="Times New Roman" w:eastAsia="Times New Roman" w:hAnsi="Times New Roman"/>
          <w:i w:val="1"/>
          <w:iCs w:val="1"/>
          <w:sz w:val="26"/>
          <w:szCs w:val="26"/>
          <w:vertAlign w:val="baseline"/>
          <w:rtl w:val="0"/>
        </w:rPr>
        <w:t xml:space="preserve">Đánh dấu X vào ô vuông nếu doanh nghiệp có nhu cầu được cấp Giấy xác nhận thay đổi nội dung đăng ký doanh nghiệp</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16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hồ sơ đăng ký doanh nghiệp hợp lệ, đề nghị Quý Phòng đăng công bố nội dung đăng ký doanh nghiệp trên Cổng thông tin quốc gia về đăng ký doanh nghiệp.</w:t>
      </w:r>
    </w:p>
    <w:p w:rsidR="00000000" w:rsidDel="00000000" w:rsidP="00000000" w:rsidRDefault="00000000" w:rsidRPr="00000000" w14:paraId="0000016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 cam kết hoàn toàn chịu trách nhiệm trước pháp luật về tính hợp pháp, chính xác và trung thực của nội dung Thông báo này.</w:t>
      </w:r>
    </w:p>
    <w:p w:rsidR="00000000" w:rsidDel="00000000" w:rsidP="00000000" w:rsidRDefault="00000000" w:rsidRPr="00000000" w14:paraId="0000016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Người ký tại Thông báo này cam kết là người có quyền và nghĩa vụ thực hiện thủ tục đăng ký doanh nghiệp theo quy định của pháp luật và Điều lệ công ty.</w:t>
      </w:r>
    </w:p>
    <w:p w:rsidR="00000000" w:rsidDel="00000000" w:rsidP="00000000" w:rsidRDefault="00000000" w:rsidRPr="00000000" w14:paraId="00000163">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164">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THÔNG BÁO THAY ĐỎI THÔNG TIN VỀ CHỦ SỞ HỮU HƯỞNG LỢI CỦA DOANH NGHIỆP/THÔNG BẢO THAY ĐỔI THÔNG TIN ĐỂ XÁC ĐỊNH CHỦ SỞ HỮU HƯỞNG LỢI</w:t>
      </w:r>
    </w:p>
    <w:p w:rsidR="00000000" w:rsidDel="00000000" w:rsidP="00000000" w:rsidRDefault="00000000" w:rsidRPr="00000000" w14:paraId="0000016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 Trường hợp doanh nghiệp có sự thay đổi chủ sở hữu hưởng lợi của doanh nghiệp, tỷ lệ sở hữu đã kê khai với Cơ quan đăng ký kinh doanh cấp tỉnh theo quy định tại khoản 1 Điều 52 Nghị định số 168/2025/NĐ-</w:t>
      </w:r>
      <w:r w:rsidDel="00000000" w:rsidR="00000000" w:rsidRPr="00000000">
        <w:rPr>
          <w:rFonts w:ascii="Times New Roman" w:cs="Times New Roman" w:eastAsia="Times New Roman" w:hAnsi="Times New Roman"/>
          <w:i w:val="1"/>
          <w:iCs w:val="1"/>
          <w:sz w:val="26"/>
          <w:szCs w:val="26"/>
          <w:vertAlign w:val="baseline"/>
          <w:rtl w:val="0"/>
        </w:rPr>
        <w:t xml:space="preserve">CP (kê khai theo Mẫu số 10 Phụ lục I ban hành kèm theo Thông tư này):</w:t>
      </w:r>
      <w:r w:rsidDel="00000000" w:rsidR="00000000" w:rsidRPr="00000000">
        <w:rPr>
          <w:rFonts w:ascii="Times New Roman" w:cs="Times New Roman" w:eastAsia="Times New Roman" w:hAnsi="Times New Roman"/>
          <w:sz w:val="26"/>
          <w:szCs w:val="26"/>
          <w:vertAlign w:val="baseline"/>
          <w:rtl w:val="0"/>
        </w:rPr>
        <w:t xml:space="preserve"> Gửi kèm. </w:t>
      </w:r>
    </w:p>
    <w:p w:rsidR="00000000" w:rsidDel="00000000" w:rsidP="00000000" w:rsidRDefault="00000000" w:rsidRPr="00000000" w14:paraId="00000166">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 Trường hợp công ty cổ phần có sự thay đổi cổ đông là tổ chức sở hữu từ 25% tổng số cổ phần có quyền biều quyết trở lên hoặc thay đổi tỷ lệ sở hữu tổng số cố phần có quyền biểu quyết theo quy định tại khoản 2 Điều 52 Nghị định số 168/2025/NĐ-CP </w:t>
      </w:r>
      <w:r w:rsidDel="00000000" w:rsidR="00000000" w:rsidRPr="00000000">
        <w:rPr>
          <w:rFonts w:ascii="Times New Roman" w:cs="Times New Roman" w:eastAsia="Times New Roman" w:hAnsi="Times New Roman"/>
          <w:i w:val="1"/>
          <w:iCs w:val="1"/>
          <w:sz w:val="26"/>
          <w:szCs w:val="26"/>
          <w:vertAlign w:val="baseline"/>
          <w:rtl w:val="0"/>
        </w:rPr>
        <w:t xml:space="preserve">(kê khai theo Mẫu số 11 Phụ lục I ban hành kèm theo Thông tư này)</w:t>
      </w:r>
      <w:r w:rsidDel="00000000" w:rsidR="00000000" w:rsidRPr="00000000">
        <w:rPr>
          <w:rFonts w:ascii="Times New Roman" w:cs="Times New Roman" w:eastAsia="Times New Roman" w:hAnsi="Times New Roman"/>
          <w:sz w:val="26"/>
          <w:szCs w:val="26"/>
          <w:vertAlign w:val="baseline"/>
          <w:rtl w:val="0"/>
        </w:rPr>
        <w:t xml:space="preserve">: Gửi kèm. </w:t>
      </w:r>
    </w:p>
    <w:p w:rsidR="00000000" w:rsidDel="00000000" w:rsidP="00000000" w:rsidRDefault="00000000" w:rsidRPr="00000000" w14:paraId="0000016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 Đối với doanh nghiệp được thành lập trước ngày 01/7/2025, trường hợp doanh nghiệp có thông tin về chủ sở hữu hưởng lợi của doanh nghiệp theo quy đỉnh tại khoản 1, khoản 2 Điều 18 Nghị định số 168/2025/NĐ-CP, doanh nghiệp bố sung thông tin về chủ sở hữu hưởng lợi của doanh nghiệp theo quy dịnh tại khoản 1 Điều 3 Luật số 76/2025/QH15 ngày 17/6/2025 sửa đổi, bổ sung một số điều của Luật Doanh nghiệp </w:t>
      </w:r>
      <w:r w:rsidDel="00000000" w:rsidR="00000000" w:rsidRPr="00000000">
        <w:rPr>
          <w:rFonts w:ascii="Times New Roman" w:cs="Times New Roman" w:eastAsia="Times New Roman" w:hAnsi="Times New Roman"/>
          <w:i w:val="1"/>
          <w:iCs w:val="1"/>
          <w:sz w:val="26"/>
          <w:szCs w:val="26"/>
          <w:vertAlign w:val="baseline"/>
          <w:rtl w:val="0"/>
        </w:rPr>
        <w:t xml:space="preserve">(kê khai theo Mẫu số 10 Phụ lục I ban hành kèm theo Thông tư này)</w:t>
      </w:r>
      <w:r w:rsidDel="00000000" w:rsidR="00000000" w:rsidRPr="00000000">
        <w:rPr>
          <w:rFonts w:ascii="Times New Roman" w:cs="Times New Roman" w:eastAsia="Times New Roman" w:hAnsi="Times New Roman"/>
          <w:sz w:val="26"/>
          <w:szCs w:val="26"/>
          <w:vertAlign w:val="baseline"/>
          <w:rtl w:val="0"/>
        </w:rPr>
        <w:t xml:space="preserve">: Gửi kèm.</w:t>
      </w:r>
    </w:p>
    <w:p w:rsidR="00000000" w:rsidDel="00000000" w:rsidP="00000000" w:rsidRDefault="00000000" w:rsidRPr="00000000" w14:paraId="00000168">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 Đối với công ty cổ phần được đăng ký thành lập trước ngày 01/7/2025, trường hợp công ty cổ phần có thông tin để xác định chủ sở hữu hưởng lợi của doanh nghiệp theo quy định tại khoản 3 Điều 18 Nghị định số 168/2025/NĐ-СР, công ty cổ phần bỏ sung thông tin để xác định chủ sở hữu hưởng lợi của doanh nghiệp theo quy định tại khoản 1 Điểu 3 Luật số 76/2025/QH15 ngày 17/6/2025 sửa đồi, bổ sung một số điều của Luật Doanh nghiệp </w:t>
      </w:r>
      <w:r w:rsidDel="00000000" w:rsidR="00000000" w:rsidRPr="00000000">
        <w:rPr>
          <w:rFonts w:ascii="Times New Roman" w:cs="Times New Roman" w:eastAsia="Times New Roman" w:hAnsi="Times New Roman"/>
          <w:i w:val="1"/>
          <w:iCs w:val="1"/>
          <w:sz w:val="26"/>
          <w:szCs w:val="26"/>
          <w:vertAlign w:val="baseline"/>
          <w:rtl w:val="0"/>
        </w:rPr>
        <w:t xml:space="preserve">(kê khai theo Mẫu số 11 Phụ lục I ban hành kèm theo Thông tư này)</w:t>
      </w:r>
      <w:r w:rsidDel="00000000" w:rsidR="00000000" w:rsidRPr="00000000">
        <w:rPr>
          <w:rFonts w:ascii="Times New Roman" w:cs="Times New Roman" w:eastAsia="Times New Roman" w:hAnsi="Times New Roman"/>
          <w:sz w:val="26"/>
          <w:szCs w:val="26"/>
          <w:vertAlign w:val="baseline"/>
          <w:rtl w:val="0"/>
        </w:rPr>
        <w:t xml:space="preserve">: Gửi kèm.</w:t>
      </w:r>
    </w:p>
    <w:p w:rsidR="00000000" w:rsidDel="00000000" w:rsidP="00000000" w:rsidRDefault="00000000" w:rsidRPr="00000000" w14:paraId="00000169">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B. BỔ SUNG, CẬP NHẬT THÔNG TIN ĐĂNG KÝ DOANH NGHIỆP</w:t>
      </w:r>
      <w:r w:rsidDel="00000000" w:rsidR="00000000" w:rsidRPr="00000000">
        <w:rPr>
          <w:rFonts w:ascii="Times New Roman" w:cs="Times New Roman" w:eastAsia="Times New Roman" w:hAnsi="Times New Roman"/>
          <w:b w:val="1"/>
          <w:bCs w:val="1"/>
          <w:sz w:val="26"/>
          <w:szCs w:val="26"/>
          <w:vertAlign w:val="superscript"/>
        </w:rPr>
        <w:footnoteReference w:customMarkFollows="0" w:id="11"/>
      </w:r>
      <w:r w:rsidDel="00000000" w:rsidR="00000000" w:rsidRPr="00000000">
        <w:rPr>
          <w:rtl w:val="0"/>
        </w:rPr>
      </w:r>
    </w:p>
    <w:p w:rsidR="00000000" w:rsidDel="00000000" w:rsidP="00000000" w:rsidRDefault="00000000" w:rsidRPr="00000000" w14:paraId="0000016A">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 ............................................................................ ........................................................................... ............................................................................ ....................................................................................................................................................... .................................................................</w:t>
      </w:r>
    </w:p>
    <w:p w:rsidR="00000000" w:rsidDel="00000000" w:rsidP="00000000" w:rsidRDefault="00000000" w:rsidRPr="00000000" w14:paraId="0000016B">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 ĐỂ NGHỊ HIỆU ĐÍNH THÔNG TIN ĐĂNG KÝ DOANH NGHIỆP</w:t>
      </w:r>
      <w:r w:rsidDel="00000000" w:rsidR="00000000" w:rsidRPr="00000000">
        <w:rPr>
          <w:rtl w:val="0"/>
        </w:rPr>
      </w:r>
    </w:p>
    <w:p w:rsidR="00000000" w:rsidDel="00000000" w:rsidP="00000000" w:rsidRDefault="00000000" w:rsidRPr="00000000" w14:paraId="0000016C">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tin trên Giấy chứng nhận đăng ký doanh nghiệp/Giấy xác nhận về việc thay đổi nội dung đăng ký doanh nghiệp cấp ngày .../.../... là: .................................................................................</w:t>
      </w:r>
    </w:p>
    <w:p w:rsidR="00000000" w:rsidDel="00000000" w:rsidP="00000000" w:rsidRDefault="00000000" w:rsidRPr="00000000" w14:paraId="0000016D">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Thông tin đã đăng ký trong hồ sơ đăng ký doanh nghiệp nộp ngày .../.../... là:.........................</w:t>
      </w:r>
    </w:p>
    <w:p w:rsidR="00000000" w:rsidDel="00000000" w:rsidP="00000000" w:rsidRDefault="00000000" w:rsidRPr="00000000" w14:paraId="0000016E">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Do vậy, đề nghị Quý Cơ quan hiệu đính thông tin trên Giấy chứng nhận đăng ký doanh nghiệp, Giấy xác nhận về việc thay đổi nội dung đăng ký doanh nghiệp theo đúng thông tin trong hồ sơ đăng ký doanh nghiệp mà doanh nghiệp đã đăng ký.</w:t>
      </w:r>
      <w:r w:rsidDel="00000000" w:rsidR="00000000" w:rsidRPr="00000000">
        <w:br w:type="page"/>
      </w:r>
      <w:r w:rsidDel="00000000" w:rsidR="00000000" w:rsidRPr="00000000">
        <w:rPr>
          <w:rtl w:val="0"/>
        </w:rPr>
      </w:r>
    </w:p>
    <w:p w:rsidR="00000000" w:rsidDel="00000000" w:rsidP="00000000" w:rsidRDefault="00000000" w:rsidRPr="00000000" w14:paraId="0000016F">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90489</wp:posOffset>
                </wp:positionH>
                <wp:positionV relativeFrom="paragraph">
                  <wp:posOffset>143828</wp:posOffset>
                </wp:positionV>
                <wp:extent cx="314325" cy="228600"/>
                <wp:effectExtent b="0" l="0" r="0" t="0"/>
                <wp:wrapNone/>
                <wp:docPr id="1" name=""/>
                <a:graphic>
                  <a:graphicData uri="http://schemas.microsoft.com/office/word/2010/wordprocessingShape">
                    <wps:wsp>
                      <wps:cNvSpPr/>
                      <wps:cNvPr id="2" name="Shape 2"/>
                      <wps:spPr>
                        <a:xfrm>
                          <a:off x="5193600" y="3670463"/>
                          <a:ext cx="304800" cy="2190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90489</wp:posOffset>
                </wp:positionH>
                <wp:positionV relativeFrom="paragraph">
                  <wp:posOffset>143828</wp:posOffset>
                </wp:positionV>
                <wp:extent cx="314325" cy="2286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314325" cy="228600"/>
                        </a:xfrm>
                        <a:prstGeom prst="rect"/>
                        <a:ln/>
                      </pic:spPr>
                    </pic:pic>
                  </a:graphicData>
                </a:graphic>
              </wp:anchor>
            </w:drawing>
          </mc:Fallback>
        </mc:AlternateContent>
      </w:r>
    </w:p>
    <w:p w:rsidR="00000000" w:rsidDel="00000000" w:rsidP="00000000" w:rsidRDefault="00000000" w:rsidRPr="00000000" w14:paraId="00000170">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Đề nghị Quý Cơ quan cấp Giấy xác nhận thay đổi nội dung đăng ký doanh nghiệp cho doanh nghiệp đối với các thông tin thay đồi nêu trên</w:t>
      </w:r>
      <w:r w:rsidDel="00000000" w:rsidR="00000000" w:rsidRPr="00000000">
        <w:rPr>
          <w:rFonts w:ascii="Times New Roman" w:cs="Times New Roman" w:eastAsia="Times New Roman" w:hAnsi="Times New Roman"/>
          <w:i w:val="1"/>
          <w:iCs w:val="1"/>
          <w:sz w:val="26"/>
          <w:szCs w:val="26"/>
          <w:vertAlign w:val="baseline"/>
          <w:rtl w:val="0"/>
        </w:rPr>
        <w:t xml:space="preserve">. (Đánh dấu X vào ô vuông nếu doanh nghiệp có nhu cầu được cấp Giấy xác nhận thay đổi nội dung đăng ký doanh nghiệp).</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171">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hồ sơ đăng ký doanh nghiệp hợp lệ, để nghị Quý Cơ quan đăng công bố nội dung đăng ký doanh nghiệp trên Cổng thông tin quốc gia về đăng ký doanh nghiệp. </w:t>
      </w:r>
    </w:p>
    <w:p w:rsidR="00000000" w:rsidDel="00000000" w:rsidP="00000000" w:rsidRDefault="00000000" w:rsidRPr="00000000" w14:paraId="00000172">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 cam kết hoàn toàn chịu trách nhiệm trước pháp luật về tính hợp pháp, chính xác và trung thực của nội dung Thông báo này. </w:t>
      </w:r>
    </w:p>
    <w:p w:rsidR="00000000" w:rsidDel="00000000" w:rsidP="00000000" w:rsidRDefault="00000000" w:rsidRPr="00000000" w14:paraId="00000173">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Người ký tại Thông báo này cam kết là người có quyền và nghĩa vụ thực hiện thủ tục đăng ký doanh nghiệp theo quy định của pháp luật và Điều lệ công ty.</w:t>
      </w:r>
    </w:p>
    <w:p w:rsidR="00000000" w:rsidDel="00000000" w:rsidP="00000000" w:rsidRDefault="00000000" w:rsidRPr="00000000" w14:paraId="00000174">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bl>
      <w:tblPr>
        <w:tblStyle w:val="Table11"/>
        <w:tblW w:w="8856.0" w:type="dxa"/>
        <w:jc w:val="left"/>
        <w:tblInd w:w="-108.0" w:type="dxa"/>
        <w:tblLayout w:type="fixed"/>
        <w:tblLook w:val="0000"/>
      </w:tblPr>
      <w:tblGrid>
        <w:gridCol w:w="4068"/>
        <w:gridCol w:w="4788"/>
        <w:tblGridChange w:id="0">
          <w:tblGrid>
            <w:gridCol w:w="4068"/>
            <w:gridCol w:w="4788"/>
          </w:tblGrid>
        </w:tblGridChange>
      </w:tblGrid>
      <w:tr>
        <w:trPr>
          <w:cantSplit w:val="0"/>
          <w:tblHeader w:val="0"/>
        </w:trPr>
        <w:tc>
          <w:tcPr>
            <w:vAlign w:val="top"/>
          </w:tcPr>
          <w:p w:rsidR="00000000" w:rsidDel="00000000" w:rsidP="00000000" w:rsidRDefault="00000000" w:rsidRPr="00000000" w14:paraId="00000175">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76">
            <w:pPr>
              <w:spacing w:after="120" w:before="120" w:lineRule="auto"/>
              <w:ind w:left="-425.19685039370086" w:right="-986.4566929133849" w:firstLine="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ĐẠI DIỆN THEO PHÁP LUẬT/ CHỦ TỊCH CỒNG TY/CHỦ TỊCH HỘI ĐÒNG THÀNH VIÊN/CHỦ TỊCH HỘI ĐÒNG QUẢN TRỊ NGƯỜI ĐƯỢC ỦY QUYỀN/NGƯỜI ĐẠI DIỆN</w:t>
              <w:br w:type="textWrapping"/>
            </w:r>
            <w:r w:rsidDel="00000000" w:rsidR="00000000" w:rsidRPr="00000000">
              <w:rPr>
                <w:rFonts w:ascii="Times New Roman" w:cs="Times New Roman" w:eastAsia="Times New Roman" w:hAnsi="Times New Roman"/>
                <w:sz w:val="26"/>
                <w:szCs w:val="26"/>
                <w:vertAlign w:val="baseline"/>
                <w:rtl w:val="0"/>
              </w:rPr>
              <w:t xml:space="preserve"> (Ký và ghi họ tên)</w:t>
            </w:r>
            <w:r w:rsidDel="00000000" w:rsidR="00000000" w:rsidRPr="00000000">
              <w:rPr>
                <w:rFonts w:ascii="Times New Roman" w:cs="Times New Roman" w:eastAsia="Times New Roman" w:hAnsi="Times New Roman"/>
                <w:sz w:val="26"/>
                <w:szCs w:val="26"/>
                <w:vertAlign w:val="superscript"/>
              </w:rPr>
              <w:footnoteReference w:customMarkFollows="0" w:id="12"/>
            </w:r>
            <w:r w:rsidDel="00000000" w:rsidR="00000000" w:rsidRPr="00000000">
              <w:rPr>
                <w:rtl w:val="0"/>
              </w:rPr>
            </w:r>
          </w:p>
        </w:tc>
      </w:tr>
    </w:tbl>
    <w:p w:rsidR="00000000" w:rsidDel="00000000" w:rsidP="00000000" w:rsidRDefault="00000000" w:rsidRPr="00000000" w14:paraId="00000177">
      <w:pPr>
        <w:spacing w:after="120" w:before="120" w:lineRule="auto"/>
        <w:ind w:left="-425.19685039370086" w:right="-986.4566929133849" w:firstLine="0"/>
        <w:rPr>
          <w:rFonts w:ascii="Times New Roman" w:cs="Times New Roman" w:eastAsia="Times New Roman" w:hAnsi="Times New Roman"/>
          <w:sz w:val="26"/>
          <w:szCs w:val="26"/>
          <w:vertAlign w:val="baseline"/>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Kê khai trong trường hợp có nhà đầu tư nước ngoài góp vốn, mua cổ phần, phần vốn góp vào doanh nghiệp dẫn đến thay đổi nội đung đăng ký doanh nghiệp.</w:t>
      </w:r>
    </w:p>
  </w:footnote>
  <w:footnote w:id="1">
    <w:p w:rsidR="00000000" w:rsidDel="00000000" w:rsidP="00000000" w:rsidRDefault="00000000" w:rsidRPr="00000000" w14:paraId="00000179">
      <w:pPr>
        <w:widowControl w:val="1"/>
        <w:spacing w:after="120" w:lineRule="auto"/>
        <w:rPr>
          <w:rFonts w:ascii="Times New Roman" w:cs="Times New Roman" w:eastAsia="Times New Roman" w:hAnsi="Times New Roman"/>
          <w:sz w:val="20"/>
          <w:szCs w:val="20"/>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vertAlign w:val="baseline"/>
          <w:rtl w:val="0"/>
        </w:rPr>
        <w:t xml:space="preserve">1 - Doanh nghiệp có quyền tự do kinh doanh trong những ngành, nghề mà luật không cấm;</w:t>
      </w:r>
    </w:p>
    <w:p w:rsidR="00000000" w:rsidDel="00000000" w:rsidP="00000000" w:rsidRDefault="00000000" w:rsidRPr="00000000" w14:paraId="0000017A">
      <w:pPr>
        <w:widowControl w:val="1"/>
        <w:spacing w:after="120"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 - Các ngành, nghề cấm đầu tư kinh doanh quy định tại Điều 6 Luật Đầu tư. </w:t>
      </w:r>
    </w:p>
    <w:p w:rsidR="00000000" w:rsidDel="00000000" w:rsidP="00000000" w:rsidRDefault="00000000" w:rsidRPr="00000000" w14:paraId="0000017B">
      <w:pPr>
        <w:widowControl w:val="1"/>
        <w:spacing w:after="120"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 Đối với những ngành, nghề đầu tư kinh doanh có điều kiện được quy định tại các văn bản quy phạm pháp luật khác, ngành, nghề kinlı doanh được ghi theo ngành, nghề quy định tại các văn bản quy phạm pháp luật đó. Doanh nghiệp chỉ được kinh doanh khi có đủ điều kiện theo quy định.</w:t>
      </w:r>
    </w:p>
  </w:footnote>
  <w:footnote w:id="2">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Dùng trong trường hợp thay đổi từ người đại diện theo ủy quyền này sang người đại diện theo ủy quyền khác. Trường hợp thay đổi thông tin của người đại diện theo uỷ quyển hiện có mà không thay đổi người đại diện theo ủy quyền thì thực hiện bổ sung, cập nhật thông tin tại Mục B của Biểu mẫu này.</w:t>
      </w:r>
    </w:p>
  </w:footnote>
  <w:footnote w:id="3">
    <w:p w:rsidR="00000000" w:rsidDel="00000000" w:rsidP="00000000" w:rsidRDefault="00000000" w:rsidRPr="00000000" w14:paraId="0000017D">
      <w:pPr>
        <w:spacing w:before="120" w:lineRule="auto"/>
        <w:rPr>
          <w:rFonts w:ascii="Times New Roman" w:cs="Times New Roman" w:eastAsia="Times New Roman" w:hAnsi="Times New Roman"/>
          <w:sz w:val="20"/>
          <w:szCs w:val="20"/>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vertAlign w:val="baseline"/>
          <w:rtl w:val="0"/>
        </w:rPr>
        <w:t xml:space="preserve"> Nếu cột số 6 kê khai Số định danh cả nhân thì không phải kê khai các cột số 7, 8. </w:t>
      </w:r>
    </w:p>
  </w:footnote>
  <w:footnote w:id="4">
    <w:p w:rsidR="00000000" w:rsidDel="00000000" w:rsidP="00000000" w:rsidRDefault="00000000" w:rsidRPr="00000000" w14:paraId="0000017E">
      <w:pPr>
        <w:spacing w:before="120" w:lineRule="auto"/>
        <w:rPr>
          <w:rFonts w:ascii="Times New Roman" w:cs="Times New Roman" w:eastAsia="Times New Roman" w:hAnsi="Times New Roman"/>
          <w:sz w:val="20"/>
          <w:szCs w:val="20"/>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vertAlign w:val="baseline"/>
          <w:rtl w:val="0"/>
        </w:rPr>
        <w:t xml:space="preserve"> Người được kê khai thông tin ký vào phần này. Người đại diện theo uy quyển không thay đổi không bắt buộc phải ký vào phần này.</w:t>
      </w:r>
    </w:p>
  </w:footnote>
  <w:footnote w:id="5">
    <w:p w:rsidR="00000000" w:rsidDel="00000000" w:rsidP="00000000" w:rsidRDefault="00000000" w:rsidRPr="00000000" w14:paraId="0000017F">
      <w:pPr>
        <w:spacing w:before="120" w:lineRule="auto"/>
        <w:rPr>
          <w:rFonts w:ascii="Times New Roman" w:cs="Times New Roman" w:eastAsia="Times New Roman" w:hAnsi="Times New Roman"/>
          <w:sz w:val="20"/>
          <w:szCs w:val="20"/>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vertAlign w:val="baseline"/>
          <w:rtl w:val="0"/>
        </w:rPr>
        <w:t xml:space="preserve"> Tỷ lệ % của phần vốn góp được ủy quyền đại diện trên tổng số vốn góp của thành viên đó tại doanh nghiệp.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 w:id="6">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Dùng trong trường hợp (i) 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Điều 113 Luật Doanh nghiệp. Trường hợp thay đổi thông tin của cổ đông sáng lập cổ đông là nhà đầu tư nước ngoài hiện có mà không thay đổi cổ đông sáng lập cổ đông là nhà đầu tư nước ngoài thì thực hiện bố sung, cập nhật thông tin tại Mục B của Biểu mẫu này.</w:t>
      </w:r>
    </w:p>
  </w:footnote>
  <w:footnote w:id="7">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doanh nghiệp kê khai hình thức hạch toán là Hạch toán độc lập tại chỉ tiêu 5 thì bắt buộc phải kê khai thông tin về Kế toán trường/phụ trách kế toán tại chỉ tiêu 2.</w:t>
      </w:r>
    </w:p>
  </w:footnote>
  <w:footnote w:id="8">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doanh nghiệp được cấp Giấy chủng nhận đăng ký doanh nghiệp sau ngày bắt đầu hoạt động đã kê khai thì ngày bắt đầu hoạt động là ngày doanh nghiệp được cấp Giấy chứng nhận đăng ký doanh nghiệp.</w:t>
      </w:r>
    </w:p>
  </w:footnote>
  <w:footnote w:id="9">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Trường hợp niên độ kế toán theo nănı đương lịch thì ghi từ ngày 01/01 đến ngày 31/12.</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niên độ kế toản theo năm tài chính khác năm dương lịch thì ghi ngày,tháng bắt đầu niên độ kế toán là ngày đầu tiên của quý, ngày, tháng kết thúc niên độ kể toán là ngày cuối cùng của quý.</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Tổng thời gian từ ngày bắt đầu đến ngày kết thúc niên độ kế toán phải đủ 12 tháng hoặc 4 quý liên tiếp.</w:t>
      </w:r>
    </w:p>
  </w:footnote>
  <w:footnote w:id="10">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họp doanh nghiệp mua bán, chể tác vàng, bạc, đá quý có thể chọn thêm phương pháp trực tiếp trên GTGT ngoài các phương pháp khác (néu có).</w:t>
      </w:r>
    </w:p>
  </w:footnote>
  <w:footnote w:id="11">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cập nhật, bố sung thông tin đăng ký hoạt động chỉ nhánh văn phòng đại điện dịa điềm kinh doanh sử dụng Mẫu số 19 Phụ lục I Thông tư này, không sử dụng mẫu này.</w:t>
      </w:r>
    </w:p>
  </w:footnote>
  <w:footnote w:id="12">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Trường hợp đăng ký thay đổi người đại diện theo pháp luật đồng thời đăng ký, thông báo thay đổi nội dung đăng ký doanh nghiệp thì Chủ tịch công ty/Chủ tịch Hội đồng thành viên/Chủ tịch Hội đồng quản trị/người được ủy quyển, người đại diện của chủ sở hữu công ty TNHH một thành viên là cá nhân quy định tại khoàn 2 và khoản 5 Điều 78 Luật Doanh nghiệp ký trực tiếp vào phần này.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Tòa án hoặc Trọng tài chỉ định người thực hiện thủ tục đăng ký doanh nghiệp thì người được chỉ định ký trực tiếp vào phần này.</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mo" w:cs="Arimo" w:eastAsia="Arimo" w:hAnsi="Arimo"/>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DefaultParagraphFontParaCharCharCharCharChar">
    <w:name w:val="Default Paragraph Font Para Char Char Char Char Char"/>
    <w:next w:val="DefaultParagraphFontParaCharCharCharCharChar"/>
    <w:autoRedefine w:val="0"/>
    <w:hidden w:val="0"/>
    <w:qFormat w:val="0"/>
    <w:pPr>
      <w:tabs>
        <w:tab w:val="left" w:leader="none" w:pos="1152"/>
      </w:tabs>
      <w:suppressAutoHyphens w:val="1"/>
      <w:spacing w:after="120" w:before="120" w:line="312" w:lineRule="auto"/>
      <w:ind w:leftChars="-1" w:rightChars="0" w:firstLineChars="-1"/>
      <w:textDirection w:val="btLr"/>
      <w:textAlignment w:val="top"/>
      <w:outlineLvl w:val="0"/>
    </w:pPr>
    <w:rPr>
      <w:rFonts w:ascii="Arial" w:cs="Arial" w:eastAsia="Times New Roman" w:hAnsi="Arial"/>
      <w:w w:val="100"/>
      <w:position w:val="-1"/>
      <w:sz w:val="26"/>
      <w:szCs w:val="26"/>
      <w:effect w:val="none"/>
      <w:vertAlign w:val="baseline"/>
      <w:cs w:val="0"/>
      <w:em w:val="none"/>
      <w:lang w:bidi="ar-SA" w:eastAsia="en-US" w:val="en-US"/>
    </w:rPr>
  </w:style>
  <w:style w:type="table" w:styleId="TableGrid,unTrangWebnaycoicunghay,vaocoithudihttp://nhatquanglan.xlphp.net/,unLoiemnoichotinhchungta,nhudoancuoitrongcuonphimbuon.Nguoidadennhulagiacmoroiradichoanhbatngo...http://nhatquanglan.xlphp.net/">
    <w:name w:val="Table Grid,unTrang Web nay coi cung hay,vao coi thu di http://nhatquanglan.xlphp.net/,unLoi em noi cho tinh chung ta,nhu doan cuoi trong cuon phim buon. Nguoi da den nhu la giac mo roi ra di cho anh bat ngo... http://nhatquanglan.xlphp.net/"/>
    <w:basedOn w:val="TableNormal"/>
    <w:next w:val="TableGrid,unTrangWebnaycoicunghay,vaocoithudihttp://nhatquanglan.xlphp.net/,unLoiemnoichotinhchungta,nhudoancuoitrongcuonphimbuon.Nguoidadennhulagiacmoroiradichoanhbatngo...http://nhatquanglan.xlphp.net/"/>
    <w:autoRedefine w:val="0"/>
    <w:hidden w:val="0"/>
    <w:qFormat w:val="0"/>
    <w:pPr>
      <w:widowControl w:val="0"/>
      <w:suppressAutoHyphens w:val="1"/>
      <w:spacing w:after="0" w:line="240" w:lineRule="auto"/>
      <w:ind w:leftChars="-1" w:rightChars="0" w:firstLineChars="-1"/>
      <w:textDirection w:val="btLr"/>
      <w:textAlignment w:val="top"/>
      <w:outlineLvl w:val="0"/>
    </w:pPr>
    <w:rPr>
      <w:rFonts w:ascii="Tahoma" w:cs="Tahoma" w:eastAsia="Tahoma" w:hAnsi="Tahoma"/>
      <w:w w:val="100"/>
      <w:position w:val="-1"/>
      <w:sz w:val="20"/>
      <w:szCs w:val="20"/>
      <w:effect w:val="none"/>
      <w:vertAlign w:val="baseline"/>
      <w:cs w:val="0"/>
      <w:em w:val="none"/>
      <w:lang/>
    </w:rPr>
    <w:tblPr>
      <w:tblStyle w:val="TableGrid,unTrangWebnaycoicunghay,vaocoithudihttp://nhatquanglan.xlphp.net/,unLoiemnoichotinhchungta,nhudoancuoitrongcuonphimbuon.Nguoidadennhulagiacmoroiradichoanhbatngo...http://nhatquanglan.xlphp.net/"/>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noteText,FootnoteTextCharCharCharCharChar,FootnoteTextCharCharCharCharCharCharChChar,FootnoteTextCharCharCharCharCharCharChCharCharChar,ARMfootnoteText,FootnoteTextChar1,FootnoteTextChar2,Cha,foot">
    <w:name w:val="Footnote Text,Footnote Text Char Char Char Char Char,Footnote Text Char Char Char Char Char Char Ch Char,Footnote Text Char Char Char Char Char Char Ch Char Char Char,ARM footnote Text,Footnote Text Char1,Footnote Text Char2, Cha,foot"/>
    <w:basedOn w:val="Normal"/>
    <w:next w:val="FootnoteText,FootnoteTextCharCharCharCharChar,FootnoteTextCharCharCharCharCharCharChChar,FootnoteTextCharCharCharCharCharCharChCharCharChar,ARMfootnoteText,FootnoteTextChar1,FootnoteTextChar2,Cha,foot"/>
    <w:autoRedefine w:val="0"/>
    <w:hidden w:val="0"/>
    <w:qFormat w:val="0"/>
    <w:pPr>
      <w:widowControl w:val="0"/>
      <w:suppressAutoHyphens w:val="1"/>
      <w:spacing w:line="1" w:lineRule="atLeast"/>
      <w:ind w:leftChars="-1" w:rightChars="0" w:firstLineChars="-1"/>
      <w:textDirection w:val="btLr"/>
      <w:textAlignment w:val="top"/>
      <w:outlineLvl w:val="0"/>
    </w:pPr>
    <w:rPr>
      <w:rFonts w:ascii="Arial Unicode MS" w:cs="Arial Unicode MS" w:eastAsia="Arial Unicode MS" w:hAnsi="Arial Unicode MS"/>
      <w:color w:val="000000"/>
      <w:w w:val="100"/>
      <w:position w:val="-1"/>
      <w:sz w:val="20"/>
      <w:szCs w:val="20"/>
      <w:effect w:val="none"/>
      <w:vertAlign w:val="baseline"/>
      <w:cs w:val="0"/>
      <w:em w:val="none"/>
      <w:lang w:bidi="ar-SA" w:eastAsia="vi-VN" w:val="vi-VN"/>
    </w:rPr>
  </w:style>
  <w:style w:type="character" w:styleId="FootnoteTextChar">
    <w:name w:val="Footnote Text Char"/>
    <w:next w:val="FootnoteTextChar"/>
    <w:autoRedefine w:val="0"/>
    <w:hidden w:val="0"/>
    <w:qFormat w:val="0"/>
    <w:rPr>
      <w:rFonts w:ascii="Arial Unicode MS" w:cs="Arial Unicode MS" w:eastAsia="Arial Unicode MS" w:hAnsi="Arial Unicode MS"/>
      <w:color w:val="000000"/>
      <w:w w:val="100"/>
      <w:position w:val="-1"/>
      <w:sz w:val="20"/>
      <w:szCs w:val="20"/>
      <w:effect w:val="none"/>
      <w:vertAlign w:val="baseline"/>
      <w:cs w:val="0"/>
      <w:em w:val="none"/>
      <w:lang w:eastAsia="vi-VN" w:val="vi-VN"/>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character" w:styleId="FootnoteTextChar3,FootnoteTextCharCharCharCharCharChar,FootnoteTextCharCharCharCharCharCharChCharChar,FootnoteTextCharCharCharCharCharCharChCharCharCharChar,FootnoteTextCharChar,ARMfootnoteTextChar,ChaChar">
    <w:name w:val="Footnote Text Char3,Footnote Text Char Char Char Char Char Char,Footnote Text Char Char Char Char Char Char Ch Char Char,Footnote Text Char Char Char Char Char Char Ch Char Char Char Char,Footnote Text Char Char,ARM footnote Text Char, Cha Char"/>
    <w:next w:val="FootnoteTextChar3,FootnoteTextCharCharCharCharCharChar,FootnoteTextCharCharCharCharCharCharChCharChar,FootnoteTextCharCharCharCharCharCharChCharCharCharChar,FootnoteTextCharChar,ARMfootnoteTextChar,ChaChar"/>
    <w:autoRedefine w:val="0"/>
    <w:hidden w:val="0"/>
    <w:qFormat w:val="0"/>
    <w:rPr>
      <w:rFonts w:ascii="Arial Unicode MS" w:cs="Arial Unicode MS" w:eastAsia="Arial Unicode MS" w:hAnsi="Arial Unicode MS"/>
      <w:color w:val="000000"/>
      <w:w w:val="100"/>
      <w:position w:val="-1"/>
      <w:sz w:val="20"/>
      <w:szCs w:val="20"/>
      <w:effect w:val="none"/>
      <w:vertAlign w:val="baseline"/>
      <w:cs w:val="0"/>
      <w:em w:val="none"/>
      <w:lang w:eastAsia="vi-VN" w:val="vi-VN"/>
    </w:rPr>
  </w:style>
  <w:style w:type="paragraph" w:styleId="Header">
    <w:name w:val="Header"/>
    <w:basedOn w:val="Normal"/>
    <w:next w:val="Header"/>
    <w:autoRedefine w:val="0"/>
    <w:hidden w:val="0"/>
    <w:qFormat w:val="1"/>
    <w:pPr>
      <w:widowControl w:val="0"/>
      <w:tabs>
        <w:tab w:val="center" w:leader="none" w:pos="4680"/>
        <w:tab w:val="right" w:leader="none" w:pos="9360"/>
      </w:tabs>
      <w:suppressAutoHyphens w:val="1"/>
      <w:spacing w:line="1" w:lineRule="atLeast"/>
      <w:ind w:leftChars="-1" w:rightChars="0" w:firstLineChars="-1"/>
      <w:textDirection w:val="btLr"/>
      <w:textAlignment w:val="top"/>
      <w:outlineLvl w:val="0"/>
    </w:pPr>
    <w:rPr>
      <w:rFonts w:ascii="Arial Unicode MS" w:cs="Arial Unicode MS" w:eastAsia="Arial Unicode MS" w:hAnsi="Arial Unicode MS"/>
      <w:color w:val="000000"/>
      <w:w w:val="100"/>
      <w:position w:val="-1"/>
      <w:sz w:val="24"/>
      <w:szCs w:val="24"/>
      <w:effect w:val="none"/>
      <w:vertAlign w:val="baseline"/>
      <w:cs w:val="0"/>
      <w:em w:val="none"/>
      <w:lang w:bidi="ar-SA" w:eastAsia="vi-VN" w:val="vi-VN"/>
    </w:rPr>
  </w:style>
  <w:style w:type="character" w:styleId="HeaderChar">
    <w:name w:val="Header Char"/>
    <w:next w:val="HeaderChar"/>
    <w:autoRedefine w:val="0"/>
    <w:hidden w:val="0"/>
    <w:qFormat w:val="0"/>
    <w:rPr>
      <w:rFonts w:ascii="Arial Unicode MS" w:cs="Arial Unicode MS" w:eastAsia="Arial Unicode MS" w:hAnsi="Arial Unicode MS"/>
      <w:color w:val="000000"/>
      <w:w w:val="100"/>
      <w:position w:val="-1"/>
      <w:sz w:val="24"/>
      <w:szCs w:val="24"/>
      <w:effect w:val="none"/>
      <w:vertAlign w:val="baseline"/>
      <w:cs w:val="0"/>
      <w:em w:val="none"/>
      <w:lang w:eastAsia="vi-VN" w:val="vi-VN"/>
    </w:rPr>
  </w:style>
  <w:style w:type="paragraph" w:styleId="Footer">
    <w:name w:val="Footer"/>
    <w:basedOn w:val="Normal"/>
    <w:next w:val="Footer"/>
    <w:autoRedefine w:val="0"/>
    <w:hidden w:val="0"/>
    <w:qFormat w:val="1"/>
    <w:pPr>
      <w:widowControl w:val="0"/>
      <w:tabs>
        <w:tab w:val="center" w:leader="none" w:pos="4680"/>
        <w:tab w:val="right" w:leader="none" w:pos="9360"/>
      </w:tabs>
      <w:suppressAutoHyphens w:val="1"/>
      <w:spacing w:line="1" w:lineRule="atLeast"/>
      <w:ind w:leftChars="-1" w:rightChars="0" w:firstLineChars="-1"/>
      <w:textDirection w:val="btLr"/>
      <w:textAlignment w:val="top"/>
      <w:outlineLvl w:val="0"/>
    </w:pPr>
    <w:rPr>
      <w:rFonts w:ascii="Arial Unicode MS" w:cs="Arial Unicode MS" w:eastAsia="Arial Unicode MS" w:hAnsi="Arial Unicode MS"/>
      <w:color w:val="000000"/>
      <w:w w:val="100"/>
      <w:position w:val="-1"/>
      <w:sz w:val="24"/>
      <w:szCs w:val="24"/>
      <w:effect w:val="none"/>
      <w:vertAlign w:val="baseline"/>
      <w:cs w:val="0"/>
      <w:em w:val="none"/>
      <w:lang w:bidi="ar-SA" w:eastAsia="vi-VN" w:val="vi-VN"/>
    </w:rPr>
  </w:style>
  <w:style w:type="character" w:styleId="FooterChar">
    <w:name w:val="Footer Char"/>
    <w:next w:val="FooterChar"/>
    <w:autoRedefine w:val="0"/>
    <w:hidden w:val="0"/>
    <w:qFormat w:val="0"/>
    <w:rPr>
      <w:rFonts w:ascii="Arial Unicode MS" w:cs="Arial Unicode MS" w:eastAsia="Arial Unicode MS" w:hAnsi="Arial Unicode MS"/>
      <w:color w:val="000000"/>
      <w:w w:val="100"/>
      <w:position w:val="-1"/>
      <w:sz w:val="24"/>
      <w:szCs w:val="24"/>
      <w:effect w:val="none"/>
      <w:vertAlign w:val="baseline"/>
      <w:cs w:val="0"/>
      <w:em w:val="none"/>
      <w:lang w:eastAsia="vi-VN" w:val="vi-V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tAP520OzMDFdHp7/wmFgP19SDA==">CgMxLjA4AHIhMVRpaWNvNTJudVRfSFhFQ0hUbFZvMWh4dnNPejR3UlQ3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2025-07-15T09:12:00Z</dcterms:created>
  <dc:creator>Anh Trúc TV PLKN</dc:creator>
</cp:coreProperties>
</file>