
<file path=[Content_Types].xml><?xml version="1.0" encoding="utf-8"?>
<Types xmlns="http://schemas.openxmlformats.org/package/2006/content-types">
  <Default ContentType="image/x-wmf" Extension="wmf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360" w:right="0" w:hanging="360"/>
        <w:jc w:val="left"/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Approval of Agenda for January 25, 2022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360" w:right="0" w:hanging="360"/>
        <w:jc w:val="left"/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Approval of Draft Minutes for November 23, 2021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360" w:right="0" w:hanging="360"/>
        <w:jc w:val="left"/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Remarks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88" w:lineRule="auto"/>
        <w:ind w:left="36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President Samuel L. Stanley Jr., M.D.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88" w:lineRule="auto"/>
        <w:ind w:left="36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Provost Teresa K. Woodruff, Ph.D.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88" w:lineRule="auto"/>
        <w:ind w:left="900" w:right="-360" w:hanging="54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Executive Vice President for Health Sciences Norman J. Beauchamp M.D., MHS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360" w:right="0" w:firstLine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Chairperson Karen Kelly-Blake, Ph.D.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360" w:right="0" w:hanging="360"/>
        <w:jc w:val="left"/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Unfinished Business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900" w:right="0" w:hanging="540"/>
        <w:jc w:val="left"/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Division of Student Life and Engagement | Senior Vice President for Student Life and Engagement Vennie Gore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360" w:right="0" w:hanging="360"/>
        <w:jc w:val="left"/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New Business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900" w:right="0" w:hanging="540"/>
        <w:jc w:val="left"/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Proposed Code of Academic Advising Responsibility | University Committee on Undergraduate Education Chairperson Gina Leinninger (</w:t>
      </w:r>
      <w:hyperlink r:id="rId8">
        <w:r w:rsidDel="00000000" w:rsidR="00000000" w:rsidRPr="00000000">
          <w:rPr>
            <w:rFonts w:ascii="Century Schoolbook" w:cs="Century Schoolbook" w:eastAsia="Century Schoolbook" w:hAnsi="Century Schoolbook"/>
            <w:b w:val="0"/>
            <w:i w:val="0"/>
            <w:smallCaps w:val="0"/>
            <w:strike w:val="0"/>
            <w:color w:val="1155cc"/>
            <w:sz w:val="26"/>
            <w:szCs w:val="26"/>
            <w:u w:val="single"/>
            <w:shd w:fill="auto" w:val="clear"/>
            <w:vertAlign w:val="baseline"/>
            <w:rtl w:val="0"/>
          </w:rPr>
          <w:t xml:space="preserve">Attachment A</w:t>
        </w:r>
      </w:hyperlink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8" w:lineRule="auto"/>
        <w:ind w:left="360" w:right="0" w:hanging="360"/>
        <w:jc w:val="left"/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Comments from the Floor</w:t>
      </w:r>
    </w:p>
    <w:p w:rsidR="00000000" w:rsidDel="00000000" w:rsidP="00000000" w:rsidRDefault="00000000" w:rsidRPr="00000000" w14:paraId="0000000D">
      <w:pPr>
        <w:spacing w:after="0" w:line="288" w:lineRule="auto"/>
        <w:rPr>
          <w:rFonts w:ascii="Century Schoolbook" w:cs="Century Schoolbook" w:eastAsia="Century Schoolbook" w:hAnsi="Century Schoolbook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entury Schoolbook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heading=h.gjdgxs" w:id="0"/>
    <w:bookmarkEnd w:id="0"/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-317499</wp:posOffset>
              </wp:positionV>
              <wp:extent cx="7023735" cy="1119505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838895" y="3225010"/>
                        <a:ext cx="7014210" cy="1109980"/>
                      </a:xfrm>
                      <a:prstGeom prst="rect">
                        <a:avLst/>
                      </a:prstGeom>
                      <a:solidFill>
                        <a:srgbClr val="18453B"/>
                      </a:solidFill>
                      <a:ln cap="flat" cmpd="sng" w="9525">
                        <a:solidFill>
                          <a:srgbClr val="093F2C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-317499</wp:posOffset>
              </wp:positionV>
              <wp:extent cx="7023735" cy="1119505"/>
              <wp:effectExtent b="0" l="0" r="0" t="0"/>
              <wp:wrapNone/>
              <wp:docPr id="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023735" cy="11195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-444499</wp:posOffset>
              </wp:positionH>
              <wp:positionV relativeFrom="paragraph">
                <wp:posOffset>-165099</wp:posOffset>
              </wp:positionV>
              <wp:extent cx="3621405" cy="802145"/>
              <wp:effectExtent b="0" l="0" r="0" t="0"/>
              <wp:wrapNone/>
              <wp:docPr id="9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540060" y="3383690"/>
                        <a:ext cx="3611880" cy="792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36"/>
                              <w:vertAlign w:val="baseline"/>
                            </w:rPr>
                            <w:t xml:space="preserve">University Council</w:t>
                          </w: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40"/>
                              <w:vertAlign w:val="baseline"/>
                            </w:rPr>
                            <w:br w:type="textWrapping"/>
                          </w: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  <w:t xml:space="preserve">Agenda</w:t>
                          </w: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  <w:br w:type="textWrapping"/>
                          </w: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  <w:t xml:space="preserve">January 25, 2022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-444499</wp:posOffset>
              </wp:positionH>
              <wp:positionV relativeFrom="paragraph">
                <wp:posOffset>-165099</wp:posOffset>
              </wp:positionV>
              <wp:extent cx="3621405" cy="802145"/>
              <wp:effectExtent b="0" l="0" r="0" t="0"/>
              <wp:wrapNone/>
              <wp:docPr id="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21405" cy="8021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3602355</wp:posOffset>
              </wp:positionH>
              <wp:positionV relativeFrom="paragraph">
                <wp:posOffset>-165734</wp:posOffset>
              </wp:positionV>
              <wp:extent cx="2719070" cy="791845"/>
              <wp:wrapNone/>
              <wp:docPr id="7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791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415782" w:rsidDel="00000000" w:rsidP="00415782" w:rsidRDefault="00415782" w:rsidRPr="00F81FB5" w14:paraId="14BB2348" w14:textId="77777777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Del="00000000" w:rsidR="00000000" w:rsidRPr="00F81FB5">
                            <w:rPr>
                              <w:noProof w:val="1"/>
                            </w:rPr>
                            <w:drawing>
                              <wp:inline distB="0" distT="0" distL="0" distR="0">
                                <wp:extent cx="2536190" cy="602615"/>
                                <wp:effectExtent b="0" l="0" r="0" t="0"/>
                                <wp:docPr id="6" name="Picture 6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/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36190" cy="6026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lIns="91440" rIns="91440" rot="0" upright="1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3602355</wp:posOffset>
              </wp:positionH>
              <wp:positionV relativeFrom="paragraph">
                <wp:posOffset>-165734</wp:posOffset>
              </wp:positionV>
              <wp:extent cx="2719070" cy="791845"/>
              <wp:effectExtent b="0" l="0" r="0" t="0"/>
              <wp:wrapNone/>
              <wp:docPr id="7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19070" cy="7918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10702877</wp:posOffset>
          </wp:positionH>
          <wp:positionV relativeFrom="paragraph">
            <wp:posOffset>557800</wp:posOffset>
          </wp:positionV>
          <wp:extent cx="4130802" cy="975328"/>
          <wp:effectExtent b="0" l="0" r="0" t="0"/>
          <wp:wrapNone/>
          <wp:docPr descr="Michigan State University Logo" id="10" name="image4.png"/>
          <a:graphic>
            <a:graphicData uri="http://schemas.openxmlformats.org/drawingml/2006/picture">
              <pic:pic>
                <pic:nvPicPr>
                  <pic:cNvPr descr="Michigan State University Logo" id="0" name="image4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30802" cy="9753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1"/>
      </w:rPr>
    </w:lvl>
    <w:lvl w:ilvl="1">
      <w:start w:val="1"/>
      <w:numFmt w:val="decimal"/>
      <w:lvlText w:val="%1.%2."/>
      <w:lvlJc w:val="left"/>
      <w:pPr>
        <w:ind w:left="-90" w:firstLine="1080"/>
      </w:pPr>
      <w:rPr>
        <w:rFonts w:ascii="Century Schoolbook" w:cs="Century Schoolbook" w:eastAsia="Century Schoolbook" w:hAnsi="Century Schoolbook"/>
        <w:b w:val="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1"/>
      </w:rPr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45E79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C45E79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CC7ED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C7EDC"/>
  </w:style>
  <w:style w:type="paragraph" w:styleId="Footer">
    <w:name w:val="footer"/>
    <w:basedOn w:val="Normal"/>
    <w:link w:val="FooterChar"/>
    <w:uiPriority w:val="99"/>
    <w:unhideWhenUsed w:val="1"/>
    <w:rsid w:val="00CC7ED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C7EDC"/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7754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7754E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7754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7754E4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7754E4"/>
    <w:rPr>
      <w:b w:val="1"/>
      <w:bCs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7754E4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7754E4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unhideWhenUsed w:val="1"/>
    <w:rsid w:val="00B278D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normaltextrun" w:customStyle="1">
    <w:name w:val="normaltextrun"/>
    <w:basedOn w:val="DefaultParagraphFont"/>
    <w:rsid w:val="006E5E1E"/>
  </w:style>
  <w:style w:type="character" w:styleId="eop" w:customStyle="1">
    <w:name w:val="eop"/>
    <w:basedOn w:val="DefaultParagraphFont"/>
    <w:rsid w:val="006E5E1E"/>
  </w:style>
  <w:style w:type="character" w:styleId="Hyperlink">
    <w:name w:val="Hyperlink"/>
    <w:basedOn w:val="DefaultParagraphFont"/>
    <w:uiPriority w:val="99"/>
    <w:unhideWhenUsed w:val="1"/>
    <w:rsid w:val="00532591"/>
    <w:rPr>
      <w:rFonts w:ascii="Century Schoolbook" w:hAnsi="Century Schoolbook"/>
      <w:color w:val="18453b"/>
      <w:sz w:val="26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6544A4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803DE1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https://docs.google.com/document/d/1vCAgShJKVRAZuvpl58bVWe3YE_t-qVoy/edit?usp=sharing&amp;ouid=102142257332588081695&amp;rtpof=true&amp;sd=true" TargetMode="External"/></Relationships>
</file>

<file path=word/_rels/fontTable.xml.rels><?xml version="1.0" encoding="UTF-8" standalone="yes"?><Relationships xmlns="http://schemas.openxmlformats.org/package/2006/relationships"><Relationship Id="rId2" Type="http://schemas.openxmlformats.org/officeDocument/2006/relationships/font" Target="fonts/CenturySchoolbook-regular.ttf"/><Relationship Id="rId3" Type="http://schemas.openxmlformats.org/officeDocument/2006/relationships/font" Target="fonts/CenturySchoolbook-bold.ttf"/><Relationship Id="rId4" Type="http://schemas.openxmlformats.org/officeDocument/2006/relationships/font" Target="fonts/CenturySchoolbook-italic.ttf"/><Relationship Id="rId5" Type="http://schemas.openxmlformats.org/officeDocument/2006/relationships/font" Target="fonts/CenturySchoolbook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5.png"/><Relationship Id="rId5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a6Uo6SXzgK5C8wgsUdmosl8G0Q==">AMUW2mVJAjtHm/Xzx+O2MleMVfqaKWK8qzamTNI2yObPx+aX5U4KGjZdiXnCjTj3ApLoVICidfDCwLQNaTxRkJy8ST/U+Ng27+bnln64Udun5BhE6pUdbE5n9efryuC+QzeM6lTl0IaE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2022-01-12T20:15:00Z</dcterms:created>
  <dc:creator>Silvestri, Tyler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0x010100373BE68F7849A845B253768CFB280D40</vt:lpwstr>
  </property>
  <property fmtid="{D5CDD505-2E9C-101B-9397-08002B2CF9AE}" pid="3" name="Base Target">
    <vt:lpwstr>_blank</vt:lpwstr>
  </property>
</Properties>
</file>