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881DB8" w14:textId="77777777" w:rsidR="00325C05" w:rsidRPr="00D445B2" w:rsidRDefault="00325C05" w:rsidP="00325C05">
      <w:pPr>
        <w:spacing w:after="120" w:line="312" w:lineRule="auto"/>
        <w:jc w:val="center"/>
        <w:outlineLvl w:val="0"/>
        <w:rPr>
          <w:rFonts w:ascii="Times New Roman" w:hAnsi="Times New Roman"/>
          <w:b/>
          <w:bCs/>
          <w:color w:val="000000"/>
          <w:kern w:val="28"/>
          <w:sz w:val="24"/>
          <w:szCs w:val="24"/>
          <w:lang w:eastAsia="x-none"/>
        </w:rPr>
      </w:pPr>
      <w:proofErr w:type="spellStart"/>
      <w:r w:rsidRPr="00D445B2">
        <w:rPr>
          <w:rFonts w:ascii="Times New Roman" w:hAnsi="Times New Roman"/>
          <w:b/>
          <w:bCs/>
          <w:color w:val="000000"/>
          <w:kern w:val="28"/>
          <w:sz w:val="24"/>
          <w:szCs w:val="24"/>
          <w:lang w:eastAsia="x-none"/>
        </w:rPr>
        <w:t>Mẫu</w:t>
      </w:r>
      <w:proofErr w:type="spellEnd"/>
      <w:r w:rsidRPr="00D445B2">
        <w:rPr>
          <w:rFonts w:ascii="Times New Roman" w:hAnsi="Times New Roman"/>
          <w:b/>
          <w:bCs/>
          <w:color w:val="000000"/>
          <w:kern w:val="28"/>
          <w:sz w:val="24"/>
          <w:szCs w:val="24"/>
          <w:lang w:eastAsia="x-none"/>
        </w:rPr>
        <w:t xml:space="preserve"> II-8</w:t>
      </w:r>
    </w:p>
    <w:p w14:paraId="46E92856" w14:textId="77777777" w:rsidR="00325C05" w:rsidRPr="00D445B2" w:rsidRDefault="00325C05" w:rsidP="00325C05">
      <w:pPr>
        <w:spacing w:after="0" w:line="240" w:lineRule="auto"/>
        <w:rPr>
          <w:rFonts w:ascii="Times New Roman" w:hAnsi="Times New Roman"/>
          <w:bCs/>
          <w:color w:val="000000"/>
          <w:kern w:val="28"/>
          <w:sz w:val="24"/>
          <w:szCs w:val="24"/>
          <w:lang w:eastAsia="x-none"/>
        </w:rPr>
      </w:pPr>
      <w:r w:rsidRPr="00D445B2" w:rsidDel="006108DF">
        <w:rPr>
          <w:rFonts w:ascii="Times New Roman" w:hAnsi="Times New Roman"/>
          <w:bCs/>
          <w:color w:val="000000"/>
          <w:kern w:val="28"/>
          <w:sz w:val="24"/>
          <w:szCs w:val="24"/>
          <w:lang w:eastAsia="x-none"/>
        </w:rPr>
        <w:t xml:space="preserve"> </w:t>
      </w:r>
    </w:p>
    <w:tbl>
      <w:tblPr>
        <w:tblW w:w="0" w:type="auto"/>
        <w:tblLook w:val="04A0" w:firstRow="1" w:lastRow="0" w:firstColumn="1" w:lastColumn="0" w:noHBand="0" w:noVBand="1"/>
      </w:tblPr>
      <w:tblGrid>
        <w:gridCol w:w="3168"/>
        <w:gridCol w:w="5906"/>
      </w:tblGrid>
      <w:tr w:rsidR="00325C05" w:rsidRPr="00D445B2" w14:paraId="61DAF18D" w14:textId="77777777" w:rsidTr="00BA7CEF">
        <w:tc>
          <w:tcPr>
            <w:tcW w:w="3168" w:type="dxa"/>
          </w:tcPr>
          <w:p w14:paraId="79BD34E5" w14:textId="77777777" w:rsidR="00325C05" w:rsidRPr="00D445B2" w:rsidRDefault="00325C05" w:rsidP="00BA7CEF">
            <w:pPr>
              <w:spacing w:after="0" w:line="240" w:lineRule="auto"/>
              <w:jc w:val="center"/>
              <w:rPr>
                <w:rFonts w:ascii="Times New Roman" w:hAnsi="Times New Roman"/>
                <w:b/>
                <w:color w:val="000000"/>
                <w:sz w:val="24"/>
                <w:szCs w:val="24"/>
              </w:rPr>
            </w:pPr>
            <w:r w:rsidRPr="00D445B2">
              <w:rPr>
                <w:rFonts w:ascii="Times New Roman" w:hAnsi="Times New Roman"/>
                <w:b/>
                <w:color w:val="000000"/>
                <w:sz w:val="24"/>
                <w:szCs w:val="24"/>
              </w:rPr>
              <w:t>TÊN HỢP TÁC XÃ</w:t>
            </w:r>
          </w:p>
          <w:p w14:paraId="6AA3243C" w14:textId="127E81BC" w:rsidR="00325C05" w:rsidRPr="00D445B2" w:rsidRDefault="00325C05" w:rsidP="00BA7CEF">
            <w:pPr>
              <w:spacing w:after="0" w:line="240" w:lineRule="auto"/>
              <w:ind w:firstLine="720"/>
              <w:jc w:val="center"/>
              <w:rPr>
                <w:rFonts w:ascii="Times New Roman" w:hAnsi="Times New Roman"/>
                <w:color w:val="000000"/>
                <w:sz w:val="24"/>
                <w:szCs w:val="24"/>
              </w:rPr>
            </w:pPr>
            <w:r w:rsidRPr="00D445B2">
              <w:rPr>
                <w:rFonts w:ascii="Times New Roman" w:hAnsi="Times New Roman"/>
                <w:noProof/>
                <w:color w:val="000000"/>
                <w:sz w:val="24"/>
                <w:szCs w:val="24"/>
              </w:rPr>
              <mc:AlternateContent>
                <mc:Choice Requires="wps">
                  <w:drawing>
                    <wp:anchor distT="4294967295" distB="4294967295" distL="114300" distR="114300" simplePos="0" relativeHeight="251659264" behindDoc="0" locked="0" layoutInCell="1" allowOverlap="1" wp14:anchorId="0F7EC8E7" wp14:editId="70269066">
                      <wp:simplePos x="0" y="0"/>
                      <wp:positionH relativeFrom="margin">
                        <wp:align>center</wp:align>
                      </wp:positionH>
                      <wp:positionV relativeFrom="paragraph">
                        <wp:posOffset>41909</wp:posOffset>
                      </wp:positionV>
                      <wp:extent cx="539750" cy="0"/>
                      <wp:effectExtent l="0" t="0" r="0" b="0"/>
                      <wp:wrapNone/>
                      <wp:docPr id="111020619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EEAABD8" id="Straight Connector 3"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3pt" to="42.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DXrgEAAEcDAAAOAAAAZHJzL2Uyb0RvYy54bWysUsFuGyEQvVfqPyDu9dqu3DYrr3Nwml7S&#10;1lLSDxgDu4vCMmgGe9d/XyC2G7W3KhwQMDOP997M+nYanDgaYou+kYvZXArjFWrru0b+err/8EUK&#10;juA1OPSmkSfD8nbz/t16DLVZYo9OGxIJxHM9hkb2MYa6qlj1ZgCeYTA+BVukAWK6UldpgjGhD65a&#10;zuefqhFJB0JlmNPr3UtQbgp+2xoVf7YtmyhcIxO3WHYq+z7v1WYNdUcQeqvONOA/WAxgffr0CnUH&#10;EcSB7D9Qg1WEjG2cKRwqbFurTNGQ1Czmf6l57CGYoiWZw+FqE78drPpx3PodZepq8o/hAdUzC4/b&#10;HnxnCoGnU0iNW2SrqjFwfS3JFw47EvvxO+qUA4eIxYWppSFDJn1iKmafrmabKQqVHlcfbz6vUkvU&#10;JVRBfakLxPGbwUHkQyOd9dkGqOH4wDHzgPqSkp893lvnSiudF2Mjb1bLVSlgdFbnYE5j6vZbR+II&#10;eRjKKqJS5HUa4cHrAtYb0F/P5wjWvZzT586fvcjy86xxvUd92tHFo9StwvI8WXkcXt9L9Z/53/wG&#10;AAD//wMAUEsDBBQABgAIAAAAIQCJGDLm2AAAAAMBAAAPAAAAZHJzL2Rvd25yZXYueG1sTI9BT8JA&#10;EIXvJvyHzZh4IbIVY0NKt4QIvXkRNV6H7tA2dmdLd4Hqr3f0oscvb/LeN/lqdJ060xBazwbuZgko&#10;4srblmsDry/l7QJUiMgWO89k4JMCrIrJVY6Z9Rd+pvMu1kpKOGRooImxz7QOVUMOw8z3xJId/OAw&#10;Cg61tgNepNx1ep4kqXbYsiw02NNjQ9XH7uQMhPKNjuXXtJom7/e1p/lx87RFY26ux/USVKQx/h3D&#10;j76oQyFOe39iG1RnQB6JBtIUlISLB8H9L+oi1//di28AAAD//wMAUEsBAi0AFAAGAAgAAAAhALaD&#10;OJL+AAAA4QEAABMAAAAAAAAAAAAAAAAAAAAAAFtDb250ZW50X1R5cGVzXS54bWxQSwECLQAUAAYA&#10;CAAAACEAOP0h/9YAAACUAQAACwAAAAAAAAAAAAAAAAAvAQAAX3JlbHMvLnJlbHNQSwECLQAUAAYA&#10;CAAAACEA843A164BAABHAwAADgAAAAAAAAAAAAAAAAAuAgAAZHJzL2Uyb0RvYy54bWxQSwECLQAU&#10;AAYACAAAACEAiRgy5tgAAAADAQAADwAAAAAAAAAAAAAAAAAIBAAAZHJzL2Rvd25yZXYueG1sUEsF&#10;BgAAAAAEAAQA8wAAAA0FAAAAAA==&#10;">
                      <w10:wrap anchorx="margin"/>
                    </v:line>
                  </w:pict>
                </mc:Fallback>
              </mc:AlternateContent>
            </w:r>
          </w:p>
          <w:p w14:paraId="0FB1F322" w14:textId="77777777" w:rsidR="00325C05" w:rsidRPr="00D445B2" w:rsidRDefault="00325C05" w:rsidP="00BA7CEF">
            <w:pPr>
              <w:spacing w:after="0" w:line="240" w:lineRule="auto"/>
              <w:jc w:val="center"/>
              <w:rPr>
                <w:rFonts w:ascii="Times New Roman" w:hAnsi="Times New Roman"/>
                <w:color w:val="000000"/>
                <w:sz w:val="24"/>
                <w:szCs w:val="24"/>
              </w:rPr>
            </w:pP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w:t>
            </w:r>
            <w:proofErr w:type="gramStart"/>
            <w:r w:rsidRPr="00D445B2">
              <w:rPr>
                <w:rFonts w:ascii="Times New Roman" w:hAnsi="Times New Roman"/>
                <w:color w:val="000000"/>
                <w:sz w:val="24"/>
                <w:szCs w:val="24"/>
              </w:rPr>
              <w:t>…..</w:t>
            </w:r>
            <w:proofErr w:type="gramEnd"/>
          </w:p>
        </w:tc>
        <w:tc>
          <w:tcPr>
            <w:tcW w:w="5906" w:type="dxa"/>
          </w:tcPr>
          <w:p w14:paraId="38C910F4" w14:textId="77777777" w:rsidR="00325C05" w:rsidRPr="00D445B2" w:rsidRDefault="00325C05" w:rsidP="00BA7CEF">
            <w:pPr>
              <w:spacing w:after="0" w:line="240" w:lineRule="auto"/>
              <w:jc w:val="center"/>
              <w:rPr>
                <w:rFonts w:ascii="Times New Roman" w:hAnsi="Times New Roman"/>
                <w:b/>
                <w:color w:val="000000"/>
                <w:sz w:val="24"/>
                <w:szCs w:val="24"/>
              </w:rPr>
            </w:pPr>
            <w:r w:rsidRPr="00D445B2">
              <w:rPr>
                <w:rFonts w:ascii="Times New Roman" w:hAnsi="Times New Roman"/>
                <w:b/>
                <w:color w:val="000000"/>
                <w:sz w:val="24"/>
                <w:szCs w:val="24"/>
              </w:rPr>
              <w:t>CỘNG HÒA XÃ HỘI CHỦ NGHĨA VIỆT NAM</w:t>
            </w:r>
          </w:p>
          <w:p w14:paraId="149C43EC" w14:textId="77777777" w:rsidR="00325C05" w:rsidRPr="00D445B2" w:rsidRDefault="00325C05" w:rsidP="00BA7CEF">
            <w:pPr>
              <w:spacing w:after="0" w:line="240" w:lineRule="auto"/>
              <w:jc w:val="center"/>
              <w:rPr>
                <w:rFonts w:ascii="Times New Roman" w:hAnsi="Times New Roman"/>
                <w:b/>
                <w:color w:val="000000"/>
                <w:sz w:val="24"/>
                <w:szCs w:val="24"/>
              </w:rPr>
            </w:pPr>
            <w:proofErr w:type="spellStart"/>
            <w:r w:rsidRPr="00D445B2">
              <w:rPr>
                <w:rFonts w:ascii="Times New Roman" w:hAnsi="Times New Roman"/>
                <w:b/>
                <w:color w:val="000000"/>
                <w:sz w:val="24"/>
                <w:szCs w:val="24"/>
              </w:rPr>
              <w:t>Độc</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lập</w:t>
            </w:r>
            <w:proofErr w:type="spellEnd"/>
            <w:r w:rsidRPr="00D445B2">
              <w:rPr>
                <w:rFonts w:ascii="Times New Roman" w:hAnsi="Times New Roman"/>
                <w:b/>
                <w:color w:val="000000"/>
                <w:sz w:val="24"/>
                <w:szCs w:val="24"/>
              </w:rPr>
              <w:t xml:space="preserve"> - </w:t>
            </w:r>
            <w:proofErr w:type="spellStart"/>
            <w:r w:rsidRPr="00D445B2">
              <w:rPr>
                <w:rFonts w:ascii="Times New Roman" w:hAnsi="Times New Roman"/>
                <w:b/>
                <w:color w:val="000000"/>
                <w:sz w:val="24"/>
                <w:szCs w:val="24"/>
              </w:rPr>
              <w:t>Tự</w:t>
            </w:r>
            <w:proofErr w:type="spellEnd"/>
            <w:r w:rsidRPr="00D445B2">
              <w:rPr>
                <w:rFonts w:ascii="Times New Roman" w:hAnsi="Times New Roman"/>
                <w:b/>
                <w:color w:val="000000"/>
                <w:sz w:val="24"/>
                <w:szCs w:val="24"/>
              </w:rPr>
              <w:t xml:space="preserve"> do - </w:t>
            </w:r>
            <w:proofErr w:type="spellStart"/>
            <w:r w:rsidRPr="00D445B2">
              <w:rPr>
                <w:rFonts w:ascii="Times New Roman" w:hAnsi="Times New Roman"/>
                <w:b/>
                <w:color w:val="000000"/>
                <w:sz w:val="24"/>
                <w:szCs w:val="24"/>
              </w:rPr>
              <w:t>Hạnh</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phúc</w:t>
            </w:r>
            <w:proofErr w:type="spellEnd"/>
          </w:p>
          <w:p w14:paraId="49E6820F" w14:textId="2FF48EF4" w:rsidR="00325C05" w:rsidRPr="00D445B2" w:rsidRDefault="00325C05" w:rsidP="00BA7CEF">
            <w:pPr>
              <w:tabs>
                <w:tab w:val="left" w:pos="1650"/>
              </w:tabs>
              <w:spacing w:after="0" w:line="240" w:lineRule="auto"/>
              <w:ind w:firstLine="720"/>
              <w:jc w:val="center"/>
              <w:rPr>
                <w:rFonts w:ascii="Times New Roman" w:hAnsi="Times New Roman"/>
                <w:b/>
                <w:color w:val="000000"/>
                <w:sz w:val="24"/>
                <w:szCs w:val="24"/>
              </w:rPr>
            </w:pPr>
            <w:r w:rsidRPr="00D445B2">
              <w:rPr>
                <w:rFonts w:ascii="Times New Roman" w:hAnsi="Times New Roman"/>
                <w:noProof/>
                <w:color w:val="000000"/>
                <w:sz w:val="24"/>
                <w:szCs w:val="24"/>
              </w:rPr>
              <mc:AlternateContent>
                <mc:Choice Requires="wps">
                  <w:drawing>
                    <wp:anchor distT="4294967294" distB="4294967294" distL="114300" distR="114300" simplePos="0" relativeHeight="251660288" behindDoc="0" locked="0" layoutInCell="1" allowOverlap="1" wp14:anchorId="0DEE0024" wp14:editId="7888B780">
                      <wp:simplePos x="0" y="0"/>
                      <wp:positionH relativeFrom="margin">
                        <wp:align>center</wp:align>
                      </wp:positionH>
                      <wp:positionV relativeFrom="paragraph">
                        <wp:posOffset>38099</wp:posOffset>
                      </wp:positionV>
                      <wp:extent cx="2051685" cy="0"/>
                      <wp:effectExtent l="0" t="0" r="0" b="0"/>
                      <wp:wrapNone/>
                      <wp:docPr id="104570691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FD3C2F2" id="Straight Connector 1"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3pt" to="161.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9lcPldkAAAAEAQAADwAAAGRycy9kb3ducmV2LnhtbEyPQUvD&#10;QBCF70L/wzIFL8VumkCRmE0p1dy8WBWv0+yYBLOzaXbbRn+9oxc9PR5veO+bYjO5Xp1pDJ1nA6tl&#10;Aoq49rbjxsDLc3VzCypEZIu9ZzLwSQE25eyqwNz6Cz/ReR8bJSUccjTQxjjkWoe6JYdh6Qdiyd79&#10;6DCKHRttR7xIuet1miRr7bBjWWhxoF1L9cf+5AyE6pWO1deiXiRvWeMpPd4/PqAx1/Npewcq0hT/&#10;juEHX9ChFKaDP7ENqjcgj0QDaxEJszRbgTr8el0W+j98+Q0AAP//AwBQSwECLQAUAAYACAAAACEA&#10;toM4kv4AAADhAQAAEwAAAAAAAAAAAAAAAAAAAAAAW0NvbnRlbnRfVHlwZXNdLnhtbFBLAQItABQA&#10;BgAIAAAAIQA4/SH/1gAAAJQBAAALAAAAAAAAAAAAAAAAAC8BAABfcmVscy8ucmVsc1BLAQItABQA&#10;BgAIAAAAIQBBXccZrwEAAEgDAAAOAAAAAAAAAAAAAAAAAC4CAABkcnMvZTJvRG9jLnhtbFBLAQIt&#10;ABQABgAIAAAAIQD2Vw+V2QAAAAQBAAAPAAAAAAAAAAAAAAAAAAkEAABkcnMvZG93bnJldi54bWxQ&#10;SwUGAAAAAAQABADzAAAADwUAAAAA&#10;">
                      <w10:wrap anchorx="margin"/>
                    </v:line>
                  </w:pict>
                </mc:Fallback>
              </mc:AlternateContent>
            </w:r>
          </w:p>
          <w:p w14:paraId="2B1864AC" w14:textId="77777777" w:rsidR="00325C05" w:rsidRPr="00D445B2" w:rsidRDefault="00325C05" w:rsidP="00BA7CEF">
            <w:pPr>
              <w:spacing w:after="0" w:line="240" w:lineRule="auto"/>
              <w:jc w:val="center"/>
              <w:rPr>
                <w:rFonts w:ascii="Times New Roman" w:hAnsi="Times New Roman"/>
                <w:i/>
                <w:color w:val="000000"/>
                <w:sz w:val="24"/>
                <w:szCs w:val="24"/>
              </w:rPr>
            </w:pPr>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ngày</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tháng</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năm</w:t>
            </w:r>
            <w:proofErr w:type="spellEnd"/>
            <w:r w:rsidRPr="00D445B2">
              <w:rPr>
                <w:rFonts w:ascii="Times New Roman" w:hAnsi="Times New Roman"/>
                <w:i/>
                <w:color w:val="000000"/>
                <w:sz w:val="24"/>
                <w:szCs w:val="24"/>
              </w:rPr>
              <w:t xml:space="preserve"> ……</w:t>
            </w:r>
          </w:p>
        </w:tc>
      </w:tr>
    </w:tbl>
    <w:p w14:paraId="27718A9C" w14:textId="77777777" w:rsidR="00325C05" w:rsidRPr="00D445B2" w:rsidRDefault="00325C05" w:rsidP="00325C05">
      <w:pPr>
        <w:spacing w:before="360" w:after="240" w:line="240" w:lineRule="auto"/>
        <w:jc w:val="center"/>
        <w:outlineLvl w:val="0"/>
        <w:rPr>
          <w:rFonts w:ascii="Times New Roman" w:hAnsi="Times New Roman"/>
          <w:b/>
          <w:color w:val="000000"/>
          <w:sz w:val="24"/>
          <w:szCs w:val="24"/>
        </w:rPr>
      </w:pPr>
      <w:r w:rsidRPr="00D445B2">
        <w:rPr>
          <w:rFonts w:ascii="Times New Roman" w:hAnsi="Times New Roman"/>
          <w:b/>
          <w:color w:val="000000"/>
          <w:sz w:val="24"/>
          <w:szCs w:val="24"/>
        </w:rPr>
        <w:t>THÔNG BÁO</w:t>
      </w:r>
      <w:r w:rsidRPr="00D445B2">
        <w:rPr>
          <w:rFonts w:ascii="Times New Roman" w:hAnsi="Times New Roman"/>
          <w:b/>
          <w:color w:val="000000"/>
          <w:sz w:val="24"/>
          <w:szCs w:val="24"/>
        </w:rPr>
        <w:br/>
      </w:r>
      <w:proofErr w:type="spellStart"/>
      <w:r w:rsidRPr="00D445B2">
        <w:rPr>
          <w:rFonts w:ascii="Times New Roman" w:hAnsi="Times New Roman"/>
          <w:b/>
          <w:color w:val="000000"/>
          <w:sz w:val="24"/>
          <w:szCs w:val="24"/>
        </w:rPr>
        <w:t>Về</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việc</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tạm</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ngừng</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kinh</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doanh</w:t>
      </w:r>
      <w:proofErr w:type="spellEnd"/>
      <w:r w:rsidRPr="00D445B2">
        <w:rPr>
          <w:rFonts w:ascii="Times New Roman" w:hAnsi="Times New Roman"/>
          <w:b/>
          <w:color w:val="000000"/>
          <w:sz w:val="24"/>
          <w:szCs w:val="24"/>
        </w:rPr>
        <w:t>/</w:t>
      </w:r>
      <w:proofErr w:type="spellStart"/>
      <w:r w:rsidRPr="00D445B2">
        <w:rPr>
          <w:rFonts w:ascii="Times New Roman" w:hAnsi="Times New Roman"/>
          <w:b/>
          <w:color w:val="000000"/>
          <w:sz w:val="24"/>
          <w:szCs w:val="24"/>
        </w:rPr>
        <w:t>tiếp</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tục</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kinh</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doanh</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trở</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lại</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của</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hợp</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tác</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xã</w:t>
      </w:r>
      <w:proofErr w:type="spellEnd"/>
    </w:p>
    <w:p w14:paraId="49DF5B16" w14:textId="77777777" w:rsidR="00325C05" w:rsidRPr="00D445B2" w:rsidRDefault="00325C05" w:rsidP="00325C05">
      <w:pPr>
        <w:spacing w:before="120" w:after="120" w:line="312" w:lineRule="auto"/>
        <w:jc w:val="center"/>
        <w:rPr>
          <w:rFonts w:ascii="Times New Roman" w:hAnsi="Times New Roman"/>
          <w:color w:val="000000"/>
          <w:sz w:val="24"/>
          <w:szCs w:val="24"/>
        </w:rPr>
      </w:pPr>
      <w:proofErr w:type="spellStart"/>
      <w:r w:rsidRPr="00D445B2">
        <w:rPr>
          <w:rFonts w:ascii="Times New Roman" w:hAnsi="Times New Roman"/>
          <w:color w:val="000000"/>
          <w:sz w:val="24"/>
          <w:szCs w:val="24"/>
        </w:rPr>
        <w:t>Kính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gửi</w:t>
      </w:r>
      <w:proofErr w:type="spellEnd"/>
      <w:r w:rsidRPr="00D445B2">
        <w:rPr>
          <w:rFonts w:ascii="Times New Roman" w:hAnsi="Times New Roman"/>
          <w:color w:val="000000"/>
          <w:sz w:val="24"/>
          <w:szCs w:val="24"/>
        </w:rPr>
        <w:t xml:space="preserve">: </w:t>
      </w:r>
      <w:r w:rsidRPr="00D445B2">
        <w:rPr>
          <w:rFonts w:ascii="Times New Roman" w:hAnsi="Times New Roman"/>
          <w:i/>
          <w:iCs/>
          <w:color w:val="000000"/>
          <w:sz w:val="24"/>
          <w:szCs w:val="24"/>
        </w:rPr>
        <w:t>(</w:t>
      </w:r>
      <w:proofErr w:type="spellStart"/>
      <w:r w:rsidRPr="00D445B2">
        <w:rPr>
          <w:rFonts w:ascii="Times New Roman" w:hAnsi="Times New Roman"/>
          <w:i/>
          <w:iCs/>
          <w:color w:val="000000"/>
          <w:sz w:val="24"/>
          <w:szCs w:val="24"/>
        </w:rPr>
        <w:t>Tên</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Cơ</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quan</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đăng</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ký</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kinh</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doanh</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cấp</w:t>
      </w:r>
      <w:proofErr w:type="spellEnd"/>
      <w:r w:rsidRPr="00D445B2">
        <w:rPr>
          <w:rFonts w:ascii="Times New Roman" w:hAnsi="Times New Roman"/>
          <w:i/>
          <w:iCs/>
          <w:color w:val="000000"/>
          <w:sz w:val="24"/>
          <w:szCs w:val="24"/>
        </w:rPr>
        <w:t xml:space="preserve"> </w:t>
      </w:r>
      <w:proofErr w:type="spellStart"/>
      <w:r w:rsidRPr="00D445B2">
        <w:rPr>
          <w:rFonts w:ascii="Times New Roman" w:hAnsi="Times New Roman"/>
          <w:i/>
          <w:iCs/>
          <w:color w:val="000000"/>
          <w:sz w:val="24"/>
          <w:szCs w:val="24"/>
        </w:rPr>
        <w:t>huyện</w:t>
      </w:r>
      <w:proofErr w:type="spellEnd"/>
      <w:r w:rsidRPr="00D445B2">
        <w:rPr>
          <w:rFonts w:ascii="Times New Roman" w:hAnsi="Times New Roman"/>
          <w:i/>
          <w:iCs/>
          <w:color w:val="000000"/>
          <w:sz w:val="24"/>
          <w:szCs w:val="24"/>
        </w:rPr>
        <w:t>)</w:t>
      </w:r>
      <w:r w:rsidRPr="00D445B2">
        <w:rPr>
          <w:rFonts w:ascii="Times New Roman" w:hAnsi="Times New Roman"/>
          <w:color w:val="000000"/>
          <w:sz w:val="24"/>
          <w:szCs w:val="24"/>
        </w:rPr>
        <w:t xml:space="preserve"> ..............</w:t>
      </w:r>
    </w:p>
    <w:p w14:paraId="18B641B9" w14:textId="77777777" w:rsidR="00325C05" w:rsidRPr="00D445B2" w:rsidRDefault="00325C05" w:rsidP="00325C05">
      <w:pPr>
        <w:widowControl w:val="0"/>
        <w:tabs>
          <w:tab w:val="left" w:leader="dot" w:pos="9072"/>
        </w:tabs>
        <w:spacing w:after="0" w:line="288" w:lineRule="auto"/>
        <w:ind w:firstLine="454"/>
        <w:rPr>
          <w:rFonts w:ascii="Times New Roman" w:hAnsi="Times New Roman"/>
          <w:color w:val="000000"/>
          <w:sz w:val="24"/>
          <w:szCs w:val="24"/>
        </w:rPr>
      </w:pPr>
      <w:proofErr w:type="spellStart"/>
      <w:r w:rsidRPr="00D445B2">
        <w:rPr>
          <w:rFonts w:ascii="Times New Roman" w:hAnsi="Times New Roman"/>
          <w:color w:val="000000"/>
          <w:sz w:val="24"/>
          <w:szCs w:val="24"/>
        </w:rPr>
        <w:t>Tên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w:t>
      </w:r>
      <w:r w:rsidRPr="00D445B2">
        <w:rPr>
          <w:rFonts w:ascii="Times New Roman" w:hAnsi="Times New Roman"/>
          <w:i/>
          <w:color w:val="000000"/>
          <w:sz w:val="24"/>
          <w:szCs w:val="24"/>
        </w:rPr>
        <w:t>(</w:t>
      </w:r>
      <w:proofErr w:type="spellStart"/>
      <w:r w:rsidRPr="00D445B2">
        <w:rPr>
          <w:rFonts w:ascii="Times New Roman" w:hAnsi="Times New Roman"/>
          <w:i/>
          <w:color w:val="000000"/>
          <w:sz w:val="24"/>
          <w:szCs w:val="24"/>
        </w:rPr>
        <w:t>ghi</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bằng</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chữ</w:t>
      </w:r>
      <w:proofErr w:type="spellEnd"/>
      <w:r w:rsidRPr="00D445B2">
        <w:rPr>
          <w:rFonts w:ascii="Times New Roman" w:hAnsi="Times New Roman"/>
          <w:i/>
          <w:color w:val="000000"/>
          <w:sz w:val="24"/>
          <w:szCs w:val="24"/>
        </w:rPr>
        <w:t xml:space="preserve"> in </w:t>
      </w:r>
      <w:proofErr w:type="spellStart"/>
      <w:r w:rsidRPr="00D445B2">
        <w:rPr>
          <w:rFonts w:ascii="Times New Roman" w:hAnsi="Times New Roman"/>
          <w:i/>
          <w:color w:val="000000"/>
          <w:sz w:val="24"/>
          <w:szCs w:val="24"/>
        </w:rPr>
        <w:t>hoa</w:t>
      </w:r>
      <w:proofErr w:type="spellEnd"/>
      <w:r w:rsidRPr="00D445B2">
        <w:rPr>
          <w:rFonts w:ascii="Times New Roman" w:hAnsi="Times New Roman"/>
          <w:i/>
          <w:color w:val="000000"/>
          <w:sz w:val="24"/>
          <w:szCs w:val="24"/>
        </w:rPr>
        <w:t>)</w:t>
      </w:r>
      <w:r w:rsidRPr="00D445B2">
        <w:rPr>
          <w:rFonts w:ascii="Times New Roman" w:hAnsi="Times New Roman"/>
          <w:color w:val="000000"/>
          <w:sz w:val="24"/>
          <w:szCs w:val="24"/>
        </w:rPr>
        <w:t>:</w:t>
      </w:r>
      <w:r w:rsidRPr="00D445B2">
        <w:rPr>
          <w:rFonts w:ascii="Times New Roman" w:hAnsi="Times New Roman"/>
          <w:color w:val="000000"/>
          <w:sz w:val="24"/>
          <w:szCs w:val="24"/>
        </w:rPr>
        <w:tab/>
      </w:r>
    </w:p>
    <w:p w14:paraId="23040ACF" w14:textId="77777777" w:rsidR="00325C05" w:rsidRPr="00D445B2" w:rsidRDefault="00325C05" w:rsidP="00325C05">
      <w:pPr>
        <w:widowControl w:val="0"/>
        <w:tabs>
          <w:tab w:val="left" w:leader="dot" w:pos="9072"/>
        </w:tabs>
        <w:spacing w:after="0" w:line="288" w:lineRule="auto"/>
        <w:ind w:firstLine="454"/>
        <w:rPr>
          <w:rFonts w:ascii="Times New Roman" w:hAnsi="Times New Roman"/>
          <w:color w:val="000000"/>
          <w:sz w:val="24"/>
          <w:szCs w:val="24"/>
        </w:rPr>
      </w:pPr>
      <w:proofErr w:type="spellStart"/>
      <w:r w:rsidRPr="00D445B2">
        <w:rPr>
          <w:rFonts w:ascii="Times New Roman" w:hAnsi="Times New Roman"/>
          <w:color w:val="000000"/>
          <w:sz w:val="24"/>
          <w:szCs w:val="24"/>
        </w:rPr>
        <w:t>Mã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w:t>
      </w:r>
      <w:proofErr w:type="spellStart"/>
      <w:r w:rsidRPr="00D445B2">
        <w:rPr>
          <w:rFonts w:ascii="Times New Roman" w:hAnsi="Times New Roman"/>
          <w:color w:val="000000"/>
          <w:sz w:val="24"/>
          <w:szCs w:val="24"/>
        </w:rPr>
        <w:t>Mã</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số</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thuế</w:t>
      </w:r>
      <w:proofErr w:type="spellEnd"/>
      <w:r w:rsidRPr="00D445B2">
        <w:rPr>
          <w:rFonts w:ascii="Times New Roman" w:hAnsi="Times New Roman"/>
          <w:color w:val="000000"/>
          <w:sz w:val="24"/>
          <w:szCs w:val="24"/>
        </w:rPr>
        <w:t>:</w:t>
      </w:r>
      <w:r w:rsidRPr="00D445B2">
        <w:rPr>
          <w:rFonts w:ascii="Times New Roman" w:hAnsi="Times New Roman"/>
          <w:color w:val="000000"/>
          <w:sz w:val="24"/>
          <w:szCs w:val="24"/>
        </w:rPr>
        <w:tab/>
      </w:r>
    </w:p>
    <w:p w14:paraId="6D1F6E4E" w14:textId="77777777" w:rsidR="00325C05" w:rsidRPr="00D445B2" w:rsidRDefault="00325C05" w:rsidP="00325C05">
      <w:pPr>
        <w:spacing w:before="240" w:after="240" w:line="288" w:lineRule="auto"/>
        <w:jc w:val="center"/>
        <w:rPr>
          <w:rFonts w:ascii="Times New Roman" w:hAnsi="Times New Roman"/>
          <w:b/>
          <w:color w:val="000000"/>
          <w:sz w:val="24"/>
          <w:szCs w:val="24"/>
        </w:rPr>
      </w:pPr>
      <w:r w:rsidRPr="00D445B2">
        <w:rPr>
          <w:rFonts w:ascii="Times New Roman" w:hAnsi="Times New Roman"/>
          <w:b/>
          <w:color w:val="000000"/>
          <w:sz w:val="24"/>
          <w:szCs w:val="24"/>
        </w:rPr>
        <w:t xml:space="preserve">Thông </w:t>
      </w:r>
      <w:proofErr w:type="spellStart"/>
      <w:r w:rsidRPr="00D445B2">
        <w:rPr>
          <w:rFonts w:ascii="Times New Roman" w:hAnsi="Times New Roman"/>
          <w:b/>
          <w:color w:val="000000"/>
          <w:sz w:val="24"/>
          <w:szCs w:val="24"/>
        </w:rPr>
        <w:t>báo</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tạm</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ngừng</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kinh</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doanh</w:t>
      </w:r>
      <w:proofErr w:type="spellEnd"/>
      <w:r w:rsidRPr="00D445B2">
        <w:rPr>
          <w:rFonts w:ascii="Times New Roman" w:hAnsi="Times New Roman"/>
          <w:b/>
          <w:color w:val="000000"/>
          <w:sz w:val="24"/>
          <w:szCs w:val="24"/>
        </w:rPr>
        <w:t>/</w:t>
      </w:r>
      <w:proofErr w:type="spellStart"/>
      <w:r w:rsidRPr="00D445B2">
        <w:rPr>
          <w:rFonts w:ascii="Times New Roman" w:hAnsi="Times New Roman"/>
          <w:b/>
          <w:color w:val="000000"/>
          <w:sz w:val="24"/>
          <w:szCs w:val="24"/>
        </w:rPr>
        <w:t>tiếp</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tục</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kinh</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doanh</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trở</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lại</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như</w:t>
      </w:r>
      <w:proofErr w:type="spellEnd"/>
      <w:r w:rsidRPr="00D445B2">
        <w:rPr>
          <w:rFonts w:ascii="Times New Roman" w:hAnsi="Times New Roman"/>
          <w:b/>
          <w:color w:val="000000"/>
          <w:sz w:val="24"/>
          <w:szCs w:val="24"/>
        </w:rPr>
        <w:t xml:space="preserve"> </w:t>
      </w:r>
      <w:proofErr w:type="spellStart"/>
      <w:r w:rsidRPr="00D445B2">
        <w:rPr>
          <w:rFonts w:ascii="Times New Roman" w:hAnsi="Times New Roman"/>
          <w:b/>
          <w:color w:val="000000"/>
          <w:sz w:val="24"/>
          <w:szCs w:val="24"/>
        </w:rPr>
        <w:t>sau</w:t>
      </w:r>
      <w:proofErr w:type="spellEnd"/>
      <w:r w:rsidRPr="00D445B2">
        <w:rPr>
          <w:rFonts w:ascii="Times New Roman" w:hAnsi="Times New Roman"/>
          <w:b/>
          <w:color w:val="000000"/>
          <w:sz w:val="24"/>
          <w:szCs w:val="24"/>
        </w:rPr>
        <w:t>:</w:t>
      </w:r>
    </w:p>
    <w:p w14:paraId="69D78EA2" w14:textId="77777777" w:rsidR="00325C05" w:rsidRPr="00D445B2" w:rsidRDefault="00325C05" w:rsidP="00325C05">
      <w:pPr>
        <w:tabs>
          <w:tab w:val="left" w:leader="dot" w:pos="9072"/>
        </w:tabs>
        <w:spacing w:after="0" w:line="288" w:lineRule="auto"/>
        <w:ind w:firstLine="720"/>
        <w:contextualSpacing/>
        <w:jc w:val="both"/>
        <w:rPr>
          <w:rFonts w:ascii="Times New Roman" w:hAnsi="Times New Roman"/>
          <w:i/>
          <w:color w:val="000000"/>
          <w:sz w:val="24"/>
          <w:szCs w:val="24"/>
        </w:rPr>
      </w:pPr>
      <w:r w:rsidRPr="00D445B2">
        <w:rPr>
          <w:rFonts w:ascii="Times New Roman" w:hAnsi="Times New Roman"/>
          <w:i/>
          <w:color w:val="000000"/>
          <w:sz w:val="24"/>
          <w:szCs w:val="24"/>
        </w:rPr>
        <w:t xml:space="preserve">1. Trường </w:t>
      </w:r>
      <w:proofErr w:type="spellStart"/>
      <w:r w:rsidRPr="00D445B2">
        <w:rPr>
          <w:rFonts w:ascii="Times New Roman" w:hAnsi="Times New Roman"/>
          <w:i/>
          <w:color w:val="000000"/>
          <w:sz w:val="24"/>
          <w:szCs w:val="24"/>
        </w:rPr>
        <w:t>hợp</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tạm</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ngừng</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kinh</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doanh</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thì</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ghi</w:t>
      </w:r>
      <w:proofErr w:type="spellEnd"/>
      <w:r w:rsidRPr="00D445B2">
        <w:rPr>
          <w:rFonts w:ascii="Times New Roman" w:hAnsi="Times New Roman"/>
          <w:i/>
          <w:color w:val="000000"/>
          <w:sz w:val="24"/>
          <w:szCs w:val="24"/>
        </w:rPr>
        <w:t>:</w:t>
      </w:r>
    </w:p>
    <w:p w14:paraId="0D87D710" w14:textId="77777777" w:rsidR="00325C05" w:rsidRPr="00D445B2" w:rsidRDefault="00325C05" w:rsidP="00325C05">
      <w:pPr>
        <w:tabs>
          <w:tab w:val="left" w:leader="dot" w:pos="4962"/>
        </w:tabs>
        <w:spacing w:after="0" w:line="288" w:lineRule="auto"/>
        <w:ind w:firstLine="720"/>
        <w:contextualSpacing/>
        <w:jc w:val="both"/>
        <w:rPr>
          <w:rFonts w:ascii="Times New Roman" w:hAnsi="Times New Roman"/>
          <w:color w:val="000000"/>
          <w:spacing w:val="-4"/>
          <w:sz w:val="24"/>
          <w:szCs w:val="24"/>
        </w:rPr>
      </w:pPr>
      <w:proofErr w:type="spellStart"/>
      <w:r w:rsidRPr="00D445B2">
        <w:rPr>
          <w:rFonts w:ascii="Times New Roman" w:hAnsi="Times New Roman"/>
          <w:color w:val="000000"/>
          <w:spacing w:val="-4"/>
          <w:sz w:val="24"/>
          <w:szCs w:val="24"/>
        </w:rPr>
        <w:t>Thời</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gian</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tạm</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ngừng</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kinh</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doanh</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kể</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từ</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ngày</w:t>
      </w:r>
      <w:proofErr w:type="spellEnd"/>
      <w:r w:rsidRPr="00D445B2">
        <w:rPr>
          <w:rFonts w:ascii="Times New Roman" w:hAnsi="Times New Roman"/>
          <w:color w:val="000000"/>
          <w:spacing w:val="-4"/>
          <w:sz w:val="24"/>
          <w:szCs w:val="24"/>
        </w:rPr>
        <w:t xml:space="preserve"> </w:t>
      </w:r>
      <w:r w:rsidRPr="00D445B2">
        <w:rPr>
          <w:rFonts w:ascii="Times New Roman" w:hAnsi="Times New Roman"/>
          <w:color w:val="000000"/>
          <w:spacing w:val="-12"/>
          <w:sz w:val="24"/>
          <w:szCs w:val="24"/>
        </w:rPr>
        <w:t>.../ .../ ...</w:t>
      </w:r>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đến</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hết</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ngày</w:t>
      </w:r>
      <w:proofErr w:type="spellEnd"/>
      <w:r w:rsidRPr="00D445B2">
        <w:rPr>
          <w:rFonts w:ascii="Times New Roman" w:hAnsi="Times New Roman"/>
          <w:color w:val="000000"/>
          <w:spacing w:val="-4"/>
          <w:sz w:val="24"/>
          <w:szCs w:val="24"/>
        </w:rPr>
        <w:t xml:space="preserve"> </w:t>
      </w:r>
      <w:r w:rsidRPr="00D445B2">
        <w:rPr>
          <w:rFonts w:ascii="Times New Roman" w:hAnsi="Times New Roman"/>
          <w:color w:val="000000"/>
          <w:spacing w:val="-12"/>
          <w:sz w:val="24"/>
          <w:szCs w:val="24"/>
        </w:rPr>
        <w:t>.../ .../ ...</w:t>
      </w:r>
      <w:r w:rsidRPr="00D445B2">
        <w:rPr>
          <w:rFonts w:ascii="Times New Roman" w:hAnsi="Times New Roman"/>
          <w:color w:val="000000"/>
          <w:spacing w:val="-4"/>
          <w:sz w:val="24"/>
          <w:szCs w:val="24"/>
        </w:rPr>
        <w:t>.</w:t>
      </w:r>
    </w:p>
    <w:p w14:paraId="2F523E1B" w14:textId="77777777" w:rsidR="00325C05" w:rsidRPr="00D445B2" w:rsidRDefault="00325C05" w:rsidP="00325C05">
      <w:pPr>
        <w:tabs>
          <w:tab w:val="left" w:leader="dot" w:pos="9072"/>
        </w:tabs>
        <w:spacing w:after="120" w:line="288" w:lineRule="auto"/>
        <w:ind w:firstLine="720"/>
        <w:jc w:val="both"/>
        <w:rPr>
          <w:rFonts w:ascii="Times New Roman" w:hAnsi="Times New Roman"/>
          <w:color w:val="000000"/>
          <w:sz w:val="24"/>
          <w:szCs w:val="24"/>
        </w:rPr>
      </w:pPr>
      <w:r w:rsidRPr="00D445B2">
        <w:rPr>
          <w:rFonts w:ascii="Times New Roman" w:hAnsi="Times New Roman"/>
          <w:color w:val="000000"/>
          <w:sz w:val="24"/>
          <w:szCs w:val="24"/>
        </w:rPr>
        <w:t xml:space="preserve">Lý do </w:t>
      </w:r>
      <w:proofErr w:type="spellStart"/>
      <w:r w:rsidRPr="00D445B2">
        <w:rPr>
          <w:rFonts w:ascii="Times New Roman" w:hAnsi="Times New Roman"/>
          <w:color w:val="000000"/>
          <w:sz w:val="24"/>
          <w:szCs w:val="24"/>
        </w:rPr>
        <w:t>tạm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ngừng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kinh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doanh</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01255B9E" w14:textId="77777777" w:rsidR="00325C05" w:rsidRPr="00D445B2" w:rsidRDefault="00325C05" w:rsidP="00325C05">
      <w:pPr>
        <w:tabs>
          <w:tab w:val="left" w:leader="dot" w:pos="9072"/>
        </w:tabs>
        <w:spacing w:after="0" w:line="288" w:lineRule="auto"/>
        <w:ind w:firstLine="720"/>
        <w:jc w:val="both"/>
        <w:rPr>
          <w:rFonts w:ascii="Times New Roman" w:hAnsi="Times New Roman"/>
          <w:i/>
          <w:color w:val="000000"/>
          <w:sz w:val="24"/>
          <w:szCs w:val="24"/>
        </w:rPr>
      </w:pPr>
      <w:r w:rsidRPr="00D445B2">
        <w:rPr>
          <w:rFonts w:ascii="Times New Roman" w:hAnsi="Times New Roman"/>
          <w:i/>
          <w:color w:val="000000"/>
          <w:sz w:val="24"/>
          <w:szCs w:val="24"/>
        </w:rPr>
        <w:t xml:space="preserve">2. Trường </w:t>
      </w:r>
      <w:proofErr w:type="spellStart"/>
      <w:r w:rsidRPr="00D445B2">
        <w:rPr>
          <w:rFonts w:ascii="Times New Roman" w:hAnsi="Times New Roman"/>
          <w:i/>
          <w:color w:val="000000"/>
          <w:sz w:val="24"/>
          <w:szCs w:val="24"/>
        </w:rPr>
        <w:t>hợp</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tiếp</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tục</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kinh</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doanh</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trở</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lại</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thì</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ghi</w:t>
      </w:r>
      <w:proofErr w:type="spellEnd"/>
      <w:r w:rsidRPr="00D445B2">
        <w:rPr>
          <w:rFonts w:ascii="Times New Roman" w:hAnsi="Times New Roman"/>
          <w:i/>
          <w:color w:val="000000"/>
          <w:sz w:val="24"/>
          <w:szCs w:val="24"/>
        </w:rPr>
        <w:t>:</w:t>
      </w:r>
    </w:p>
    <w:p w14:paraId="11386CA8" w14:textId="77777777" w:rsidR="00325C05" w:rsidRPr="00D445B2" w:rsidRDefault="00325C05" w:rsidP="00325C05">
      <w:pPr>
        <w:spacing w:after="0" w:line="288" w:lineRule="auto"/>
        <w:ind w:firstLine="720"/>
        <w:contextualSpacing/>
        <w:jc w:val="both"/>
        <w:rPr>
          <w:rFonts w:ascii="Times New Roman" w:hAnsi="Times New Roman"/>
          <w:color w:val="000000"/>
          <w:spacing w:val="-4"/>
          <w:sz w:val="24"/>
          <w:szCs w:val="24"/>
        </w:rPr>
      </w:pPr>
      <w:proofErr w:type="spellStart"/>
      <w:r w:rsidRPr="00D445B2">
        <w:rPr>
          <w:rFonts w:ascii="Times New Roman" w:hAnsi="Times New Roman"/>
          <w:color w:val="000000"/>
          <w:spacing w:val="-4"/>
          <w:sz w:val="24"/>
          <w:szCs w:val="24"/>
        </w:rPr>
        <w:t>Thời</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gian</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tiếp</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tục</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kinh</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doanh</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kể</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từ</w:t>
      </w:r>
      <w:proofErr w:type="spellEnd"/>
      <w:r w:rsidRPr="00D445B2">
        <w:rPr>
          <w:rFonts w:ascii="Times New Roman" w:hAnsi="Times New Roman"/>
          <w:color w:val="000000"/>
          <w:spacing w:val="-4"/>
          <w:sz w:val="24"/>
          <w:szCs w:val="24"/>
        </w:rPr>
        <w:t xml:space="preserve"> </w:t>
      </w:r>
      <w:proofErr w:type="spellStart"/>
      <w:r w:rsidRPr="00D445B2">
        <w:rPr>
          <w:rFonts w:ascii="Times New Roman" w:hAnsi="Times New Roman"/>
          <w:color w:val="000000"/>
          <w:spacing w:val="-4"/>
          <w:sz w:val="24"/>
          <w:szCs w:val="24"/>
        </w:rPr>
        <w:t>ngày</w:t>
      </w:r>
      <w:proofErr w:type="spellEnd"/>
      <w:r w:rsidRPr="00D445B2">
        <w:rPr>
          <w:rFonts w:ascii="Times New Roman" w:hAnsi="Times New Roman"/>
          <w:color w:val="000000"/>
          <w:spacing w:val="-4"/>
          <w:sz w:val="24"/>
          <w:szCs w:val="24"/>
        </w:rPr>
        <w:t xml:space="preserve"> ……… </w:t>
      </w:r>
      <w:proofErr w:type="spellStart"/>
      <w:r w:rsidRPr="00D445B2">
        <w:rPr>
          <w:rFonts w:ascii="Times New Roman" w:hAnsi="Times New Roman"/>
          <w:color w:val="000000"/>
          <w:spacing w:val="-4"/>
          <w:sz w:val="24"/>
          <w:szCs w:val="24"/>
        </w:rPr>
        <w:t>tháng</w:t>
      </w:r>
      <w:proofErr w:type="spellEnd"/>
      <w:r w:rsidRPr="00D445B2">
        <w:rPr>
          <w:rFonts w:ascii="Times New Roman" w:hAnsi="Times New Roman"/>
          <w:color w:val="000000"/>
          <w:spacing w:val="-4"/>
          <w:sz w:val="24"/>
          <w:szCs w:val="24"/>
        </w:rPr>
        <w:t xml:space="preserve"> ……… </w:t>
      </w:r>
      <w:proofErr w:type="spellStart"/>
      <w:r w:rsidRPr="00D445B2">
        <w:rPr>
          <w:rFonts w:ascii="Times New Roman" w:hAnsi="Times New Roman"/>
          <w:color w:val="000000"/>
          <w:spacing w:val="-4"/>
          <w:sz w:val="24"/>
          <w:szCs w:val="24"/>
        </w:rPr>
        <w:t>năm</w:t>
      </w:r>
      <w:proofErr w:type="spellEnd"/>
      <w:r w:rsidRPr="00D445B2">
        <w:rPr>
          <w:rFonts w:ascii="Times New Roman" w:hAnsi="Times New Roman"/>
          <w:color w:val="000000"/>
          <w:spacing w:val="-4"/>
          <w:sz w:val="24"/>
          <w:szCs w:val="24"/>
        </w:rPr>
        <w:t xml:space="preserve"> ………</w:t>
      </w:r>
    </w:p>
    <w:p w14:paraId="3CAD1B9C" w14:textId="77777777" w:rsidR="00325C05" w:rsidRPr="00D445B2" w:rsidRDefault="00325C05" w:rsidP="00325C05">
      <w:pPr>
        <w:tabs>
          <w:tab w:val="left" w:leader="dot" w:pos="8931"/>
        </w:tabs>
        <w:spacing w:after="120" w:line="288" w:lineRule="auto"/>
        <w:ind w:firstLine="720"/>
        <w:jc w:val="both"/>
        <w:rPr>
          <w:rFonts w:ascii="Times New Roman" w:hAnsi="Times New Roman"/>
          <w:color w:val="000000"/>
          <w:spacing w:val="-2"/>
          <w:sz w:val="24"/>
          <w:szCs w:val="24"/>
        </w:rPr>
      </w:pPr>
      <w:r w:rsidRPr="00D445B2">
        <w:rPr>
          <w:rFonts w:ascii="Times New Roman" w:hAnsi="Times New Roman"/>
          <w:color w:val="000000"/>
          <w:sz w:val="24"/>
          <w:szCs w:val="24"/>
        </w:rPr>
        <w:t xml:space="preserve">Lý do </w:t>
      </w:r>
      <w:proofErr w:type="spellStart"/>
      <w:r w:rsidRPr="00D445B2">
        <w:rPr>
          <w:rFonts w:ascii="Times New Roman" w:hAnsi="Times New Roman"/>
          <w:color w:val="000000"/>
          <w:sz w:val="24"/>
          <w:szCs w:val="24"/>
        </w:rPr>
        <w:t>tiếp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tục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kinh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doanh</w:t>
      </w:r>
      <w:proofErr w:type="spellEnd"/>
      <w:r w:rsidRPr="00D445B2">
        <w:rPr>
          <w:rFonts w:ascii="Times New Roman" w:hAnsi="Times New Roman"/>
          <w:color w:val="000000"/>
          <w:sz w:val="24"/>
          <w:szCs w:val="24"/>
        </w:rPr>
        <w:t xml:space="preserve">: </w:t>
      </w:r>
      <w:r w:rsidRPr="00D445B2">
        <w:rPr>
          <w:rFonts w:ascii="Times New Roman" w:hAnsi="Times New Roman"/>
          <w:color w:val="000000"/>
          <w:sz w:val="24"/>
          <w:szCs w:val="24"/>
        </w:rPr>
        <w:tab/>
      </w:r>
    </w:p>
    <w:p w14:paraId="580905F3" w14:textId="77777777" w:rsidR="00325C05" w:rsidRPr="00D445B2" w:rsidRDefault="00325C05" w:rsidP="00325C05">
      <w:pPr>
        <w:tabs>
          <w:tab w:val="left" w:leader="dot" w:pos="9072"/>
        </w:tabs>
        <w:spacing w:after="120" w:line="288" w:lineRule="auto"/>
        <w:ind w:firstLine="709"/>
        <w:jc w:val="both"/>
        <w:rPr>
          <w:rFonts w:ascii="Times New Roman" w:hAnsi="Times New Roman"/>
          <w:color w:val="000000"/>
          <w:sz w:val="24"/>
          <w:szCs w:val="24"/>
        </w:rPr>
      </w:pP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xã</w:t>
      </w:r>
      <w:proofErr w:type="spellEnd"/>
      <w:r w:rsidRPr="00D445B2">
        <w:rPr>
          <w:rFonts w:ascii="Times New Roman" w:hAnsi="Times New Roman"/>
          <w:color w:val="000000"/>
          <w:sz w:val="24"/>
          <w:szCs w:val="24"/>
        </w:rPr>
        <w:t xml:space="preserve"> cam </w:t>
      </w:r>
      <w:proofErr w:type="spellStart"/>
      <w:r w:rsidRPr="00D445B2">
        <w:rPr>
          <w:rFonts w:ascii="Times New Roman" w:hAnsi="Times New Roman"/>
          <w:color w:val="000000"/>
          <w:sz w:val="24"/>
          <w:szCs w:val="24"/>
        </w:rPr>
        <w:t>kết</w:t>
      </w:r>
      <w:proofErr w:type="spellEnd"/>
      <w:r w:rsidRPr="00D445B2">
        <w:rPr>
          <w:rFonts w:ascii="Times New Roman" w:hAnsi="Times New Roman"/>
          <w:color w:val="000000"/>
          <w:sz w:val="24"/>
          <w:szCs w:val="24"/>
        </w:rPr>
        <w:t>:</w:t>
      </w:r>
    </w:p>
    <w:p w14:paraId="6D362E5D" w14:textId="77777777" w:rsidR="00325C05" w:rsidRPr="00D445B2" w:rsidRDefault="00325C05" w:rsidP="00325C05">
      <w:pPr>
        <w:tabs>
          <w:tab w:val="left" w:leader="dot" w:pos="9072"/>
        </w:tabs>
        <w:spacing w:after="120" w:line="288" w:lineRule="auto"/>
        <w:ind w:firstLine="709"/>
        <w:jc w:val="both"/>
        <w:rPr>
          <w:rFonts w:ascii="Times New Roman" w:hAnsi="Times New Roman"/>
          <w:color w:val="000000"/>
          <w:sz w:val="24"/>
          <w:szCs w:val="24"/>
        </w:rPr>
      </w:pPr>
      <w:r w:rsidRPr="00D445B2">
        <w:rPr>
          <w:rFonts w:ascii="Times New Roman" w:hAnsi="Times New Roman"/>
          <w:color w:val="000000"/>
          <w:sz w:val="24"/>
          <w:szCs w:val="24"/>
        </w:rPr>
        <w:t xml:space="preserve">- Thông tin </w:t>
      </w:r>
      <w:proofErr w:type="spellStart"/>
      <w:r w:rsidRPr="00D445B2">
        <w:rPr>
          <w:rFonts w:ascii="Times New Roman" w:hAnsi="Times New Roman"/>
          <w:color w:val="000000"/>
          <w:sz w:val="24"/>
          <w:szCs w:val="24"/>
        </w:rPr>
        <w:t>kê</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khai</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trong</w:t>
      </w:r>
      <w:proofErr w:type="spellEnd"/>
      <w:r w:rsidRPr="00D445B2">
        <w:rPr>
          <w:rFonts w:ascii="Times New Roman" w:hAnsi="Times New Roman"/>
          <w:color w:val="000000"/>
          <w:sz w:val="24"/>
          <w:szCs w:val="24"/>
        </w:rPr>
        <w:t xml:space="preserve"> Thông </w:t>
      </w:r>
      <w:proofErr w:type="spellStart"/>
      <w:r w:rsidRPr="00D445B2">
        <w:rPr>
          <w:rFonts w:ascii="Times New Roman" w:hAnsi="Times New Roman"/>
          <w:color w:val="000000"/>
          <w:sz w:val="24"/>
          <w:szCs w:val="24"/>
        </w:rPr>
        <w:t>báo</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này</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hợp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chính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xác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trung</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thực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và</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hoàn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toàn</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chịu</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trách</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nhiệm</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trước</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pháp</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luật</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về</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nội</w:t>
      </w:r>
      <w:proofErr w:type="spellEnd"/>
      <w:r w:rsidRPr="00D445B2">
        <w:rPr>
          <w:rFonts w:ascii="Times New Roman" w:hAnsi="Times New Roman"/>
          <w:color w:val="000000"/>
          <w:sz w:val="24"/>
          <w:szCs w:val="24"/>
        </w:rPr>
        <w:t xml:space="preserve"> dung </w:t>
      </w:r>
      <w:proofErr w:type="spellStart"/>
      <w:r w:rsidRPr="00D445B2">
        <w:rPr>
          <w:rFonts w:ascii="Times New Roman" w:hAnsi="Times New Roman"/>
          <w:color w:val="000000"/>
          <w:sz w:val="24"/>
          <w:szCs w:val="24"/>
        </w:rPr>
        <w:t>của</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Giấy</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đề</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nghị</w:t>
      </w:r>
      <w:proofErr w:type="spellEnd"/>
      <w:r w:rsidRPr="00D445B2">
        <w:rPr>
          <w:rFonts w:ascii="Times New Roman" w:hAnsi="Times New Roman"/>
          <w:color w:val="000000"/>
          <w:sz w:val="24"/>
          <w:szCs w:val="24"/>
        </w:rPr>
        <w:t xml:space="preserve"> </w:t>
      </w:r>
      <w:proofErr w:type="spellStart"/>
      <w:r w:rsidRPr="00D445B2">
        <w:rPr>
          <w:rFonts w:ascii="Times New Roman" w:hAnsi="Times New Roman"/>
          <w:color w:val="000000"/>
          <w:sz w:val="24"/>
          <w:szCs w:val="24"/>
        </w:rPr>
        <w:t>này</w:t>
      </w:r>
      <w:proofErr w:type="spellEnd"/>
      <w:r w:rsidRPr="00D445B2">
        <w:rPr>
          <w:rFonts w:ascii="Times New Roman" w:hAnsi="Times New Roman"/>
          <w:color w:val="000000"/>
          <w:sz w:val="24"/>
          <w:szCs w:val="24"/>
        </w:rPr>
        <w:t>;</w:t>
      </w:r>
    </w:p>
    <w:p w14:paraId="529DA5FD" w14:textId="77777777" w:rsidR="00325C05" w:rsidRPr="00D445B2" w:rsidRDefault="00325C05" w:rsidP="00325C05">
      <w:pPr>
        <w:widowControl w:val="0"/>
        <w:tabs>
          <w:tab w:val="left" w:leader="dot" w:pos="9072"/>
        </w:tabs>
        <w:spacing w:after="120" w:line="288" w:lineRule="auto"/>
        <w:ind w:firstLine="709"/>
        <w:jc w:val="both"/>
        <w:rPr>
          <w:rFonts w:ascii="Times New Roman" w:hAnsi="Times New Roman"/>
          <w:color w:val="000000"/>
          <w:sz w:val="24"/>
          <w:szCs w:val="24"/>
          <w:lang w:val="pt-BR"/>
        </w:rPr>
      </w:pPr>
      <w:r w:rsidRPr="00D445B2">
        <w:rPr>
          <w:rFonts w:ascii="Times New Roman" w:hAnsi="Times New Roman"/>
          <w:color w:val="000000"/>
          <w:sz w:val="24"/>
          <w:szCs w:val="24"/>
          <w:lang w:val="pt-BR"/>
        </w:rPr>
        <w:t>- Người ký tại Thông báo này là người có quyền và nghĩa vụ thực hiện thủ tục đăng ký hợp tác xã theo quy định của pháp luật và Điều lệ hợp tác xã.</w:t>
      </w:r>
    </w:p>
    <w:tbl>
      <w:tblPr>
        <w:tblW w:w="8386" w:type="dxa"/>
        <w:tblInd w:w="828" w:type="dxa"/>
        <w:tblLook w:val="04A0" w:firstRow="1" w:lastRow="0" w:firstColumn="1" w:lastColumn="0" w:noHBand="0" w:noVBand="1"/>
      </w:tblPr>
      <w:tblGrid>
        <w:gridCol w:w="2716"/>
        <w:gridCol w:w="5670"/>
      </w:tblGrid>
      <w:tr w:rsidR="00325C05" w:rsidRPr="00D445B2" w14:paraId="36BC8B6F" w14:textId="77777777" w:rsidTr="00BA7CEF">
        <w:tc>
          <w:tcPr>
            <w:tcW w:w="2716" w:type="dxa"/>
          </w:tcPr>
          <w:p w14:paraId="04F5ACA9" w14:textId="77777777" w:rsidR="00325C05" w:rsidRPr="00D445B2" w:rsidRDefault="00325C05" w:rsidP="00BA7CEF">
            <w:pPr>
              <w:spacing w:after="120" w:line="288" w:lineRule="auto"/>
              <w:jc w:val="both"/>
              <w:rPr>
                <w:rFonts w:ascii="Times New Roman" w:hAnsi="Times New Roman"/>
                <w:color w:val="000000"/>
                <w:sz w:val="24"/>
                <w:szCs w:val="24"/>
              </w:rPr>
            </w:pPr>
          </w:p>
        </w:tc>
        <w:tc>
          <w:tcPr>
            <w:tcW w:w="5670" w:type="dxa"/>
          </w:tcPr>
          <w:p w14:paraId="5FED8963" w14:textId="77777777" w:rsidR="00325C05" w:rsidRPr="00D445B2" w:rsidRDefault="00325C05" w:rsidP="00BA7CEF">
            <w:pPr>
              <w:widowControl w:val="0"/>
              <w:spacing w:after="0" w:line="252" w:lineRule="auto"/>
              <w:jc w:val="center"/>
              <w:rPr>
                <w:rFonts w:ascii="Times New Roman" w:hAnsi="Times New Roman"/>
                <w:color w:val="000000"/>
                <w:sz w:val="24"/>
                <w:szCs w:val="24"/>
              </w:rPr>
            </w:pPr>
            <w:r w:rsidRPr="00D445B2">
              <w:rPr>
                <w:rFonts w:ascii="Times New Roman" w:hAnsi="Times New Roman"/>
                <w:b/>
                <w:color w:val="000000"/>
                <w:sz w:val="24"/>
                <w:szCs w:val="24"/>
              </w:rPr>
              <w:t>NGƯỜI ĐẠI DIỆN THEO PHÁP LUẬT CỦA HỢP TÁC XÃ</w:t>
            </w:r>
            <w:r w:rsidRPr="00D445B2">
              <w:rPr>
                <w:rFonts w:ascii="Times New Roman" w:hAnsi="Times New Roman"/>
                <w:b/>
                <w:color w:val="000000"/>
                <w:sz w:val="24"/>
                <w:szCs w:val="24"/>
              </w:rPr>
              <w:br/>
            </w:r>
            <w:r w:rsidRPr="00D445B2">
              <w:rPr>
                <w:rFonts w:ascii="Times New Roman" w:hAnsi="Times New Roman"/>
                <w:i/>
                <w:color w:val="000000"/>
                <w:sz w:val="24"/>
                <w:szCs w:val="24"/>
              </w:rPr>
              <w:t>(</w:t>
            </w:r>
            <w:proofErr w:type="spellStart"/>
            <w:r w:rsidRPr="00D445B2">
              <w:rPr>
                <w:rFonts w:ascii="Times New Roman" w:hAnsi="Times New Roman"/>
                <w:i/>
                <w:color w:val="000000"/>
                <w:sz w:val="24"/>
                <w:szCs w:val="24"/>
              </w:rPr>
              <w:t>Ký</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ghi</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họ</w:t>
            </w:r>
            <w:proofErr w:type="spellEnd"/>
            <w:r w:rsidRPr="00D445B2">
              <w:rPr>
                <w:rFonts w:ascii="Times New Roman" w:hAnsi="Times New Roman"/>
                <w:i/>
                <w:color w:val="000000"/>
                <w:sz w:val="24"/>
                <w:szCs w:val="24"/>
              </w:rPr>
              <w:t xml:space="preserve"> </w:t>
            </w:r>
            <w:proofErr w:type="spellStart"/>
            <w:r w:rsidRPr="00D445B2">
              <w:rPr>
                <w:rFonts w:ascii="Times New Roman" w:hAnsi="Times New Roman"/>
                <w:i/>
                <w:color w:val="000000"/>
                <w:sz w:val="24"/>
                <w:szCs w:val="24"/>
              </w:rPr>
              <w:t>tên</w:t>
            </w:r>
            <w:proofErr w:type="spellEnd"/>
            <w:r w:rsidRPr="00D445B2">
              <w:rPr>
                <w:rFonts w:ascii="Times New Roman" w:hAnsi="Times New Roman"/>
                <w:i/>
                <w:color w:val="000000"/>
                <w:sz w:val="24"/>
                <w:szCs w:val="24"/>
              </w:rPr>
              <w:t>)</w:t>
            </w:r>
            <w:r w:rsidRPr="00D445B2">
              <w:rPr>
                <w:rStyle w:val="FootnoteReference"/>
                <w:rFonts w:ascii="Times New Roman" w:hAnsi="Times New Roman"/>
                <w:i/>
                <w:color w:val="000000"/>
                <w:sz w:val="24"/>
                <w:szCs w:val="24"/>
              </w:rPr>
              <w:footnoteReference w:customMarkFollows="1" w:id="1"/>
              <w:t>1</w:t>
            </w:r>
          </w:p>
        </w:tc>
      </w:tr>
    </w:tbl>
    <w:p w14:paraId="39181F78" w14:textId="77777777" w:rsidR="00CE559A" w:rsidRDefault="00CE559A"/>
    <w:sectPr w:rsidR="00CE559A" w:rsidSect="00B300A9">
      <w:pgSz w:w="11906" w:h="16838" w:code="9"/>
      <w:pgMar w:top="851" w:right="851" w:bottom="851"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AC529F" w14:textId="77777777" w:rsidR="0019338F" w:rsidRDefault="0019338F" w:rsidP="00325C05">
      <w:pPr>
        <w:spacing w:after="0" w:line="240" w:lineRule="auto"/>
      </w:pPr>
      <w:r>
        <w:separator/>
      </w:r>
    </w:p>
  </w:endnote>
  <w:endnote w:type="continuationSeparator" w:id="0">
    <w:p w14:paraId="6E732D38" w14:textId="77777777" w:rsidR="0019338F" w:rsidRDefault="0019338F" w:rsidP="0032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A9833" w14:textId="77777777" w:rsidR="0019338F" w:rsidRDefault="0019338F" w:rsidP="00325C05">
      <w:pPr>
        <w:spacing w:after="0" w:line="240" w:lineRule="auto"/>
      </w:pPr>
      <w:r>
        <w:separator/>
      </w:r>
    </w:p>
  </w:footnote>
  <w:footnote w:type="continuationSeparator" w:id="0">
    <w:p w14:paraId="0ABB1FB0" w14:textId="77777777" w:rsidR="0019338F" w:rsidRDefault="0019338F" w:rsidP="00325C05">
      <w:pPr>
        <w:spacing w:after="0" w:line="240" w:lineRule="auto"/>
      </w:pPr>
      <w:r>
        <w:continuationSeparator/>
      </w:r>
    </w:p>
  </w:footnote>
  <w:footnote w:id="1">
    <w:p w14:paraId="7A3DED73" w14:textId="77777777" w:rsidR="00325C05" w:rsidRPr="00527C56" w:rsidRDefault="00325C05" w:rsidP="00325C05">
      <w:pPr>
        <w:pStyle w:val="FootnoteText"/>
        <w:jc w:val="both"/>
        <w:rPr>
          <w:lang w:val="vi-VN"/>
        </w:rPr>
      </w:pPr>
      <w:r w:rsidRPr="00527C56">
        <w:rPr>
          <w:rStyle w:val="FootnoteReference"/>
          <w:lang w:val="vi-VN"/>
        </w:rPr>
        <w:t>1</w:t>
      </w:r>
      <w:r w:rsidRPr="00527C56">
        <w:rPr>
          <w:lang w:val="vi-VN"/>
        </w:rPr>
        <w:t xml:space="preserve"> </w:t>
      </w:r>
      <w:r w:rsidRPr="00317210">
        <w:rPr>
          <w:lang w:val="vi-VN"/>
        </w:rPr>
        <w:t>Người đại diện theo pháp luật của hợp tác xã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A0C"/>
    <w:rsid w:val="00050BE8"/>
    <w:rsid w:val="0019338F"/>
    <w:rsid w:val="00264C34"/>
    <w:rsid w:val="002B0582"/>
    <w:rsid w:val="00325C05"/>
    <w:rsid w:val="00604140"/>
    <w:rsid w:val="007B4A0C"/>
    <w:rsid w:val="00B300A9"/>
    <w:rsid w:val="00C86E79"/>
    <w:rsid w:val="00CE559A"/>
    <w:rsid w:val="00DC3E8C"/>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7FF876-3CAC-4BFD-AC59-939C4254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05"/>
    <w:rPr>
      <w:rFonts w:ascii="Calibri" w:eastAsia="Calibri" w:hAnsi="Calibri" w:cs="Times New Roman"/>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Cha1,foot"/>
    <w:basedOn w:val="Normal"/>
    <w:link w:val="FootnoteTextChar"/>
    <w:uiPriority w:val="99"/>
    <w:unhideWhenUsed/>
    <w:rsid w:val="00325C05"/>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Cha1 Char"/>
    <w:basedOn w:val="DefaultParagraphFont"/>
    <w:link w:val="FootnoteText"/>
    <w:uiPriority w:val="99"/>
    <w:rsid w:val="00325C05"/>
    <w:rPr>
      <w:rFonts w:ascii="Times New Roman" w:eastAsia="Times New Roman" w:hAnsi="Times New Roman" w:cs="Times New Roman"/>
      <w:kern w:val="0"/>
      <w:sz w:val="20"/>
      <w:szCs w:val="20"/>
      <w:lang w:eastAsia="en-US"/>
      <w14:ligatures w14:val="none"/>
    </w:rPr>
  </w:style>
  <w:style w:type="character" w:styleId="FootnoteReference">
    <w:name w:val="footnote reference"/>
    <w:uiPriority w:val="99"/>
    <w:rsid w:val="00325C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2024-10-10T09:18:00Z</dcterms:created>
  <dcterms:modified xsi:type="dcterms:W3CDTF">2024-10-10T09:19:00Z</dcterms:modified>
</cp:coreProperties>
</file>