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7E31" w:rsidRDefault="00737E31" w:rsidP="00737E31">
      <w:pPr>
        <w:spacing w:before="100" w:beforeAutospacing="1" w:after="100" w:afterAutospacing="1" w:line="240" w:lineRule="auto"/>
        <w:jc w:val="both"/>
        <w:outlineLvl w:val="2"/>
        <w:rPr>
          <w:rFonts w:ascii="Times New Roman" w:eastAsia="Times New Roman" w:hAnsi="Times New Roman" w:cs="Times New Roman"/>
          <w:b/>
          <w:bCs/>
          <w:color w:val="000000"/>
          <w:kern w:val="0"/>
          <w:sz w:val="27"/>
          <w:szCs w:val="27"/>
          <w:lang w:eastAsia="en-GB"/>
          <w14:ligatures w14:val="none"/>
        </w:rPr>
      </w:pPr>
      <w:r w:rsidRPr="000D6238">
        <w:rPr>
          <w:rFonts w:ascii="Times New Roman" w:eastAsia="Times New Roman" w:hAnsi="Times New Roman" w:cs="Times New Roman"/>
          <w:b/>
          <w:bCs/>
          <w:color w:val="000000"/>
          <w:kern w:val="0"/>
          <w:sz w:val="27"/>
          <w:szCs w:val="27"/>
          <w:lang w:eastAsia="en-GB"/>
          <w14:ligatures w14:val="none"/>
        </w:rPr>
        <w:t>LJ Institute of Media &amp; Communications</w:t>
      </w:r>
    </w:p>
    <w:p w:rsidR="00737E31" w:rsidRPr="000D6238" w:rsidRDefault="00737E31" w:rsidP="00737E31">
      <w:pPr>
        <w:spacing w:before="100" w:beforeAutospacing="1" w:after="100" w:afterAutospacing="1" w:line="240" w:lineRule="auto"/>
        <w:jc w:val="both"/>
        <w:outlineLvl w:val="2"/>
        <w:rPr>
          <w:rFonts w:ascii="Times New Roman" w:eastAsia="Times New Roman" w:hAnsi="Times New Roman" w:cs="Times New Roman"/>
          <w:b/>
          <w:bCs/>
          <w:color w:val="000000"/>
          <w:kern w:val="0"/>
          <w:sz w:val="27"/>
          <w:szCs w:val="27"/>
          <w:lang w:eastAsia="en-GB"/>
          <w14:ligatures w14:val="none"/>
        </w:rPr>
      </w:pPr>
      <w:r>
        <w:rPr>
          <w:noProof/>
          <w:lang w:val="en-US"/>
        </w:rPr>
        <w:drawing>
          <wp:inline distT="0" distB="0" distL="0" distR="0" wp14:anchorId="2E305B65" wp14:editId="102EF91A">
            <wp:extent cx="1390650" cy="657225"/>
            <wp:effectExtent l="0" t="0" r="0" b="0"/>
            <wp:docPr id="121" name="Picture 121"/>
            <wp:cNvGraphicFramePr/>
            <a:graphic xmlns:a="http://schemas.openxmlformats.org/drawingml/2006/main">
              <a:graphicData uri="http://schemas.openxmlformats.org/drawingml/2006/picture">
                <pic:pic xmlns:pic="http://schemas.openxmlformats.org/drawingml/2006/picture">
                  <pic:nvPicPr>
                    <pic:cNvPr id="121" name="Picture 121"/>
                    <pic:cNvPicPr/>
                  </pic:nvPicPr>
                  <pic:blipFill>
                    <a:blip r:embed="rId7"/>
                    <a:stretch>
                      <a:fillRect/>
                    </a:stretch>
                  </pic:blipFill>
                  <pic:spPr>
                    <a:xfrm>
                      <a:off x="0" y="0"/>
                      <a:ext cx="1390650" cy="657225"/>
                    </a:xfrm>
                    <a:prstGeom prst="rect">
                      <a:avLst/>
                    </a:prstGeom>
                  </pic:spPr>
                </pic:pic>
              </a:graphicData>
            </a:graphic>
          </wp:inline>
        </w:drawing>
      </w:r>
    </w:p>
    <w:p w:rsidR="00737E31" w:rsidRDefault="00737E31" w:rsidP="00737E31">
      <w:pPr>
        <w:spacing w:before="100" w:beforeAutospacing="1" w:after="100" w:afterAutospacing="1" w:line="240" w:lineRule="auto"/>
        <w:rPr>
          <w:rFonts w:ascii="Times New Roman" w:eastAsia="Times New Roman" w:hAnsi="Times New Roman" w:cs="Times New Roman"/>
          <w:b/>
          <w:bCs/>
          <w:color w:val="000000"/>
          <w:kern w:val="0"/>
          <w:lang w:eastAsia="en-GB"/>
          <w14:ligatures w14:val="none"/>
        </w:rPr>
      </w:pPr>
      <w:r>
        <w:rPr>
          <w:rFonts w:ascii="Times New Roman" w:eastAsia="Times New Roman" w:hAnsi="Times New Roman" w:cs="Times New Roman"/>
          <w:b/>
          <w:bCs/>
          <w:color w:val="000000"/>
          <w:kern w:val="0"/>
          <w:lang w:eastAsia="en-GB"/>
          <w14:ligatures w14:val="none"/>
        </w:rPr>
        <w:t xml:space="preserve">Report on </w:t>
      </w:r>
      <w:proofErr w:type="spellStart"/>
      <w:r>
        <w:rPr>
          <w:rFonts w:ascii="Times New Roman" w:eastAsia="Times New Roman" w:hAnsi="Times New Roman" w:cs="Times New Roman"/>
          <w:b/>
          <w:bCs/>
          <w:color w:val="000000"/>
          <w:kern w:val="0"/>
          <w:lang w:eastAsia="en-GB"/>
          <w14:ligatures w14:val="none"/>
        </w:rPr>
        <w:t>Cineverse</w:t>
      </w:r>
      <w:proofErr w:type="spellEnd"/>
      <w:r>
        <w:rPr>
          <w:rFonts w:ascii="Times New Roman" w:eastAsia="Times New Roman" w:hAnsi="Times New Roman" w:cs="Times New Roman"/>
          <w:b/>
          <w:bCs/>
          <w:color w:val="000000"/>
          <w:kern w:val="0"/>
          <w:lang w:eastAsia="en-GB"/>
          <w14:ligatures w14:val="none"/>
        </w:rPr>
        <w:t>, a Film Screening Event of LJIMC</w:t>
      </w:r>
    </w:p>
    <w:p w:rsidR="00737E31" w:rsidRPr="00397926" w:rsidRDefault="00737E31" w:rsidP="00737E31">
      <w:pPr>
        <w:spacing w:before="100" w:beforeAutospacing="1" w:after="100" w:afterAutospacing="1" w:line="240" w:lineRule="auto"/>
        <w:rPr>
          <w:rFonts w:ascii="Times New Roman" w:eastAsia="Times New Roman" w:hAnsi="Times New Roman" w:cs="Times New Roman"/>
          <w:b/>
          <w:bCs/>
          <w:color w:val="000000"/>
          <w:kern w:val="0"/>
          <w:lang w:eastAsia="en-GB"/>
          <w14:ligatures w14:val="none"/>
        </w:rPr>
      </w:pPr>
      <w:r w:rsidRPr="00397926">
        <w:rPr>
          <w:rFonts w:ascii="Times New Roman" w:eastAsia="Times New Roman" w:hAnsi="Times New Roman" w:cs="Times New Roman"/>
          <w:b/>
          <w:bCs/>
          <w:color w:val="000000"/>
          <w:kern w:val="0"/>
          <w:lang w:eastAsia="en-GB"/>
          <w14:ligatures w14:val="none"/>
        </w:rPr>
        <w:t xml:space="preserve">Date of </w:t>
      </w:r>
      <w:r w:rsidR="00F04FAE">
        <w:rPr>
          <w:rFonts w:ascii="Times New Roman" w:eastAsia="Times New Roman" w:hAnsi="Times New Roman" w:cs="Times New Roman"/>
          <w:b/>
          <w:bCs/>
          <w:color w:val="000000"/>
          <w:kern w:val="0"/>
          <w:lang w:eastAsia="en-GB"/>
          <w14:ligatures w14:val="none"/>
        </w:rPr>
        <w:t>Event</w:t>
      </w:r>
      <w:r w:rsidRPr="00397926">
        <w:rPr>
          <w:rFonts w:ascii="Times New Roman" w:eastAsia="Times New Roman" w:hAnsi="Times New Roman" w:cs="Times New Roman"/>
          <w:b/>
          <w:bCs/>
          <w:color w:val="000000"/>
          <w:kern w:val="0"/>
          <w:lang w:eastAsia="en-GB"/>
          <w14:ligatures w14:val="none"/>
        </w:rPr>
        <w:t>: </w:t>
      </w:r>
      <w:r w:rsidR="00B775C0">
        <w:rPr>
          <w:rFonts w:ascii="Times New Roman" w:eastAsia="Times New Roman" w:hAnsi="Times New Roman" w:cs="Times New Roman"/>
          <w:b/>
          <w:bCs/>
          <w:color w:val="000000"/>
          <w:kern w:val="0"/>
          <w:lang w:eastAsia="en-GB"/>
          <w14:ligatures w14:val="none"/>
        </w:rPr>
        <w:t>1</w:t>
      </w:r>
      <w:r w:rsidR="00F04FAE">
        <w:rPr>
          <w:rFonts w:ascii="Times New Roman" w:eastAsia="Times New Roman" w:hAnsi="Times New Roman" w:cs="Times New Roman"/>
          <w:b/>
          <w:bCs/>
          <w:color w:val="000000"/>
          <w:kern w:val="0"/>
          <w:lang w:eastAsia="en-GB"/>
          <w14:ligatures w14:val="none"/>
        </w:rPr>
        <w:t>1</w:t>
      </w:r>
      <w:r w:rsidRPr="00397926">
        <w:rPr>
          <w:rFonts w:ascii="Times New Roman" w:eastAsia="Times New Roman" w:hAnsi="Times New Roman" w:cs="Times New Roman"/>
          <w:b/>
          <w:bCs/>
          <w:color w:val="000000"/>
          <w:kern w:val="0"/>
          <w:lang w:eastAsia="en-GB"/>
          <w14:ligatures w14:val="none"/>
        </w:rPr>
        <w:t xml:space="preserve">th </w:t>
      </w:r>
      <w:r w:rsidR="00F04FAE">
        <w:rPr>
          <w:rFonts w:ascii="Times New Roman" w:eastAsia="Times New Roman" w:hAnsi="Times New Roman" w:cs="Times New Roman"/>
          <w:b/>
          <w:bCs/>
          <w:color w:val="000000"/>
          <w:kern w:val="0"/>
          <w:lang w:eastAsia="en-GB"/>
          <w14:ligatures w14:val="none"/>
        </w:rPr>
        <w:t>January</w:t>
      </w:r>
      <w:r w:rsidRPr="00397926">
        <w:rPr>
          <w:rFonts w:ascii="Times New Roman" w:eastAsia="Times New Roman" w:hAnsi="Times New Roman" w:cs="Times New Roman"/>
          <w:b/>
          <w:bCs/>
          <w:color w:val="000000"/>
          <w:kern w:val="0"/>
          <w:lang w:eastAsia="en-GB"/>
          <w14:ligatures w14:val="none"/>
        </w:rPr>
        <w:t xml:space="preserve"> 202</w:t>
      </w:r>
      <w:r w:rsidR="00F04FAE">
        <w:rPr>
          <w:rFonts w:ascii="Times New Roman" w:eastAsia="Times New Roman" w:hAnsi="Times New Roman" w:cs="Times New Roman"/>
          <w:b/>
          <w:bCs/>
          <w:color w:val="000000"/>
          <w:kern w:val="0"/>
          <w:lang w:eastAsia="en-GB"/>
          <w14:ligatures w14:val="none"/>
        </w:rPr>
        <w:t>5</w:t>
      </w:r>
      <w:r w:rsidRPr="00397926">
        <w:rPr>
          <w:rFonts w:ascii="Times New Roman" w:eastAsia="Times New Roman" w:hAnsi="Times New Roman" w:cs="Times New Roman"/>
          <w:b/>
          <w:bCs/>
          <w:color w:val="000000"/>
          <w:kern w:val="0"/>
          <w:lang w:eastAsia="en-GB"/>
          <w14:ligatures w14:val="none"/>
        </w:rPr>
        <w:br/>
        <w:t>Time: 1</w:t>
      </w:r>
      <w:r w:rsidR="009B3C70">
        <w:rPr>
          <w:rFonts w:ascii="Times New Roman" w:eastAsia="Times New Roman" w:hAnsi="Times New Roman" w:cs="Times New Roman"/>
          <w:b/>
          <w:bCs/>
          <w:color w:val="000000"/>
          <w:kern w:val="0"/>
          <w:lang w:eastAsia="en-GB"/>
          <w14:ligatures w14:val="none"/>
        </w:rPr>
        <w:t>0:00</w:t>
      </w:r>
      <w:r w:rsidRPr="00397926">
        <w:rPr>
          <w:rFonts w:ascii="Times New Roman" w:eastAsia="Times New Roman" w:hAnsi="Times New Roman" w:cs="Times New Roman"/>
          <w:b/>
          <w:bCs/>
          <w:color w:val="000000"/>
          <w:kern w:val="0"/>
          <w:lang w:eastAsia="en-GB"/>
          <w14:ligatures w14:val="none"/>
        </w:rPr>
        <w:t xml:space="preserve"> to 1</w:t>
      </w:r>
      <w:r w:rsidR="009B3C70">
        <w:rPr>
          <w:rFonts w:ascii="Times New Roman" w:eastAsia="Times New Roman" w:hAnsi="Times New Roman" w:cs="Times New Roman"/>
          <w:b/>
          <w:bCs/>
          <w:color w:val="000000"/>
          <w:kern w:val="0"/>
          <w:lang w:eastAsia="en-GB"/>
          <w14:ligatures w14:val="none"/>
        </w:rPr>
        <w:t>3</w:t>
      </w:r>
      <w:r w:rsidRPr="00397926">
        <w:rPr>
          <w:rFonts w:ascii="Times New Roman" w:eastAsia="Times New Roman" w:hAnsi="Times New Roman" w:cs="Times New Roman"/>
          <w:b/>
          <w:bCs/>
          <w:color w:val="000000"/>
          <w:kern w:val="0"/>
          <w:lang w:eastAsia="en-GB"/>
          <w14:ligatures w14:val="none"/>
        </w:rPr>
        <w:t>:00</w:t>
      </w:r>
      <w:r w:rsidR="009B3C70">
        <w:rPr>
          <w:rFonts w:ascii="Times New Roman" w:eastAsia="Times New Roman" w:hAnsi="Times New Roman" w:cs="Times New Roman"/>
          <w:b/>
          <w:bCs/>
          <w:color w:val="000000"/>
          <w:kern w:val="0"/>
          <w:lang w:eastAsia="en-GB"/>
          <w14:ligatures w14:val="none"/>
        </w:rPr>
        <w:t xml:space="preserve"> (1 hour slot</w:t>
      </w:r>
      <w:r w:rsidR="006A64D5">
        <w:rPr>
          <w:rFonts w:ascii="Times New Roman" w:eastAsia="Times New Roman" w:hAnsi="Times New Roman" w:cs="Times New Roman"/>
          <w:b/>
          <w:bCs/>
          <w:color w:val="000000"/>
          <w:kern w:val="0"/>
          <w:lang w:eastAsia="en-GB"/>
          <w14:ligatures w14:val="none"/>
        </w:rPr>
        <w:t xml:space="preserve"> </w:t>
      </w:r>
      <w:r w:rsidR="009B3C70">
        <w:rPr>
          <w:rFonts w:ascii="Times New Roman" w:eastAsia="Times New Roman" w:hAnsi="Times New Roman" w:cs="Times New Roman"/>
          <w:b/>
          <w:bCs/>
          <w:color w:val="000000"/>
          <w:kern w:val="0"/>
          <w:lang w:eastAsia="en-GB"/>
          <w14:ligatures w14:val="none"/>
        </w:rPr>
        <w:t>per screening)</w:t>
      </w:r>
      <w:r w:rsidRPr="00397926">
        <w:rPr>
          <w:rFonts w:ascii="Times New Roman" w:eastAsia="Times New Roman" w:hAnsi="Times New Roman" w:cs="Times New Roman"/>
          <w:b/>
          <w:bCs/>
          <w:color w:val="000000"/>
          <w:kern w:val="0"/>
          <w:lang w:eastAsia="en-GB"/>
          <w14:ligatures w14:val="none"/>
        </w:rPr>
        <w:br/>
        <w:t>Venue: L</w:t>
      </w:r>
      <w:r w:rsidR="00262A49">
        <w:rPr>
          <w:rFonts w:ascii="Times New Roman" w:eastAsia="Times New Roman" w:hAnsi="Times New Roman" w:cs="Times New Roman"/>
          <w:b/>
          <w:bCs/>
          <w:color w:val="000000"/>
          <w:kern w:val="0"/>
          <w:lang w:eastAsia="en-GB"/>
          <w14:ligatures w14:val="none"/>
        </w:rPr>
        <w:t>J Commerce</w:t>
      </w:r>
      <w:r w:rsidR="00F47C4B">
        <w:rPr>
          <w:rFonts w:ascii="Times New Roman" w:eastAsia="Times New Roman" w:hAnsi="Times New Roman" w:cs="Times New Roman"/>
          <w:b/>
          <w:bCs/>
          <w:color w:val="000000"/>
          <w:kern w:val="0"/>
          <w:lang w:eastAsia="en-GB"/>
          <w14:ligatures w14:val="none"/>
        </w:rPr>
        <w:t xml:space="preserve"> Building</w:t>
      </w:r>
      <w:r w:rsidR="00262A49">
        <w:rPr>
          <w:rFonts w:ascii="Times New Roman" w:eastAsia="Times New Roman" w:hAnsi="Times New Roman" w:cs="Times New Roman"/>
          <w:b/>
          <w:bCs/>
          <w:color w:val="000000"/>
          <w:kern w:val="0"/>
          <w:lang w:eastAsia="en-GB"/>
          <w14:ligatures w14:val="none"/>
        </w:rPr>
        <w:t xml:space="preserve"> Auditorium</w:t>
      </w:r>
    </w:p>
    <w:p w:rsidR="00737E31" w:rsidRPr="009D25A4" w:rsidRDefault="00737E31" w:rsidP="00737E31">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b/>
          <w:bCs/>
          <w:color w:val="000000"/>
          <w:kern w:val="0"/>
          <w:lang w:eastAsia="en-GB"/>
          <w14:ligatures w14:val="none"/>
        </w:rPr>
        <w:t>Introduction:</w:t>
      </w:r>
    </w:p>
    <w:p w:rsidR="00737E31" w:rsidRDefault="00941879" w:rsidP="00737E31">
      <w:pPr>
        <w:spacing w:after="0" w:line="240" w:lineRule="auto"/>
        <w:jc w:val="both"/>
        <w:rPr>
          <w:rFonts w:ascii="Times New Roman" w:eastAsia="Times New Roman" w:hAnsi="Times New Roman" w:cs="Times New Roman"/>
          <w:color w:val="000000"/>
          <w:kern w:val="0"/>
          <w:lang w:eastAsia="en-GB"/>
          <w14:ligatures w14:val="none"/>
        </w:rPr>
      </w:pPr>
      <w:r w:rsidRPr="00941879">
        <w:rPr>
          <w:rFonts w:ascii="Times New Roman" w:eastAsia="Times New Roman" w:hAnsi="Times New Roman" w:cs="Times New Roman"/>
          <w:color w:val="000000"/>
          <w:kern w:val="0"/>
          <w:lang w:eastAsia="en-GB"/>
          <w14:ligatures w14:val="none"/>
        </w:rPr>
        <w:t xml:space="preserve">On January 11, the LJ Institute of Media </w:t>
      </w:r>
      <w:r>
        <w:rPr>
          <w:rFonts w:ascii="Times New Roman" w:eastAsia="Times New Roman" w:hAnsi="Times New Roman" w:cs="Times New Roman"/>
          <w:color w:val="000000"/>
          <w:kern w:val="0"/>
          <w:lang w:eastAsia="en-GB"/>
          <w14:ligatures w14:val="none"/>
        </w:rPr>
        <w:t>&amp;</w:t>
      </w:r>
      <w:r w:rsidRPr="00941879">
        <w:rPr>
          <w:rFonts w:ascii="Times New Roman" w:eastAsia="Times New Roman" w:hAnsi="Times New Roman" w:cs="Times New Roman"/>
          <w:color w:val="000000"/>
          <w:kern w:val="0"/>
          <w:lang w:eastAsia="en-GB"/>
          <w14:ligatures w14:val="none"/>
        </w:rPr>
        <w:t xml:space="preserve"> Communications (LJIMC) organized an open film screening event titled </w:t>
      </w:r>
      <w:proofErr w:type="spellStart"/>
      <w:r w:rsidRPr="00941879">
        <w:rPr>
          <w:rFonts w:ascii="Times New Roman" w:eastAsia="Times New Roman" w:hAnsi="Times New Roman" w:cs="Times New Roman"/>
          <w:color w:val="000000"/>
          <w:kern w:val="0"/>
          <w:lang w:eastAsia="en-GB"/>
          <w14:ligatures w14:val="none"/>
        </w:rPr>
        <w:t>Cineverse</w:t>
      </w:r>
      <w:proofErr w:type="spellEnd"/>
      <w:r w:rsidRPr="00941879">
        <w:rPr>
          <w:rFonts w:ascii="Times New Roman" w:eastAsia="Times New Roman" w:hAnsi="Times New Roman" w:cs="Times New Roman"/>
          <w:color w:val="000000"/>
          <w:kern w:val="0"/>
          <w:lang w:eastAsia="en-GB"/>
          <w14:ligatures w14:val="none"/>
        </w:rPr>
        <w:t xml:space="preserve"> for the students of LJ University. The event featured screenings of documentaries, short films, advertisements, and video songs created by the Master’s and Bachelor’s students of </w:t>
      </w:r>
      <w:r w:rsidR="00F57335">
        <w:rPr>
          <w:rFonts w:ascii="Times New Roman" w:eastAsia="Times New Roman" w:hAnsi="Times New Roman" w:cs="Times New Roman"/>
          <w:color w:val="000000"/>
          <w:kern w:val="0"/>
          <w:lang w:eastAsia="en-GB"/>
          <w14:ligatures w14:val="none"/>
        </w:rPr>
        <w:t>m</w:t>
      </w:r>
      <w:r w:rsidRPr="00941879">
        <w:rPr>
          <w:rFonts w:ascii="Times New Roman" w:eastAsia="Times New Roman" w:hAnsi="Times New Roman" w:cs="Times New Roman"/>
          <w:color w:val="000000"/>
          <w:kern w:val="0"/>
          <w:lang w:eastAsia="en-GB"/>
          <w14:ligatures w14:val="none"/>
        </w:rPr>
        <w:t xml:space="preserve">edia </w:t>
      </w:r>
      <w:r w:rsidR="00F57335">
        <w:rPr>
          <w:rFonts w:ascii="Times New Roman" w:eastAsia="Times New Roman" w:hAnsi="Times New Roman" w:cs="Times New Roman"/>
          <w:color w:val="000000"/>
          <w:kern w:val="0"/>
          <w:lang w:eastAsia="en-GB"/>
          <w14:ligatures w14:val="none"/>
        </w:rPr>
        <w:t>s</w:t>
      </w:r>
      <w:r w:rsidRPr="00941879">
        <w:rPr>
          <w:rFonts w:ascii="Times New Roman" w:eastAsia="Times New Roman" w:hAnsi="Times New Roman" w:cs="Times New Roman"/>
          <w:color w:val="000000"/>
          <w:kern w:val="0"/>
          <w:lang w:eastAsia="en-GB"/>
          <w14:ligatures w14:val="none"/>
        </w:rPr>
        <w:t xml:space="preserve">tudies.  </w:t>
      </w:r>
    </w:p>
    <w:p w:rsidR="00737E31" w:rsidRDefault="00737E31" w:rsidP="00737E31">
      <w:pPr>
        <w:spacing w:after="0" w:line="240" w:lineRule="auto"/>
        <w:jc w:val="both"/>
        <w:rPr>
          <w:rFonts w:ascii="Times New Roman" w:eastAsia="Times New Roman" w:hAnsi="Times New Roman" w:cs="Times New Roman"/>
          <w:color w:val="000000"/>
          <w:kern w:val="0"/>
          <w:lang w:eastAsia="en-GB"/>
          <w14:ligatures w14:val="none"/>
        </w:rPr>
      </w:pPr>
    </w:p>
    <w:p w:rsidR="00737E31" w:rsidRDefault="009E1860" w:rsidP="00737E31">
      <w:pPr>
        <w:spacing w:after="0" w:line="240" w:lineRule="auto"/>
        <w:jc w:val="both"/>
        <w:rPr>
          <w:rFonts w:ascii="Times New Roman" w:eastAsia="Times New Roman" w:hAnsi="Times New Roman" w:cs="Times New Roman"/>
          <w:kern w:val="0"/>
          <w:lang w:eastAsia="en-GB"/>
          <w14:ligatures w14:val="none"/>
        </w:rPr>
      </w:pPr>
      <w:r w:rsidRPr="009E1860">
        <w:rPr>
          <w:rFonts w:ascii="Times New Roman" w:eastAsia="Times New Roman" w:hAnsi="Times New Roman" w:cs="Times New Roman"/>
          <w:kern w:val="0"/>
          <w:lang w:eastAsia="en-GB"/>
          <w14:ligatures w14:val="none"/>
        </w:rPr>
        <w:t>The screening included horror and suspense thriller “</w:t>
      </w:r>
      <w:proofErr w:type="spellStart"/>
      <w:r w:rsidRPr="009E1860">
        <w:rPr>
          <w:rFonts w:ascii="Times New Roman" w:eastAsia="Times New Roman" w:hAnsi="Times New Roman" w:cs="Times New Roman"/>
          <w:kern w:val="0"/>
          <w:lang w:eastAsia="en-GB"/>
          <w14:ligatures w14:val="none"/>
        </w:rPr>
        <w:t>Int</w:t>
      </w:r>
      <w:r w:rsidR="00AB6866">
        <w:rPr>
          <w:rFonts w:ascii="Times New Roman" w:eastAsia="Times New Roman" w:hAnsi="Times New Roman" w:cs="Times New Roman"/>
          <w:kern w:val="0"/>
          <w:lang w:eastAsia="en-GB"/>
          <w14:ligatures w14:val="none"/>
        </w:rPr>
        <w:t>e</w:t>
      </w:r>
      <w:r w:rsidRPr="009E1860">
        <w:rPr>
          <w:rFonts w:ascii="Times New Roman" w:eastAsia="Times New Roman" w:hAnsi="Times New Roman" w:cs="Times New Roman"/>
          <w:kern w:val="0"/>
          <w:lang w:eastAsia="en-GB"/>
          <w14:ligatures w14:val="none"/>
        </w:rPr>
        <w:t>zaar</w:t>
      </w:r>
      <w:proofErr w:type="spellEnd"/>
      <w:r w:rsidRPr="009E1860">
        <w:rPr>
          <w:rFonts w:ascii="Times New Roman" w:eastAsia="Times New Roman" w:hAnsi="Times New Roman" w:cs="Times New Roman"/>
          <w:kern w:val="0"/>
          <w:lang w:eastAsia="en-GB"/>
          <w14:ligatures w14:val="none"/>
        </w:rPr>
        <w:t>”, a short film “</w:t>
      </w:r>
      <w:proofErr w:type="spellStart"/>
      <w:r w:rsidRPr="009E1860">
        <w:rPr>
          <w:rFonts w:ascii="Times New Roman" w:eastAsia="Times New Roman" w:hAnsi="Times New Roman" w:cs="Times New Roman"/>
          <w:kern w:val="0"/>
          <w:lang w:eastAsia="en-GB"/>
          <w14:ligatures w14:val="none"/>
        </w:rPr>
        <w:t>Rubaroo</w:t>
      </w:r>
      <w:proofErr w:type="spellEnd"/>
      <w:r w:rsidRPr="009E1860">
        <w:rPr>
          <w:rFonts w:ascii="Times New Roman" w:eastAsia="Times New Roman" w:hAnsi="Times New Roman" w:cs="Times New Roman"/>
          <w:kern w:val="0"/>
          <w:lang w:eastAsia="en-GB"/>
          <w14:ligatures w14:val="none"/>
        </w:rPr>
        <w:t>” exploring emotions of regret and guilt, and “Haptic Love”, a unique short film based solely on finger movements. Documentaries such as “</w:t>
      </w:r>
      <w:proofErr w:type="spellStart"/>
      <w:r w:rsidRPr="009E1860">
        <w:rPr>
          <w:rFonts w:ascii="Times New Roman" w:eastAsia="Times New Roman" w:hAnsi="Times New Roman" w:cs="Times New Roman"/>
          <w:kern w:val="0"/>
          <w:lang w:eastAsia="en-GB"/>
          <w14:ligatures w14:val="none"/>
        </w:rPr>
        <w:t>Taalim</w:t>
      </w:r>
      <w:proofErr w:type="spellEnd"/>
      <w:r w:rsidRPr="009E1860">
        <w:rPr>
          <w:rFonts w:ascii="Times New Roman" w:eastAsia="Times New Roman" w:hAnsi="Times New Roman" w:cs="Times New Roman"/>
          <w:kern w:val="0"/>
          <w:lang w:eastAsia="en-GB"/>
          <w14:ligatures w14:val="none"/>
        </w:rPr>
        <w:t>” focusing on the right to education for the transgender community, “</w:t>
      </w:r>
      <w:proofErr w:type="spellStart"/>
      <w:r w:rsidRPr="009E1860">
        <w:rPr>
          <w:rFonts w:ascii="Times New Roman" w:eastAsia="Times New Roman" w:hAnsi="Times New Roman" w:cs="Times New Roman"/>
          <w:kern w:val="0"/>
          <w:lang w:eastAsia="en-GB"/>
          <w14:ligatures w14:val="none"/>
        </w:rPr>
        <w:t>Kumbhkaar</w:t>
      </w:r>
      <w:proofErr w:type="spellEnd"/>
      <w:r w:rsidRPr="009E1860">
        <w:rPr>
          <w:rFonts w:ascii="Times New Roman" w:eastAsia="Times New Roman" w:hAnsi="Times New Roman" w:cs="Times New Roman"/>
          <w:kern w:val="0"/>
          <w:lang w:eastAsia="en-GB"/>
          <w14:ligatures w14:val="none"/>
        </w:rPr>
        <w:t xml:space="preserve">” highlighting the artistry of potters, and “Virtual Cop”, based on Gujarat Government’s women safety initiatives like safety boxes and the Nirbhaya Project, were also showcased. Additionally, three advertisements and a video album song titled “Har Roz” were screened.  </w:t>
      </w:r>
    </w:p>
    <w:p w:rsidR="00A86D9C" w:rsidRDefault="00A86D9C" w:rsidP="00737E31">
      <w:pPr>
        <w:spacing w:after="0" w:line="240" w:lineRule="auto"/>
        <w:jc w:val="both"/>
        <w:rPr>
          <w:rFonts w:ascii="Times New Roman" w:eastAsia="Times New Roman" w:hAnsi="Times New Roman" w:cs="Times New Roman"/>
          <w:kern w:val="0"/>
          <w:lang w:eastAsia="en-GB"/>
          <w14:ligatures w14:val="none"/>
        </w:rPr>
      </w:pPr>
    </w:p>
    <w:p w:rsidR="00A86D9C" w:rsidRPr="0063481A" w:rsidRDefault="00A86D9C" w:rsidP="00737E31">
      <w:pPr>
        <w:spacing w:after="0" w:line="240" w:lineRule="auto"/>
        <w:jc w:val="both"/>
        <w:rPr>
          <w:rFonts w:ascii="Times New Roman" w:eastAsia="Times New Roman" w:hAnsi="Times New Roman" w:cs="Times New Roman"/>
          <w:kern w:val="0"/>
          <w:lang w:eastAsia="en-GB"/>
          <w14:ligatures w14:val="none"/>
        </w:rPr>
      </w:pPr>
      <w:r w:rsidRPr="00A86D9C">
        <w:rPr>
          <w:rFonts w:ascii="Times New Roman" w:eastAsia="Times New Roman" w:hAnsi="Times New Roman" w:cs="Times New Roman"/>
          <w:kern w:val="0"/>
          <w:lang w:eastAsia="en-GB"/>
          <w14:ligatures w14:val="none"/>
        </w:rPr>
        <w:t xml:space="preserve">The event was conducted in three time slots between 10 AM and 1 PM. Dignitaries present at the event included </w:t>
      </w:r>
      <w:proofErr w:type="spellStart"/>
      <w:r w:rsidRPr="00A86D9C">
        <w:rPr>
          <w:rFonts w:ascii="Times New Roman" w:eastAsia="Times New Roman" w:hAnsi="Times New Roman" w:cs="Times New Roman"/>
          <w:kern w:val="0"/>
          <w:lang w:eastAsia="en-GB"/>
          <w14:ligatures w14:val="none"/>
        </w:rPr>
        <w:t>Dr.</w:t>
      </w:r>
      <w:proofErr w:type="spellEnd"/>
      <w:r w:rsidRPr="00A86D9C">
        <w:rPr>
          <w:rFonts w:ascii="Times New Roman" w:eastAsia="Times New Roman" w:hAnsi="Times New Roman" w:cs="Times New Roman"/>
          <w:kern w:val="0"/>
          <w:lang w:eastAsia="en-GB"/>
          <w14:ligatures w14:val="none"/>
        </w:rPr>
        <w:t xml:space="preserve"> Manish Shah (President, LJ University), </w:t>
      </w:r>
      <w:proofErr w:type="spellStart"/>
      <w:r w:rsidRPr="00A86D9C">
        <w:rPr>
          <w:rFonts w:ascii="Times New Roman" w:eastAsia="Times New Roman" w:hAnsi="Times New Roman" w:cs="Times New Roman"/>
          <w:kern w:val="0"/>
          <w:lang w:eastAsia="en-GB"/>
          <w14:ligatures w14:val="none"/>
        </w:rPr>
        <w:t>Dr.</w:t>
      </w:r>
      <w:proofErr w:type="spellEnd"/>
      <w:r w:rsidRPr="00A86D9C">
        <w:rPr>
          <w:rFonts w:ascii="Times New Roman" w:eastAsia="Times New Roman" w:hAnsi="Times New Roman" w:cs="Times New Roman"/>
          <w:kern w:val="0"/>
          <w:lang w:eastAsia="en-GB"/>
          <w14:ligatures w14:val="none"/>
        </w:rPr>
        <w:t xml:space="preserve"> Viral Shah (Executive Director, LJ University), and </w:t>
      </w:r>
      <w:proofErr w:type="spellStart"/>
      <w:r w:rsidRPr="00A86D9C">
        <w:rPr>
          <w:rFonts w:ascii="Times New Roman" w:eastAsia="Times New Roman" w:hAnsi="Times New Roman" w:cs="Times New Roman"/>
          <w:kern w:val="0"/>
          <w:lang w:eastAsia="en-GB"/>
          <w14:ligatures w14:val="none"/>
        </w:rPr>
        <w:t>Dr.</w:t>
      </w:r>
      <w:proofErr w:type="spellEnd"/>
      <w:r w:rsidRPr="00A86D9C">
        <w:rPr>
          <w:rFonts w:ascii="Times New Roman" w:eastAsia="Times New Roman" w:hAnsi="Times New Roman" w:cs="Times New Roman"/>
          <w:kern w:val="0"/>
          <w:lang w:eastAsia="en-GB"/>
          <w14:ligatures w14:val="none"/>
        </w:rPr>
        <w:t xml:space="preserve"> Divya Soni (Director, LJIMC), along with directors from various institutes, project mentors, invited guests, faculty members, and more than </w:t>
      </w:r>
      <w:r>
        <w:rPr>
          <w:rFonts w:ascii="Times New Roman" w:eastAsia="Times New Roman" w:hAnsi="Times New Roman" w:cs="Times New Roman"/>
          <w:kern w:val="0"/>
          <w:lang w:eastAsia="en-GB"/>
          <w14:ligatures w14:val="none"/>
        </w:rPr>
        <w:t>350</w:t>
      </w:r>
      <w:r w:rsidRPr="00A86D9C">
        <w:rPr>
          <w:rFonts w:ascii="Times New Roman" w:eastAsia="Times New Roman" w:hAnsi="Times New Roman" w:cs="Times New Roman"/>
          <w:kern w:val="0"/>
          <w:lang w:eastAsia="en-GB"/>
          <w14:ligatures w14:val="none"/>
        </w:rPr>
        <w:t xml:space="preserve"> students from different institutes.  </w:t>
      </w:r>
    </w:p>
    <w:p w:rsidR="00737E31" w:rsidRPr="00CE050D" w:rsidRDefault="00737E31" w:rsidP="00737E31">
      <w:pPr>
        <w:spacing w:before="100" w:beforeAutospacing="1" w:after="100" w:afterAutospacing="1" w:line="240" w:lineRule="auto"/>
        <w:jc w:val="both"/>
        <w:rPr>
          <w:rFonts w:ascii="Times New Roman" w:eastAsia="Times New Roman" w:hAnsi="Times New Roman" w:cs="Times New Roman"/>
          <w:color w:val="000000"/>
          <w:kern w:val="0"/>
          <w:lang w:eastAsia="en-GB"/>
          <w14:ligatures w14:val="none"/>
        </w:rPr>
      </w:pPr>
      <w:r w:rsidRPr="00CE050D">
        <w:rPr>
          <w:rFonts w:ascii="Times New Roman" w:eastAsia="Times New Roman" w:hAnsi="Times New Roman" w:cs="Times New Roman"/>
          <w:color w:val="000000"/>
          <w:kern w:val="0"/>
          <w:lang w:eastAsia="en-GB"/>
          <w14:ligatures w14:val="none"/>
        </w:rPr>
        <w:t xml:space="preserve">The </w:t>
      </w:r>
      <w:r w:rsidR="008468B5">
        <w:rPr>
          <w:rFonts w:ascii="Times New Roman" w:eastAsia="Times New Roman" w:hAnsi="Times New Roman" w:cs="Times New Roman"/>
          <w:color w:val="000000"/>
          <w:kern w:val="0"/>
          <w:lang w:eastAsia="en-GB"/>
          <w14:ligatures w14:val="none"/>
        </w:rPr>
        <w:t>screening</w:t>
      </w:r>
      <w:r w:rsidRPr="00CE050D">
        <w:rPr>
          <w:rFonts w:ascii="Times New Roman" w:eastAsia="Times New Roman" w:hAnsi="Times New Roman" w:cs="Times New Roman"/>
          <w:color w:val="000000"/>
          <w:kern w:val="0"/>
          <w:lang w:eastAsia="en-GB"/>
          <w14:ligatures w14:val="none"/>
        </w:rPr>
        <w:t xml:space="preserve"> </w:t>
      </w:r>
      <w:r w:rsidR="008468B5">
        <w:rPr>
          <w:rFonts w:ascii="Times New Roman" w:eastAsia="Times New Roman" w:hAnsi="Times New Roman" w:cs="Times New Roman"/>
          <w:color w:val="000000"/>
          <w:kern w:val="0"/>
          <w:lang w:eastAsia="en-GB"/>
          <w14:ligatures w14:val="none"/>
        </w:rPr>
        <w:t xml:space="preserve">was graced by the following dignitaries: </w:t>
      </w:r>
    </w:p>
    <w:p w:rsidR="00737E31" w:rsidRPr="00990D53" w:rsidRDefault="00737E31" w:rsidP="00737E31">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proofErr w:type="spellStart"/>
      <w:r w:rsidRPr="00990D53">
        <w:rPr>
          <w:rFonts w:ascii="Times New Roman" w:eastAsia="Times New Roman" w:hAnsi="Times New Roman" w:cs="Times New Roman"/>
          <w:b/>
          <w:bCs/>
          <w:color w:val="000000"/>
          <w:kern w:val="0"/>
          <w:lang w:eastAsia="en-GB"/>
          <w14:ligatures w14:val="none"/>
        </w:rPr>
        <w:t>Dr.</w:t>
      </w:r>
      <w:proofErr w:type="spellEnd"/>
      <w:r w:rsidRPr="00990D53">
        <w:rPr>
          <w:rFonts w:ascii="Times New Roman" w:eastAsia="Times New Roman" w:hAnsi="Times New Roman" w:cs="Times New Roman"/>
          <w:b/>
          <w:bCs/>
          <w:color w:val="000000"/>
          <w:kern w:val="0"/>
          <w:lang w:eastAsia="en-GB"/>
          <w14:ligatures w14:val="none"/>
        </w:rPr>
        <w:t xml:space="preserve"> </w:t>
      </w:r>
      <w:r w:rsidR="008468B5">
        <w:rPr>
          <w:rFonts w:ascii="Times New Roman" w:eastAsia="Times New Roman" w:hAnsi="Times New Roman" w:cs="Times New Roman"/>
          <w:b/>
          <w:bCs/>
          <w:color w:val="000000"/>
          <w:kern w:val="0"/>
          <w:lang w:eastAsia="en-GB"/>
          <w14:ligatures w14:val="none"/>
        </w:rPr>
        <w:t>Manish Shah</w:t>
      </w:r>
      <w:r>
        <w:rPr>
          <w:rFonts w:ascii="Times New Roman" w:eastAsia="Times New Roman" w:hAnsi="Times New Roman" w:cs="Times New Roman"/>
          <w:color w:val="000000"/>
          <w:kern w:val="0"/>
          <w:lang w:eastAsia="en-GB"/>
          <w14:ligatures w14:val="none"/>
        </w:rPr>
        <w:t xml:space="preserve"> –</w:t>
      </w:r>
      <w:r w:rsidR="008468B5">
        <w:rPr>
          <w:rFonts w:ascii="Times New Roman" w:eastAsia="Times New Roman" w:hAnsi="Times New Roman" w:cs="Times New Roman"/>
          <w:color w:val="000000"/>
          <w:kern w:val="0"/>
          <w:lang w:eastAsia="en-GB"/>
          <w14:ligatures w14:val="none"/>
        </w:rPr>
        <w:t xml:space="preserve"> </w:t>
      </w:r>
      <w:r w:rsidR="003E0CEE">
        <w:rPr>
          <w:rFonts w:ascii="Times New Roman" w:eastAsia="Times New Roman" w:hAnsi="Times New Roman" w:cs="Times New Roman"/>
          <w:color w:val="000000"/>
          <w:kern w:val="0"/>
          <w:lang w:eastAsia="en-GB"/>
          <w14:ligatures w14:val="none"/>
        </w:rPr>
        <w:t>President, LJ University</w:t>
      </w:r>
      <w:r>
        <w:rPr>
          <w:rFonts w:ascii="Times New Roman" w:eastAsia="Times New Roman" w:hAnsi="Times New Roman" w:cs="Times New Roman"/>
          <w:color w:val="000000"/>
          <w:kern w:val="0"/>
          <w:lang w:eastAsia="en-GB"/>
          <w14:ligatures w14:val="none"/>
        </w:rPr>
        <w:t xml:space="preserve"> </w:t>
      </w:r>
    </w:p>
    <w:p w:rsidR="00737E31" w:rsidRPr="008468B5" w:rsidRDefault="008468B5" w:rsidP="008468B5">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proofErr w:type="spellStart"/>
      <w:r w:rsidRPr="00990D53">
        <w:rPr>
          <w:rFonts w:ascii="Times New Roman" w:eastAsia="Times New Roman" w:hAnsi="Times New Roman" w:cs="Times New Roman"/>
          <w:b/>
          <w:bCs/>
          <w:color w:val="000000"/>
          <w:kern w:val="0"/>
          <w:lang w:eastAsia="en-GB"/>
          <w14:ligatures w14:val="none"/>
        </w:rPr>
        <w:t>Dr.</w:t>
      </w:r>
      <w:proofErr w:type="spellEnd"/>
      <w:r w:rsidRPr="00990D53">
        <w:rPr>
          <w:rFonts w:ascii="Times New Roman" w:eastAsia="Times New Roman" w:hAnsi="Times New Roman" w:cs="Times New Roman"/>
          <w:b/>
          <w:bCs/>
          <w:color w:val="000000"/>
          <w:kern w:val="0"/>
          <w:lang w:eastAsia="en-GB"/>
          <w14:ligatures w14:val="none"/>
        </w:rPr>
        <w:t xml:space="preserve"> </w:t>
      </w:r>
      <w:r w:rsidR="00C95620">
        <w:rPr>
          <w:rFonts w:ascii="Times New Roman" w:eastAsia="Times New Roman" w:hAnsi="Times New Roman" w:cs="Times New Roman"/>
          <w:b/>
          <w:bCs/>
          <w:color w:val="000000"/>
          <w:kern w:val="0"/>
          <w:lang w:eastAsia="en-GB"/>
          <w14:ligatures w14:val="none"/>
        </w:rPr>
        <w:t>Viral Shah</w:t>
      </w:r>
      <w:r>
        <w:rPr>
          <w:rFonts w:ascii="Times New Roman" w:eastAsia="Times New Roman" w:hAnsi="Times New Roman" w:cs="Times New Roman"/>
          <w:color w:val="000000"/>
          <w:kern w:val="0"/>
          <w:lang w:eastAsia="en-GB"/>
          <w14:ligatures w14:val="none"/>
        </w:rPr>
        <w:t xml:space="preserve"> –</w:t>
      </w:r>
      <w:r w:rsidR="00C95620">
        <w:rPr>
          <w:rFonts w:ascii="Times New Roman" w:eastAsia="Times New Roman" w:hAnsi="Times New Roman" w:cs="Times New Roman"/>
          <w:color w:val="000000"/>
          <w:kern w:val="0"/>
          <w:lang w:eastAsia="en-GB"/>
          <w14:ligatures w14:val="none"/>
        </w:rPr>
        <w:t xml:space="preserve"> Executive Director, LJ University</w:t>
      </w:r>
      <w:r>
        <w:rPr>
          <w:rFonts w:ascii="Times New Roman" w:eastAsia="Times New Roman" w:hAnsi="Times New Roman" w:cs="Times New Roman"/>
          <w:color w:val="000000"/>
          <w:kern w:val="0"/>
          <w:lang w:eastAsia="en-GB"/>
          <w14:ligatures w14:val="none"/>
        </w:rPr>
        <w:t xml:space="preserve"> </w:t>
      </w:r>
    </w:p>
    <w:p w:rsidR="00737E31" w:rsidRDefault="00C95620" w:rsidP="00C95620">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proofErr w:type="spellStart"/>
      <w:r w:rsidRPr="00990D53">
        <w:rPr>
          <w:rFonts w:ascii="Times New Roman" w:eastAsia="Times New Roman" w:hAnsi="Times New Roman" w:cs="Times New Roman"/>
          <w:b/>
          <w:bCs/>
          <w:color w:val="000000"/>
          <w:kern w:val="0"/>
          <w:lang w:eastAsia="en-GB"/>
          <w14:ligatures w14:val="none"/>
        </w:rPr>
        <w:t>Dr.</w:t>
      </w:r>
      <w:proofErr w:type="spellEnd"/>
      <w:r w:rsidRPr="00990D53">
        <w:rPr>
          <w:rFonts w:ascii="Times New Roman" w:eastAsia="Times New Roman" w:hAnsi="Times New Roman" w:cs="Times New Roman"/>
          <w:b/>
          <w:bCs/>
          <w:color w:val="000000"/>
          <w:kern w:val="0"/>
          <w:lang w:eastAsia="en-GB"/>
          <w14:ligatures w14:val="none"/>
        </w:rPr>
        <w:t xml:space="preserve"> Divya Soni</w:t>
      </w:r>
      <w:r>
        <w:rPr>
          <w:rFonts w:ascii="Times New Roman" w:eastAsia="Times New Roman" w:hAnsi="Times New Roman" w:cs="Times New Roman"/>
          <w:color w:val="000000"/>
          <w:kern w:val="0"/>
          <w:lang w:eastAsia="en-GB"/>
          <w14:ligatures w14:val="none"/>
        </w:rPr>
        <w:t xml:space="preserve"> – Director, LJIMC (organised)</w:t>
      </w:r>
    </w:p>
    <w:p w:rsidR="00BF4BC8" w:rsidRPr="00BF4BC8" w:rsidRDefault="00BF4BC8" w:rsidP="00BF4BC8">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b/>
          <w:bCs/>
          <w:color w:val="000000"/>
          <w:kern w:val="0"/>
          <w:lang w:eastAsia="en-GB"/>
          <w14:ligatures w14:val="none"/>
        </w:rPr>
        <w:t xml:space="preserve">Kamlesh </w:t>
      </w:r>
      <w:proofErr w:type="spellStart"/>
      <w:r>
        <w:rPr>
          <w:rFonts w:ascii="Times New Roman" w:eastAsia="Times New Roman" w:hAnsi="Times New Roman" w:cs="Times New Roman"/>
          <w:b/>
          <w:bCs/>
          <w:color w:val="000000"/>
          <w:kern w:val="0"/>
          <w:lang w:eastAsia="en-GB"/>
          <w14:ligatures w14:val="none"/>
        </w:rPr>
        <w:t>Udasi</w:t>
      </w:r>
      <w:proofErr w:type="spellEnd"/>
      <w:r>
        <w:rPr>
          <w:rFonts w:ascii="Times New Roman" w:eastAsia="Times New Roman" w:hAnsi="Times New Roman" w:cs="Times New Roman"/>
          <w:b/>
          <w:bCs/>
          <w:color w:val="000000"/>
          <w:kern w:val="0"/>
          <w:lang w:eastAsia="en-GB"/>
          <w14:ligatures w14:val="none"/>
        </w:rPr>
        <w:t xml:space="preserve"> </w:t>
      </w:r>
      <w:r>
        <w:rPr>
          <w:rFonts w:ascii="Times New Roman" w:eastAsia="Times New Roman" w:hAnsi="Times New Roman" w:cs="Times New Roman"/>
          <w:color w:val="000000"/>
          <w:kern w:val="0"/>
          <w:lang w:eastAsia="en-GB"/>
          <w14:ligatures w14:val="none"/>
        </w:rPr>
        <w:t xml:space="preserve">– Filmmaker </w:t>
      </w:r>
    </w:p>
    <w:p w:rsidR="00063DD6" w:rsidRDefault="00063DD6" w:rsidP="00063DD6">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The screening was also graced by the following dignitaries of LJ University:</w:t>
      </w:r>
    </w:p>
    <w:p w:rsidR="006646A3" w:rsidRDefault="006646A3" w:rsidP="00737E31">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proofErr w:type="spellStart"/>
      <w:r>
        <w:rPr>
          <w:rFonts w:ascii="Times New Roman" w:eastAsia="Times New Roman" w:hAnsi="Times New Roman" w:cs="Times New Roman"/>
          <w:b/>
          <w:bCs/>
          <w:color w:val="000000"/>
          <w:kern w:val="0"/>
          <w:lang w:eastAsia="en-GB"/>
          <w14:ligatures w14:val="none"/>
        </w:rPr>
        <w:t>Dr</w:t>
      </w:r>
      <w:r w:rsidRPr="006646A3">
        <w:rPr>
          <w:rFonts w:ascii="Times New Roman" w:eastAsia="Times New Roman" w:hAnsi="Times New Roman" w:cs="Times New Roman"/>
          <w:color w:val="000000"/>
          <w:kern w:val="0"/>
          <w:lang w:eastAsia="en-GB"/>
          <w14:ligatures w14:val="none"/>
        </w:rPr>
        <w:t>.</w:t>
      </w:r>
      <w:proofErr w:type="spellEnd"/>
      <w:r>
        <w:rPr>
          <w:rFonts w:ascii="Times New Roman" w:eastAsia="Times New Roman" w:hAnsi="Times New Roman" w:cs="Times New Roman"/>
          <w:color w:val="000000"/>
          <w:kern w:val="0"/>
          <w:lang w:eastAsia="en-GB"/>
          <w14:ligatures w14:val="none"/>
        </w:rPr>
        <w:t xml:space="preserve"> </w:t>
      </w:r>
      <w:proofErr w:type="spellStart"/>
      <w:r>
        <w:rPr>
          <w:rFonts w:ascii="Times New Roman" w:eastAsia="Times New Roman" w:hAnsi="Times New Roman" w:cs="Times New Roman"/>
          <w:b/>
          <w:bCs/>
          <w:color w:val="000000"/>
          <w:kern w:val="0"/>
          <w:lang w:eastAsia="en-GB"/>
          <w14:ligatures w14:val="none"/>
        </w:rPr>
        <w:t>Shreeraj</w:t>
      </w:r>
      <w:proofErr w:type="spellEnd"/>
      <w:r>
        <w:rPr>
          <w:rFonts w:ascii="Times New Roman" w:eastAsia="Times New Roman" w:hAnsi="Times New Roman" w:cs="Times New Roman"/>
          <w:b/>
          <w:bCs/>
          <w:color w:val="000000"/>
          <w:kern w:val="0"/>
          <w:lang w:eastAsia="en-GB"/>
          <w14:ligatures w14:val="none"/>
        </w:rPr>
        <w:t xml:space="preserve"> Shah </w:t>
      </w:r>
      <w:r w:rsidR="00691859">
        <w:rPr>
          <w:rFonts w:ascii="Times New Roman" w:eastAsia="Times New Roman" w:hAnsi="Times New Roman" w:cs="Times New Roman"/>
          <w:color w:val="000000"/>
          <w:kern w:val="0"/>
          <w:lang w:eastAsia="en-GB"/>
          <w14:ligatures w14:val="none"/>
        </w:rPr>
        <w:t>–</w:t>
      </w:r>
      <w:r>
        <w:rPr>
          <w:rFonts w:ascii="Times New Roman" w:eastAsia="Times New Roman" w:hAnsi="Times New Roman" w:cs="Times New Roman"/>
          <w:color w:val="000000"/>
          <w:kern w:val="0"/>
          <w:lang w:eastAsia="en-GB"/>
          <w14:ligatures w14:val="none"/>
        </w:rPr>
        <w:t xml:space="preserve"> </w:t>
      </w:r>
      <w:r w:rsidR="00691859">
        <w:rPr>
          <w:rFonts w:ascii="Times New Roman" w:eastAsia="Times New Roman" w:hAnsi="Times New Roman" w:cs="Times New Roman"/>
          <w:color w:val="000000"/>
          <w:kern w:val="0"/>
          <w:lang w:eastAsia="en-GB"/>
          <w14:ligatures w14:val="none"/>
        </w:rPr>
        <w:t>Director, LJ Institute of Pharmacy</w:t>
      </w:r>
    </w:p>
    <w:p w:rsidR="004460BA" w:rsidRDefault="004460BA" w:rsidP="00737E31">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proofErr w:type="spellStart"/>
      <w:r>
        <w:rPr>
          <w:rFonts w:ascii="Times New Roman" w:eastAsia="Times New Roman" w:hAnsi="Times New Roman" w:cs="Times New Roman"/>
          <w:b/>
          <w:bCs/>
          <w:color w:val="000000"/>
          <w:kern w:val="0"/>
          <w:lang w:eastAsia="en-GB"/>
          <w14:ligatures w14:val="none"/>
        </w:rPr>
        <w:t>Dr.</w:t>
      </w:r>
      <w:proofErr w:type="spellEnd"/>
      <w:r>
        <w:rPr>
          <w:rFonts w:ascii="Times New Roman" w:eastAsia="Times New Roman" w:hAnsi="Times New Roman" w:cs="Times New Roman"/>
          <w:b/>
          <w:bCs/>
          <w:color w:val="000000"/>
          <w:kern w:val="0"/>
          <w:lang w:eastAsia="en-GB"/>
          <w14:ligatures w14:val="none"/>
        </w:rPr>
        <w:t xml:space="preserve"> Rashi </w:t>
      </w:r>
      <w:proofErr w:type="spellStart"/>
      <w:r>
        <w:rPr>
          <w:rFonts w:ascii="Times New Roman" w:eastAsia="Times New Roman" w:hAnsi="Times New Roman" w:cs="Times New Roman"/>
          <w:b/>
          <w:bCs/>
          <w:color w:val="000000"/>
          <w:kern w:val="0"/>
          <w:lang w:eastAsia="en-GB"/>
          <w14:ligatures w14:val="none"/>
        </w:rPr>
        <w:t>Goplani</w:t>
      </w:r>
      <w:proofErr w:type="spellEnd"/>
      <w:r>
        <w:rPr>
          <w:rFonts w:ascii="Times New Roman" w:eastAsia="Times New Roman" w:hAnsi="Times New Roman" w:cs="Times New Roman"/>
          <w:b/>
          <w:bCs/>
          <w:color w:val="000000"/>
          <w:kern w:val="0"/>
          <w:lang w:eastAsia="en-GB"/>
          <w14:ligatures w14:val="none"/>
        </w:rPr>
        <w:t xml:space="preserve"> </w:t>
      </w:r>
      <w:r w:rsidR="00685CC5">
        <w:rPr>
          <w:rFonts w:ascii="Times New Roman" w:eastAsia="Times New Roman" w:hAnsi="Times New Roman" w:cs="Times New Roman"/>
          <w:color w:val="000000"/>
          <w:kern w:val="0"/>
          <w:lang w:eastAsia="en-GB"/>
          <w14:ligatures w14:val="none"/>
        </w:rPr>
        <w:t>–</w:t>
      </w:r>
      <w:r>
        <w:rPr>
          <w:rFonts w:ascii="Times New Roman" w:eastAsia="Times New Roman" w:hAnsi="Times New Roman" w:cs="Times New Roman"/>
          <w:color w:val="000000"/>
          <w:kern w:val="0"/>
          <w:lang w:eastAsia="en-GB"/>
          <w14:ligatures w14:val="none"/>
        </w:rPr>
        <w:t xml:space="preserve"> </w:t>
      </w:r>
      <w:r w:rsidR="00685CC5">
        <w:rPr>
          <w:rFonts w:ascii="Times New Roman" w:eastAsia="Times New Roman" w:hAnsi="Times New Roman" w:cs="Times New Roman"/>
          <w:color w:val="000000"/>
          <w:kern w:val="0"/>
          <w:lang w:eastAsia="en-GB"/>
          <w14:ligatures w14:val="none"/>
        </w:rPr>
        <w:t>Director, LJ Institute of Event Management</w:t>
      </w:r>
    </w:p>
    <w:p w:rsidR="00685CC5" w:rsidRPr="00FC1D29" w:rsidRDefault="00685CC5" w:rsidP="00737E31">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b/>
          <w:bCs/>
          <w:color w:val="000000"/>
          <w:kern w:val="0"/>
          <w:lang w:eastAsia="en-GB"/>
          <w14:ligatures w14:val="none"/>
        </w:rPr>
        <w:t xml:space="preserve">Prof Sejal </w:t>
      </w:r>
      <w:proofErr w:type="spellStart"/>
      <w:r>
        <w:rPr>
          <w:rFonts w:ascii="Times New Roman" w:eastAsia="Times New Roman" w:hAnsi="Times New Roman" w:cs="Times New Roman"/>
          <w:b/>
          <w:bCs/>
          <w:color w:val="000000"/>
          <w:kern w:val="0"/>
          <w:lang w:eastAsia="en-GB"/>
          <w14:ligatures w14:val="none"/>
        </w:rPr>
        <w:t>Mankani</w:t>
      </w:r>
      <w:proofErr w:type="spellEnd"/>
      <w:r>
        <w:rPr>
          <w:rFonts w:ascii="Times New Roman" w:eastAsia="Times New Roman" w:hAnsi="Times New Roman" w:cs="Times New Roman"/>
          <w:b/>
          <w:bCs/>
          <w:color w:val="000000"/>
          <w:kern w:val="0"/>
          <w:lang w:eastAsia="en-GB"/>
          <w14:ligatures w14:val="none"/>
        </w:rPr>
        <w:t xml:space="preserve"> </w:t>
      </w:r>
      <w:r w:rsidR="00D41CCD">
        <w:rPr>
          <w:rFonts w:ascii="Times New Roman" w:eastAsia="Times New Roman" w:hAnsi="Times New Roman" w:cs="Times New Roman"/>
          <w:color w:val="000000"/>
          <w:kern w:val="0"/>
          <w:lang w:eastAsia="en-GB"/>
          <w14:ligatures w14:val="none"/>
        </w:rPr>
        <w:t>–</w:t>
      </w:r>
      <w:r>
        <w:rPr>
          <w:rFonts w:ascii="Times New Roman" w:eastAsia="Times New Roman" w:hAnsi="Times New Roman" w:cs="Times New Roman"/>
          <w:color w:val="000000"/>
          <w:kern w:val="0"/>
          <w:lang w:eastAsia="en-GB"/>
          <w14:ligatures w14:val="none"/>
        </w:rPr>
        <w:t xml:space="preserve"> </w:t>
      </w:r>
      <w:r w:rsidR="00D41CCD">
        <w:rPr>
          <w:rFonts w:ascii="Times New Roman" w:eastAsia="Times New Roman" w:hAnsi="Times New Roman" w:cs="Times New Roman"/>
          <w:color w:val="000000"/>
          <w:kern w:val="0"/>
          <w:lang w:eastAsia="en-GB"/>
          <w14:ligatures w14:val="none"/>
        </w:rPr>
        <w:t>Course Coordinator, Integrated Bachelor Degree Programme</w:t>
      </w:r>
    </w:p>
    <w:p w:rsidR="00737E31" w:rsidRPr="000D6238" w:rsidRDefault="00737E31" w:rsidP="00737E31">
      <w:pPr>
        <w:spacing w:after="0" w:line="240" w:lineRule="auto"/>
        <w:jc w:val="both"/>
        <w:rPr>
          <w:rFonts w:ascii="Times New Roman" w:eastAsia="Times New Roman" w:hAnsi="Times New Roman" w:cs="Times New Roman"/>
          <w:kern w:val="0"/>
          <w:lang w:eastAsia="en-GB"/>
          <w14:ligatures w14:val="none"/>
        </w:rPr>
      </w:pPr>
    </w:p>
    <w:p w:rsidR="00737E31" w:rsidRDefault="00737E31" w:rsidP="00737E31">
      <w:pPr>
        <w:spacing w:after="0" w:line="240" w:lineRule="auto"/>
        <w:jc w:val="both"/>
        <w:rPr>
          <w:rFonts w:ascii="Times New Roman" w:eastAsia="Times New Roman" w:hAnsi="Times New Roman" w:cs="Times New Roman"/>
          <w:b/>
          <w:bCs/>
          <w:color w:val="000000"/>
          <w:kern w:val="0"/>
          <w:lang w:eastAsia="en-GB"/>
          <w14:ligatures w14:val="none"/>
        </w:rPr>
      </w:pPr>
      <w:r>
        <w:rPr>
          <w:rFonts w:ascii="Times New Roman" w:eastAsia="Times New Roman" w:hAnsi="Times New Roman" w:cs="Times New Roman"/>
          <w:b/>
          <w:bCs/>
          <w:color w:val="000000"/>
          <w:kern w:val="0"/>
          <w:lang w:eastAsia="en-GB"/>
          <w14:ligatures w14:val="none"/>
        </w:rPr>
        <w:t>Objectives:</w:t>
      </w:r>
    </w:p>
    <w:p w:rsidR="00737E31" w:rsidRDefault="00737E31" w:rsidP="00737E31">
      <w:pPr>
        <w:spacing w:after="0" w:line="240" w:lineRule="auto"/>
        <w:jc w:val="both"/>
        <w:rPr>
          <w:rFonts w:ascii="Times New Roman" w:eastAsia="Times New Roman" w:hAnsi="Times New Roman" w:cs="Times New Roman"/>
          <w:b/>
          <w:bCs/>
          <w:color w:val="000000"/>
          <w:kern w:val="0"/>
          <w:lang w:eastAsia="en-GB"/>
          <w14:ligatures w14:val="none"/>
        </w:rPr>
      </w:pPr>
    </w:p>
    <w:p w:rsidR="00737E31" w:rsidRDefault="00702B24" w:rsidP="00737E31">
      <w:pPr>
        <w:pStyle w:val="ListParagraph"/>
        <w:numPr>
          <w:ilvl w:val="0"/>
          <w:numId w:val="2"/>
        </w:numPr>
        <w:spacing w:after="0" w:line="240" w:lineRule="auto"/>
        <w:jc w:val="both"/>
        <w:rPr>
          <w:rFonts w:ascii="Times New Roman" w:eastAsia="Times New Roman" w:hAnsi="Times New Roman" w:cs="Times New Roman"/>
          <w:kern w:val="0"/>
          <w:lang w:eastAsia="en-GB"/>
          <w14:ligatures w14:val="none"/>
        </w:rPr>
      </w:pPr>
      <w:r w:rsidRPr="00702B24">
        <w:rPr>
          <w:rFonts w:ascii="Times New Roman" w:eastAsia="Times New Roman" w:hAnsi="Times New Roman" w:cs="Times New Roman"/>
          <w:kern w:val="0"/>
          <w:lang w:eastAsia="en-GB"/>
          <w14:ligatures w14:val="none"/>
        </w:rPr>
        <w:t>To provide a platform for students to exhibit their creative work, including short films, documentaries, and TVCs, and receive recognition for their efforts.</w:t>
      </w:r>
    </w:p>
    <w:p w:rsidR="00702B24" w:rsidRDefault="00167388" w:rsidP="00737E31">
      <w:pPr>
        <w:pStyle w:val="ListParagraph"/>
        <w:numPr>
          <w:ilvl w:val="0"/>
          <w:numId w:val="2"/>
        </w:numPr>
        <w:spacing w:after="0" w:line="240" w:lineRule="auto"/>
        <w:jc w:val="both"/>
        <w:rPr>
          <w:rFonts w:ascii="Times New Roman" w:eastAsia="Times New Roman" w:hAnsi="Times New Roman" w:cs="Times New Roman"/>
          <w:kern w:val="0"/>
          <w:lang w:eastAsia="en-GB"/>
          <w14:ligatures w14:val="none"/>
        </w:rPr>
      </w:pPr>
      <w:r w:rsidRPr="00167388">
        <w:rPr>
          <w:rFonts w:ascii="Times New Roman" w:eastAsia="Times New Roman" w:hAnsi="Times New Roman" w:cs="Times New Roman"/>
          <w:kern w:val="0"/>
          <w:lang w:eastAsia="en-GB"/>
          <w14:ligatures w14:val="none"/>
        </w:rPr>
        <w:t>To encourage innovative storytelling and creative expression through diverse media formats such as films and commercials.</w:t>
      </w:r>
    </w:p>
    <w:p w:rsidR="00167388" w:rsidRDefault="00E63F00" w:rsidP="00737E31">
      <w:pPr>
        <w:pStyle w:val="ListParagraph"/>
        <w:numPr>
          <w:ilvl w:val="0"/>
          <w:numId w:val="2"/>
        </w:numPr>
        <w:spacing w:after="0" w:line="240" w:lineRule="auto"/>
        <w:jc w:val="both"/>
        <w:rPr>
          <w:rFonts w:ascii="Times New Roman" w:eastAsia="Times New Roman" w:hAnsi="Times New Roman" w:cs="Times New Roman"/>
          <w:kern w:val="0"/>
          <w:lang w:eastAsia="en-GB"/>
          <w14:ligatures w14:val="none"/>
        </w:rPr>
      </w:pPr>
      <w:r w:rsidRPr="00E63F00">
        <w:rPr>
          <w:rFonts w:ascii="Times New Roman" w:eastAsia="Times New Roman" w:hAnsi="Times New Roman" w:cs="Times New Roman"/>
          <w:kern w:val="0"/>
          <w:lang w:eastAsia="en-GB"/>
          <w14:ligatures w14:val="none"/>
        </w:rPr>
        <w:t>To create an opportunity for students to connect with experts, faculty, and fellow students to exchange ideas and insights in the media and film domain.</w:t>
      </w:r>
    </w:p>
    <w:p w:rsidR="00AE080F" w:rsidRPr="00AE080F" w:rsidRDefault="00424879" w:rsidP="00AE080F">
      <w:pPr>
        <w:pStyle w:val="ListParagraph"/>
        <w:numPr>
          <w:ilvl w:val="0"/>
          <w:numId w:val="2"/>
        </w:numPr>
        <w:spacing w:after="0" w:line="240" w:lineRule="auto"/>
        <w:jc w:val="both"/>
        <w:rPr>
          <w:rFonts w:ascii="Times New Roman" w:eastAsia="Times New Roman" w:hAnsi="Times New Roman" w:cs="Times New Roman"/>
          <w:kern w:val="0"/>
          <w:lang w:eastAsia="en-GB"/>
          <w14:ligatures w14:val="none"/>
        </w:rPr>
      </w:pPr>
      <w:r w:rsidRPr="00424879">
        <w:rPr>
          <w:rFonts w:ascii="Times New Roman" w:eastAsia="Times New Roman" w:hAnsi="Times New Roman" w:cs="Times New Roman"/>
          <w:kern w:val="0"/>
          <w:lang w:eastAsia="en-GB"/>
          <w14:ligatures w14:val="none"/>
        </w:rPr>
        <w:lastRenderedPageBreak/>
        <w:t>To position LJIMC as a hub for innovative media education and a contributor to the growing field of film and communication</w:t>
      </w:r>
      <w:r w:rsidR="000C3838">
        <w:rPr>
          <w:rFonts w:ascii="Times New Roman" w:eastAsia="Times New Roman" w:hAnsi="Times New Roman" w:cs="Times New Roman"/>
          <w:kern w:val="0"/>
          <w:lang w:eastAsia="en-GB"/>
          <w14:ligatures w14:val="none"/>
        </w:rPr>
        <w:t>.</w:t>
      </w:r>
    </w:p>
    <w:p w:rsidR="000F3364" w:rsidRPr="000F3364" w:rsidRDefault="000F3364" w:rsidP="000F3364">
      <w:pPr>
        <w:spacing w:after="0" w:line="240" w:lineRule="auto"/>
        <w:jc w:val="both"/>
        <w:rPr>
          <w:rFonts w:ascii="Times New Roman" w:eastAsia="Times New Roman" w:hAnsi="Times New Roman" w:cs="Times New Roman"/>
          <w:kern w:val="0"/>
          <w:lang w:eastAsia="en-GB"/>
          <w14:ligatures w14:val="none"/>
        </w:rPr>
      </w:pPr>
    </w:p>
    <w:p w:rsidR="00737E31" w:rsidRDefault="000F3364" w:rsidP="000F3364">
      <w:pPr>
        <w:spacing w:after="0" w:line="240" w:lineRule="auto"/>
        <w:jc w:val="both"/>
        <w:rPr>
          <w:rFonts w:ascii="Times New Roman" w:eastAsia="Times New Roman" w:hAnsi="Times New Roman" w:cs="Times New Roman"/>
          <w:b/>
          <w:bCs/>
          <w:color w:val="000000"/>
          <w:kern w:val="0"/>
          <w:lang w:eastAsia="en-GB"/>
          <w14:ligatures w14:val="none"/>
        </w:rPr>
      </w:pPr>
      <w:r w:rsidRPr="000F3364">
        <w:rPr>
          <w:rFonts w:ascii="Times New Roman" w:eastAsia="Times New Roman" w:hAnsi="Times New Roman" w:cs="Times New Roman"/>
          <w:b/>
          <w:bCs/>
          <w:color w:val="000000"/>
          <w:kern w:val="0"/>
          <w:lang w:eastAsia="en-GB"/>
          <w14:ligatures w14:val="none"/>
        </w:rPr>
        <w:t>Process:</w:t>
      </w:r>
    </w:p>
    <w:p w:rsidR="00E21A1B" w:rsidRDefault="00E21A1B" w:rsidP="000F3364">
      <w:pPr>
        <w:spacing w:after="0" w:line="240" w:lineRule="auto"/>
        <w:jc w:val="both"/>
        <w:rPr>
          <w:rFonts w:ascii="Times New Roman" w:eastAsia="Times New Roman" w:hAnsi="Times New Roman" w:cs="Times New Roman"/>
          <w:b/>
          <w:bCs/>
          <w:color w:val="000000"/>
          <w:kern w:val="0"/>
          <w:lang w:eastAsia="en-GB"/>
          <w14:ligatures w14:val="none"/>
        </w:rPr>
      </w:pPr>
    </w:p>
    <w:p w:rsidR="002454E9" w:rsidRPr="002454E9" w:rsidRDefault="002454E9" w:rsidP="002454E9">
      <w:pPr>
        <w:pStyle w:val="ListParagraph"/>
        <w:numPr>
          <w:ilvl w:val="0"/>
          <w:numId w:val="6"/>
        </w:numPr>
        <w:spacing w:after="0" w:line="240" w:lineRule="auto"/>
        <w:jc w:val="both"/>
        <w:rPr>
          <w:rFonts w:ascii="Times New Roman" w:eastAsia="Times New Roman" w:hAnsi="Times New Roman" w:cs="Times New Roman"/>
          <w:kern w:val="0"/>
          <w:lang w:eastAsia="en-GB"/>
          <w14:ligatures w14:val="none"/>
        </w:rPr>
      </w:pPr>
      <w:r w:rsidRPr="002454E9">
        <w:rPr>
          <w:rFonts w:ascii="Times New Roman" w:eastAsia="Times New Roman" w:hAnsi="Times New Roman" w:cs="Times New Roman"/>
          <w:kern w:val="0"/>
          <w:lang w:eastAsia="en-GB"/>
          <w14:ligatures w14:val="none"/>
        </w:rPr>
        <w:t>A creative announcement was shared on social media to promote the workshop and spark interest among participants.</w:t>
      </w:r>
    </w:p>
    <w:p w:rsidR="002454E9" w:rsidRPr="002454E9" w:rsidRDefault="002454E9" w:rsidP="002454E9">
      <w:pPr>
        <w:pStyle w:val="ListParagraph"/>
        <w:numPr>
          <w:ilvl w:val="0"/>
          <w:numId w:val="6"/>
        </w:numPr>
        <w:spacing w:after="0" w:line="240" w:lineRule="auto"/>
        <w:jc w:val="both"/>
        <w:rPr>
          <w:rFonts w:ascii="Times New Roman" w:eastAsia="Times New Roman" w:hAnsi="Times New Roman" w:cs="Times New Roman"/>
          <w:kern w:val="0"/>
          <w:lang w:eastAsia="en-GB"/>
          <w14:ligatures w14:val="none"/>
        </w:rPr>
      </w:pPr>
      <w:r w:rsidRPr="002454E9">
        <w:rPr>
          <w:rFonts w:ascii="Times New Roman" w:eastAsia="Times New Roman" w:hAnsi="Times New Roman" w:cs="Times New Roman"/>
          <w:kern w:val="0"/>
          <w:lang w:eastAsia="en-GB"/>
          <w14:ligatures w14:val="none"/>
        </w:rPr>
        <w:t>Students and faculty members visited various colleges within the LJ Campus to brief Directors and engage with students in classrooms about the workshop.</w:t>
      </w:r>
    </w:p>
    <w:p w:rsidR="002454E9" w:rsidRPr="002454E9" w:rsidRDefault="002454E9" w:rsidP="002454E9">
      <w:pPr>
        <w:pStyle w:val="ListParagraph"/>
        <w:numPr>
          <w:ilvl w:val="0"/>
          <w:numId w:val="6"/>
        </w:numPr>
        <w:spacing w:after="0" w:line="240" w:lineRule="auto"/>
        <w:jc w:val="both"/>
        <w:rPr>
          <w:rFonts w:ascii="Times New Roman" w:eastAsia="Times New Roman" w:hAnsi="Times New Roman" w:cs="Times New Roman"/>
          <w:kern w:val="0"/>
          <w:lang w:eastAsia="en-GB"/>
          <w14:ligatures w14:val="none"/>
        </w:rPr>
      </w:pPr>
      <w:r w:rsidRPr="002454E9">
        <w:rPr>
          <w:rFonts w:ascii="Times New Roman" w:eastAsia="Times New Roman" w:hAnsi="Times New Roman" w:cs="Times New Roman"/>
          <w:kern w:val="0"/>
          <w:lang w:eastAsia="en-GB"/>
          <w14:ligatures w14:val="none"/>
        </w:rPr>
        <w:t>Posters were displayed across multiple departments to maximize visibility and reach.</w:t>
      </w:r>
    </w:p>
    <w:p w:rsidR="002454E9" w:rsidRPr="002454E9" w:rsidRDefault="002454E9" w:rsidP="002454E9">
      <w:pPr>
        <w:pStyle w:val="ListParagraph"/>
        <w:numPr>
          <w:ilvl w:val="0"/>
          <w:numId w:val="6"/>
        </w:numPr>
        <w:spacing w:after="0" w:line="240" w:lineRule="auto"/>
        <w:jc w:val="both"/>
        <w:rPr>
          <w:rFonts w:ascii="Times New Roman" w:eastAsia="Times New Roman" w:hAnsi="Times New Roman" w:cs="Times New Roman"/>
          <w:kern w:val="0"/>
          <w:lang w:eastAsia="en-GB"/>
          <w14:ligatures w14:val="none"/>
        </w:rPr>
      </w:pPr>
      <w:r w:rsidRPr="002454E9">
        <w:rPr>
          <w:rFonts w:ascii="Times New Roman" w:eastAsia="Times New Roman" w:hAnsi="Times New Roman" w:cs="Times New Roman"/>
          <w:kern w:val="0"/>
          <w:lang w:eastAsia="en-GB"/>
          <w14:ligatures w14:val="none"/>
        </w:rPr>
        <w:t>On the day of the workshop, a registration desk was set up to ensure a smooth and organized flow of participants.</w:t>
      </w:r>
    </w:p>
    <w:p w:rsidR="002454E9" w:rsidRPr="002454E9" w:rsidRDefault="00384459" w:rsidP="002454E9">
      <w:pPr>
        <w:pStyle w:val="ListParagraph"/>
        <w:numPr>
          <w:ilvl w:val="0"/>
          <w:numId w:val="6"/>
        </w:numPr>
        <w:spacing w:after="0" w:line="240" w:lineRule="auto"/>
        <w:jc w:val="both"/>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A banner of </w:t>
      </w:r>
      <w:proofErr w:type="spellStart"/>
      <w:r>
        <w:rPr>
          <w:rFonts w:ascii="Times New Roman" w:eastAsia="Times New Roman" w:hAnsi="Times New Roman" w:cs="Times New Roman"/>
          <w:kern w:val="0"/>
          <w:lang w:eastAsia="en-GB"/>
          <w14:ligatures w14:val="none"/>
        </w:rPr>
        <w:t>Cineverse</w:t>
      </w:r>
      <w:proofErr w:type="spellEnd"/>
      <w:r>
        <w:rPr>
          <w:rFonts w:ascii="Times New Roman" w:eastAsia="Times New Roman" w:hAnsi="Times New Roman" w:cs="Times New Roman"/>
          <w:kern w:val="0"/>
          <w:lang w:eastAsia="en-GB"/>
          <w14:ligatures w14:val="none"/>
        </w:rPr>
        <w:t xml:space="preserve"> was planted at the entrance gate of LJ University.</w:t>
      </w:r>
    </w:p>
    <w:p w:rsidR="008A3A29" w:rsidRDefault="008A3A29" w:rsidP="002454E9">
      <w:pPr>
        <w:pStyle w:val="ListParagraph"/>
        <w:numPr>
          <w:ilvl w:val="0"/>
          <w:numId w:val="6"/>
        </w:numPr>
        <w:spacing w:after="0" w:line="240" w:lineRule="auto"/>
        <w:jc w:val="both"/>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Various reels of students of LJIMC promoting </w:t>
      </w:r>
      <w:proofErr w:type="spellStart"/>
      <w:r>
        <w:rPr>
          <w:rFonts w:ascii="Times New Roman" w:eastAsia="Times New Roman" w:hAnsi="Times New Roman" w:cs="Times New Roman"/>
          <w:kern w:val="0"/>
          <w:lang w:eastAsia="en-GB"/>
          <w14:ligatures w14:val="none"/>
        </w:rPr>
        <w:t>Cineverse</w:t>
      </w:r>
      <w:proofErr w:type="spellEnd"/>
      <w:r>
        <w:rPr>
          <w:rFonts w:ascii="Times New Roman" w:eastAsia="Times New Roman" w:hAnsi="Times New Roman" w:cs="Times New Roman"/>
          <w:kern w:val="0"/>
          <w:lang w:eastAsia="en-GB"/>
          <w14:ligatures w14:val="none"/>
        </w:rPr>
        <w:t xml:space="preserve"> were prepared.</w:t>
      </w:r>
    </w:p>
    <w:p w:rsidR="00737E31" w:rsidRDefault="008A3A29" w:rsidP="002454E9">
      <w:pPr>
        <w:pStyle w:val="ListParagraph"/>
        <w:numPr>
          <w:ilvl w:val="0"/>
          <w:numId w:val="6"/>
        </w:numPr>
        <w:spacing w:after="0" w:line="240" w:lineRule="auto"/>
        <w:jc w:val="both"/>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There were standees places across the university and a special entrance gate of </w:t>
      </w:r>
      <w:proofErr w:type="spellStart"/>
      <w:r>
        <w:rPr>
          <w:rFonts w:ascii="Times New Roman" w:eastAsia="Times New Roman" w:hAnsi="Times New Roman" w:cs="Times New Roman"/>
          <w:kern w:val="0"/>
          <w:lang w:eastAsia="en-GB"/>
          <w14:ligatures w14:val="none"/>
        </w:rPr>
        <w:t>Cineverse</w:t>
      </w:r>
      <w:proofErr w:type="spellEnd"/>
      <w:r>
        <w:rPr>
          <w:rFonts w:ascii="Times New Roman" w:eastAsia="Times New Roman" w:hAnsi="Times New Roman" w:cs="Times New Roman"/>
          <w:kern w:val="0"/>
          <w:lang w:eastAsia="en-GB"/>
          <w14:ligatures w14:val="none"/>
        </w:rPr>
        <w:t xml:space="preserve"> was prepared.</w:t>
      </w:r>
    </w:p>
    <w:p w:rsidR="00004E7B" w:rsidRDefault="00004E7B" w:rsidP="002454E9">
      <w:pPr>
        <w:pStyle w:val="ListParagraph"/>
        <w:numPr>
          <w:ilvl w:val="0"/>
          <w:numId w:val="6"/>
        </w:numPr>
        <w:spacing w:after="0" w:line="240" w:lineRule="auto"/>
        <w:jc w:val="both"/>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A reel of the </w:t>
      </w:r>
      <w:proofErr w:type="spellStart"/>
      <w:r>
        <w:rPr>
          <w:rFonts w:ascii="Times New Roman" w:eastAsia="Times New Roman" w:hAnsi="Times New Roman" w:cs="Times New Roman"/>
          <w:kern w:val="0"/>
          <w:lang w:eastAsia="en-GB"/>
          <w14:ligatures w14:val="none"/>
        </w:rPr>
        <w:t>Cineverse</w:t>
      </w:r>
      <w:proofErr w:type="spellEnd"/>
      <w:r>
        <w:rPr>
          <w:rFonts w:ascii="Times New Roman" w:eastAsia="Times New Roman" w:hAnsi="Times New Roman" w:cs="Times New Roman"/>
          <w:kern w:val="0"/>
          <w:lang w:eastAsia="en-GB"/>
          <w14:ligatures w14:val="none"/>
        </w:rPr>
        <w:t xml:space="preserve"> event was prepared and shared which included the appreciation of </w:t>
      </w:r>
      <w:proofErr w:type="spellStart"/>
      <w:r>
        <w:rPr>
          <w:rFonts w:ascii="Times New Roman" w:eastAsia="Times New Roman" w:hAnsi="Times New Roman" w:cs="Times New Roman"/>
          <w:kern w:val="0"/>
          <w:lang w:eastAsia="en-GB"/>
          <w14:ligatures w14:val="none"/>
        </w:rPr>
        <w:t>Dr.</w:t>
      </w:r>
      <w:proofErr w:type="spellEnd"/>
      <w:r>
        <w:rPr>
          <w:rFonts w:ascii="Times New Roman" w:eastAsia="Times New Roman" w:hAnsi="Times New Roman" w:cs="Times New Roman"/>
          <w:kern w:val="0"/>
          <w:lang w:eastAsia="en-GB"/>
          <w14:ligatures w14:val="none"/>
        </w:rPr>
        <w:t xml:space="preserve"> Manish Shah for LJIMC organising </w:t>
      </w:r>
      <w:proofErr w:type="spellStart"/>
      <w:r>
        <w:rPr>
          <w:rFonts w:ascii="Times New Roman" w:eastAsia="Times New Roman" w:hAnsi="Times New Roman" w:cs="Times New Roman"/>
          <w:kern w:val="0"/>
          <w:lang w:eastAsia="en-GB"/>
          <w14:ligatures w14:val="none"/>
        </w:rPr>
        <w:t>Cineverse</w:t>
      </w:r>
      <w:proofErr w:type="spellEnd"/>
      <w:r>
        <w:rPr>
          <w:rFonts w:ascii="Times New Roman" w:eastAsia="Times New Roman" w:hAnsi="Times New Roman" w:cs="Times New Roman"/>
          <w:kern w:val="0"/>
          <w:lang w:eastAsia="en-GB"/>
          <w14:ligatures w14:val="none"/>
        </w:rPr>
        <w:t xml:space="preserve"> Film Screening.</w:t>
      </w:r>
    </w:p>
    <w:p w:rsidR="009C5708" w:rsidRDefault="009C5708" w:rsidP="002454E9">
      <w:pPr>
        <w:pStyle w:val="ListParagraph"/>
        <w:numPr>
          <w:ilvl w:val="0"/>
          <w:numId w:val="6"/>
        </w:numPr>
        <w:spacing w:after="0" w:line="240" w:lineRule="auto"/>
        <w:jc w:val="both"/>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We shared the reviews of the students appreciating the films</w:t>
      </w:r>
      <w:r w:rsidR="006B73AB">
        <w:rPr>
          <w:rFonts w:ascii="Times New Roman" w:eastAsia="Times New Roman" w:hAnsi="Times New Roman" w:cs="Times New Roman"/>
          <w:kern w:val="0"/>
          <w:lang w:eastAsia="en-GB"/>
          <w14:ligatures w14:val="none"/>
        </w:rPr>
        <w:t xml:space="preserve"> on social media.</w:t>
      </w:r>
    </w:p>
    <w:p w:rsidR="009C5708" w:rsidRPr="000D6238" w:rsidRDefault="009C5708" w:rsidP="002454E9">
      <w:pPr>
        <w:pStyle w:val="ListParagraph"/>
        <w:numPr>
          <w:ilvl w:val="0"/>
          <w:numId w:val="6"/>
        </w:numPr>
        <w:spacing w:after="0" w:line="240" w:lineRule="auto"/>
        <w:jc w:val="both"/>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Reviews of </w:t>
      </w:r>
      <w:proofErr w:type="spellStart"/>
      <w:r>
        <w:rPr>
          <w:rFonts w:ascii="Times New Roman" w:eastAsia="Times New Roman" w:hAnsi="Times New Roman" w:cs="Times New Roman"/>
          <w:kern w:val="0"/>
          <w:lang w:eastAsia="en-GB"/>
          <w14:ligatures w14:val="none"/>
        </w:rPr>
        <w:t>Dr.</w:t>
      </w:r>
      <w:proofErr w:type="spellEnd"/>
      <w:r>
        <w:rPr>
          <w:rFonts w:ascii="Times New Roman" w:eastAsia="Times New Roman" w:hAnsi="Times New Roman" w:cs="Times New Roman"/>
          <w:kern w:val="0"/>
          <w:lang w:eastAsia="en-GB"/>
          <w14:ligatures w14:val="none"/>
        </w:rPr>
        <w:t xml:space="preserve"> Rashi </w:t>
      </w:r>
      <w:proofErr w:type="spellStart"/>
      <w:r>
        <w:rPr>
          <w:rFonts w:ascii="Times New Roman" w:eastAsia="Times New Roman" w:hAnsi="Times New Roman" w:cs="Times New Roman"/>
          <w:kern w:val="0"/>
          <w:lang w:eastAsia="en-GB"/>
          <w14:ligatures w14:val="none"/>
        </w:rPr>
        <w:t>Goplani</w:t>
      </w:r>
      <w:proofErr w:type="spellEnd"/>
      <w:r>
        <w:rPr>
          <w:rFonts w:ascii="Times New Roman" w:eastAsia="Times New Roman" w:hAnsi="Times New Roman" w:cs="Times New Roman"/>
          <w:kern w:val="0"/>
          <w:lang w:eastAsia="en-GB"/>
          <w14:ligatures w14:val="none"/>
        </w:rPr>
        <w:t xml:space="preserve">, </w:t>
      </w:r>
      <w:proofErr w:type="spellStart"/>
      <w:r>
        <w:rPr>
          <w:rFonts w:ascii="Times New Roman" w:eastAsia="Times New Roman" w:hAnsi="Times New Roman" w:cs="Times New Roman"/>
          <w:kern w:val="0"/>
          <w:lang w:eastAsia="en-GB"/>
          <w14:ligatures w14:val="none"/>
        </w:rPr>
        <w:t>Dr.</w:t>
      </w:r>
      <w:proofErr w:type="spellEnd"/>
      <w:r>
        <w:rPr>
          <w:rFonts w:ascii="Times New Roman" w:eastAsia="Times New Roman" w:hAnsi="Times New Roman" w:cs="Times New Roman"/>
          <w:kern w:val="0"/>
          <w:lang w:eastAsia="en-GB"/>
          <w14:ligatures w14:val="none"/>
        </w:rPr>
        <w:t xml:space="preserve"> </w:t>
      </w:r>
      <w:proofErr w:type="spellStart"/>
      <w:r>
        <w:rPr>
          <w:rFonts w:ascii="Times New Roman" w:eastAsia="Times New Roman" w:hAnsi="Times New Roman" w:cs="Times New Roman"/>
          <w:kern w:val="0"/>
          <w:lang w:eastAsia="en-GB"/>
          <w14:ligatures w14:val="none"/>
        </w:rPr>
        <w:t>Shreeraj</w:t>
      </w:r>
      <w:proofErr w:type="spellEnd"/>
      <w:r>
        <w:rPr>
          <w:rFonts w:ascii="Times New Roman" w:eastAsia="Times New Roman" w:hAnsi="Times New Roman" w:cs="Times New Roman"/>
          <w:kern w:val="0"/>
          <w:lang w:eastAsia="en-GB"/>
          <w14:ligatures w14:val="none"/>
        </w:rPr>
        <w:t xml:space="preserve"> Shah, Prof. Sejal </w:t>
      </w:r>
      <w:proofErr w:type="spellStart"/>
      <w:r>
        <w:rPr>
          <w:rFonts w:ascii="Times New Roman" w:eastAsia="Times New Roman" w:hAnsi="Times New Roman" w:cs="Times New Roman"/>
          <w:kern w:val="0"/>
          <w:lang w:eastAsia="en-GB"/>
          <w14:ligatures w14:val="none"/>
        </w:rPr>
        <w:t>Mankani</w:t>
      </w:r>
      <w:proofErr w:type="spellEnd"/>
      <w:r>
        <w:rPr>
          <w:rFonts w:ascii="Times New Roman" w:eastAsia="Times New Roman" w:hAnsi="Times New Roman" w:cs="Times New Roman"/>
          <w:kern w:val="0"/>
          <w:lang w:eastAsia="en-GB"/>
          <w14:ligatures w14:val="none"/>
        </w:rPr>
        <w:t xml:space="preserve"> and other experts were also shared on social media.</w:t>
      </w:r>
    </w:p>
    <w:p w:rsidR="00737E31" w:rsidRPr="000D6238" w:rsidRDefault="00737E31" w:rsidP="00737E31">
      <w:pPr>
        <w:spacing w:before="100" w:beforeAutospacing="1" w:after="100" w:afterAutospacing="1" w:line="240" w:lineRule="auto"/>
        <w:jc w:val="both"/>
        <w:outlineLvl w:val="3"/>
        <w:rPr>
          <w:rFonts w:ascii="Times New Roman" w:eastAsia="Times New Roman" w:hAnsi="Times New Roman" w:cs="Times New Roman"/>
          <w:b/>
          <w:bCs/>
          <w:color w:val="000000"/>
          <w:kern w:val="0"/>
          <w:lang w:eastAsia="en-GB"/>
          <w14:ligatures w14:val="none"/>
        </w:rPr>
      </w:pPr>
      <w:r w:rsidRPr="000D6238">
        <w:rPr>
          <w:rFonts w:ascii="Times New Roman" w:eastAsia="Times New Roman" w:hAnsi="Times New Roman" w:cs="Times New Roman"/>
          <w:b/>
          <w:bCs/>
          <w:color w:val="000000"/>
          <w:kern w:val="0"/>
          <w:lang w:eastAsia="en-GB"/>
          <w14:ligatures w14:val="none"/>
        </w:rPr>
        <w:t>Conclusion:</w:t>
      </w:r>
    </w:p>
    <w:p w:rsidR="00737E31" w:rsidRPr="004F0EDD" w:rsidRDefault="008919C1" w:rsidP="008919C1">
      <w:pPr>
        <w:jc w:val="both"/>
        <w:rPr>
          <w:rFonts w:ascii="Times New Roman" w:eastAsia="Times New Roman" w:hAnsi="Times New Roman" w:cs="Times New Roman"/>
          <w:color w:val="000000"/>
          <w:kern w:val="0"/>
          <w:lang w:eastAsia="en-GB"/>
          <w14:ligatures w14:val="none"/>
        </w:rPr>
      </w:pPr>
      <w:r w:rsidRPr="004F0EDD">
        <w:rPr>
          <w:rFonts w:ascii="Times New Roman" w:eastAsia="Times New Roman" w:hAnsi="Times New Roman" w:cs="Times New Roman"/>
          <w:color w:val="000000"/>
          <w:kern w:val="0"/>
          <w:lang w:eastAsia="en-GB"/>
          <w14:ligatures w14:val="none"/>
        </w:rPr>
        <w:t xml:space="preserve">Under the guidance of </w:t>
      </w:r>
      <w:proofErr w:type="spellStart"/>
      <w:r w:rsidRPr="004F0EDD">
        <w:rPr>
          <w:rFonts w:ascii="Times New Roman" w:eastAsia="Times New Roman" w:hAnsi="Times New Roman" w:cs="Times New Roman"/>
          <w:color w:val="000000"/>
          <w:kern w:val="0"/>
          <w:lang w:eastAsia="en-GB"/>
          <w14:ligatures w14:val="none"/>
        </w:rPr>
        <w:t>Dr.</w:t>
      </w:r>
      <w:proofErr w:type="spellEnd"/>
      <w:r w:rsidRPr="004F0EDD">
        <w:rPr>
          <w:rFonts w:ascii="Times New Roman" w:eastAsia="Times New Roman" w:hAnsi="Times New Roman" w:cs="Times New Roman"/>
          <w:color w:val="000000"/>
          <w:kern w:val="0"/>
          <w:lang w:eastAsia="en-GB"/>
          <w14:ligatures w14:val="none"/>
        </w:rPr>
        <w:t xml:space="preserve"> Divya Soni, the </w:t>
      </w:r>
      <w:proofErr w:type="spellStart"/>
      <w:r w:rsidRPr="004F0EDD">
        <w:rPr>
          <w:rFonts w:ascii="Times New Roman" w:eastAsia="Times New Roman" w:hAnsi="Times New Roman" w:cs="Times New Roman"/>
          <w:color w:val="000000"/>
          <w:kern w:val="0"/>
          <w:lang w:eastAsia="en-GB"/>
          <w14:ligatures w14:val="none"/>
        </w:rPr>
        <w:t>Cineverse</w:t>
      </w:r>
      <w:proofErr w:type="spellEnd"/>
      <w:r w:rsidRPr="004F0EDD">
        <w:rPr>
          <w:rFonts w:ascii="Times New Roman" w:eastAsia="Times New Roman" w:hAnsi="Times New Roman" w:cs="Times New Roman"/>
          <w:color w:val="000000"/>
          <w:kern w:val="0"/>
          <w:lang w:eastAsia="en-GB"/>
          <w14:ligatures w14:val="none"/>
        </w:rPr>
        <w:t xml:space="preserve"> event was successfully organized and managed by media professors </w:t>
      </w:r>
      <w:proofErr w:type="spellStart"/>
      <w:r w:rsidRPr="004F0EDD">
        <w:rPr>
          <w:rFonts w:ascii="Times New Roman" w:eastAsia="Times New Roman" w:hAnsi="Times New Roman" w:cs="Times New Roman"/>
          <w:color w:val="000000"/>
          <w:kern w:val="0"/>
          <w:lang w:eastAsia="en-GB"/>
          <w14:ligatures w14:val="none"/>
        </w:rPr>
        <w:t>Dr.</w:t>
      </w:r>
      <w:proofErr w:type="spellEnd"/>
      <w:r w:rsidRPr="004F0EDD">
        <w:rPr>
          <w:rFonts w:ascii="Times New Roman" w:eastAsia="Times New Roman" w:hAnsi="Times New Roman" w:cs="Times New Roman"/>
          <w:color w:val="000000"/>
          <w:kern w:val="0"/>
          <w:lang w:eastAsia="en-GB"/>
          <w14:ligatures w14:val="none"/>
        </w:rPr>
        <w:t xml:space="preserve"> Hardik Solanki, Rishank Joshi, and Aditi Verma, along with technical staff member Shailesh Parmar, course coordinator Pinal Shah, and students of the Bachelor of Media and Communications program.</w:t>
      </w:r>
    </w:p>
    <w:p w:rsidR="00737E31" w:rsidRDefault="004F0EDD" w:rsidP="00737E31">
      <w:pPr>
        <w:jc w:val="both"/>
        <w:rPr>
          <w:rFonts w:ascii="Times New Roman" w:hAnsi="Times New Roman" w:cs="Times New Roman"/>
          <w:noProof/>
        </w:rPr>
      </w:pPr>
      <w:r w:rsidRPr="004F0EDD">
        <w:rPr>
          <w:rFonts w:ascii="Times New Roman" w:hAnsi="Times New Roman" w:cs="Times New Roman"/>
          <w:noProof/>
        </w:rPr>
        <w:t>The event not only served as a platform for showcasing innovative work in short films, documentaries, and TVCs but also fostered confidence and inspiration among the participants. With the encouragement of dignitaries and the enthusiastic response from attendees, </w:t>
      </w:r>
      <w:r w:rsidRPr="004F0EDD">
        <w:rPr>
          <w:rFonts w:ascii="Times New Roman" w:hAnsi="Times New Roman" w:cs="Times New Roman"/>
          <w:i/>
          <w:iCs/>
          <w:noProof/>
        </w:rPr>
        <w:t>Cineverse</w:t>
      </w:r>
      <w:r w:rsidRPr="004F0EDD">
        <w:rPr>
          <w:rFonts w:ascii="Times New Roman" w:hAnsi="Times New Roman" w:cs="Times New Roman"/>
          <w:noProof/>
        </w:rPr>
        <w:t> reinforced the media department’s commitment to excellence and its ability to make a significant impact. </w:t>
      </w:r>
    </w:p>
    <w:p w:rsidR="009C1067" w:rsidRPr="009C1067" w:rsidRDefault="009C1067" w:rsidP="009C1067">
      <w:pPr>
        <w:jc w:val="both"/>
        <w:rPr>
          <w:rFonts w:ascii="Times New Roman" w:hAnsi="Times New Roman" w:cs="Times New Roman"/>
          <w:noProof/>
        </w:rPr>
      </w:pPr>
      <w:r w:rsidRPr="009C1067">
        <w:rPr>
          <w:rFonts w:ascii="Times New Roman" w:hAnsi="Times New Roman" w:cs="Times New Roman"/>
          <w:b/>
          <w:bCs/>
          <w:noProof/>
        </w:rPr>
        <w:t>Outcome of the Cineverse Film Screening Event:</w:t>
      </w:r>
    </w:p>
    <w:p w:rsidR="009C1067" w:rsidRDefault="009C1067" w:rsidP="009C1067">
      <w:pPr>
        <w:jc w:val="both"/>
        <w:rPr>
          <w:rFonts w:ascii="Times New Roman" w:hAnsi="Times New Roman" w:cs="Times New Roman"/>
          <w:noProof/>
        </w:rPr>
      </w:pPr>
      <w:r w:rsidRPr="009C1067">
        <w:rPr>
          <w:rFonts w:ascii="Times New Roman" w:hAnsi="Times New Roman" w:cs="Times New Roman"/>
          <w:noProof/>
        </w:rPr>
        <w:t xml:space="preserve">The Cineverse event organized by LJIMC was a resounding success. It provided students with a platform to showcase their creative work, including short films, documentaries, and advertisements. The event encouraged innovative storytelling and allowed students to engage with industry experts and faculty, receiving valuable feedback and inspiration. </w:t>
      </w:r>
    </w:p>
    <w:p w:rsidR="009C1067" w:rsidRDefault="009C1067" w:rsidP="009C1067">
      <w:pPr>
        <w:jc w:val="both"/>
        <w:rPr>
          <w:rFonts w:ascii="Times New Roman" w:hAnsi="Times New Roman" w:cs="Times New Roman"/>
          <w:noProof/>
        </w:rPr>
      </w:pPr>
      <w:r w:rsidRPr="009C1067">
        <w:rPr>
          <w:rFonts w:ascii="Times New Roman" w:hAnsi="Times New Roman" w:cs="Times New Roman"/>
          <w:noProof/>
        </w:rPr>
        <w:t>With more than 350 attendees, the event boosted LJIMC’s visibility as a hub for creative media education. The positive reception and glowing reviews from dignitaries, along with seamless execution, highlighted the department’s commitment to excellence in media education. Overall, Cineverse was a major success, fostering creativity and confidence among the participants.</w:t>
      </w:r>
    </w:p>
    <w:p w:rsidR="00002A75" w:rsidRDefault="00002A75" w:rsidP="009C1067">
      <w:pPr>
        <w:jc w:val="both"/>
        <w:rPr>
          <w:rFonts w:ascii="Times New Roman" w:hAnsi="Times New Roman" w:cs="Times New Roman"/>
          <w:noProof/>
        </w:rPr>
      </w:pPr>
    </w:p>
    <w:p w:rsidR="00002A75" w:rsidRDefault="00002A75" w:rsidP="009C1067">
      <w:pPr>
        <w:jc w:val="both"/>
        <w:rPr>
          <w:rFonts w:ascii="Times New Roman" w:hAnsi="Times New Roman" w:cs="Times New Roman"/>
          <w:b/>
          <w:bCs/>
          <w:noProof/>
        </w:rPr>
      </w:pPr>
      <w:r w:rsidRPr="00002A75">
        <w:rPr>
          <w:rFonts w:ascii="Times New Roman" w:hAnsi="Times New Roman" w:cs="Times New Roman"/>
          <w:b/>
          <w:bCs/>
          <w:noProof/>
        </w:rPr>
        <w:t>Links:</w:t>
      </w:r>
    </w:p>
    <w:p w:rsidR="00002A75" w:rsidRDefault="00002A75" w:rsidP="009C1067">
      <w:pPr>
        <w:jc w:val="both"/>
        <w:rPr>
          <w:rFonts w:ascii="Times New Roman" w:hAnsi="Times New Roman" w:cs="Times New Roman"/>
          <w:noProof/>
        </w:rPr>
      </w:pPr>
      <w:r>
        <w:rPr>
          <w:rFonts w:ascii="Times New Roman" w:hAnsi="Times New Roman" w:cs="Times New Roman"/>
          <w:noProof/>
        </w:rPr>
        <w:t xml:space="preserve">Media coverage: </w:t>
      </w:r>
      <w:hyperlink r:id="rId8" w:history="1">
        <w:r w:rsidRPr="001C5886">
          <w:rPr>
            <w:rStyle w:val="Hyperlink"/>
            <w:rFonts w:ascii="Times New Roman" w:hAnsi="Times New Roman" w:cs="Times New Roman"/>
            <w:noProof/>
          </w:rPr>
          <w:t>https://www.divyabhaskar.co.in/local/gujarat/ahmedabad/news/cineverse-organized-by-lj-institute-of-media-and-communications-134293341.html</w:t>
        </w:r>
      </w:hyperlink>
    </w:p>
    <w:p w:rsidR="00002A75" w:rsidRDefault="00002A75" w:rsidP="009C1067">
      <w:pPr>
        <w:jc w:val="both"/>
        <w:rPr>
          <w:rFonts w:ascii="Times New Roman" w:hAnsi="Times New Roman" w:cs="Times New Roman"/>
          <w:noProof/>
        </w:rPr>
      </w:pPr>
      <w:r>
        <w:rPr>
          <w:rFonts w:ascii="Times New Roman" w:hAnsi="Times New Roman" w:cs="Times New Roman"/>
          <w:noProof/>
        </w:rPr>
        <w:t xml:space="preserve">Instagram: </w:t>
      </w:r>
      <w:hyperlink r:id="rId9" w:history="1">
        <w:r w:rsidR="008220CE" w:rsidRPr="001C5886">
          <w:rPr>
            <w:rStyle w:val="Hyperlink"/>
            <w:rFonts w:ascii="Times New Roman" w:hAnsi="Times New Roman" w:cs="Times New Roman"/>
            <w:noProof/>
          </w:rPr>
          <w:t>https://www.instagram.com/reel/DEsMD-aP-jh/?utm_source=ig_web_copy_link</w:t>
        </w:r>
      </w:hyperlink>
    </w:p>
    <w:p w:rsidR="008220CE" w:rsidRPr="00002A75" w:rsidRDefault="008220CE" w:rsidP="009C1067">
      <w:pPr>
        <w:jc w:val="both"/>
        <w:rPr>
          <w:rFonts w:ascii="Times New Roman" w:hAnsi="Times New Roman" w:cs="Times New Roman"/>
          <w:noProof/>
        </w:rPr>
      </w:pPr>
    </w:p>
    <w:p w:rsidR="00002A75" w:rsidRPr="009C1067" w:rsidRDefault="00002A75" w:rsidP="009C1067">
      <w:pPr>
        <w:jc w:val="both"/>
        <w:rPr>
          <w:rFonts w:ascii="Times New Roman" w:hAnsi="Times New Roman" w:cs="Times New Roman"/>
          <w:noProof/>
        </w:rPr>
      </w:pPr>
    </w:p>
    <w:p w:rsidR="009C1067" w:rsidRDefault="009C1067" w:rsidP="00737E31">
      <w:pPr>
        <w:jc w:val="both"/>
        <w:rPr>
          <w:rFonts w:ascii="Times New Roman" w:hAnsi="Times New Roman" w:cs="Times New Roman"/>
          <w:noProof/>
        </w:rPr>
      </w:pPr>
    </w:p>
    <w:p w:rsidR="00E677E1" w:rsidRDefault="00F07ECC" w:rsidP="00737E31">
      <w:pPr>
        <w:jc w:val="both"/>
        <w:rPr>
          <w:rFonts w:ascii="Times New Roman" w:hAnsi="Times New Roman" w:cs="Times New Roman"/>
          <w:noProof/>
        </w:rPr>
      </w:pPr>
      <w:r w:rsidRPr="00F07ECC">
        <w:rPr>
          <w:rFonts w:ascii="Times New Roman" w:hAnsi="Times New Roman" w:cs="Times New Roman"/>
          <w:noProof/>
        </w:rPr>
        <w:drawing>
          <wp:inline distT="0" distB="0" distL="0" distR="0" wp14:anchorId="61A63F49" wp14:editId="0AB7B58E">
            <wp:extent cx="6645910" cy="2990850"/>
            <wp:effectExtent l="0" t="0" r="3175" b="2540"/>
            <wp:docPr id="11131038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103812" name=""/>
                    <pic:cNvPicPr/>
                  </pic:nvPicPr>
                  <pic:blipFill>
                    <a:blip r:embed="rId10"/>
                    <a:stretch>
                      <a:fillRect/>
                    </a:stretch>
                  </pic:blipFill>
                  <pic:spPr>
                    <a:xfrm>
                      <a:off x="0" y="0"/>
                      <a:ext cx="6645910" cy="2990850"/>
                    </a:xfrm>
                    <a:prstGeom prst="rect">
                      <a:avLst/>
                    </a:prstGeom>
                  </pic:spPr>
                </pic:pic>
              </a:graphicData>
            </a:graphic>
          </wp:inline>
        </w:drawing>
      </w:r>
    </w:p>
    <w:p w:rsidR="00E677E1" w:rsidRPr="004F0EDD" w:rsidRDefault="00E677E1" w:rsidP="00E677E1">
      <w:pPr>
        <w:jc w:val="center"/>
        <w:rPr>
          <w:rFonts w:ascii="Times New Roman" w:hAnsi="Times New Roman" w:cs="Times New Roman"/>
          <w:noProof/>
        </w:rPr>
      </w:pPr>
      <w:r w:rsidRPr="00E677E1">
        <w:rPr>
          <w:rFonts w:ascii="Times New Roman" w:hAnsi="Times New Roman" w:cs="Times New Roman"/>
          <w:noProof/>
        </w:rPr>
        <w:lastRenderedPageBreak/>
        <w:drawing>
          <wp:inline distT="0" distB="0" distL="0" distR="0" wp14:anchorId="5E399081" wp14:editId="0CD78433">
            <wp:extent cx="4882515" cy="9777730"/>
            <wp:effectExtent l="0" t="0" r="0" b="1270"/>
            <wp:docPr id="547802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802316" name=""/>
                    <pic:cNvPicPr/>
                  </pic:nvPicPr>
                  <pic:blipFill>
                    <a:blip r:embed="rId11"/>
                    <a:stretch>
                      <a:fillRect/>
                    </a:stretch>
                  </pic:blipFill>
                  <pic:spPr>
                    <a:xfrm>
                      <a:off x="0" y="0"/>
                      <a:ext cx="4882515" cy="9777730"/>
                    </a:xfrm>
                    <a:prstGeom prst="rect">
                      <a:avLst/>
                    </a:prstGeom>
                  </pic:spPr>
                </pic:pic>
              </a:graphicData>
            </a:graphic>
          </wp:inline>
        </w:drawing>
      </w:r>
    </w:p>
    <w:p w:rsidR="00737E31" w:rsidRDefault="002A76F8" w:rsidP="00737E31">
      <w:pPr>
        <w:spacing w:before="100" w:beforeAutospacing="1" w:after="100" w:afterAutospacing="1" w:line="240" w:lineRule="auto"/>
        <w:jc w:val="center"/>
        <w:rPr>
          <w:rFonts w:ascii="Times New Roman" w:eastAsia="Times New Roman" w:hAnsi="Times New Roman" w:cs="Times New Roman"/>
          <w:color w:val="000000"/>
          <w:kern w:val="0"/>
          <w:lang w:eastAsia="en-GB"/>
          <w14:ligatures w14:val="none"/>
        </w:rPr>
      </w:pPr>
      <w:r w:rsidRPr="002A76F8">
        <w:rPr>
          <w:rFonts w:ascii="Times New Roman" w:eastAsia="Times New Roman" w:hAnsi="Times New Roman" w:cs="Times New Roman"/>
          <w:noProof/>
          <w:color w:val="000000"/>
          <w:kern w:val="0"/>
          <w:lang w:eastAsia="en-GB"/>
          <w14:ligatures w14:val="none"/>
        </w:rPr>
        <w:lastRenderedPageBreak/>
        <w:drawing>
          <wp:inline distT="0" distB="0" distL="0" distR="0" wp14:anchorId="7450DD71" wp14:editId="01C1BADD">
            <wp:extent cx="4357370" cy="9777730"/>
            <wp:effectExtent l="0" t="0" r="0" b="1270"/>
            <wp:docPr id="295898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98013" name=""/>
                    <pic:cNvPicPr/>
                  </pic:nvPicPr>
                  <pic:blipFill>
                    <a:blip r:embed="rId12"/>
                    <a:stretch>
                      <a:fillRect/>
                    </a:stretch>
                  </pic:blipFill>
                  <pic:spPr>
                    <a:xfrm>
                      <a:off x="0" y="0"/>
                      <a:ext cx="4357370" cy="9777730"/>
                    </a:xfrm>
                    <a:prstGeom prst="rect">
                      <a:avLst/>
                    </a:prstGeom>
                  </pic:spPr>
                </pic:pic>
              </a:graphicData>
            </a:graphic>
          </wp:inline>
        </w:drawing>
      </w:r>
    </w:p>
    <w:p w:rsidR="00737E31" w:rsidRDefault="002A76F8" w:rsidP="00737E31">
      <w:pPr>
        <w:spacing w:before="100" w:beforeAutospacing="1" w:after="100" w:afterAutospacing="1" w:line="240" w:lineRule="auto"/>
        <w:jc w:val="center"/>
        <w:rPr>
          <w:rFonts w:ascii="Times New Roman" w:eastAsia="Times New Roman" w:hAnsi="Times New Roman" w:cs="Times New Roman"/>
          <w:color w:val="000000"/>
          <w:kern w:val="0"/>
          <w:lang w:eastAsia="en-GB"/>
          <w14:ligatures w14:val="none"/>
        </w:rPr>
      </w:pPr>
      <w:r w:rsidRPr="002A76F8">
        <w:rPr>
          <w:rFonts w:ascii="Times New Roman" w:eastAsia="Times New Roman" w:hAnsi="Times New Roman" w:cs="Times New Roman"/>
          <w:noProof/>
          <w:color w:val="000000"/>
          <w:kern w:val="0"/>
          <w:lang w:eastAsia="en-GB"/>
          <w14:ligatures w14:val="none"/>
        </w:rPr>
        <w:lastRenderedPageBreak/>
        <w:drawing>
          <wp:inline distT="0" distB="0" distL="0" distR="0" wp14:anchorId="2A86252D" wp14:editId="68C3164A">
            <wp:extent cx="6645910" cy="2969895"/>
            <wp:effectExtent l="0" t="0" r="0" b="1905"/>
            <wp:docPr id="594646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646941" name=""/>
                    <pic:cNvPicPr/>
                  </pic:nvPicPr>
                  <pic:blipFill>
                    <a:blip r:embed="rId13"/>
                    <a:stretch>
                      <a:fillRect/>
                    </a:stretch>
                  </pic:blipFill>
                  <pic:spPr>
                    <a:xfrm>
                      <a:off x="0" y="0"/>
                      <a:ext cx="6645910" cy="2969895"/>
                    </a:xfrm>
                    <a:prstGeom prst="rect">
                      <a:avLst/>
                    </a:prstGeom>
                  </pic:spPr>
                </pic:pic>
              </a:graphicData>
            </a:graphic>
          </wp:inline>
        </w:drawing>
      </w:r>
    </w:p>
    <w:p w:rsidR="00737E31" w:rsidRPr="00C8628A" w:rsidRDefault="00737E31" w:rsidP="00737E31">
      <w:pPr>
        <w:pStyle w:val="ListParagraph"/>
        <w:spacing w:before="100" w:beforeAutospacing="1" w:after="100" w:afterAutospacing="1" w:line="240" w:lineRule="auto"/>
        <w:rPr>
          <w:rFonts w:ascii="Times New Roman" w:eastAsia="Times New Roman" w:hAnsi="Times New Roman" w:cs="Times New Roman"/>
          <w:color w:val="000000"/>
          <w:kern w:val="0"/>
          <w:lang w:eastAsia="en-GB"/>
          <w14:ligatures w14:val="none"/>
        </w:rPr>
      </w:pPr>
    </w:p>
    <w:p w:rsidR="00737E31" w:rsidRPr="007448AA" w:rsidRDefault="00737E31" w:rsidP="00737E31">
      <w:pPr>
        <w:spacing w:before="100" w:beforeAutospacing="1" w:after="100" w:afterAutospacing="1" w:line="240" w:lineRule="auto"/>
        <w:jc w:val="center"/>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br w:type="textWrapping" w:clear="all"/>
      </w:r>
    </w:p>
    <w:p w:rsidR="00737E31" w:rsidRPr="00737E31" w:rsidRDefault="00737E31" w:rsidP="00737E31">
      <w:pPr>
        <w:pStyle w:val="ListParagraph"/>
        <w:rPr>
          <w:rFonts w:ascii="Times New Roman" w:hAnsi="Times New Roman" w:cs="Times New Roman"/>
        </w:rPr>
      </w:pPr>
    </w:p>
    <w:p w:rsidR="00737E31" w:rsidRDefault="00737E31" w:rsidP="00737E31">
      <w:pPr>
        <w:jc w:val="center"/>
        <w:rPr>
          <w:rFonts w:ascii="Times New Roman" w:hAnsi="Times New Roman" w:cs="Times New Roman"/>
        </w:rPr>
      </w:pPr>
    </w:p>
    <w:p w:rsidR="00737E31" w:rsidRDefault="00737E31" w:rsidP="00737E31">
      <w:pPr>
        <w:jc w:val="center"/>
        <w:rPr>
          <w:rFonts w:ascii="Times New Roman" w:hAnsi="Times New Roman" w:cs="Times New Roman"/>
        </w:rPr>
      </w:pPr>
    </w:p>
    <w:p w:rsidR="00737E31" w:rsidRDefault="00737E31" w:rsidP="00737E31">
      <w:pPr>
        <w:jc w:val="center"/>
        <w:rPr>
          <w:rFonts w:ascii="Times New Roman" w:hAnsi="Times New Roman" w:cs="Times New Roman"/>
        </w:rPr>
      </w:pPr>
    </w:p>
    <w:p w:rsidR="00737E31" w:rsidRDefault="00737E31" w:rsidP="00737E31">
      <w:pPr>
        <w:jc w:val="center"/>
        <w:rPr>
          <w:rFonts w:ascii="Times New Roman" w:hAnsi="Times New Roman" w:cs="Times New Roman"/>
        </w:rPr>
      </w:pPr>
    </w:p>
    <w:p w:rsidR="00737E31" w:rsidRDefault="00737E31" w:rsidP="00737E31">
      <w:pPr>
        <w:jc w:val="center"/>
        <w:rPr>
          <w:rFonts w:ascii="Times New Roman" w:hAnsi="Times New Roman" w:cs="Times New Roman"/>
        </w:rPr>
      </w:pPr>
    </w:p>
    <w:p w:rsidR="00737E31" w:rsidRDefault="00737E31" w:rsidP="00737E31">
      <w:pPr>
        <w:jc w:val="center"/>
        <w:rPr>
          <w:rFonts w:ascii="Times New Roman" w:hAnsi="Times New Roman" w:cs="Times New Roman"/>
        </w:rPr>
      </w:pPr>
    </w:p>
    <w:p w:rsidR="00737E31" w:rsidRDefault="00737E31" w:rsidP="00737E31">
      <w:pPr>
        <w:jc w:val="center"/>
        <w:rPr>
          <w:rFonts w:ascii="Times New Roman" w:hAnsi="Times New Roman" w:cs="Times New Roman"/>
        </w:rPr>
      </w:pPr>
    </w:p>
    <w:p w:rsidR="00737E31" w:rsidRPr="00BE6570" w:rsidRDefault="00737E31" w:rsidP="00737E31">
      <w:pPr>
        <w:pStyle w:val="ListParagraph"/>
        <w:rPr>
          <w:rFonts w:ascii="Times New Roman" w:hAnsi="Times New Roman" w:cs="Times New Roman"/>
        </w:rPr>
      </w:pPr>
    </w:p>
    <w:p w:rsidR="00737E31" w:rsidRDefault="00737E31"/>
    <w:sectPr w:rsidR="00737E31" w:rsidSect="00737E31">
      <w:footerReference w:type="even" r:id="rId14"/>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7E7C" w:rsidRDefault="00E37E7C" w:rsidP="00E677E1">
      <w:pPr>
        <w:spacing w:after="0" w:line="240" w:lineRule="auto"/>
      </w:pPr>
      <w:r>
        <w:separator/>
      </w:r>
    </w:p>
  </w:endnote>
  <w:endnote w:type="continuationSeparator" w:id="0">
    <w:p w:rsidR="00E37E7C" w:rsidRDefault="00E37E7C" w:rsidP="00E67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89483485"/>
      <w:docPartObj>
        <w:docPartGallery w:val="Page Numbers (Bottom of Page)"/>
        <w:docPartUnique/>
      </w:docPartObj>
    </w:sdtPr>
    <w:sdtContent>
      <w:p w:rsidR="00E677E1" w:rsidRDefault="00E677E1" w:rsidP="00221BC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E677E1" w:rsidRDefault="00E677E1" w:rsidP="00E677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42515905"/>
      <w:docPartObj>
        <w:docPartGallery w:val="Page Numbers (Bottom of Page)"/>
        <w:docPartUnique/>
      </w:docPartObj>
    </w:sdtPr>
    <w:sdtContent>
      <w:p w:rsidR="00E677E1" w:rsidRDefault="00E677E1" w:rsidP="00221BC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E677E1" w:rsidRDefault="00E677E1" w:rsidP="00E677E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7E7C" w:rsidRDefault="00E37E7C" w:rsidP="00E677E1">
      <w:pPr>
        <w:spacing w:after="0" w:line="240" w:lineRule="auto"/>
      </w:pPr>
      <w:r>
        <w:separator/>
      </w:r>
    </w:p>
  </w:footnote>
  <w:footnote w:type="continuationSeparator" w:id="0">
    <w:p w:rsidR="00E37E7C" w:rsidRDefault="00E37E7C" w:rsidP="00E677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015E3"/>
    <w:multiLevelType w:val="hybridMultilevel"/>
    <w:tmpl w:val="94B09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0D171E"/>
    <w:multiLevelType w:val="hybridMultilevel"/>
    <w:tmpl w:val="14BCB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D46195"/>
    <w:multiLevelType w:val="hybridMultilevel"/>
    <w:tmpl w:val="DA940C3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5755283E"/>
    <w:multiLevelType w:val="hybridMultilevel"/>
    <w:tmpl w:val="31E0C68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6462409F"/>
    <w:multiLevelType w:val="multilevel"/>
    <w:tmpl w:val="9FD2C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0919D9"/>
    <w:multiLevelType w:val="multilevel"/>
    <w:tmpl w:val="9920E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3181765">
    <w:abstractNumId w:val="5"/>
  </w:num>
  <w:num w:numId="2" w16cid:durableId="410658383">
    <w:abstractNumId w:val="3"/>
  </w:num>
  <w:num w:numId="3" w16cid:durableId="122118975">
    <w:abstractNumId w:val="4"/>
  </w:num>
  <w:num w:numId="4" w16cid:durableId="1143817770">
    <w:abstractNumId w:val="0"/>
  </w:num>
  <w:num w:numId="5" w16cid:durableId="1780953758">
    <w:abstractNumId w:val="1"/>
  </w:num>
  <w:num w:numId="6" w16cid:durableId="14764820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E31"/>
    <w:rsid w:val="00002A75"/>
    <w:rsid w:val="00004E7B"/>
    <w:rsid w:val="00050F4E"/>
    <w:rsid w:val="00063DD6"/>
    <w:rsid w:val="000C3838"/>
    <w:rsid w:val="000F3364"/>
    <w:rsid w:val="00167388"/>
    <w:rsid w:val="001A0F3F"/>
    <w:rsid w:val="002454E9"/>
    <w:rsid w:val="00262A49"/>
    <w:rsid w:val="002A76F8"/>
    <w:rsid w:val="00342D43"/>
    <w:rsid w:val="00384459"/>
    <w:rsid w:val="003E0CEE"/>
    <w:rsid w:val="00424879"/>
    <w:rsid w:val="004460BA"/>
    <w:rsid w:val="00472B3F"/>
    <w:rsid w:val="00474A7D"/>
    <w:rsid w:val="004F0EDD"/>
    <w:rsid w:val="004F2ED4"/>
    <w:rsid w:val="00510C0E"/>
    <w:rsid w:val="00634537"/>
    <w:rsid w:val="006646A3"/>
    <w:rsid w:val="006805B4"/>
    <w:rsid w:val="00685CC5"/>
    <w:rsid w:val="00691859"/>
    <w:rsid w:val="006A64D5"/>
    <w:rsid w:val="006B73AB"/>
    <w:rsid w:val="00702B24"/>
    <w:rsid w:val="00737E31"/>
    <w:rsid w:val="00803566"/>
    <w:rsid w:val="008220CE"/>
    <w:rsid w:val="008468B5"/>
    <w:rsid w:val="008919C1"/>
    <w:rsid w:val="008A3A29"/>
    <w:rsid w:val="00941879"/>
    <w:rsid w:val="009737D9"/>
    <w:rsid w:val="009B3C70"/>
    <w:rsid w:val="009B612F"/>
    <w:rsid w:val="009C1067"/>
    <w:rsid w:val="009C5708"/>
    <w:rsid w:val="009E1860"/>
    <w:rsid w:val="00A17452"/>
    <w:rsid w:val="00A86D9C"/>
    <w:rsid w:val="00AB6866"/>
    <w:rsid w:val="00AD3F2E"/>
    <w:rsid w:val="00AD513B"/>
    <w:rsid w:val="00AE080F"/>
    <w:rsid w:val="00B13BC1"/>
    <w:rsid w:val="00B775C0"/>
    <w:rsid w:val="00BF4BC8"/>
    <w:rsid w:val="00C95620"/>
    <w:rsid w:val="00CB7910"/>
    <w:rsid w:val="00D41CCD"/>
    <w:rsid w:val="00DA7035"/>
    <w:rsid w:val="00E21A1B"/>
    <w:rsid w:val="00E37E7C"/>
    <w:rsid w:val="00E63F00"/>
    <w:rsid w:val="00E677E1"/>
    <w:rsid w:val="00E75F17"/>
    <w:rsid w:val="00F04FAE"/>
    <w:rsid w:val="00F07ECC"/>
    <w:rsid w:val="00F107F3"/>
    <w:rsid w:val="00F47C4B"/>
    <w:rsid w:val="00F57335"/>
    <w:rsid w:val="00FA4BEE"/>
    <w:rsid w:val="00FC1D2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AB9A7"/>
  <w15:chartTrackingRefBased/>
  <w15:docId w15:val="{4D40758A-99F0-474C-9FC9-4803C76F8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E31"/>
  </w:style>
  <w:style w:type="paragraph" w:styleId="Heading1">
    <w:name w:val="heading 1"/>
    <w:basedOn w:val="Normal"/>
    <w:next w:val="Normal"/>
    <w:link w:val="Heading1Char"/>
    <w:uiPriority w:val="9"/>
    <w:qFormat/>
    <w:rsid w:val="00737E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37E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37E3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37E3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37E3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37E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7E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7E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7E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7E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37E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7E3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37E3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7E3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7E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7E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7E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7E31"/>
    <w:rPr>
      <w:rFonts w:eastAsiaTheme="majorEastAsia" w:cstheme="majorBidi"/>
      <w:color w:val="272727" w:themeColor="text1" w:themeTint="D8"/>
    </w:rPr>
  </w:style>
  <w:style w:type="paragraph" w:styleId="Title">
    <w:name w:val="Title"/>
    <w:basedOn w:val="Normal"/>
    <w:next w:val="Normal"/>
    <w:link w:val="TitleChar"/>
    <w:uiPriority w:val="10"/>
    <w:qFormat/>
    <w:rsid w:val="00737E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7E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7E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7E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7E31"/>
    <w:pPr>
      <w:spacing w:before="160"/>
      <w:jc w:val="center"/>
    </w:pPr>
    <w:rPr>
      <w:i/>
      <w:iCs/>
      <w:color w:val="404040" w:themeColor="text1" w:themeTint="BF"/>
    </w:rPr>
  </w:style>
  <w:style w:type="character" w:customStyle="1" w:styleId="QuoteChar">
    <w:name w:val="Quote Char"/>
    <w:basedOn w:val="DefaultParagraphFont"/>
    <w:link w:val="Quote"/>
    <w:uiPriority w:val="29"/>
    <w:rsid w:val="00737E31"/>
    <w:rPr>
      <w:i/>
      <w:iCs/>
      <w:color w:val="404040" w:themeColor="text1" w:themeTint="BF"/>
    </w:rPr>
  </w:style>
  <w:style w:type="paragraph" w:styleId="ListParagraph">
    <w:name w:val="List Paragraph"/>
    <w:basedOn w:val="Normal"/>
    <w:uiPriority w:val="34"/>
    <w:qFormat/>
    <w:rsid w:val="00737E31"/>
    <w:pPr>
      <w:ind w:left="720"/>
      <w:contextualSpacing/>
    </w:pPr>
  </w:style>
  <w:style w:type="character" w:styleId="IntenseEmphasis">
    <w:name w:val="Intense Emphasis"/>
    <w:basedOn w:val="DefaultParagraphFont"/>
    <w:uiPriority w:val="21"/>
    <w:qFormat/>
    <w:rsid w:val="00737E31"/>
    <w:rPr>
      <w:i/>
      <w:iCs/>
      <w:color w:val="2F5496" w:themeColor="accent1" w:themeShade="BF"/>
    </w:rPr>
  </w:style>
  <w:style w:type="paragraph" w:styleId="IntenseQuote">
    <w:name w:val="Intense Quote"/>
    <w:basedOn w:val="Normal"/>
    <w:next w:val="Normal"/>
    <w:link w:val="IntenseQuoteChar"/>
    <w:uiPriority w:val="30"/>
    <w:qFormat/>
    <w:rsid w:val="00737E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37E31"/>
    <w:rPr>
      <w:i/>
      <w:iCs/>
      <w:color w:val="2F5496" w:themeColor="accent1" w:themeShade="BF"/>
    </w:rPr>
  </w:style>
  <w:style w:type="character" w:styleId="IntenseReference">
    <w:name w:val="Intense Reference"/>
    <w:basedOn w:val="DefaultParagraphFont"/>
    <w:uiPriority w:val="32"/>
    <w:qFormat/>
    <w:rsid w:val="00737E31"/>
    <w:rPr>
      <w:b/>
      <w:bCs/>
      <w:smallCaps/>
      <w:color w:val="2F5496" w:themeColor="accent1" w:themeShade="BF"/>
      <w:spacing w:val="5"/>
    </w:rPr>
  </w:style>
  <w:style w:type="table" w:styleId="TableGrid">
    <w:name w:val="Table Grid"/>
    <w:basedOn w:val="TableNormal"/>
    <w:uiPriority w:val="39"/>
    <w:rsid w:val="00737E31"/>
    <w:pPr>
      <w:spacing w:after="0" w:line="240" w:lineRule="auto"/>
    </w:pPr>
    <w:rPr>
      <w:rFonts w:eastAsiaTheme="minorEastAsia"/>
      <w:kern w:val="0"/>
      <w:sz w:val="22"/>
      <w:szCs w:val="22"/>
      <w:lang w:eastAsia="en-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77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77E1"/>
  </w:style>
  <w:style w:type="paragraph" w:styleId="Footer">
    <w:name w:val="footer"/>
    <w:basedOn w:val="Normal"/>
    <w:link w:val="FooterChar"/>
    <w:uiPriority w:val="99"/>
    <w:unhideWhenUsed/>
    <w:rsid w:val="00E677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77E1"/>
  </w:style>
  <w:style w:type="character" w:styleId="PageNumber">
    <w:name w:val="page number"/>
    <w:basedOn w:val="DefaultParagraphFont"/>
    <w:uiPriority w:val="99"/>
    <w:semiHidden/>
    <w:unhideWhenUsed/>
    <w:rsid w:val="00E677E1"/>
  </w:style>
  <w:style w:type="character" w:styleId="Hyperlink">
    <w:name w:val="Hyperlink"/>
    <w:basedOn w:val="DefaultParagraphFont"/>
    <w:uiPriority w:val="99"/>
    <w:unhideWhenUsed/>
    <w:rsid w:val="00002A75"/>
    <w:rPr>
      <w:color w:val="0563C1" w:themeColor="hyperlink"/>
      <w:u w:val="single"/>
    </w:rPr>
  </w:style>
  <w:style w:type="character" w:styleId="UnresolvedMention">
    <w:name w:val="Unresolved Mention"/>
    <w:basedOn w:val="DefaultParagraphFont"/>
    <w:uiPriority w:val="99"/>
    <w:semiHidden/>
    <w:unhideWhenUsed/>
    <w:rsid w:val="00002A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8757">
      <w:bodyDiv w:val="1"/>
      <w:marLeft w:val="0"/>
      <w:marRight w:val="0"/>
      <w:marTop w:val="0"/>
      <w:marBottom w:val="0"/>
      <w:divBdr>
        <w:top w:val="none" w:sz="0" w:space="0" w:color="auto"/>
        <w:left w:val="none" w:sz="0" w:space="0" w:color="auto"/>
        <w:bottom w:val="none" w:sz="0" w:space="0" w:color="auto"/>
        <w:right w:val="none" w:sz="0" w:space="0" w:color="auto"/>
      </w:divBdr>
    </w:div>
    <w:div w:id="91438636">
      <w:bodyDiv w:val="1"/>
      <w:marLeft w:val="0"/>
      <w:marRight w:val="0"/>
      <w:marTop w:val="0"/>
      <w:marBottom w:val="0"/>
      <w:divBdr>
        <w:top w:val="none" w:sz="0" w:space="0" w:color="auto"/>
        <w:left w:val="none" w:sz="0" w:space="0" w:color="auto"/>
        <w:bottom w:val="none" w:sz="0" w:space="0" w:color="auto"/>
        <w:right w:val="none" w:sz="0" w:space="0" w:color="auto"/>
      </w:divBdr>
    </w:div>
    <w:div w:id="1705054405">
      <w:bodyDiv w:val="1"/>
      <w:marLeft w:val="0"/>
      <w:marRight w:val="0"/>
      <w:marTop w:val="0"/>
      <w:marBottom w:val="0"/>
      <w:divBdr>
        <w:top w:val="none" w:sz="0" w:space="0" w:color="auto"/>
        <w:left w:val="none" w:sz="0" w:space="0" w:color="auto"/>
        <w:bottom w:val="none" w:sz="0" w:space="0" w:color="auto"/>
        <w:right w:val="none" w:sz="0" w:space="0" w:color="auto"/>
      </w:divBdr>
    </w:div>
    <w:div w:id="1746023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vyabhaskar.co.in/local/gujarat/ahmedabad/news/cineverse-organized-by-lj-institute-of-media-and-communications-134293341.html"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instagram.com/reel/DEsMD-aP-jh/?utm_source=ig_web_copy_lin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6</Pages>
  <Words>843</Words>
  <Characters>4810</Characters>
  <Application>Microsoft Office Word</Application>
  <DocSecurity>0</DocSecurity>
  <Lines>40</Lines>
  <Paragraphs>11</Paragraphs>
  <ScaleCrop>false</ScaleCrop>
  <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Rishank S. Joshi</dc:creator>
  <cp:keywords/>
  <dc:description/>
  <cp:lastModifiedBy>Rishank S. Joshi</cp:lastModifiedBy>
  <cp:revision>75</cp:revision>
  <dcterms:created xsi:type="dcterms:W3CDTF">2025-01-18T04:52:00Z</dcterms:created>
  <dcterms:modified xsi:type="dcterms:W3CDTF">2025-02-07T04:57:00Z</dcterms:modified>
</cp:coreProperties>
</file>