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360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360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360" w:lineRule="auto"/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BIÊN BẢN BÀN GIAO TÀI SẢN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Hôm nay, ngày.../...../....., tại.......................................................................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120"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Chúng tôi gồm:</w:t>
      </w:r>
    </w:p>
    <w:p w:rsidR="00000000" w:rsidDel="00000000" w:rsidP="00000000" w:rsidRDefault="00000000" w:rsidRPr="00000000" w14:paraId="00000007">
      <w:pPr>
        <w:spacing w:after="120" w:line="360" w:lineRule="auto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I. Bên giao: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Ông/Bà: ………………………………………………………………………….</w:t>
      </w:r>
    </w:p>
    <w:p w:rsidR="00000000" w:rsidDel="00000000" w:rsidP="00000000" w:rsidRDefault="00000000" w:rsidRPr="00000000" w14:paraId="00000009">
      <w:pPr>
        <w:spacing w:after="120"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Chức danh:……………………………….. Bộ phận: ………………………...</w:t>
      </w:r>
    </w:p>
    <w:p w:rsidR="00000000" w:rsidDel="00000000" w:rsidP="00000000" w:rsidRDefault="00000000" w:rsidRPr="00000000" w14:paraId="0000000A">
      <w:pPr>
        <w:spacing w:after="120" w:line="360" w:lineRule="auto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II. Bên nhận: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Ông/Bà: ………………………………………………………………………….</w:t>
      </w:r>
    </w:p>
    <w:p w:rsidR="00000000" w:rsidDel="00000000" w:rsidP="00000000" w:rsidRDefault="00000000" w:rsidRPr="00000000" w14:paraId="0000000C">
      <w:pPr>
        <w:spacing w:after="120"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Chức danh:……………………………….. Bộ phận: ………………………...</w:t>
      </w:r>
    </w:p>
    <w:p w:rsidR="00000000" w:rsidDel="00000000" w:rsidP="00000000" w:rsidRDefault="00000000" w:rsidRPr="00000000" w14:paraId="0000000D">
      <w:pPr>
        <w:spacing w:after="120"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III. Nội dung bàn giao</w:t>
      </w:r>
    </w:p>
    <w:p w:rsidR="00000000" w:rsidDel="00000000" w:rsidP="00000000" w:rsidRDefault="00000000" w:rsidRPr="00000000" w14:paraId="0000000E">
      <w:pPr>
        <w:spacing w:after="120"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Vì lý do ………………… nên bên …………. đã tiến hành bàn giao tài sản cho bên ……………… tại: ………………………………………… theo bảng thống kê chi tiết sau:</w:t>
      </w:r>
    </w:p>
    <w:tbl>
      <w:tblPr>
        <w:tblStyle w:val="Table1"/>
        <w:tblW w:w="92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46"/>
        <w:gridCol w:w="1744"/>
        <w:gridCol w:w="1113"/>
        <w:gridCol w:w="1134"/>
        <w:gridCol w:w="1263"/>
        <w:gridCol w:w="1541"/>
        <w:gridCol w:w="1673"/>
        <w:tblGridChange w:id="0">
          <w:tblGrid>
            <w:gridCol w:w="746"/>
            <w:gridCol w:w="1744"/>
            <w:gridCol w:w="1113"/>
            <w:gridCol w:w="1134"/>
            <w:gridCol w:w="1263"/>
            <w:gridCol w:w="1541"/>
            <w:gridCol w:w="1673"/>
          </w:tblGrid>
        </w:tblGridChange>
      </w:tblGrid>
      <w:tr>
        <w:trPr>
          <w:cantSplit w:val="0"/>
          <w:tblHeader w:val="0"/>
        </w:trPr>
        <w:tc>
          <w:tcPr>
            <w:shd w:fill="fbe4d5" w:val="clear"/>
            <w:vAlign w:val="center"/>
          </w:tcPr>
          <w:p w:rsidR="00000000" w:rsidDel="00000000" w:rsidP="00000000" w:rsidRDefault="00000000" w:rsidRPr="00000000" w14:paraId="0000000F">
            <w:pPr>
              <w:spacing w:after="120" w:line="36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vAlign w:val="center"/>
          </w:tcPr>
          <w:p w:rsidR="00000000" w:rsidDel="00000000" w:rsidP="00000000" w:rsidRDefault="00000000" w:rsidRPr="00000000" w14:paraId="00000010">
            <w:pPr>
              <w:spacing w:after="120" w:line="36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Tên tài sản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vAlign w:val="center"/>
          </w:tcPr>
          <w:p w:rsidR="00000000" w:rsidDel="00000000" w:rsidP="00000000" w:rsidRDefault="00000000" w:rsidRPr="00000000" w14:paraId="00000011">
            <w:pPr>
              <w:spacing w:after="120" w:line="36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Đơn vị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vAlign w:val="center"/>
          </w:tcPr>
          <w:p w:rsidR="00000000" w:rsidDel="00000000" w:rsidP="00000000" w:rsidRDefault="00000000" w:rsidRPr="00000000" w14:paraId="00000012">
            <w:pPr>
              <w:spacing w:after="120" w:line="36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vAlign w:val="center"/>
          </w:tcPr>
          <w:p w:rsidR="00000000" w:rsidDel="00000000" w:rsidP="00000000" w:rsidRDefault="00000000" w:rsidRPr="00000000" w14:paraId="00000013">
            <w:pPr>
              <w:spacing w:after="120" w:line="36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Tình trạng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vAlign w:val="center"/>
          </w:tcPr>
          <w:p w:rsidR="00000000" w:rsidDel="00000000" w:rsidP="00000000" w:rsidRDefault="00000000" w:rsidRPr="00000000" w14:paraId="00000014">
            <w:pPr>
              <w:spacing w:after="120" w:line="36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Thành tiền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be4d5" w:val="clear"/>
            <w:vAlign w:val="center"/>
          </w:tcPr>
          <w:p w:rsidR="00000000" w:rsidDel="00000000" w:rsidP="00000000" w:rsidRDefault="00000000" w:rsidRPr="00000000" w14:paraId="00000015">
            <w:pPr>
              <w:spacing w:after="120" w:line="36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Chữ ký nhận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spacing w:after="120"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120"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Bên giao cam đoan rằng toàn bộ tài sản đã được bàn giao đầy đủ, đúng số lượng, chất lượng. </w:t>
      </w:r>
      <w:r w:rsidDel="00000000" w:rsidR="00000000" w:rsidRPr="00000000">
        <w:rPr>
          <w:sz w:val="28"/>
          <w:szCs w:val="28"/>
          <w:highlight w:val="white"/>
          <w:vertAlign w:val="baseline"/>
          <w:rtl w:val="0"/>
        </w:rPr>
        <w:t xml:space="preserve">Kể từ ngày ………………… số tài sản trên sẽ do bên ………………………. chịu trách nhiệm quản lý.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5">
      <w:pPr>
        <w:spacing w:after="120"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Biên bản được lập thành 03 bản, mỗi bên giữ một bản./.</w:t>
      </w:r>
    </w:p>
    <w:p w:rsidR="00000000" w:rsidDel="00000000" w:rsidP="00000000" w:rsidRDefault="00000000" w:rsidRPr="00000000" w14:paraId="00000026">
      <w:pPr>
        <w:spacing w:after="120" w:line="360" w:lineRule="auto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       Bên giao </w:t>
        <w:tab/>
        <w:tab/>
        <w:tab/>
        <w:t xml:space="preserve">Bên nhận </w:t>
        <w:tab/>
        <w:tab/>
        <w:t xml:space="preserve">   Bên làm chứng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="360" w:lineRule="auto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i w:val="1"/>
          <w:iCs w:val="1"/>
          <w:sz w:val="28"/>
          <w:szCs w:val="28"/>
          <w:vertAlign w:val="baseline"/>
          <w:rtl w:val="0"/>
        </w:rPr>
        <w:t xml:space="preserve">(Ký, ghi rõ họ tên)</w:t>
        <w:tab/>
        <w:t xml:space="preserve">                (Ký, ghi rõ họ tên)</w:t>
        <w:tab/>
        <w:t xml:space="preserve">  (Ký, ghi rõ họ tên)</w:t>
      </w:r>
      <w:r w:rsidDel="00000000" w:rsidR="00000000" w:rsidRPr="00000000">
        <w:rPr>
          <w:rtl w:val="0"/>
        </w:rPr>
      </w:r>
    </w:p>
    <w:sectPr>
      <w:pgSz w:h="16840" w:w="11907" w:orient="portrait"/>
      <w:pgMar w:bottom="1418" w:top="1418" w:left="1133.8582677165355" w:right="1134" w:header="720" w:footer="22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Times New Roman" w:cs="Times New Roman" w:eastAsia="Times New Roman" w:hAnsi="Times New Roman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7xeVQ4m/e2vgtui31wiEvpyUdw==">CgMxLjA4AHIhMVI4RHFrRlRmSjhLcUFEVGxzMmNjV05hU3M2NW5sVFdT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