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rFonts w:ascii="Bookman Old Style" w:cs="Bookman Old Style" w:eastAsia="Bookman Old Style" w:hAnsi="Bookman Old Style"/>
          <w:b w:val="1"/>
          <w:bCs w:val="1"/>
          <w:sz w:val="28"/>
          <w:szCs w:val="28"/>
        </w:rPr>
      </w:pPr>
      <w:r w:rsidDel="00000000" w:rsidR="00000000" w:rsidRPr="00000000">
        <w:rPr>
          <w:rtl w:val="0"/>
        </w:rPr>
      </w:r>
    </w:p>
    <w:p w:rsidR="00000000" w:rsidDel="00000000" w:rsidP="00000000" w:rsidRDefault="00000000" w:rsidRPr="00000000" w14:paraId="00000002">
      <w:pPr>
        <w:spacing w:after="280" w:line="240" w:lineRule="auto"/>
        <w:jc w:val="center"/>
        <w:rPr>
          <w:rFonts w:ascii="Bookman Old Style" w:cs="Bookman Old Style" w:eastAsia="Bookman Old Style" w:hAnsi="Bookman Old Style"/>
          <w:b w:val="1"/>
          <w:bCs w:val="1"/>
          <w:sz w:val="28"/>
          <w:szCs w:val="28"/>
        </w:rPr>
      </w:pPr>
      <w:r w:rsidDel="00000000" w:rsidR="00000000" w:rsidRPr="00000000">
        <w:rPr>
          <w:rFonts w:ascii="Bookman Old Style" w:cs="Bookman Old Style" w:eastAsia="Bookman Old Style" w:hAnsi="Bookman Old Style"/>
          <w:b w:val="1"/>
          <w:bCs w:val="1"/>
          <w:sz w:val="28"/>
          <w:szCs w:val="28"/>
          <w:rtl w:val="0"/>
        </w:rPr>
        <w:t xml:space="preserve">Judul Artikel Anda Maksimal 15 Kata Diketik dengan Huruf </w:t>
      </w:r>
      <w:r w:rsidDel="00000000" w:rsidR="00000000" w:rsidRPr="00000000">
        <w:rPr>
          <w:rFonts w:ascii="Bookman Old Style" w:cs="Bookman Old Style" w:eastAsia="Bookman Old Style" w:hAnsi="Bookman Old Style"/>
          <w:b w:val="1"/>
          <w:bCs w:val="1"/>
          <w:i w:val="1"/>
          <w:iCs w:val="1"/>
          <w:sz w:val="28"/>
          <w:szCs w:val="28"/>
          <w:rtl w:val="0"/>
        </w:rPr>
        <w:t xml:space="preserve">Bookman Old Style</w:t>
      </w:r>
      <w:r w:rsidDel="00000000" w:rsidR="00000000" w:rsidRPr="00000000">
        <w:rPr>
          <w:rFonts w:ascii="Bookman Old Style" w:cs="Bookman Old Style" w:eastAsia="Bookman Old Style" w:hAnsi="Bookman Old Style"/>
          <w:b w:val="1"/>
          <w:bCs w:val="1"/>
          <w:sz w:val="28"/>
          <w:szCs w:val="28"/>
          <w:rtl w:val="0"/>
        </w:rPr>
        <w:t xml:space="preserve">, 14 Cetak Tebal dalam Bahasa Indonesia</w:t>
      </w:r>
    </w:p>
    <w:p w:rsidR="00000000" w:rsidDel="00000000" w:rsidP="00000000" w:rsidRDefault="00000000" w:rsidRPr="00000000" w14:paraId="00000003">
      <w:pPr>
        <w:spacing w:after="0" w:line="240" w:lineRule="auto"/>
        <w:jc w:val="center"/>
        <w:rPr>
          <w:rFonts w:ascii="Bookman Old Style" w:cs="Bookman Old Style" w:eastAsia="Bookman Old Style" w:hAnsi="Bookman Old Style"/>
          <w:b w:val="1"/>
          <w:bCs w:val="1"/>
          <w:i w:val="1"/>
          <w:iCs w:val="1"/>
        </w:rPr>
      </w:pPr>
      <w:r w:rsidDel="00000000" w:rsidR="00000000" w:rsidRPr="00000000">
        <w:rPr>
          <w:rFonts w:ascii="Bookman Old Style" w:cs="Bookman Old Style" w:eastAsia="Bookman Old Style" w:hAnsi="Bookman Old Style"/>
          <w:b w:val="1"/>
          <w:bCs w:val="1"/>
          <w:i w:val="1"/>
          <w:iCs w:val="1"/>
          <w:rtl w:val="0"/>
        </w:rPr>
        <w:t xml:space="preserve">Ketik Judul Artikel Anda Maksimal 15 Kata Diketik dengan Huruf Bookman Old Style, 11 Cetak Tebal dan Italic dalam Bahasa Inggris</w:t>
      </w:r>
    </w:p>
    <w:p w:rsidR="00000000" w:rsidDel="00000000" w:rsidP="00000000" w:rsidRDefault="00000000" w:rsidRPr="00000000" w14:paraId="00000004">
      <w:pPr>
        <w:spacing w:after="0" w:line="240" w:lineRule="auto"/>
        <w:rPr>
          <w:rFonts w:ascii="Bookman Old Style" w:cs="Bookman Old Style" w:eastAsia="Bookman Old Style" w:hAnsi="Bookman Old Style"/>
          <w:b w:val="1"/>
          <w:bCs w:val="1"/>
          <w:i w:val="1"/>
          <w:iCs w:val="1"/>
        </w:rPr>
      </w:pPr>
      <w:r w:rsidDel="00000000" w:rsidR="00000000" w:rsidRPr="00000000">
        <w:rPr>
          <w:rtl w:val="0"/>
        </w:rPr>
      </w:r>
    </w:p>
    <w:p w:rsidR="00000000" w:rsidDel="00000000" w:rsidP="00000000" w:rsidRDefault="00000000" w:rsidRPr="00000000" w14:paraId="00000005">
      <w:pPr>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Nama Penulis</w:t>
      </w:r>
      <w:r w:rsidDel="00000000" w:rsidR="00000000" w:rsidRPr="00000000">
        <w:rPr>
          <w:rFonts w:ascii="Bookman Old Style" w:cs="Bookman Old Style" w:eastAsia="Bookman Old Style" w:hAnsi="Bookman Old Style"/>
          <w:sz w:val="20"/>
          <w:szCs w:val="20"/>
          <w:vertAlign w:val="superscript"/>
          <w:rtl w:val="0"/>
        </w:rPr>
        <w:t xml:space="preserve">1*</w:t>
      </w:r>
      <w:r w:rsidDel="00000000" w:rsidR="00000000" w:rsidRPr="00000000">
        <w:rPr>
          <w:rFonts w:ascii="Bookman Old Style" w:cs="Bookman Old Style" w:eastAsia="Bookman Old Style" w:hAnsi="Bookman Old Style"/>
          <w:sz w:val="20"/>
          <w:szCs w:val="20"/>
          <w:rtl w:val="0"/>
        </w:rPr>
        <w:t xml:space="preserve">, Nama Penulis</w:t>
      </w:r>
      <w:r w:rsidDel="00000000" w:rsidR="00000000" w:rsidRPr="00000000">
        <w:rPr>
          <w:rFonts w:ascii="Bookman Old Style" w:cs="Bookman Old Style" w:eastAsia="Bookman Old Style" w:hAnsi="Bookman Old Style"/>
          <w:sz w:val="20"/>
          <w:szCs w:val="20"/>
          <w:vertAlign w:val="superscript"/>
          <w:rtl w:val="0"/>
        </w:rPr>
        <w:t xml:space="preserve">2</w:t>
      </w:r>
      <w:r w:rsidDel="00000000" w:rsidR="00000000" w:rsidRPr="00000000">
        <w:rPr>
          <w:rFonts w:ascii="Bookman Old Style" w:cs="Bookman Old Style" w:eastAsia="Bookman Old Style" w:hAnsi="Bookman Old Style"/>
          <w:sz w:val="20"/>
          <w:szCs w:val="20"/>
          <w:rtl w:val="0"/>
        </w:rPr>
        <w:t xml:space="preserve">, Nama Penulis</w:t>
      </w:r>
      <w:r w:rsidDel="00000000" w:rsidR="00000000" w:rsidRPr="00000000">
        <w:rPr>
          <w:rFonts w:ascii="Bookman Old Style" w:cs="Bookman Old Style" w:eastAsia="Bookman Old Style" w:hAnsi="Bookman Old Style"/>
          <w:sz w:val="20"/>
          <w:szCs w:val="20"/>
          <w:vertAlign w:val="superscript"/>
          <w:rtl w:val="0"/>
        </w:rPr>
        <w:t xml:space="preserve">3</w:t>
      </w:r>
      <w:r w:rsidDel="00000000" w:rsidR="00000000" w:rsidRPr="00000000">
        <w:rPr>
          <w:rFonts w:ascii="Bookman Old Style" w:cs="Bookman Old Style" w:eastAsia="Bookman Old Style" w:hAnsi="Bookman Old Style"/>
          <w:sz w:val="20"/>
          <w:szCs w:val="20"/>
          <w:rtl w:val="0"/>
        </w:rPr>
        <w:t xml:space="preserve"> (tidak disingkat tanpa gelar)</w:t>
      </w:r>
    </w:p>
    <w:p w:rsidR="00000000" w:rsidDel="00000000" w:rsidP="00000000" w:rsidRDefault="00000000" w:rsidRPr="00000000" w14:paraId="00000006">
      <w:pPr>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vertAlign w:val="superscript"/>
          <w:rtl w:val="0"/>
        </w:rPr>
        <w:t xml:space="preserve">1</w:t>
      </w:r>
      <w:r w:rsidDel="00000000" w:rsidR="00000000" w:rsidRPr="00000000">
        <w:rPr>
          <w:rFonts w:ascii="Bookman Old Style" w:cs="Bookman Old Style" w:eastAsia="Bookman Old Style" w:hAnsi="Bookman Old Style"/>
          <w:sz w:val="20"/>
          <w:szCs w:val="20"/>
          <w:rtl w:val="0"/>
        </w:rPr>
        <w:t xml:space="preserve">Program Studi, Fakultas, Universitas, Kota, Indonesia</w:t>
      </w:r>
    </w:p>
    <w:p w:rsidR="00000000" w:rsidDel="00000000" w:rsidP="00000000" w:rsidRDefault="00000000" w:rsidRPr="00000000" w14:paraId="00000007">
      <w:pPr>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Email korespondensi: </w:t>
      </w:r>
      <w:hyperlink r:id="rId7">
        <w:r w:rsidDel="00000000" w:rsidR="00000000" w:rsidRPr="00000000">
          <w:rPr>
            <w:rFonts w:ascii="Bookman Old Style" w:cs="Bookman Old Style" w:eastAsia="Bookman Old Style" w:hAnsi="Bookman Old Style"/>
            <w:color w:val="0563c1"/>
            <w:sz w:val="20"/>
            <w:szCs w:val="20"/>
            <w:u w:val="single"/>
            <w:rtl w:val="0"/>
          </w:rPr>
          <w:t xml:space="preserve">penulis</w:t>
        </w:r>
      </w:hyperlink>
      <w:hyperlink r:id="rId8">
        <w:r w:rsidDel="00000000" w:rsidR="00000000" w:rsidRPr="00000000">
          <w:rPr>
            <w:rFonts w:ascii="Bookman Old Style" w:cs="Bookman Old Style" w:eastAsia="Bookman Old Style" w:hAnsi="Bookman Old Style"/>
            <w:color w:val="0563c1"/>
            <w:sz w:val="20"/>
            <w:szCs w:val="20"/>
            <w:u w:val="single"/>
            <w:vertAlign w:val="superscript"/>
            <w:rtl w:val="0"/>
          </w:rPr>
          <w:t xml:space="preserve">1</w:t>
        </w:r>
      </w:hyperlink>
      <w:hyperlink r:id="rId9">
        <w:r w:rsidDel="00000000" w:rsidR="00000000" w:rsidRPr="00000000">
          <w:rPr>
            <w:rFonts w:ascii="Bookman Old Style" w:cs="Bookman Old Style" w:eastAsia="Bookman Old Style" w:hAnsi="Bookman Old Style"/>
            <w:color w:val="0563c1"/>
            <w:sz w:val="20"/>
            <w:szCs w:val="20"/>
            <w:u w:val="single"/>
            <w:rtl w:val="0"/>
          </w:rPr>
          <w:t xml:space="preserve">@gmail.com</w:t>
        </w:r>
      </w:hyperlink>
      <w:r w:rsidDel="00000000" w:rsidR="00000000" w:rsidRPr="00000000">
        <w:rPr>
          <w:rtl w:val="0"/>
        </w:rPr>
      </w:r>
    </w:p>
    <w:p w:rsidR="00000000" w:rsidDel="00000000" w:rsidP="00000000" w:rsidRDefault="00000000" w:rsidRPr="00000000" w14:paraId="00000008">
      <w:pPr>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vertAlign w:val="superscript"/>
          <w:rtl w:val="0"/>
        </w:rPr>
        <w:t xml:space="preserve">2</w:t>
      </w:r>
      <w:r w:rsidDel="00000000" w:rsidR="00000000" w:rsidRPr="00000000">
        <w:rPr>
          <w:rFonts w:ascii="Bookman Old Style" w:cs="Bookman Old Style" w:eastAsia="Bookman Old Style" w:hAnsi="Bookman Old Style"/>
          <w:sz w:val="20"/>
          <w:szCs w:val="20"/>
          <w:rtl w:val="0"/>
        </w:rPr>
        <w:t xml:space="preserve">Program Studi, Fakultas, Universitas, Kota, Indonesia</w:t>
      </w:r>
    </w:p>
    <w:p w:rsidR="00000000" w:rsidDel="00000000" w:rsidP="00000000" w:rsidRDefault="00000000" w:rsidRPr="00000000" w14:paraId="00000009">
      <w:pPr>
        <w:spacing w:after="0" w:line="240" w:lineRule="auto"/>
        <w:jc w:val="center"/>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Email korespondensi: </w:t>
      </w:r>
      <w:hyperlink r:id="rId10">
        <w:r w:rsidDel="00000000" w:rsidR="00000000" w:rsidRPr="00000000">
          <w:rPr>
            <w:rFonts w:ascii="Bookman Old Style" w:cs="Bookman Old Style" w:eastAsia="Bookman Old Style" w:hAnsi="Bookman Old Style"/>
            <w:color w:val="0563c1"/>
            <w:sz w:val="20"/>
            <w:szCs w:val="20"/>
            <w:u w:val="single"/>
            <w:rtl w:val="0"/>
          </w:rPr>
          <w:t xml:space="preserve">penulis</w:t>
        </w:r>
      </w:hyperlink>
      <w:hyperlink r:id="rId11">
        <w:r w:rsidDel="00000000" w:rsidR="00000000" w:rsidRPr="00000000">
          <w:rPr>
            <w:rFonts w:ascii="Bookman Old Style" w:cs="Bookman Old Style" w:eastAsia="Bookman Old Style" w:hAnsi="Bookman Old Style"/>
            <w:color w:val="0563c1"/>
            <w:sz w:val="20"/>
            <w:szCs w:val="20"/>
            <w:u w:val="single"/>
            <w:vertAlign w:val="superscript"/>
            <w:rtl w:val="0"/>
          </w:rPr>
          <w:t xml:space="preserve">2</w:t>
        </w:r>
      </w:hyperlink>
      <w:hyperlink r:id="rId12">
        <w:r w:rsidDel="00000000" w:rsidR="00000000" w:rsidRPr="00000000">
          <w:rPr>
            <w:rFonts w:ascii="Bookman Old Style" w:cs="Bookman Old Style" w:eastAsia="Bookman Old Style" w:hAnsi="Bookman Old Style"/>
            <w:color w:val="0563c1"/>
            <w:sz w:val="20"/>
            <w:szCs w:val="20"/>
            <w:u w:val="single"/>
            <w:rtl w:val="0"/>
          </w:rPr>
          <w:t xml:space="preserve">@gmail.com</w:t>
        </w:r>
      </w:hyperlink>
      <w:r w:rsidDel="00000000" w:rsidR="00000000" w:rsidRPr="00000000">
        <w:rPr>
          <w:rtl w:val="0"/>
        </w:rPr>
      </w:r>
    </w:p>
    <w:p w:rsidR="00000000" w:rsidDel="00000000" w:rsidP="00000000" w:rsidRDefault="00000000" w:rsidRPr="00000000" w14:paraId="0000000A">
      <w:pPr>
        <w:spacing w:after="0" w:line="240" w:lineRule="auto"/>
        <w:jc w:val="center"/>
        <w:rPr>
          <w:rFonts w:ascii="Bookman Old Style" w:cs="Bookman Old Style" w:eastAsia="Bookman Old Style" w:hAnsi="Bookman Old Style"/>
          <w:sz w:val="20"/>
          <w:szCs w:val="20"/>
        </w:rPr>
        <w:sectPr>
          <w:headerReference r:id="rId13" w:type="default"/>
          <w:pgSz w:h="16840" w:w="11907" w:orient="portrait"/>
          <w:pgMar w:bottom="1134" w:top="1418" w:left="1418" w:right="1134" w:header="851" w:footer="851"/>
          <w:pgNumType w:start="1"/>
        </w:sectPr>
      </w:pPr>
      <w:r w:rsidDel="00000000" w:rsidR="00000000" w:rsidRPr="00000000">
        <w:rPr>
          <w:rtl w:val="0"/>
        </w:rPr>
      </w:r>
    </w:p>
    <w:p w:rsidR="00000000" w:rsidDel="00000000" w:rsidP="00000000" w:rsidRDefault="00000000" w:rsidRPr="00000000" w14:paraId="0000000B">
      <w:pPr>
        <w:spacing w:after="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Abstrak</w:t>
      </w:r>
    </w:p>
    <w:p w:rsidR="00000000" w:rsidDel="00000000" w:rsidP="00000000" w:rsidRDefault="00000000" w:rsidRPr="00000000" w14:paraId="0000000C">
      <w:pPr>
        <w:spacing w:after="12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Abstrak ditulis dengan menggunakan bahasa Indonesia dengan jumlah kata tidak melebihi 200 kata rata kiri dan kanan. Penulisan abstrak menggunakan format </w:t>
      </w:r>
      <w:r w:rsidDel="00000000" w:rsidR="00000000" w:rsidRPr="00000000">
        <w:rPr>
          <w:rFonts w:ascii="Bookman Old Style" w:cs="Bookman Old Style" w:eastAsia="Bookman Old Style" w:hAnsi="Bookman Old Style"/>
          <w:i w:val="1"/>
          <w:iCs w:val="1"/>
          <w:sz w:val="20"/>
          <w:szCs w:val="20"/>
          <w:rtl w:val="0"/>
        </w:rPr>
        <w:t xml:space="preserve">font Bookman Old Style</w:t>
      </w:r>
      <w:r w:rsidDel="00000000" w:rsidR="00000000" w:rsidRPr="00000000">
        <w:rPr>
          <w:rFonts w:ascii="Bookman Old Style" w:cs="Bookman Old Style" w:eastAsia="Bookman Old Style" w:hAnsi="Bookman Old Style"/>
          <w:sz w:val="20"/>
          <w:szCs w:val="20"/>
          <w:rtl w:val="0"/>
        </w:rPr>
        <w:t xml:space="preserve"> ukuran 10 pt dengan 1 spasi. Abstrak memuat penjelasan singkat mengenai tema yang dipilih serta dapat merepresentasikan isi artikel yang memuat latar belakang permasalahan, tujuan penelitian, metode penelitian, hasil dan pembahasan, serta kesimpulan. Kata kunci ditulis maksimal 5 frasa, kata kunci ini merupakan petunjuk pencarian sehingga kata kunci harus mewakili isi dan hal penting dalam artikel.</w:t>
      </w:r>
    </w:p>
    <w:p w:rsidR="00000000" w:rsidDel="00000000" w:rsidP="00000000" w:rsidRDefault="00000000" w:rsidRPr="00000000" w14:paraId="0000000D">
      <w:pPr>
        <w:spacing w:after="120" w:line="240" w:lineRule="auto"/>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Kata kunci: maksimal 5 kata kunci dipisahkan dengan koma</w:t>
      </w:r>
    </w:p>
    <w:p w:rsidR="00000000" w:rsidDel="00000000" w:rsidP="00000000" w:rsidRDefault="00000000" w:rsidRPr="00000000" w14:paraId="0000000E">
      <w:pPr>
        <w:spacing w:after="0" w:line="240" w:lineRule="auto"/>
        <w:jc w:val="both"/>
        <w:rPr>
          <w:rFonts w:ascii="Bookman Old Style" w:cs="Bookman Old Style" w:eastAsia="Bookman Old Style" w:hAnsi="Bookman Old Style"/>
          <w:i w:val="1"/>
          <w:iCs w:val="1"/>
          <w:color w:val="ee0000"/>
          <w:sz w:val="20"/>
          <w:szCs w:val="20"/>
        </w:rPr>
      </w:pPr>
      <w:r w:rsidDel="00000000" w:rsidR="00000000" w:rsidRPr="00000000">
        <w:rPr>
          <w:rFonts w:ascii="Bookman Old Style" w:cs="Bookman Old Style" w:eastAsia="Bookman Old Style" w:hAnsi="Bookman Old Style"/>
          <w:i w:val="1"/>
          <w:iCs w:val="1"/>
          <w:color w:val="ee0000"/>
          <w:sz w:val="20"/>
          <w:szCs w:val="20"/>
          <w:rtl w:val="0"/>
        </w:rPr>
        <w:t xml:space="preserve">Abstract</w:t>
      </w:r>
    </w:p>
    <w:p w:rsidR="00000000" w:rsidDel="00000000" w:rsidP="00000000" w:rsidRDefault="00000000" w:rsidRPr="00000000" w14:paraId="0000000F">
      <w:pPr>
        <w:spacing w:after="120" w:line="240" w:lineRule="auto"/>
        <w:jc w:val="both"/>
        <w:rPr>
          <w:rFonts w:ascii="Bookman Old Style" w:cs="Bookman Old Style" w:eastAsia="Bookman Old Style" w:hAnsi="Bookman Old Style"/>
          <w:i w:val="1"/>
          <w:iCs w:val="1"/>
          <w:sz w:val="20"/>
          <w:szCs w:val="20"/>
        </w:rPr>
      </w:pPr>
      <w:r w:rsidDel="00000000" w:rsidR="00000000" w:rsidRPr="00000000">
        <w:rPr>
          <w:rFonts w:ascii="Bookman Old Style" w:cs="Bookman Old Style" w:eastAsia="Bookman Old Style" w:hAnsi="Bookman Old Style"/>
          <w:i w:val="1"/>
          <w:iCs w:val="1"/>
          <w:sz w:val="20"/>
          <w:szCs w:val="20"/>
          <w:rtl w:val="0"/>
        </w:rPr>
        <w:t xml:space="preserve">The abstract is written in Indonesian with a word count of no more than 200 words, justified left and right. The abstract is written in Bookman Old Style font size 10 pt with single spacing. The abstract contains a brief explanation of the chosen theme and can represent the content of the article including the background of the problem, research objectives, research methods, results and discussion, and conclusions. Keywords are written a maximum of 5 phrases, these keywords serve as search instructions so that keywords must represent the content and important points in the article.</w:t>
      </w:r>
    </w:p>
    <w:p w:rsidR="00000000" w:rsidDel="00000000" w:rsidP="00000000" w:rsidRDefault="00000000" w:rsidRPr="00000000" w14:paraId="00000010">
      <w:pPr>
        <w:spacing w:after="480" w:line="240" w:lineRule="auto"/>
        <w:jc w:val="both"/>
        <w:rPr>
          <w:rFonts w:ascii="Bookman Old Style" w:cs="Bookman Old Style" w:eastAsia="Bookman Old Style" w:hAnsi="Bookman Old Style"/>
          <w:i w:val="1"/>
          <w:iCs w:val="1"/>
          <w:sz w:val="20"/>
          <w:szCs w:val="20"/>
        </w:rPr>
        <w:sectPr>
          <w:type w:val="continuous"/>
          <w:pgSz w:h="16840" w:w="11907" w:orient="portrait"/>
          <w:pgMar w:bottom="1134" w:top="1418" w:left="1418" w:right="1134" w:header="851" w:footer="851"/>
        </w:sectPr>
      </w:pPr>
      <w:r w:rsidDel="00000000" w:rsidR="00000000" w:rsidRPr="00000000">
        <w:rPr>
          <w:rFonts w:ascii="Bookman Old Style" w:cs="Bookman Old Style" w:eastAsia="Bookman Old Style" w:hAnsi="Bookman Old Style"/>
          <w:i w:val="1"/>
          <w:iCs w:val="1"/>
          <w:sz w:val="20"/>
          <w:szCs w:val="20"/>
          <w:rtl w:val="0"/>
        </w:rPr>
        <w:t xml:space="preserve">Keywords: maximum 5 keywords separated by commas</w:t>
      </w:r>
    </w:p>
    <w:p w:rsidR="00000000" w:rsidDel="00000000" w:rsidP="00000000" w:rsidRDefault="00000000" w:rsidRPr="00000000" w14:paraId="00000011">
      <w:pPr>
        <w:spacing w:after="120" w:line="240" w:lineRule="auto"/>
        <w:jc w:val="both"/>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PENDAHULUAN</w:t>
      </w:r>
    </w:p>
    <w:p w:rsidR="00000000" w:rsidDel="00000000" w:rsidP="00000000" w:rsidRDefault="00000000" w:rsidRPr="00000000" w14:paraId="00000012">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Naskah artikel ditulis pada kertas A4 (21 cm x 29,7 cm) dengan menggunakan huruf </w:t>
      </w:r>
      <w:r w:rsidDel="00000000" w:rsidR="00000000" w:rsidRPr="00000000">
        <w:rPr>
          <w:rFonts w:ascii="Bookman Old Style" w:cs="Bookman Old Style" w:eastAsia="Bookman Old Style" w:hAnsi="Bookman Old Style"/>
          <w:i w:val="1"/>
          <w:iCs w:val="1"/>
          <w:sz w:val="22"/>
          <w:szCs w:val="22"/>
          <w:rtl w:val="0"/>
        </w:rPr>
        <w:t xml:space="preserve">Bookman Old Style</w:t>
      </w:r>
      <w:r w:rsidDel="00000000" w:rsidR="00000000" w:rsidRPr="00000000">
        <w:rPr>
          <w:rFonts w:ascii="Bookman Old Style" w:cs="Bookman Old Style" w:eastAsia="Bookman Old Style" w:hAnsi="Bookman Old Style"/>
          <w:sz w:val="22"/>
          <w:szCs w:val="22"/>
          <w:rtl w:val="0"/>
        </w:rPr>
        <w:t xml:space="preserve"> berukuran 11pt </w:t>
      </w:r>
      <w:r w:rsidDel="00000000" w:rsidR="00000000" w:rsidRPr="00000000">
        <w:rPr>
          <w:rFonts w:ascii="Bookman Old Style" w:cs="Bookman Old Style" w:eastAsia="Bookman Old Style" w:hAnsi="Bookman Old Style"/>
          <w:i w:val="1"/>
          <w:iCs w:val="1"/>
          <w:sz w:val="22"/>
          <w:szCs w:val="22"/>
          <w:rtl w:val="0"/>
        </w:rPr>
        <w:t xml:space="preserve">line spacing single. </w:t>
      </w:r>
      <w:r w:rsidDel="00000000" w:rsidR="00000000" w:rsidRPr="00000000">
        <w:rPr>
          <w:rFonts w:ascii="Bookman Old Style" w:cs="Bookman Old Style" w:eastAsia="Bookman Old Style" w:hAnsi="Bookman Old Style"/>
          <w:sz w:val="22"/>
          <w:szCs w:val="22"/>
          <w:rtl w:val="0"/>
        </w:rPr>
        <w:t xml:space="preserve">Penulisan dalam artikel ini hendaknya menggunakan </w:t>
      </w:r>
      <w:r w:rsidDel="00000000" w:rsidR="00000000" w:rsidRPr="00000000">
        <w:rPr>
          <w:rFonts w:ascii="Bookman Old Style" w:cs="Bookman Old Style" w:eastAsia="Bookman Old Style" w:hAnsi="Bookman Old Style"/>
          <w:i w:val="1"/>
          <w:iCs w:val="1"/>
          <w:sz w:val="22"/>
          <w:szCs w:val="22"/>
          <w:rtl w:val="0"/>
        </w:rPr>
        <w:t xml:space="preserve">template</w:t>
      </w:r>
      <w:r w:rsidDel="00000000" w:rsidR="00000000" w:rsidRPr="00000000">
        <w:rPr>
          <w:rFonts w:ascii="Bookman Old Style" w:cs="Bookman Old Style" w:eastAsia="Bookman Old Style" w:hAnsi="Bookman Old Style"/>
          <w:sz w:val="22"/>
          <w:szCs w:val="22"/>
          <w:rtl w:val="0"/>
        </w:rPr>
        <w:t xml:space="preserve"> ini agar memudahkan penulis untuk mengatur muatan artikel yang diusulkan. Dengan mengikuti </w:t>
      </w:r>
      <w:r w:rsidDel="00000000" w:rsidR="00000000" w:rsidRPr="00000000">
        <w:rPr>
          <w:rFonts w:ascii="Bookman Old Style" w:cs="Bookman Old Style" w:eastAsia="Bookman Old Style" w:hAnsi="Bookman Old Style"/>
          <w:i w:val="1"/>
          <w:iCs w:val="1"/>
          <w:sz w:val="22"/>
          <w:szCs w:val="22"/>
          <w:rtl w:val="0"/>
        </w:rPr>
        <w:t xml:space="preserve">template</w:t>
      </w:r>
      <w:r w:rsidDel="00000000" w:rsidR="00000000" w:rsidRPr="00000000">
        <w:rPr>
          <w:rFonts w:ascii="Bookman Old Style" w:cs="Bookman Old Style" w:eastAsia="Bookman Old Style" w:hAnsi="Bookman Old Style"/>
          <w:sz w:val="22"/>
          <w:szCs w:val="22"/>
          <w:rtl w:val="0"/>
        </w:rPr>
        <w:t xml:space="preserve"> ini editor tidak lagi melakukan pengeditan artikel, kecuali pada hal-hal yang prinsip dan subtansi dari isi artikel. Penulis harus menuliskan latar belakang penelitian yang tidak lebih dari 1 (satu) halaman penuh. Pada bagian pendahuluan, penulis harus menyatakan tujuan pada bagian akhir pendahuluan.</w:t>
      </w:r>
    </w:p>
    <w:p w:rsidR="00000000" w:rsidDel="00000000" w:rsidP="00000000" w:rsidRDefault="00000000" w:rsidRPr="00000000" w14:paraId="00000013">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Paragraf pada setiap bagian, sub bagian maupun sub-sub bagian ditulis dengan huruf </w:t>
      </w:r>
      <w:r w:rsidDel="00000000" w:rsidR="00000000" w:rsidRPr="00000000">
        <w:rPr>
          <w:rFonts w:ascii="Bookman Old Style" w:cs="Bookman Old Style" w:eastAsia="Bookman Old Style" w:hAnsi="Bookman Old Style"/>
          <w:i w:val="1"/>
          <w:iCs w:val="1"/>
          <w:sz w:val="22"/>
          <w:szCs w:val="22"/>
          <w:rtl w:val="0"/>
        </w:rPr>
        <w:t xml:space="preserve">Bookman Old Style</w:t>
      </w:r>
      <w:r w:rsidDel="00000000" w:rsidR="00000000" w:rsidRPr="00000000">
        <w:rPr>
          <w:rFonts w:ascii="Bookman Old Style" w:cs="Bookman Old Style" w:eastAsia="Bookman Old Style" w:hAnsi="Bookman Old Style"/>
          <w:sz w:val="22"/>
          <w:szCs w:val="22"/>
          <w:rtl w:val="0"/>
        </w:rPr>
        <w:t xml:space="preserve"> berukuran 11pt </w:t>
      </w:r>
      <w:r w:rsidDel="00000000" w:rsidR="00000000" w:rsidRPr="00000000">
        <w:rPr>
          <w:rFonts w:ascii="Bookman Old Style" w:cs="Bookman Old Style" w:eastAsia="Bookman Old Style" w:hAnsi="Bookman Old Style"/>
          <w:i w:val="1"/>
          <w:iCs w:val="1"/>
          <w:sz w:val="22"/>
          <w:szCs w:val="22"/>
          <w:rtl w:val="0"/>
        </w:rPr>
        <w:t xml:space="preserve">line spacing single </w:t>
      </w:r>
      <w:r w:rsidDel="00000000" w:rsidR="00000000" w:rsidRPr="00000000">
        <w:rPr>
          <w:rFonts w:ascii="Bookman Old Style" w:cs="Bookman Old Style" w:eastAsia="Bookman Old Style" w:hAnsi="Bookman Old Style"/>
          <w:sz w:val="22"/>
          <w:szCs w:val="22"/>
          <w:rtl w:val="0"/>
        </w:rPr>
        <w:t xml:space="preserve">dan</w:t>
      </w:r>
      <w:r w:rsidDel="00000000" w:rsidR="00000000" w:rsidRPr="00000000">
        <w:rPr>
          <w:rFonts w:ascii="Bookman Old Style" w:cs="Bookman Old Style" w:eastAsia="Bookman Old Style" w:hAnsi="Bookman Old Style"/>
          <w:i w:val="1"/>
          <w:iCs w:val="1"/>
          <w:sz w:val="22"/>
          <w:szCs w:val="22"/>
          <w:rtl w:val="0"/>
        </w:rPr>
        <w:t xml:space="preserve"> spacing before </w:t>
      </w:r>
      <w:r w:rsidDel="00000000" w:rsidR="00000000" w:rsidRPr="00000000">
        <w:rPr>
          <w:rFonts w:ascii="Bookman Old Style" w:cs="Bookman Old Style" w:eastAsia="Bookman Old Style" w:hAnsi="Bookman Old Style"/>
          <w:sz w:val="22"/>
          <w:szCs w:val="22"/>
          <w:rtl w:val="0"/>
        </w:rPr>
        <w:t xml:space="preserve">6pt.</w:t>
      </w:r>
    </w:p>
    <w:p w:rsidR="00000000" w:rsidDel="00000000" w:rsidP="00000000" w:rsidRDefault="00000000" w:rsidRPr="00000000" w14:paraId="00000014">
      <w:pPr>
        <w:spacing w:after="120" w:line="240" w:lineRule="auto"/>
        <w:jc w:val="both"/>
        <w:rPr>
          <w:rFonts w:ascii="Bookman Old Style" w:cs="Bookman Old Style" w:eastAsia="Bookman Old Style" w:hAnsi="Bookman Old Style"/>
          <w:i w:val="1"/>
          <w:iCs w:val="1"/>
          <w:sz w:val="22"/>
          <w:szCs w:val="22"/>
        </w:rPr>
      </w:pPr>
      <w:r w:rsidDel="00000000" w:rsidR="00000000" w:rsidRPr="00000000">
        <w:rPr>
          <w:rFonts w:ascii="Bookman Old Style" w:cs="Bookman Old Style" w:eastAsia="Bookman Old Style" w:hAnsi="Bookman Old Style"/>
          <w:sz w:val="22"/>
          <w:szCs w:val="22"/>
          <w:rtl w:val="0"/>
        </w:rPr>
        <w:t xml:space="preserve">Penulisan dilakukan mulai pada tepi kiri dengan pengaturan </w:t>
      </w:r>
      <w:r w:rsidDel="00000000" w:rsidR="00000000" w:rsidRPr="00000000">
        <w:rPr>
          <w:rFonts w:ascii="Bookman Old Style" w:cs="Bookman Old Style" w:eastAsia="Bookman Old Style" w:hAnsi="Bookman Old Style"/>
          <w:i w:val="1"/>
          <w:iCs w:val="1"/>
          <w:sz w:val="22"/>
          <w:szCs w:val="22"/>
          <w:rtl w:val="0"/>
        </w:rPr>
        <w:t xml:space="preserve">aligment justified</w:t>
      </w:r>
      <w:r w:rsidDel="00000000" w:rsidR="00000000" w:rsidRPr="00000000">
        <w:rPr>
          <w:rFonts w:ascii="Bookman Old Style" w:cs="Bookman Old Style" w:eastAsia="Bookman Old Style" w:hAnsi="Bookman Old Style"/>
          <w:sz w:val="22"/>
          <w:szCs w:val="22"/>
          <w:rtl w:val="0"/>
        </w:rPr>
        <w:t xml:space="preserve">. Penulis dapat menggunakan nama </w:t>
      </w:r>
      <w:r w:rsidDel="00000000" w:rsidR="00000000" w:rsidRPr="00000000">
        <w:rPr>
          <w:rFonts w:ascii="Bookman Old Style" w:cs="Bookman Old Style" w:eastAsia="Bookman Old Style" w:hAnsi="Bookman Old Style"/>
          <w:i w:val="1"/>
          <w:iCs w:val="1"/>
          <w:sz w:val="22"/>
          <w:szCs w:val="22"/>
          <w:rtl w:val="0"/>
        </w:rPr>
        <w:t xml:space="preserve">Style Body Text</w:t>
      </w:r>
      <w:r w:rsidDel="00000000" w:rsidR="00000000" w:rsidRPr="00000000">
        <w:rPr>
          <w:rFonts w:ascii="Bookman Old Style" w:cs="Bookman Old Style" w:eastAsia="Bookman Old Style" w:hAnsi="Bookman Old Style"/>
          <w:sz w:val="22"/>
          <w:szCs w:val="22"/>
          <w:rtl w:val="0"/>
        </w:rPr>
        <w:t xml:space="preserve"> pada </w:t>
      </w:r>
      <w:r w:rsidDel="00000000" w:rsidR="00000000" w:rsidRPr="00000000">
        <w:rPr>
          <w:rFonts w:ascii="Bookman Old Style" w:cs="Bookman Old Style" w:eastAsia="Bookman Old Style" w:hAnsi="Bookman Old Style"/>
          <w:i w:val="1"/>
          <w:iCs w:val="1"/>
          <w:sz w:val="22"/>
          <w:szCs w:val="22"/>
          <w:rtl w:val="0"/>
        </w:rPr>
        <w:t xml:space="preserve">template</w:t>
      </w:r>
      <w:r w:rsidDel="00000000" w:rsidR="00000000" w:rsidRPr="00000000">
        <w:rPr>
          <w:rFonts w:ascii="Bookman Old Style" w:cs="Bookman Old Style" w:eastAsia="Bookman Old Style" w:hAnsi="Bookman Old Style"/>
          <w:sz w:val="22"/>
          <w:szCs w:val="22"/>
          <w:rtl w:val="0"/>
        </w:rPr>
        <w:t xml:space="preserve"> ini. Setiap 1 (satu) halaman diupayakan rata pada bagian atas dan bagian bawah, sehingga sisa spasi diatur oleh penulis.</w:t>
      </w:r>
      <w:r w:rsidDel="00000000" w:rsidR="00000000" w:rsidRPr="00000000">
        <w:rPr>
          <w:rFonts w:ascii="Bookman Old Style" w:cs="Bookman Old Style" w:eastAsia="Bookman Old Style" w:hAnsi="Bookman Old Style"/>
          <w:i w:val="1"/>
          <w:iCs w:val="1"/>
          <w:sz w:val="22"/>
          <w:szCs w:val="22"/>
          <w:rtl w:val="0"/>
        </w:rPr>
        <w:t xml:space="preserve"> </w:t>
      </w:r>
      <w:r w:rsidDel="00000000" w:rsidR="00000000" w:rsidRPr="00000000">
        <w:rPr>
          <w:rFonts w:ascii="Bookman Old Style" w:cs="Bookman Old Style" w:eastAsia="Bookman Old Style" w:hAnsi="Bookman Old Style"/>
          <w:sz w:val="22"/>
          <w:szCs w:val="22"/>
          <w:rtl w:val="0"/>
        </w:rPr>
        <w:t xml:space="preserve">Penggantian alinea diberi jarak ½ spasi atau 6pt.</w:t>
      </w:r>
      <w:r w:rsidDel="00000000" w:rsidR="00000000" w:rsidRPr="00000000">
        <w:rPr>
          <w:rtl w:val="0"/>
        </w:rPr>
      </w:r>
    </w:p>
    <w:p w:rsidR="00000000" w:rsidDel="00000000" w:rsidP="00000000" w:rsidRDefault="00000000" w:rsidRPr="00000000" w14:paraId="00000015">
      <w:pPr>
        <w:spacing w:after="120" w:line="240" w:lineRule="auto"/>
        <w:jc w:val="both"/>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METODE PENELITIAN</w:t>
      </w:r>
    </w:p>
    <w:p w:rsidR="00000000" w:rsidDel="00000000" w:rsidP="00000000" w:rsidRDefault="00000000" w:rsidRPr="00000000" w14:paraId="00000016">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Pada bagian metode penelitian ini berisi waktu dan lokasi penelitian, jenis penelitian, teknik pengumpulan data, populasi dan sampel (jika ada), dan teknik analisis. Jika jenis penelitian adalah penelitian kualitatif, maka harus secara jelas disampaikan metode analisis yang digunakan. Penjelasannya dapat dibedakan berdasarkan paragraf.</w:t>
      </w:r>
    </w:p>
    <w:p w:rsidR="00000000" w:rsidDel="00000000" w:rsidP="00000000" w:rsidRDefault="00000000" w:rsidRPr="00000000" w14:paraId="00000017">
      <w:pPr>
        <w:spacing w:after="120" w:line="240" w:lineRule="auto"/>
        <w:jc w:val="both"/>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HASIL DAN PEMBAHASAN</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Hasil</w:t>
      </w:r>
    </w:p>
    <w:p w:rsidR="00000000" w:rsidDel="00000000" w:rsidP="00000000" w:rsidRDefault="00000000" w:rsidRPr="00000000" w14:paraId="00000019">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Hasil dan pembahasan menjelaskan tentang data dan hasil analisis, temuan-temuan yang spesifik dan perbandingannya dengan penelitian-penelitian terdahulu secara urut dan sistematis sesuai dengan tujuan penelitian. Hindari penyajian tabel dan gambar dari data yang sama. Pada bagian ini tidak perlu disajikan definisi-definisi. Pembahasan juga mencakup opini penulis terkait hasil penelitian. Hasil juga dapat dijelaskan secara terpisah berdasarkan paragraf, atau ditulis dalam sub-subjudul.</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Pembahasan</w:t>
      </w:r>
    </w:p>
    <w:p w:rsidR="00000000" w:rsidDel="00000000" w:rsidP="00000000" w:rsidRDefault="00000000" w:rsidRPr="00000000" w14:paraId="0000001B">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Data dan hasil dapat ditampilkan dalam bentuk grafik, tabel, atau gambar dan dilakukan analisis menggunakan formula analisis yang sesuai. Setiap grafik, tabel, atau gambar diberi keterangan yang relevan dan informatif serta dijelaskan dalam bentuk narasi paragraf. Hasil dan pembahasan ditulis dengan font Bookman Old Style dan ukuran 11. Tabel yang menyajikan data dari sumber lain, hendaknya ditulis sumber referensinya. Contoh penyajian tabel adalah sebagai berikut.</w:t>
      </w:r>
    </w:p>
    <w:p w:rsidR="00000000" w:rsidDel="00000000" w:rsidP="00000000" w:rsidRDefault="00000000" w:rsidRPr="00000000" w14:paraId="0000001C">
      <w:pPr>
        <w:tabs>
          <w:tab w:val="left" w:leader="none" w:pos="709"/>
        </w:tabs>
        <w:spacing w:after="0" w:line="240" w:lineRule="auto"/>
        <w:ind w:left="709" w:hanging="709"/>
        <w:jc w:val="both"/>
        <w:rPr>
          <w:rFonts w:ascii="Bookman Old Style" w:cs="Bookman Old Style" w:eastAsia="Bookman Old Style" w:hAnsi="Bookman Old Style"/>
          <w:sz w:val="20"/>
          <w:szCs w:val="20"/>
        </w:rPr>
      </w:pPr>
      <w:r w:rsidDel="00000000" w:rsidR="00000000" w:rsidRPr="00000000">
        <w:rPr>
          <w:rFonts w:ascii="Bookman Old Style" w:cs="Bookman Old Style" w:eastAsia="Bookman Old Style" w:hAnsi="Bookman Old Style"/>
          <w:sz w:val="20"/>
          <w:szCs w:val="20"/>
          <w:rtl w:val="0"/>
        </w:rPr>
        <w:t xml:space="preserve">Tabel:</w:t>
        <w:tab/>
        <w:t xml:space="preserve">01. Jumlah Penduduk Kabupaten Berau</w:t>
      </w:r>
    </w:p>
    <w:tbl>
      <w:tblPr>
        <w:tblStyle w:val="Table1"/>
        <w:tblW w:w="4535.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546"/>
        <w:gridCol w:w="1581"/>
        <w:gridCol w:w="1233"/>
        <w:gridCol w:w="1175"/>
        <w:tblGridChange w:id="0">
          <w:tblGrid>
            <w:gridCol w:w="546"/>
            <w:gridCol w:w="1581"/>
            <w:gridCol w:w="1233"/>
            <w:gridCol w:w="1175"/>
          </w:tblGrid>
        </w:tblGridChange>
      </w:tblGrid>
      <w:tr>
        <w:trPr>
          <w:cantSplit w:val="0"/>
          <w:tblHeader w:val="0"/>
        </w:trPr>
        <w:tc>
          <w:tcPr>
            <w:vAlign w:val="center"/>
          </w:tcPr>
          <w:p w:rsidR="00000000" w:rsidDel="00000000" w:rsidP="00000000" w:rsidRDefault="00000000" w:rsidRPr="00000000" w14:paraId="0000001D">
            <w:pPr>
              <w:jc w:val="cente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No.</w:t>
            </w:r>
          </w:p>
        </w:tc>
        <w:tc>
          <w:tcPr>
            <w:vAlign w:val="center"/>
          </w:tcPr>
          <w:p w:rsidR="00000000" w:rsidDel="00000000" w:rsidP="00000000" w:rsidRDefault="00000000" w:rsidRPr="00000000" w14:paraId="0000001E">
            <w:pP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Kecamatan</w:t>
            </w:r>
          </w:p>
        </w:tc>
        <w:tc>
          <w:tcPr>
            <w:vAlign w:val="center"/>
          </w:tcPr>
          <w:p w:rsidR="00000000" w:rsidDel="00000000" w:rsidP="00000000" w:rsidRDefault="00000000" w:rsidRPr="00000000" w14:paraId="0000001F">
            <w:pPr>
              <w:jc w:val="right"/>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Penduduk (Jiwa)</w:t>
            </w:r>
          </w:p>
        </w:tc>
        <w:tc>
          <w:tcPr>
            <w:vAlign w:val="center"/>
          </w:tcPr>
          <w:p w:rsidR="00000000" w:rsidDel="00000000" w:rsidP="00000000" w:rsidRDefault="00000000" w:rsidRPr="00000000" w14:paraId="00000020">
            <w:pPr>
              <w:jc w:val="right"/>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Persentase (%)</w:t>
            </w:r>
          </w:p>
        </w:tc>
      </w:tr>
      <w:tr>
        <w:trPr>
          <w:cantSplit w:val="0"/>
          <w:tblHeader w:val="0"/>
        </w:trPr>
        <w:tc>
          <w:tcPr/>
          <w:p w:rsidR="00000000" w:rsidDel="00000000" w:rsidP="00000000" w:rsidRDefault="00000000" w:rsidRPr="00000000" w14:paraId="00000021">
            <w:pPr>
              <w:jc w:val="cente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1</w:t>
            </w:r>
          </w:p>
        </w:tc>
        <w:tc>
          <w:tcPr/>
          <w:p w:rsidR="00000000" w:rsidDel="00000000" w:rsidP="00000000" w:rsidRDefault="00000000" w:rsidRPr="00000000" w14:paraId="00000022">
            <w:pPr>
              <w:jc w:val="both"/>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Tanjung Redeb</w:t>
            </w:r>
          </w:p>
        </w:tc>
        <w:tc>
          <w:tcPr/>
          <w:p w:rsidR="00000000" w:rsidDel="00000000" w:rsidP="00000000" w:rsidRDefault="00000000" w:rsidRPr="00000000" w14:paraId="00000023">
            <w:pPr>
              <w:jc w:val="right"/>
              <w:rPr>
                <w:rFonts w:ascii="Bookman Old Style" w:cs="Bookman Old Style" w:eastAsia="Bookman Old Style" w:hAnsi="Bookman Old Style"/>
                <w:sz w:val="18"/>
                <w:szCs w:val="18"/>
              </w:rPr>
            </w:pPr>
            <w:r w:rsidDel="00000000" w:rsidR="00000000" w:rsidRPr="00000000">
              <w:rPr>
                <w:rtl w:val="0"/>
              </w:rPr>
            </w:r>
          </w:p>
        </w:tc>
        <w:tc>
          <w:tcPr/>
          <w:p w:rsidR="00000000" w:rsidDel="00000000" w:rsidP="00000000" w:rsidRDefault="00000000" w:rsidRPr="00000000" w14:paraId="00000024">
            <w:pPr>
              <w:jc w:val="right"/>
              <w:rPr>
                <w:rFonts w:ascii="Bookman Old Style" w:cs="Bookman Old Style" w:eastAsia="Bookman Old Style" w:hAnsi="Bookman Old Style"/>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5">
            <w:pPr>
              <w:jc w:val="cente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2</w:t>
            </w:r>
          </w:p>
        </w:tc>
        <w:tc>
          <w:tcPr/>
          <w:p w:rsidR="00000000" w:rsidDel="00000000" w:rsidP="00000000" w:rsidRDefault="00000000" w:rsidRPr="00000000" w14:paraId="00000026">
            <w:pPr>
              <w:jc w:val="both"/>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Teluk Bayur</w:t>
            </w:r>
          </w:p>
        </w:tc>
        <w:tc>
          <w:tcPr/>
          <w:p w:rsidR="00000000" w:rsidDel="00000000" w:rsidP="00000000" w:rsidRDefault="00000000" w:rsidRPr="00000000" w14:paraId="00000027">
            <w:pPr>
              <w:jc w:val="right"/>
              <w:rPr>
                <w:rFonts w:ascii="Bookman Old Style" w:cs="Bookman Old Style" w:eastAsia="Bookman Old Style" w:hAnsi="Bookman Old Style"/>
                <w:sz w:val="18"/>
                <w:szCs w:val="18"/>
              </w:rPr>
            </w:pPr>
            <w:r w:rsidDel="00000000" w:rsidR="00000000" w:rsidRPr="00000000">
              <w:rPr>
                <w:rtl w:val="0"/>
              </w:rPr>
            </w:r>
          </w:p>
        </w:tc>
        <w:tc>
          <w:tcPr/>
          <w:p w:rsidR="00000000" w:rsidDel="00000000" w:rsidP="00000000" w:rsidRDefault="00000000" w:rsidRPr="00000000" w14:paraId="00000028">
            <w:pPr>
              <w:jc w:val="right"/>
              <w:rPr>
                <w:rFonts w:ascii="Bookman Old Style" w:cs="Bookman Old Style" w:eastAsia="Bookman Old Style" w:hAnsi="Bookman Old Style"/>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9">
            <w:pPr>
              <w:jc w:val="cente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3</w:t>
            </w:r>
          </w:p>
        </w:tc>
        <w:tc>
          <w:tcPr/>
          <w:p w:rsidR="00000000" w:rsidDel="00000000" w:rsidP="00000000" w:rsidRDefault="00000000" w:rsidRPr="00000000" w14:paraId="0000002A">
            <w:pPr>
              <w:jc w:val="both"/>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Sambaliung</w:t>
            </w:r>
          </w:p>
        </w:tc>
        <w:tc>
          <w:tcPr/>
          <w:p w:rsidR="00000000" w:rsidDel="00000000" w:rsidP="00000000" w:rsidRDefault="00000000" w:rsidRPr="00000000" w14:paraId="0000002B">
            <w:pPr>
              <w:jc w:val="right"/>
              <w:rPr>
                <w:rFonts w:ascii="Bookman Old Style" w:cs="Bookman Old Style" w:eastAsia="Bookman Old Style" w:hAnsi="Bookman Old Style"/>
                <w:sz w:val="18"/>
                <w:szCs w:val="18"/>
              </w:rPr>
            </w:pPr>
            <w:r w:rsidDel="00000000" w:rsidR="00000000" w:rsidRPr="00000000">
              <w:rPr>
                <w:rtl w:val="0"/>
              </w:rPr>
            </w:r>
          </w:p>
        </w:tc>
        <w:tc>
          <w:tcPr/>
          <w:p w:rsidR="00000000" w:rsidDel="00000000" w:rsidP="00000000" w:rsidRDefault="00000000" w:rsidRPr="00000000" w14:paraId="0000002C">
            <w:pPr>
              <w:jc w:val="right"/>
              <w:rPr>
                <w:rFonts w:ascii="Bookman Old Style" w:cs="Bookman Old Style" w:eastAsia="Bookman Old Style" w:hAnsi="Bookman Old Style"/>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D">
            <w:pPr>
              <w:jc w:val="center"/>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4</w:t>
            </w:r>
          </w:p>
        </w:tc>
        <w:tc>
          <w:tcPr/>
          <w:p w:rsidR="00000000" w:rsidDel="00000000" w:rsidP="00000000" w:rsidRDefault="00000000" w:rsidRPr="00000000" w14:paraId="0000002E">
            <w:pPr>
              <w:jc w:val="both"/>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Gunung Tabur</w:t>
            </w:r>
          </w:p>
        </w:tc>
        <w:tc>
          <w:tcPr/>
          <w:p w:rsidR="00000000" w:rsidDel="00000000" w:rsidP="00000000" w:rsidRDefault="00000000" w:rsidRPr="00000000" w14:paraId="0000002F">
            <w:pPr>
              <w:jc w:val="right"/>
              <w:rPr>
                <w:rFonts w:ascii="Bookman Old Style" w:cs="Bookman Old Style" w:eastAsia="Bookman Old Style" w:hAnsi="Bookman Old Style"/>
                <w:sz w:val="18"/>
                <w:szCs w:val="18"/>
              </w:rPr>
            </w:pPr>
            <w:r w:rsidDel="00000000" w:rsidR="00000000" w:rsidRPr="00000000">
              <w:rPr>
                <w:rtl w:val="0"/>
              </w:rPr>
            </w:r>
          </w:p>
        </w:tc>
        <w:tc>
          <w:tcPr/>
          <w:p w:rsidR="00000000" w:rsidDel="00000000" w:rsidP="00000000" w:rsidRDefault="00000000" w:rsidRPr="00000000" w14:paraId="00000030">
            <w:pPr>
              <w:jc w:val="right"/>
              <w:rPr>
                <w:rFonts w:ascii="Bookman Old Style" w:cs="Bookman Old Style" w:eastAsia="Bookman Old Style" w:hAnsi="Bookman Old Style"/>
                <w:sz w:val="18"/>
                <w:szCs w:val="18"/>
              </w:rPr>
            </w:pPr>
            <w:r w:rsidDel="00000000" w:rsidR="00000000" w:rsidRPr="00000000">
              <w:rPr>
                <w:rtl w:val="0"/>
              </w:rPr>
            </w:r>
          </w:p>
        </w:tc>
      </w:tr>
    </w:tbl>
    <w:p w:rsidR="00000000" w:rsidDel="00000000" w:rsidP="00000000" w:rsidRDefault="00000000" w:rsidRPr="00000000" w14:paraId="00000031">
      <w:pPr>
        <w:spacing w:after="120" w:line="240" w:lineRule="auto"/>
        <w:ind w:left="851" w:hanging="851"/>
        <w:jc w:val="both"/>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Sumber:</w:t>
        <w:tab/>
        <w:t xml:space="preserve">Kab. Berau Dalam Angka, Tahun 2025</w:t>
      </w:r>
    </w:p>
    <w:p w:rsidR="00000000" w:rsidDel="00000000" w:rsidP="00000000" w:rsidRDefault="00000000" w:rsidRPr="00000000" w14:paraId="00000032">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Penyajian gambar disajikan pada contoh berikut ini.</w:t>
      </w:r>
    </w:p>
    <w:p w:rsidR="00000000" w:rsidDel="00000000" w:rsidP="00000000" w:rsidRDefault="00000000" w:rsidRPr="00000000" w14:paraId="00000033">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424972</wp:posOffset>
                </wp:positionH>
                <wp:positionV relativeFrom="paragraph">
                  <wp:posOffset>-3809</wp:posOffset>
                </wp:positionV>
                <wp:extent cx="2085975" cy="1343025"/>
                <wp:effectExtent b="0" l="0" r="0" t="0"/>
                <wp:wrapSquare wrapText="bothSides" distB="0" distT="0" distL="114300" distR="114300"/>
                <wp:docPr id="2036095007" name=""/>
                <a:graphic>
                  <a:graphicData uri="http://schemas.microsoft.com/office/word/2010/wordprocessingGroup">
                    <wpg:wgp>
                      <wpg:cNvGrpSpPr/>
                      <wpg:grpSpPr>
                        <a:xfrm>
                          <a:off x="4303000" y="3108475"/>
                          <a:ext cx="2085975" cy="1343025"/>
                          <a:chOff x="4303000" y="3108475"/>
                          <a:chExt cx="2086000" cy="1343050"/>
                        </a:xfrm>
                      </wpg:grpSpPr>
                      <wpg:grpSp>
                        <wpg:cNvGrpSpPr/>
                        <wpg:grpSpPr>
                          <a:xfrm>
                            <a:off x="4303013" y="3108488"/>
                            <a:ext cx="2085975" cy="1343025"/>
                            <a:chOff x="0" y="0"/>
                            <a:chExt cx="1812405" cy="1139331"/>
                          </a:xfrm>
                        </wpg:grpSpPr>
                        <wps:wsp>
                          <wps:cNvSpPr/>
                          <wps:cNvPr id="3" name="Shape 3"/>
                          <wps:spPr>
                            <a:xfrm>
                              <a:off x="0" y="0"/>
                              <a:ext cx="1812400" cy="1139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Sejarah Universitas Muhammadiyah Berau" id="4" name="Shape 4"/>
                            <pic:cNvPicPr preferRelativeResize="0"/>
                          </pic:nvPicPr>
                          <pic:blipFill rotWithShape="1">
                            <a:blip r:embed="rId14">
                              <a:alphaModFix/>
                            </a:blip>
                            <a:srcRect b="0" l="0" r="0" t="0"/>
                            <a:stretch/>
                          </pic:blipFill>
                          <pic:spPr>
                            <a:xfrm>
                              <a:off x="0" y="0"/>
                              <a:ext cx="1812405" cy="810895"/>
                            </a:xfrm>
                            <a:prstGeom prst="rect">
                              <a:avLst/>
                            </a:prstGeom>
                            <a:noFill/>
                            <a:ln>
                              <a:noFill/>
                            </a:ln>
                          </pic:spPr>
                        </pic:pic>
                        <wps:wsp>
                          <wps:cNvSpPr/>
                          <wps:cNvPr id="5" name="Shape 5"/>
                          <wps:spPr>
                            <a:xfrm>
                              <a:off x="0" y="811714"/>
                              <a:ext cx="1812405" cy="327617"/>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ookman Old Style" w:cs="Bookman Old Style" w:eastAsia="Bookman Old Style" w:hAnsi="Bookman Old Style"/>
                                    <w:b w:val="0"/>
                                    <w:i w:val="0"/>
                                    <w:smallCaps w:val="0"/>
                                    <w:strike w:val="0"/>
                                    <w:color w:val="000000"/>
                                    <w:sz w:val="18"/>
                                    <w:vertAlign w:val="baseline"/>
                                  </w:rPr>
                                  <w:t xml:space="preserve">Gambar: 01 Kampus Universitas Muhammadiyah berau</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424972</wp:posOffset>
                </wp:positionH>
                <wp:positionV relativeFrom="paragraph">
                  <wp:posOffset>-3809</wp:posOffset>
                </wp:positionV>
                <wp:extent cx="2085975" cy="1343025"/>
                <wp:effectExtent b="0" l="0" r="0" t="0"/>
                <wp:wrapSquare wrapText="bothSides" distB="0" distT="0" distL="114300" distR="114300"/>
                <wp:docPr id="2036095007"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2085975" cy="1343025"/>
                        </a:xfrm>
                        <a:prstGeom prst="rect"/>
                        <a:ln/>
                      </pic:spPr>
                    </pic:pic>
                  </a:graphicData>
                </a:graphic>
              </wp:anchor>
            </w:drawing>
          </mc:Fallback>
        </mc:AlternateContent>
      </w:r>
    </w:p>
    <w:p w:rsidR="00000000" w:rsidDel="00000000" w:rsidP="00000000" w:rsidRDefault="00000000" w:rsidRPr="00000000" w14:paraId="00000034">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5">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6">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7">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8">
      <w:pPr>
        <w:spacing w:after="120" w:line="240" w:lineRule="auto"/>
        <w:ind w:firstLine="425"/>
        <w:jc w:val="both"/>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39">
      <w:pPr>
        <w:spacing w:after="120" w:line="240" w:lineRule="auto"/>
        <w:jc w:val="both"/>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KESIMPULAN DAN SARAN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Kesimpulan</w:t>
      </w:r>
    </w:p>
    <w:p w:rsidR="00000000" w:rsidDel="00000000" w:rsidP="00000000" w:rsidRDefault="00000000" w:rsidRPr="00000000" w14:paraId="0000003B">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Kesimpulan merupakan pernyataan singkat yang merupakan gagasan utama atau hasil dari pembahasan. Kesimpulan ditulis dalam bentuk poin-poin capaian dari hasil penelitian.</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bCs w:val="1"/>
          <w:i w:val="0"/>
          <w:iCs w:val="0"/>
          <w:smallCaps w:val="0"/>
          <w:strike w:val="0"/>
          <w:color w:val="000000"/>
          <w:sz w:val="22"/>
          <w:szCs w:val="22"/>
          <w:u w:val="none"/>
          <w:shd w:fill="auto" w:val="clear"/>
          <w:vertAlign w:val="baseline"/>
          <w:rtl w:val="0"/>
        </w:rPr>
        <w:t xml:space="preserve">Saran</w:t>
      </w:r>
    </w:p>
    <w:p w:rsidR="00000000" w:rsidDel="00000000" w:rsidP="00000000" w:rsidRDefault="00000000" w:rsidRPr="00000000" w14:paraId="0000003D">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Penulisan saran dilakukan sesuai dengan kesimpulan berdasarkan hasil temuan dan analisis dari penelitian yang telah dilakukan, untuk memberikan panduan praktis bagi pihak terkait, seperti peneliti selanjutnya, praktisi, ataupun pemerintah agar dapat mengaplikasikan temuan penelitian, mampu mengatasi kelemahan penelitian sebelumnya serta dapat mengembangkan penelitian dimasa  mendatang.</w:t>
      </w:r>
    </w:p>
    <w:p w:rsidR="00000000" w:rsidDel="00000000" w:rsidP="00000000" w:rsidRDefault="00000000" w:rsidRPr="00000000" w14:paraId="0000003E">
      <w:pPr>
        <w:spacing w:after="120" w:line="240" w:lineRule="auto"/>
        <w:jc w:val="both"/>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DAFTAR PUSTAKA</w:t>
      </w:r>
    </w:p>
    <w:p w:rsidR="00000000" w:rsidDel="00000000" w:rsidP="00000000" w:rsidRDefault="00000000" w:rsidRPr="00000000" w14:paraId="0000003F">
      <w:pPr>
        <w:spacing w:after="120" w:line="240" w:lineRule="auto"/>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Daftar pustaka yang ditulis hanya pustaka yang diacu dalam artikel. Jumlah pustaka yang diacu untuk Program Studi Perencanaan Wilayah dan Kota minimal 10. Penulisan daftar pustaka mengikuti standar </w:t>
      </w:r>
      <w:r w:rsidDel="00000000" w:rsidR="00000000" w:rsidRPr="00000000">
        <w:rPr>
          <w:rFonts w:ascii="Bookman Old Style" w:cs="Bookman Old Style" w:eastAsia="Bookman Old Style" w:hAnsi="Bookman Old Style"/>
          <w:i w:val="1"/>
          <w:iCs w:val="1"/>
          <w:sz w:val="22"/>
          <w:szCs w:val="22"/>
          <w:rtl w:val="0"/>
        </w:rPr>
        <w:t xml:space="preserve">American Psychological Association</w:t>
      </w:r>
      <w:r w:rsidDel="00000000" w:rsidR="00000000" w:rsidRPr="00000000">
        <w:rPr>
          <w:rFonts w:ascii="Bookman Old Style" w:cs="Bookman Old Style" w:eastAsia="Bookman Old Style" w:hAnsi="Bookman Old Style"/>
          <w:sz w:val="22"/>
          <w:szCs w:val="22"/>
          <w:rtl w:val="0"/>
        </w:rPr>
        <w:t xml:space="preserve"> (APA), seperti berikut ini:</w:t>
      </w:r>
    </w:p>
    <w:p w:rsidR="00000000" w:rsidDel="00000000" w:rsidP="00000000" w:rsidRDefault="00000000" w:rsidRPr="00000000" w14:paraId="00000040">
      <w:pPr>
        <w:spacing w:after="0" w:line="240" w:lineRule="auto"/>
        <w:ind w:left="851" w:hanging="851"/>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Arkam. (2022). </w:t>
      </w:r>
      <w:r w:rsidDel="00000000" w:rsidR="00000000" w:rsidRPr="00000000">
        <w:rPr>
          <w:rFonts w:ascii="Bookman Old Style" w:cs="Bookman Old Style" w:eastAsia="Bookman Old Style" w:hAnsi="Bookman Old Style"/>
          <w:i w:val="1"/>
          <w:iCs w:val="1"/>
          <w:sz w:val="22"/>
          <w:szCs w:val="22"/>
          <w:rtl w:val="0"/>
        </w:rPr>
        <w:t xml:space="preserve">Analisis Kebijakan Tata Ruang Dalam Pengelolaan Sampah di Distrik Fef Kabupaten Tambrauw.</w:t>
      </w:r>
      <w:r w:rsidDel="00000000" w:rsidR="00000000" w:rsidRPr="00000000">
        <w:rPr>
          <w:rFonts w:ascii="Bookman Old Style" w:cs="Bookman Old Style" w:eastAsia="Bookman Old Style" w:hAnsi="Bookman Old Style"/>
          <w:sz w:val="22"/>
          <w:szCs w:val="22"/>
          <w:rtl w:val="0"/>
        </w:rPr>
        <w:t xml:space="preserve"> Plano Madani. 11(1): 27-41.</w:t>
      </w:r>
    </w:p>
    <w:p w:rsidR="00000000" w:rsidDel="00000000" w:rsidP="00000000" w:rsidRDefault="00000000" w:rsidRPr="00000000" w14:paraId="00000041">
      <w:pPr>
        <w:spacing w:after="0" w:line="240" w:lineRule="auto"/>
        <w:ind w:left="851" w:hanging="851"/>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Djufri. (2025). </w:t>
      </w:r>
      <w:r w:rsidDel="00000000" w:rsidR="00000000" w:rsidRPr="00000000">
        <w:rPr>
          <w:rFonts w:ascii="Bookman Old Style" w:cs="Bookman Old Style" w:eastAsia="Bookman Old Style" w:hAnsi="Bookman Old Style"/>
          <w:i w:val="1"/>
          <w:iCs w:val="1"/>
          <w:sz w:val="22"/>
          <w:szCs w:val="22"/>
          <w:rtl w:val="0"/>
        </w:rPr>
        <w:t xml:space="preserve">Budaya Algoritmik: Bagaimana AI Membentuk Identitas Manusia dan Norma Sosial.</w:t>
      </w:r>
      <w:r w:rsidDel="00000000" w:rsidR="00000000" w:rsidRPr="00000000">
        <w:rPr>
          <w:rFonts w:ascii="Bookman Old Style" w:cs="Bookman Old Style" w:eastAsia="Bookman Old Style" w:hAnsi="Bookman Old Style"/>
          <w:sz w:val="22"/>
          <w:szCs w:val="22"/>
          <w:rtl w:val="0"/>
        </w:rPr>
        <w:t xml:space="preserve"> Ganaya: Jurnal Ilmu Sosial dan Humaniora. 8(2): 176-184.</w:t>
      </w:r>
    </w:p>
    <w:p w:rsidR="00000000" w:rsidDel="00000000" w:rsidP="00000000" w:rsidRDefault="00000000" w:rsidRPr="00000000" w14:paraId="00000042">
      <w:pPr>
        <w:spacing w:after="0" w:line="240" w:lineRule="auto"/>
        <w:ind w:left="851" w:hanging="851"/>
        <w:jc w:val="both"/>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Dwi Fitrianingsih, Retno Widodo Dwi Pramono. (2012). </w:t>
      </w:r>
      <w:hyperlink r:id="rId16">
        <w:r w:rsidDel="00000000" w:rsidR="00000000" w:rsidRPr="00000000">
          <w:rPr>
            <w:rFonts w:ascii="Bookman Old Style" w:cs="Bookman Old Style" w:eastAsia="Bookman Old Style" w:hAnsi="Bookman Old Style"/>
            <w:i w:val="1"/>
            <w:iCs w:val="1"/>
            <w:sz w:val="22"/>
            <w:szCs w:val="22"/>
            <w:rtl w:val="0"/>
          </w:rPr>
          <w:t xml:space="preserve">Evaluasi Ketimpangan Wilayah di Kabupaten Berau dengan Pendekatan Kapabilitas</w:t>
        </w:r>
      </w:hyperlink>
      <w:r w:rsidDel="00000000" w:rsidR="00000000" w:rsidRPr="00000000">
        <w:rPr>
          <w:rFonts w:ascii="Bookman Old Style" w:cs="Bookman Old Style" w:eastAsia="Bookman Old Style" w:hAnsi="Bookman Old Style"/>
          <w:i w:val="1"/>
          <w:iCs w:val="1"/>
          <w:sz w:val="22"/>
          <w:szCs w:val="22"/>
          <w:rtl w:val="0"/>
        </w:rPr>
        <w:t xml:space="preserve">. </w:t>
      </w:r>
      <w:r w:rsidDel="00000000" w:rsidR="00000000" w:rsidRPr="00000000">
        <w:rPr>
          <w:rFonts w:ascii="Bookman Old Style" w:cs="Bookman Old Style" w:eastAsia="Bookman Old Style" w:hAnsi="Bookman Old Style"/>
          <w:sz w:val="22"/>
          <w:szCs w:val="22"/>
          <w:rtl w:val="0"/>
        </w:rPr>
        <w:t xml:space="preserve">JSHP</w:t>
      </w:r>
      <w:r w:rsidDel="00000000" w:rsidR="00000000" w:rsidRPr="00000000">
        <w:rPr>
          <w:rFonts w:ascii="Bookman Old Style" w:cs="Bookman Old Style" w:eastAsia="Bookman Old Style" w:hAnsi="Bookman Old Style"/>
          <w:i w:val="1"/>
          <w:iCs w:val="1"/>
          <w:sz w:val="22"/>
          <w:szCs w:val="22"/>
          <w:rtl w:val="0"/>
        </w:rPr>
        <w:t xml:space="preserve">.</w:t>
      </w:r>
      <w:r w:rsidDel="00000000" w:rsidR="00000000" w:rsidRPr="00000000">
        <w:rPr>
          <w:rFonts w:ascii="Bookman Old Style" w:cs="Bookman Old Style" w:eastAsia="Bookman Old Style" w:hAnsi="Bookman Old Style"/>
          <w:sz w:val="22"/>
          <w:szCs w:val="22"/>
          <w:rtl w:val="0"/>
        </w:rPr>
        <w:t xml:space="preserve"> 5(1): 168-179.</w:t>
      </w:r>
    </w:p>
    <w:p w:rsidR="00000000" w:rsidDel="00000000" w:rsidP="00000000" w:rsidRDefault="00000000" w:rsidRPr="00000000" w14:paraId="00000043">
      <w:pPr>
        <w:spacing w:after="0" w:line="240" w:lineRule="auto"/>
        <w:ind w:left="851" w:hanging="851"/>
        <w:jc w:val="both"/>
        <w:rPr>
          <w:rFonts w:ascii="Bookman Old Style" w:cs="Bookman Old Style" w:eastAsia="Bookman Old Style" w:hAnsi="Bookman Old Style"/>
          <w:sz w:val="22"/>
          <w:szCs w:val="22"/>
        </w:rPr>
      </w:pPr>
      <w:r w:rsidDel="00000000" w:rsidR="00000000" w:rsidRPr="00000000">
        <w:rPr>
          <w:rtl w:val="0"/>
        </w:rPr>
      </w:r>
    </w:p>
    <w:sectPr>
      <w:headerReference r:id="rId17" w:type="default"/>
      <w:footerReference r:id="rId18" w:type="default"/>
      <w:type w:val="continuous"/>
      <w:pgSz w:h="16840" w:w="11907" w:orient="portrait"/>
      <w:pgMar w:bottom="1134" w:top="1418" w:left="1418" w:right="1134" w:header="851" w:footer="851"/>
      <w:cols w:equalWidth="0" w:num="2">
        <w:col w:space="285" w:w="4535.000000000001"/>
        <w:col w:space="0" w:w="4535.0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Volume 1, No. 1, Mei 2025. Hal.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Bookman Old Style" w:cs="Bookman Old Style" w:eastAsia="Bookman Old Style" w:hAnsi="Bookman Old Style"/>
        <w:b w:val="0"/>
        <w:bCs w:val="0"/>
        <w:i w:val="0"/>
        <w:iCs w:val="0"/>
        <w:smallCaps w:val="0"/>
        <w:strike w:val="0"/>
        <w:color w:val="000000"/>
        <w:sz w:val="18"/>
        <w:szCs w:val="18"/>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18"/>
        <w:szCs w:val="18"/>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-324826</wp:posOffset>
          </wp:positionV>
          <wp:extent cx="6252210" cy="871855"/>
          <wp:effectExtent b="0" l="0" r="0" t="0"/>
          <wp:wrapNone/>
          <wp:docPr id="20360950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52210" cy="8718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3246682</wp:posOffset>
              </wp:positionH>
              <wp:positionV relativeFrom="paragraph">
                <wp:posOffset>109538</wp:posOffset>
              </wp:positionV>
              <wp:extent cx="2253750" cy="366363"/>
              <wp:effectExtent b="0" l="0" r="0" t="0"/>
              <wp:wrapNone/>
              <wp:docPr id="2036095008" name=""/>
              <a:graphic>
                <a:graphicData uri="http://schemas.microsoft.com/office/word/2010/wordprocessingShape">
                  <wps:wsp>
                    <wps:cNvSpPr/>
                    <wps:cNvPr id="6" name="Shape 6"/>
                    <wps:spPr>
                      <a:xfrm>
                        <a:off x="4223888" y="3601581"/>
                        <a:ext cx="2244225" cy="356838"/>
                      </a:xfrm>
                      <a:prstGeom prst="rect">
                        <a:avLst/>
                      </a:prstGeom>
                      <a:noFill/>
                      <a:ln>
                        <a:noFill/>
                      </a:ln>
                    </wps:spPr>
                    <wps:txbx>
                      <w:txbxContent>
                        <w:p w:rsidR="00000000" w:rsidDel="00000000" w:rsidP="00000000" w:rsidRDefault="00000000" w:rsidRPr="00000000">
                          <w:pPr>
                            <w:spacing w:after="0" w:before="0" w:line="240"/>
                            <w:ind w:left="0" w:right="113.00000190734863" w:firstLine="0"/>
                            <w:jc w:val="righ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Volume: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1</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 Nomor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1</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2025</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w:t>
                          </w:r>
                        </w:p>
                        <w:p w:rsidR="00000000" w:rsidDel="00000000" w:rsidP="00000000" w:rsidRDefault="00000000" w:rsidRPr="00000000">
                          <w:pPr>
                            <w:spacing w:after="0" w:before="0" w:line="240"/>
                            <w:ind w:left="0" w:right="113.00000190734863" w:firstLine="0"/>
                            <w:jc w:val="righ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ISSN ……-…… | E-ISSN …..-……</w:t>
                          </w:r>
                        </w:p>
                        <w:p w:rsidR="00000000" w:rsidDel="00000000" w:rsidP="00000000" w:rsidRDefault="00000000" w:rsidRPr="00000000">
                          <w:pPr>
                            <w:spacing w:after="160" w:before="0" w:line="277.99999237060547"/>
                            <w:ind w:left="0" w:right="113.00000190734863"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3246682</wp:posOffset>
              </wp:positionH>
              <wp:positionV relativeFrom="paragraph">
                <wp:posOffset>109538</wp:posOffset>
              </wp:positionV>
              <wp:extent cx="2253750" cy="366363"/>
              <wp:effectExtent b="0" l="0" r="0" t="0"/>
              <wp:wrapNone/>
              <wp:docPr id="2036095008"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253750" cy="366363"/>
                      </a:xfrm>
                      <a:prstGeom prst="rect"/>
                      <a:ln/>
                    </pic:spPr>
                  </pic:pic>
                </a:graphicData>
              </a:graphic>
            </wp:anchor>
          </w:drawing>
        </mc:Fallback>
      </mc:AlternateContent>
    </w:r>
  </w:p>
  <w:p w:rsidR="00000000" w:rsidDel="00000000" w:rsidP="00000000" w:rsidRDefault="00000000" w:rsidRPr="00000000" w14:paraId="00000045">
    <w:pPr>
      <w:spacing w:after="0" w:line="240" w:lineRule="auto"/>
      <w:jc w:val="center"/>
      <w:rPr>
        <w:rFonts w:ascii="Bookman Old Style" w:cs="Bookman Old Style" w:eastAsia="Bookman Old Style" w:hAnsi="Bookman Old Styl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tabs>
        <w:tab w:val="center" w:leader="none" w:pos="4680"/>
        <w:tab w:val="right" w:leader="none" w:pos="9360"/>
      </w:tabs>
      <w:spacing w:after="0" w:line="240" w:lineRule="auto"/>
      <w:jc w:val="right"/>
      <w:rPr>
        <w:rFonts w:ascii="Bookman Old Style" w:cs="Bookman Old Style" w:eastAsia="Bookman Old Style" w:hAnsi="Bookman Old Style"/>
        <w:sz w:val="18"/>
        <w:szCs w:val="18"/>
      </w:rPr>
    </w:pPr>
    <w:r w:rsidDel="00000000" w:rsidR="00000000" w:rsidRPr="00000000">
      <w:rPr>
        <w:rFonts w:ascii="Bookman Old Style" w:cs="Bookman Old Style" w:eastAsia="Bookman Old Style" w:hAnsi="Bookman Old Style"/>
        <w:sz w:val="18"/>
        <w:szCs w:val="18"/>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-324826</wp:posOffset>
          </wp:positionV>
          <wp:extent cx="6252210" cy="871855"/>
          <wp:effectExtent b="0" l="0" r="0" t="0"/>
          <wp:wrapNone/>
          <wp:docPr id="20360950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52210" cy="8718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3246682</wp:posOffset>
              </wp:positionH>
              <wp:positionV relativeFrom="paragraph">
                <wp:posOffset>109538</wp:posOffset>
              </wp:positionV>
              <wp:extent cx="2253750" cy="366363"/>
              <wp:effectExtent b="0" l="0" r="0" t="0"/>
              <wp:wrapNone/>
              <wp:docPr id="2036095009" name=""/>
              <a:graphic>
                <a:graphicData uri="http://schemas.microsoft.com/office/word/2010/wordprocessingShape">
                  <wps:wsp>
                    <wps:cNvSpPr/>
                    <wps:cNvPr id="6" name="Shape 6"/>
                    <wps:spPr>
                      <a:xfrm>
                        <a:off x="4223888" y="3601581"/>
                        <a:ext cx="2244225" cy="356838"/>
                      </a:xfrm>
                      <a:prstGeom prst="rect">
                        <a:avLst/>
                      </a:prstGeom>
                      <a:noFill/>
                      <a:ln>
                        <a:noFill/>
                      </a:ln>
                    </wps:spPr>
                    <wps:txbx>
                      <w:txbxContent>
                        <w:p w:rsidR="00000000" w:rsidDel="00000000" w:rsidP="00000000" w:rsidRDefault="00000000" w:rsidRPr="00000000">
                          <w:pPr>
                            <w:spacing w:after="0" w:before="0" w:line="240"/>
                            <w:ind w:left="0" w:right="113.00000190734863" w:firstLine="0"/>
                            <w:jc w:val="righ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Volume: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1</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 Nomor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1</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 (</w:t>
                          </w:r>
                          <w:r w:rsidDel="00000000" w:rsidR="00000000" w:rsidRPr="00000000">
                            <w:rPr>
                              <w:rFonts w:ascii="Bookman Old Style" w:cs="Bookman Old Style" w:eastAsia="Bookman Old Style" w:hAnsi="Bookman Old Style"/>
                              <w:b w:val="1"/>
                              <w:i w:val="0"/>
                              <w:smallCaps w:val="0"/>
                              <w:strike w:val="0"/>
                              <w:color w:val="ee0000"/>
                              <w:sz w:val="16"/>
                              <w:vertAlign w:val="baseline"/>
                            </w:rPr>
                            <w:t xml:space="preserve">2025</w:t>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w:t>
                          </w:r>
                        </w:p>
                        <w:p w:rsidR="00000000" w:rsidDel="00000000" w:rsidP="00000000" w:rsidRDefault="00000000" w:rsidRPr="00000000">
                          <w:pPr>
                            <w:spacing w:after="0" w:before="0" w:line="240"/>
                            <w:ind w:left="0" w:right="113.00000190734863" w:firstLine="0"/>
                            <w:jc w:val="righ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r>
                          <w:r w:rsidDel="00000000" w:rsidR="00000000" w:rsidRPr="00000000">
                            <w:rPr>
                              <w:rFonts w:ascii="Bookman Old Style" w:cs="Bookman Old Style" w:eastAsia="Bookman Old Style" w:hAnsi="Bookman Old Style"/>
                              <w:b w:val="1"/>
                              <w:i w:val="0"/>
                              <w:smallCaps w:val="0"/>
                              <w:strike w:val="0"/>
                              <w:color w:val="000000"/>
                              <w:sz w:val="16"/>
                              <w:vertAlign w:val="baseline"/>
                            </w:rPr>
                            <w:t xml:space="preserve">ISSN ……-…… | E-ISSN …..-……</w:t>
                          </w:r>
                        </w:p>
                        <w:p w:rsidR="00000000" w:rsidDel="00000000" w:rsidP="00000000" w:rsidRDefault="00000000" w:rsidRPr="00000000">
                          <w:pPr>
                            <w:spacing w:after="160" w:before="0" w:line="277.99999237060547"/>
                            <w:ind w:left="0" w:right="113.00000190734863" w:firstLine="0"/>
                            <w:jc w:val="left"/>
                            <w:textDirection w:val="btLr"/>
                          </w:pPr>
                          <w:r w:rsidDel="00000000" w:rsidR="00000000" w:rsidRPr="00000000">
                            <w:rPr>
                              <w:rFonts w:ascii="Bookman Old Style" w:cs="Bookman Old Style" w:eastAsia="Bookman Old Style" w:hAnsi="Bookman Old Style"/>
                              <w:b w:val="1"/>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3246682</wp:posOffset>
              </wp:positionH>
              <wp:positionV relativeFrom="paragraph">
                <wp:posOffset>109538</wp:posOffset>
              </wp:positionV>
              <wp:extent cx="2253750" cy="366363"/>
              <wp:effectExtent b="0" l="0" r="0" t="0"/>
              <wp:wrapNone/>
              <wp:docPr id="203609500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253750" cy="366363"/>
                      </a:xfrm>
                      <a:prstGeom prst="rect"/>
                      <a:ln/>
                    </pic:spPr>
                  </pic:pic>
                </a:graphicData>
              </a:graphic>
            </wp:anchor>
          </w:drawing>
        </mc:Fallback>
      </mc:AlternateContent>
    </w:r>
  </w:p>
  <w:p w:rsidR="00000000" w:rsidDel="00000000" w:rsidP="00000000" w:rsidRDefault="00000000" w:rsidRPr="00000000" w14:paraId="00000047">
    <w:pPr>
      <w:spacing w:after="0" w:line="240" w:lineRule="auto"/>
      <w:jc w:val="cente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48">
    <w:pPr>
      <w:spacing w:after="280" w:line="240" w:lineRule="auto"/>
      <w:jc w:val="center"/>
      <w:rPr>
        <w:rFonts w:ascii="Bookman Old Style" w:cs="Bookman Old Style" w:eastAsia="Bookman Old Style" w:hAnsi="Bookman Old Style"/>
        <w:sz w:val="18"/>
        <w:szCs w:val="18"/>
      </w:rPr>
    </w:pPr>
    <w:r w:rsidDel="00000000" w:rsidR="00000000" w:rsidRPr="00000000">
      <w:rPr>
        <w:rtl w:val="0"/>
      </w:rPr>
    </w:r>
  </w:p>
  <w:p w:rsidR="00000000" w:rsidDel="00000000" w:rsidP="00000000" w:rsidRDefault="00000000" w:rsidRPr="00000000" w14:paraId="00000049">
    <w:pPr>
      <w:spacing w:after="0" w:line="240" w:lineRule="auto"/>
      <w:jc w:val="center"/>
      <w:rPr>
        <w:rFonts w:ascii="Bookman Old Style" w:cs="Bookman Old Style" w:eastAsia="Bookman Old Style" w:hAnsi="Bookman Old Style"/>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E267B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267B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267B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267BF"/>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rsid w:val="00E267BF"/>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E267BF"/>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E267BF"/>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E267BF"/>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E267B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267B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267B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267B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267B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267B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267B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267BF"/>
    <w:rPr>
      <w:i w:val="1"/>
      <w:iCs w:val="1"/>
      <w:color w:val="404040" w:themeColor="text1" w:themeTint="0000BF"/>
    </w:rPr>
  </w:style>
  <w:style w:type="paragraph" w:styleId="ListParagraph">
    <w:name w:val="List Paragraph"/>
    <w:basedOn w:val="Normal"/>
    <w:uiPriority w:val="34"/>
    <w:qFormat w:val="1"/>
    <w:rsid w:val="00E267BF"/>
    <w:pPr>
      <w:ind w:left="720"/>
      <w:contextualSpacing w:val="1"/>
    </w:pPr>
  </w:style>
  <w:style w:type="character" w:styleId="IntenseEmphasis">
    <w:name w:val="Intense Emphasis"/>
    <w:basedOn w:val="DefaultParagraphFont"/>
    <w:uiPriority w:val="21"/>
    <w:qFormat w:val="1"/>
    <w:rsid w:val="00E267BF"/>
    <w:rPr>
      <w:i w:val="1"/>
      <w:iCs w:val="1"/>
      <w:color w:val="2f5496" w:themeColor="accent1" w:themeShade="0000BF"/>
    </w:rPr>
  </w:style>
  <w:style w:type="paragraph" w:styleId="IntenseQuote">
    <w:name w:val="Intense Quote"/>
    <w:basedOn w:val="Normal"/>
    <w:next w:val="Normal"/>
    <w:link w:val="IntenseQuoteChar"/>
    <w:uiPriority w:val="30"/>
    <w:qFormat w:val="1"/>
    <w:rsid w:val="00E267BF"/>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E267BF"/>
    <w:rPr>
      <w:i w:val="1"/>
      <w:iCs w:val="1"/>
      <w:color w:val="2f5496" w:themeColor="accent1" w:themeShade="0000BF"/>
    </w:rPr>
  </w:style>
  <w:style w:type="character" w:styleId="IntenseReference">
    <w:name w:val="Intense Reference"/>
    <w:basedOn w:val="DefaultParagraphFont"/>
    <w:uiPriority w:val="32"/>
    <w:qFormat w:val="1"/>
    <w:rsid w:val="00E267BF"/>
    <w:rPr>
      <w:b w:val="1"/>
      <w:bCs w:val="1"/>
      <w:smallCaps w:val="1"/>
      <w:color w:val="2f5496" w:themeColor="accent1" w:themeShade="0000BF"/>
      <w:spacing w:val="5"/>
    </w:rPr>
  </w:style>
  <w:style w:type="character" w:styleId="Hyperlink">
    <w:name w:val="Hyperlink"/>
    <w:basedOn w:val="DefaultParagraphFont"/>
    <w:uiPriority w:val="99"/>
    <w:unhideWhenUsed w:val="1"/>
    <w:rsid w:val="00E267BF"/>
    <w:rPr>
      <w:color w:val="0563c1" w:themeColor="hyperlink"/>
      <w:u w:val="single"/>
    </w:rPr>
  </w:style>
  <w:style w:type="character" w:styleId="UnresolvedMention">
    <w:name w:val="Unresolved Mention"/>
    <w:basedOn w:val="DefaultParagraphFont"/>
    <w:uiPriority w:val="99"/>
    <w:semiHidden w:val="1"/>
    <w:unhideWhenUsed w:val="1"/>
    <w:rsid w:val="00E267BF"/>
    <w:rPr>
      <w:color w:val="605e5c"/>
      <w:shd w:color="auto" w:fill="e1dfdd" w:val="clear"/>
    </w:rPr>
  </w:style>
  <w:style w:type="paragraph" w:styleId="Header">
    <w:name w:val="header"/>
    <w:basedOn w:val="Normal"/>
    <w:link w:val="HeaderChar"/>
    <w:uiPriority w:val="99"/>
    <w:unhideWhenUsed w:val="1"/>
    <w:rsid w:val="00B924CA"/>
    <w:pPr>
      <w:tabs>
        <w:tab w:val="center" w:pos="4680"/>
        <w:tab w:val="right" w:pos="9360"/>
      </w:tabs>
      <w:spacing w:after="0" w:line="240" w:lineRule="auto"/>
    </w:pPr>
  </w:style>
  <w:style w:type="character" w:styleId="HeaderChar" w:customStyle="1">
    <w:name w:val="Header Char"/>
    <w:basedOn w:val="DefaultParagraphFont"/>
    <w:link w:val="Header"/>
    <w:uiPriority w:val="99"/>
    <w:rsid w:val="00B924CA"/>
  </w:style>
  <w:style w:type="paragraph" w:styleId="Footer">
    <w:name w:val="footer"/>
    <w:basedOn w:val="Normal"/>
    <w:link w:val="FooterChar"/>
    <w:uiPriority w:val="99"/>
    <w:unhideWhenUsed w:val="1"/>
    <w:rsid w:val="00B924CA"/>
    <w:pPr>
      <w:tabs>
        <w:tab w:val="center" w:pos="4680"/>
        <w:tab w:val="right" w:pos="9360"/>
      </w:tabs>
      <w:spacing w:after="0" w:line="240" w:lineRule="auto"/>
    </w:pPr>
  </w:style>
  <w:style w:type="character" w:styleId="FooterChar" w:customStyle="1">
    <w:name w:val="Footer Char"/>
    <w:basedOn w:val="DefaultParagraphFont"/>
    <w:link w:val="Footer"/>
    <w:uiPriority w:val="99"/>
    <w:rsid w:val="00B924CA"/>
  </w:style>
  <w:style w:type="paragraph" w:styleId="FootnoteText">
    <w:name w:val="footnote text"/>
    <w:basedOn w:val="Normal"/>
    <w:link w:val="FootnoteTextChar"/>
    <w:uiPriority w:val="99"/>
    <w:semiHidden w:val="1"/>
    <w:unhideWhenUsed w:val="1"/>
    <w:rsid w:val="00236B38"/>
    <w:pPr>
      <w:spacing w:after="0" w:line="240" w:lineRule="auto"/>
    </w:pPr>
    <w:rPr>
      <w:kern w:val="0"/>
      <w:sz w:val="20"/>
      <w:szCs w:val="20"/>
      <w:lang w:val="id-ID"/>
    </w:rPr>
  </w:style>
  <w:style w:type="character" w:styleId="FootnoteTextChar" w:customStyle="1">
    <w:name w:val="Footnote Text Char"/>
    <w:basedOn w:val="DefaultParagraphFont"/>
    <w:link w:val="FootnoteText"/>
    <w:uiPriority w:val="99"/>
    <w:semiHidden w:val="1"/>
    <w:rsid w:val="00236B38"/>
    <w:rPr>
      <w:kern w:val="0"/>
      <w:sz w:val="20"/>
      <w:szCs w:val="20"/>
      <w:lang w:val="id-ID"/>
    </w:rPr>
  </w:style>
  <w:style w:type="character" w:styleId="FootnoteReference">
    <w:name w:val="footnote reference"/>
    <w:basedOn w:val="DefaultParagraphFont"/>
    <w:uiPriority w:val="99"/>
    <w:semiHidden w:val="1"/>
    <w:unhideWhenUsed w:val="1"/>
    <w:rsid w:val="00236B38"/>
    <w:rPr>
      <w:vertAlign w:val="superscript"/>
    </w:rPr>
  </w:style>
  <w:style w:type="table" w:styleId="TableGrid">
    <w:name w:val="Table Grid"/>
    <w:basedOn w:val="TableNormal"/>
    <w:uiPriority w:val="39"/>
    <w:rsid w:val="00280D4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TMLPreformatted">
    <w:name w:val="HTML Preformatted"/>
    <w:basedOn w:val="Normal"/>
    <w:link w:val="HTMLPreformattedChar"/>
    <w:uiPriority w:val="99"/>
    <w:semiHidden w:val="1"/>
    <w:unhideWhenUsed w:val="1"/>
    <w:rsid w:val="006B32D2"/>
    <w:pPr>
      <w:spacing w:after="0" w:line="240" w:lineRule="auto"/>
    </w:pPr>
    <w:rPr>
      <w:rFonts w:ascii="Consolas" w:hAnsi="Consolas"/>
      <w:sz w:val="20"/>
      <w:szCs w:val="20"/>
    </w:rPr>
  </w:style>
  <w:style w:type="character" w:styleId="HTMLPreformattedChar" w:customStyle="1">
    <w:name w:val="HTML Preformatted Char"/>
    <w:basedOn w:val="DefaultParagraphFont"/>
    <w:link w:val="HTMLPreformatted"/>
    <w:uiPriority w:val="99"/>
    <w:semiHidden w:val="1"/>
    <w:rsid w:val="006B32D2"/>
    <w:rPr>
      <w:rFonts w:ascii="Consolas" w:hAnsi="Consolas"/>
      <w:sz w:val="20"/>
      <w:szCs w:val="20"/>
    </w:rPr>
  </w:style>
  <w:style w:type="character" w:styleId="CommentReference">
    <w:name w:val="annotation reference"/>
    <w:basedOn w:val="DefaultParagraphFont"/>
    <w:uiPriority w:val="99"/>
    <w:semiHidden w:val="1"/>
    <w:unhideWhenUsed w:val="1"/>
    <w:rsid w:val="00541391"/>
    <w:rPr>
      <w:sz w:val="16"/>
      <w:szCs w:val="16"/>
    </w:rPr>
  </w:style>
  <w:style w:type="paragraph" w:styleId="CommentText">
    <w:name w:val="annotation text"/>
    <w:basedOn w:val="Normal"/>
    <w:link w:val="CommentTextChar"/>
    <w:uiPriority w:val="99"/>
    <w:semiHidden w:val="1"/>
    <w:unhideWhenUsed w:val="1"/>
    <w:rsid w:val="00541391"/>
    <w:pPr>
      <w:spacing w:line="240" w:lineRule="auto"/>
    </w:pPr>
    <w:rPr>
      <w:sz w:val="20"/>
      <w:szCs w:val="20"/>
    </w:rPr>
  </w:style>
  <w:style w:type="character" w:styleId="CommentTextChar" w:customStyle="1">
    <w:name w:val="Comment Text Char"/>
    <w:basedOn w:val="DefaultParagraphFont"/>
    <w:link w:val="CommentText"/>
    <w:uiPriority w:val="99"/>
    <w:semiHidden w:val="1"/>
    <w:rsid w:val="00541391"/>
    <w:rPr>
      <w:sz w:val="20"/>
      <w:szCs w:val="20"/>
    </w:rPr>
  </w:style>
  <w:style w:type="paragraph" w:styleId="CommentSubject">
    <w:name w:val="annotation subject"/>
    <w:basedOn w:val="CommentText"/>
    <w:next w:val="CommentText"/>
    <w:link w:val="CommentSubjectChar"/>
    <w:uiPriority w:val="99"/>
    <w:semiHidden w:val="1"/>
    <w:unhideWhenUsed w:val="1"/>
    <w:rsid w:val="00541391"/>
    <w:rPr>
      <w:b w:val="1"/>
      <w:bCs w:val="1"/>
    </w:rPr>
  </w:style>
  <w:style w:type="character" w:styleId="CommentSubjectChar" w:customStyle="1">
    <w:name w:val="Comment Subject Char"/>
    <w:basedOn w:val="CommentTextChar"/>
    <w:link w:val="CommentSubject"/>
    <w:uiPriority w:val="99"/>
    <w:semiHidden w:val="1"/>
    <w:rsid w:val="00541391"/>
    <w:rPr>
      <w:b w:val="1"/>
      <w:bCs w:val="1"/>
      <w:sz w:val="20"/>
      <w:szCs w:val="20"/>
    </w:rPr>
  </w:style>
  <w:style w:type="table" w:styleId="PlainTable21" w:customStyle="1">
    <w:name w:val="Plain Table 21"/>
    <w:basedOn w:val="TableNormal"/>
    <w:next w:val="PlainTable2"/>
    <w:uiPriority w:val="42"/>
    <w:rsid w:val="00473224"/>
    <w:pPr>
      <w:spacing w:after="0" w:line="240" w:lineRule="auto"/>
    </w:pPr>
    <w:rPr>
      <w:sz w:val="22"/>
      <w:szCs w:val="22"/>
      <w:lang w:val="en-ID"/>
    </w:rPr>
    <w:tblPr>
      <w:tblStyleRowBandSize w:val="1"/>
      <w:tblStyleColBandSize w:val="1"/>
      <w:tblBorders>
        <w:top w:color="7f7f7f" w:space="0" w:sz="4" w:val="single"/>
        <w:bottom w:color="7f7f7f" w:space="0" w:sz="4" w:val="single"/>
      </w:tblBorders>
    </w:tblPr>
    <w:tblStylePr w:type="firstRow">
      <w:rPr>
        <w:b w:val="1"/>
        <w:bCs w:val="1"/>
      </w:rPr>
      <w:tblPr/>
      <w:tcPr>
        <w:tcBorders>
          <w:bottom w:color="7f7f7f" w:space="0" w:sz="4" w:val="single"/>
        </w:tcBorders>
      </w:tcPr>
    </w:tblStylePr>
    <w:tblStylePr w:type="lastRow">
      <w:rPr>
        <w:b w:val="1"/>
        <w:bCs w:val="1"/>
      </w:rPr>
      <w:tblPr/>
      <w:tcPr>
        <w:tcBorders>
          <w:top w:color="7f7f7f" w:space="0" w:sz="4" w:val="single"/>
        </w:tcBorders>
      </w:tcPr>
    </w:tblStylePr>
    <w:tblStylePr w:type="firstCol">
      <w:rPr>
        <w:b w:val="1"/>
        <w:bCs w:val="1"/>
      </w:rPr>
    </w:tblStylePr>
    <w:tblStylePr w:type="lastCol">
      <w:rPr>
        <w:b w:val="1"/>
        <w:bCs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PlainTable2">
    <w:name w:val="Plain Table 2"/>
    <w:basedOn w:val="TableNormal"/>
    <w:uiPriority w:val="42"/>
    <w:rsid w:val="00473224"/>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penulis2@gmail.com" TargetMode="External"/><Relationship Id="rId10" Type="http://schemas.openxmlformats.org/officeDocument/2006/relationships/hyperlink" Target="mailto:penulis2@gmail.com" TargetMode="External"/><Relationship Id="rId13" Type="http://schemas.openxmlformats.org/officeDocument/2006/relationships/header" Target="header1.xml"/><Relationship Id="rId12" Type="http://schemas.openxmlformats.org/officeDocument/2006/relationships/hyperlink" Target="mailto:penulis2@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enulis1@gmail.com" TargetMode="External"/><Relationship Id="rId15" Type="http://schemas.openxmlformats.org/officeDocument/2006/relationships/image" Target="media/image3.png"/><Relationship Id="rId14" Type="http://schemas.openxmlformats.org/officeDocument/2006/relationships/image" Target="media/image5.png"/><Relationship Id="rId17" Type="http://schemas.openxmlformats.org/officeDocument/2006/relationships/header" Target="header2.xml"/><Relationship Id="rId16" Type="http://schemas.openxmlformats.org/officeDocument/2006/relationships/hyperlink" Target="http://jurnal.poltekba.ac.id/index.php/jsh/article/view/1169"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penulis1@gmail.com" TargetMode="External"/><Relationship Id="rId8" Type="http://schemas.openxmlformats.org/officeDocument/2006/relationships/hyperlink" Target="mailto:penulis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QzfVcqOZwH+bsoyyKH9Ua7L9Ow==">CgMxLjA4AHIhMVFtQzNNLWM3YTlFazJqbVppbUg3cHJjUmF4UjFld2FD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2026-02-24T03:00:00Z</dcterms:created>
  <dc:creator>WINDA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5670f978-ae90-3ffb-99d7-2c4c1a42e202</vt:lpwstr>
  </property>
</Properties>
</file>