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DD38B" w14:textId="77777777" w:rsidR="0048160C" w:rsidRPr="006217E3" w:rsidRDefault="0048160C" w:rsidP="0048160C">
      <w:pPr>
        <w:tabs>
          <w:tab w:val="left" w:pos="9660"/>
        </w:tabs>
        <w:spacing w:line="360" w:lineRule="auto"/>
        <w:jc w:val="center"/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t>APPENDIX I</w:t>
      </w:r>
    </w:p>
    <w:p w14:paraId="72393E08" w14:textId="77777777" w:rsidR="0048160C" w:rsidRPr="006217E3" w:rsidRDefault="0048160C" w:rsidP="0048160C">
      <w:pPr>
        <w:spacing w:line="360" w:lineRule="auto"/>
        <w:jc w:val="center"/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t>LOG BOOK FOR VISIBLE SPECTROPHOTOMETER</w:t>
      </w:r>
    </w:p>
    <w:p w14:paraId="190D9E23" w14:textId="77777777" w:rsidR="0048160C" w:rsidRPr="006217E3" w:rsidRDefault="0048160C" w:rsidP="0048160C">
      <w:pPr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t>Instrument Id: -----------------------------</w:t>
      </w:r>
    </w:p>
    <w:p w14:paraId="3A78677A" w14:textId="77777777" w:rsidR="0048160C" w:rsidRPr="006217E3" w:rsidRDefault="0048160C" w:rsidP="0048160C">
      <w:pPr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t xml:space="preserve">Location     </w:t>
      </w:r>
      <w:proofErr w:type="gramStart"/>
      <w:r w:rsidRPr="006217E3">
        <w:rPr>
          <w:b/>
          <w:sz w:val="21"/>
          <w:szCs w:val="21"/>
        </w:rPr>
        <w:t xml:space="preserve">  :</w:t>
      </w:r>
      <w:proofErr w:type="gramEnd"/>
      <w:r w:rsidRPr="006217E3">
        <w:rPr>
          <w:b/>
          <w:sz w:val="21"/>
          <w:szCs w:val="21"/>
        </w:rPr>
        <w:t xml:space="preserve"> ------------------------------</w:t>
      </w:r>
    </w:p>
    <w:p w14:paraId="38268717" w14:textId="77777777" w:rsidR="0048160C" w:rsidRPr="006217E3" w:rsidRDefault="0048160C" w:rsidP="0048160C">
      <w:pPr>
        <w:rPr>
          <w:sz w:val="21"/>
          <w:szCs w:val="21"/>
        </w:rPr>
      </w:pPr>
      <w:r w:rsidRPr="006217E3">
        <w:rPr>
          <w:b/>
          <w:sz w:val="21"/>
          <w:szCs w:val="21"/>
        </w:rPr>
        <w:t xml:space="preserve">                                                                                              </w:t>
      </w:r>
    </w:p>
    <w:tbl>
      <w:tblPr>
        <w:tblStyle w:val="TableGrid"/>
        <w:tblW w:w="14788" w:type="dxa"/>
        <w:jc w:val="center"/>
        <w:tblLook w:val="01E0" w:firstRow="1" w:lastRow="1" w:firstColumn="1" w:lastColumn="1" w:noHBand="0" w:noVBand="0"/>
      </w:tblPr>
      <w:tblGrid>
        <w:gridCol w:w="910"/>
        <w:gridCol w:w="956"/>
        <w:gridCol w:w="1191"/>
        <w:gridCol w:w="4950"/>
        <w:gridCol w:w="1815"/>
        <w:gridCol w:w="1173"/>
        <w:gridCol w:w="1082"/>
        <w:gridCol w:w="1134"/>
        <w:gridCol w:w="1577"/>
      </w:tblGrid>
      <w:tr w:rsidR="0048160C" w:rsidRPr="006217E3" w14:paraId="7381FD7B" w14:textId="77777777" w:rsidTr="00D844FE">
        <w:trPr>
          <w:jc w:val="center"/>
        </w:trPr>
        <w:tc>
          <w:tcPr>
            <w:tcW w:w="910" w:type="dxa"/>
          </w:tcPr>
          <w:p w14:paraId="39195A0B" w14:textId="77777777" w:rsidR="0048160C" w:rsidRPr="006217E3" w:rsidRDefault="0048160C" w:rsidP="00D844FE">
            <w:pPr>
              <w:rPr>
                <w:b/>
                <w:sz w:val="21"/>
                <w:szCs w:val="21"/>
              </w:rPr>
            </w:pPr>
            <w:r w:rsidRPr="006217E3">
              <w:rPr>
                <w:b/>
                <w:sz w:val="21"/>
                <w:szCs w:val="21"/>
              </w:rPr>
              <w:t>Sr. No</w:t>
            </w:r>
          </w:p>
        </w:tc>
        <w:tc>
          <w:tcPr>
            <w:tcW w:w="956" w:type="dxa"/>
          </w:tcPr>
          <w:p w14:paraId="1CA025ED" w14:textId="77777777" w:rsidR="0048160C" w:rsidRPr="006217E3" w:rsidRDefault="0048160C" w:rsidP="00D844FE">
            <w:pPr>
              <w:jc w:val="center"/>
              <w:rPr>
                <w:b/>
                <w:sz w:val="21"/>
                <w:szCs w:val="21"/>
              </w:rPr>
            </w:pPr>
            <w:r w:rsidRPr="006217E3">
              <w:rPr>
                <w:b/>
                <w:sz w:val="21"/>
                <w:szCs w:val="21"/>
              </w:rPr>
              <w:t>Date</w:t>
            </w:r>
          </w:p>
        </w:tc>
        <w:tc>
          <w:tcPr>
            <w:tcW w:w="1191" w:type="dxa"/>
          </w:tcPr>
          <w:p w14:paraId="46DBA4FA" w14:textId="77777777" w:rsidR="0048160C" w:rsidRPr="006217E3" w:rsidRDefault="0048160C" w:rsidP="00D844FE">
            <w:pPr>
              <w:jc w:val="center"/>
              <w:rPr>
                <w:b/>
                <w:sz w:val="21"/>
                <w:szCs w:val="21"/>
              </w:rPr>
            </w:pPr>
            <w:r w:rsidRPr="006217E3">
              <w:rPr>
                <w:b/>
                <w:sz w:val="21"/>
                <w:szCs w:val="21"/>
              </w:rPr>
              <w:t>Start Time</w:t>
            </w:r>
          </w:p>
        </w:tc>
        <w:tc>
          <w:tcPr>
            <w:tcW w:w="4950" w:type="dxa"/>
          </w:tcPr>
          <w:p w14:paraId="7354E747" w14:textId="77777777" w:rsidR="0048160C" w:rsidRPr="006217E3" w:rsidRDefault="0048160C" w:rsidP="00D844FE">
            <w:pPr>
              <w:jc w:val="center"/>
              <w:rPr>
                <w:b/>
                <w:sz w:val="21"/>
                <w:szCs w:val="21"/>
              </w:rPr>
            </w:pPr>
            <w:r w:rsidRPr="006217E3">
              <w:rPr>
                <w:b/>
                <w:sz w:val="21"/>
                <w:szCs w:val="21"/>
              </w:rPr>
              <w:t>Name of Sample</w:t>
            </w:r>
          </w:p>
        </w:tc>
        <w:tc>
          <w:tcPr>
            <w:tcW w:w="1815" w:type="dxa"/>
          </w:tcPr>
          <w:p w14:paraId="1B39948B" w14:textId="77777777" w:rsidR="0048160C" w:rsidRPr="006217E3" w:rsidRDefault="0048160C" w:rsidP="00D844FE">
            <w:pPr>
              <w:jc w:val="center"/>
              <w:rPr>
                <w:b/>
                <w:sz w:val="21"/>
                <w:szCs w:val="21"/>
              </w:rPr>
            </w:pPr>
            <w:r w:rsidRPr="006217E3">
              <w:rPr>
                <w:b/>
                <w:sz w:val="21"/>
                <w:szCs w:val="21"/>
              </w:rPr>
              <w:t>Batch No /</w:t>
            </w:r>
          </w:p>
          <w:p w14:paraId="0B0454D1" w14:textId="77777777" w:rsidR="0048160C" w:rsidRPr="006217E3" w:rsidRDefault="0048160C" w:rsidP="00D844FE">
            <w:pPr>
              <w:jc w:val="center"/>
              <w:rPr>
                <w:b/>
                <w:sz w:val="21"/>
                <w:szCs w:val="21"/>
              </w:rPr>
            </w:pPr>
            <w:r w:rsidRPr="006217E3">
              <w:rPr>
                <w:b/>
                <w:sz w:val="21"/>
                <w:szCs w:val="21"/>
              </w:rPr>
              <w:t>A. R. No</w:t>
            </w:r>
          </w:p>
        </w:tc>
        <w:tc>
          <w:tcPr>
            <w:tcW w:w="1173" w:type="dxa"/>
          </w:tcPr>
          <w:p w14:paraId="403691DE" w14:textId="77777777" w:rsidR="0048160C" w:rsidRPr="006217E3" w:rsidRDefault="0048160C" w:rsidP="00D844FE">
            <w:pPr>
              <w:jc w:val="center"/>
              <w:rPr>
                <w:b/>
                <w:sz w:val="21"/>
                <w:szCs w:val="21"/>
              </w:rPr>
            </w:pPr>
            <w:r w:rsidRPr="006217E3">
              <w:rPr>
                <w:b/>
                <w:sz w:val="21"/>
                <w:szCs w:val="21"/>
              </w:rPr>
              <w:t>End Time</w:t>
            </w:r>
          </w:p>
        </w:tc>
        <w:tc>
          <w:tcPr>
            <w:tcW w:w="1082" w:type="dxa"/>
          </w:tcPr>
          <w:p w14:paraId="0886D77B" w14:textId="77777777" w:rsidR="0048160C" w:rsidRPr="006217E3" w:rsidRDefault="0048160C" w:rsidP="00D844FE">
            <w:pPr>
              <w:jc w:val="center"/>
              <w:rPr>
                <w:b/>
                <w:sz w:val="21"/>
                <w:szCs w:val="21"/>
              </w:rPr>
            </w:pPr>
            <w:r w:rsidRPr="006217E3">
              <w:rPr>
                <w:b/>
                <w:sz w:val="21"/>
                <w:szCs w:val="21"/>
              </w:rPr>
              <w:t>Done by</w:t>
            </w:r>
          </w:p>
        </w:tc>
        <w:tc>
          <w:tcPr>
            <w:tcW w:w="1134" w:type="dxa"/>
          </w:tcPr>
          <w:p w14:paraId="38053764" w14:textId="77777777" w:rsidR="0048160C" w:rsidRPr="006217E3" w:rsidRDefault="0048160C" w:rsidP="00D844FE">
            <w:pPr>
              <w:jc w:val="center"/>
              <w:rPr>
                <w:b/>
                <w:sz w:val="21"/>
                <w:szCs w:val="21"/>
              </w:rPr>
            </w:pPr>
            <w:r w:rsidRPr="006217E3">
              <w:rPr>
                <w:b/>
                <w:sz w:val="21"/>
                <w:szCs w:val="21"/>
              </w:rPr>
              <w:t>Checked by</w:t>
            </w:r>
          </w:p>
        </w:tc>
        <w:tc>
          <w:tcPr>
            <w:tcW w:w="1577" w:type="dxa"/>
          </w:tcPr>
          <w:p w14:paraId="3B2AC986" w14:textId="77777777" w:rsidR="0048160C" w:rsidRPr="006217E3" w:rsidRDefault="0048160C" w:rsidP="00D844FE">
            <w:pPr>
              <w:rPr>
                <w:b/>
                <w:sz w:val="21"/>
                <w:szCs w:val="21"/>
              </w:rPr>
            </w:pPr>
            <w:r w:rsidRPr="006217E3">
              <w:rPr>
                <w:b/>
                <w:sz w:val="21"/>
                <w:szCs w:val="21"/>
              </w:rPr>
              <w:t xml:space="preserve">       Remarks</w:t>
            </w:r>
          </w:p>
        </w:tc>
      </w:tr>
      <w:tr w:rsidR="0048160C" w:rsidRPr="006217E3" w14:paraId="2900DCAE" w14:textId="77777777" w:rsidTr="00D844FE">
        <w:trPr>
          <w:jc w:val="center"/>
        </w:trPr>
        <w:tc>
          <w:tcPr>
            <w:tcW w:w="910" w:type="dxa"/>
          </w:tcPr>
          <w:p w14:paraId="5CE655C9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956" w:type="dxa"/>
          </w:tcPr>
          <w:p w14:paraId="0B75F4D6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91" w:type="dxa"/>
          </w:tcPr>
          <w:p w14:paraId="473E7009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4950" w:type="dxa"/>
          </w:tcPr>
          <w:p w14:paraId="415CEF3F" w14:textId="77777777" w:rsidR="0048160C" w:rsidRPr="006217E3" w:rsidRDefault="0048160C" w:rsidP="00D84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</w:tcPr>
          <w:p w14:paraId="255325E5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73" w:type="dxa"/>
          </w:tcPr>
          <w:p w14:paraId="01E18C26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</w:tcPr>
          <w:p w14:paraId="44CA4BFF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FD24657" w14:textId="77777777" w:rsidR="0048160C" w:rsidRPr="006217E3" w:rsidRDefault="0048160C" w:rsidP="00D84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60E133C5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  <w:p w14:paraId="3A8C074D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</w:tr>
      <w:tr w:rsidR="0048160C" w:rsidRPr="006217E3" w14:paraId="129668A3" w14:textId="77777777" w:rsidTr="00D844FE">
        <w:trPr>
          <w:jc w:val="center"/>
        </w:trPr>
        <w:tc>
          <w:tcPr>
            <w:tcW w:w="910" w:type="dxa"/>
          </w:tcPr>
          <w:p w14:paraId="211ED289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956" w:type="dxa"/>
          </w:tcPr>
          <w:p w14:paraId="367F84A6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91" w:type="dxa"/>
          </w:tcPr>
          <w:p w14:paraId="55109498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4950" w:type="dxa"/>
          </w:tcPr>
          <w:p w14:paraId="78215F36" w14:textId="77777777" w:rsidR="0048160C" w:rsidRPr="006217E3" w:rsidRDefault="0048160C" w:rsidP="00D84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</w:tcPr>
          <w:p w14:paraId="334E8C36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73" w:type="dxa"/>
          </w:tcPr>
          <w:p w14:paraId="6765B52D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</w:tcPr>
          <w:p w14:paraId="43E47D14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F9F3A2A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0A872531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  <w:p w14:paraId="7DAA8AA9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</w:tr>
      <w:tr w:rsidR="0048160C" w:rsidRPr="006217E3" w14:paraId="46E9CA54" w14:textId="77777777" w:rsidTr="00D844FE">
        <w:trPr>
          <w:jc w:val="center"/>
        </w:trPr>
        <w:tc>
          <w:tcPr>
            <w:tcW w:w="910" w:type="dxa"/>
          </w:tcPr>
          <w:p w14:paraId="2F38F6C7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956" w:type="dxa"/>
          </w:tcPr>
          <w:p w14:paraId="376007A9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91" w:type="dxa"/>
          </w:tcPr>
          <w:p w14:paraId="7A12B04A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4950" w:type="dxa"/>
          </w:tcPr>
          <w:p w14:paraId="3A01F52E" w14:textId="77777777" w:rsidR="0048160C" w:rsidRPr="006217E3" w:rsidRDefault="0048160C" w:rsidP="00D84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</w:tcPr>
          <w:p w14:paraId="7827A792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73" w:type="dxa"/>
          </w:tcPr>
          <w:p w14:paraId="24547F48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</w:tcPr>
          <w:p w14:paraId="58A3AEB8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A72A036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3A790984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  <w:p w14:paraId="506ED4E2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</w:tr>
      <w:tr w:rsidR="0048160C" w:rsidRPr="006217E3" w14:paraId="620FD523" w14:textId="77777777" w:rsidTr="00D844FE">
        <w:trPr>
          <w:jc w:val="center"/>
        </w:trPr>
        <w:tc>
          <w:tcPr>
            <w:tcW w:w="910" w:type="dxa"/>
          </w:tcPr>
          <w:p w14:paraId="1203C565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956" w:type="dxa"/>
          </w:tcPr>
          <w:p w14:paraId="35B8751B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91" w:type="dxa"/>
          </w:tcPr>
          <w:p w14:paraId="0071563E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4950" w:type="dxa"/>
          </w:tcPr>
          <w:p w14:paraId="17063C4D" w14:textId="77777777" w:rsidR="0048160C" w:rsidRPr="006217E3" w:rsidRDefault="0048160C" w:rsidP="00D84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</w:tcPr>
          <w:p w14:paraId="65441D27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73" w:type="dxa"/>
          </w:tcPr>
          <w:p w14:paraId="011F5BF1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</w:tcPr>
          <w:p w14:paraId="2B16E499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84C9654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1D2FE434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  <w:p w14:paraId="51526C41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</w:tr>
      <w:tr w:rsidR="0048160C" w:rsidRPr="006217E3" w14:paraId="6FC65840" w14:textId="77777777" w:rsidTr="00D844FE">
        <w:trPr>
          <w:jc w:val="center"/>
        </w:trPr>
        <w:tc>
          <w:tcPr>
            <w:tcW w:w="910" w:type="dxa"/>
          </w:tcPr>
          <w:p w14:paraId="147087DE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956" w:type="dxa"/>
          </w:tcPr>
          <w:p w14:paraId="3C19158F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91" w:type="dxa"/>
          </w:tcPr>
          <w:p w14:paraId="295CD47C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4950" w:type="dxa"/>
          </w:tcPr>
          <w:p w14:paraId="6950621A" w14:textId="77777777" w:rsidR="0048160C" w:rsidRPr="006217E3" w:rsidRDefault="0048160C" w:rsidP="00D84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</w:tcPr>
          <w:p w14:paraId="4BD05D1B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73" w:type="dxa"/>
          </w:tcPr>
          <w:p w14:paraId="1390B099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</w:tcPr>
          <w:p w14:paraId="30D3A49E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425EFC5E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51047A1D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  <w:p w14:paraId="33CD8DD1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</w:tr>
      <w:tr w:rsidR="0048160C" w:rsidRPr="006217E3" w14:paraId="31EFB03F" w14:textId="77777777" w:rsidTr="00D844FE">
        <w:trPr>
          <w:jc w:val="center"/>
        </w:trPr>
        <w:tc>
          <w:tcPr>
            <w:tcW w:w="910" w:type="dxa"/>
          </w:tcPr>
          <w:p w14:paraId="27347A79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956" w:type="dxa"/>
          </w:tcPr>
          <w:p w14:paraId="234B4B1A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91" w:type="dxa"/>
          </w:tcPr>
          <w:p w14:paraId="1A8CE171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4950" w:type="dxa"/>
          </w:tcPr>
          <w:p w14:paraId="29B159FC" w14:textId="77777777" w:rsidR="0048160C" w:rsidRPr="006217E3" w:rsidRDefault="0048160C" w:rsidP="00D84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</w:tcPr>
          <w:p w14:paraId="13D5D94A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73" w:type="dxa"/>
          </w:tcPr>
          <w:p w14:paraId="0DFD9CF7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</w:tcPr>
          <w:p w14:paraId="557B623B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9745B9B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7FEB31E8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  <w:p w14:paraId="7CE680FF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</w:tr>
      <w:tr w:rsidR="0048160C" w:rsidRPr="006217E3" w14:paraId="6DF4DAAE" w14:textId="77777777" w:rsidTr="00D844FE">
        <w:trPr>
          <w:jc w:val="center"/>
        </w:trPr>
        <w:tc>
          <w:tcPr>
            <w:tcW w:w="910" w:type="dxa"/>
          </w:tcPr>
          <w:p w14:paraId="5349333B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956" w:type="dxa"/>
          </w:tcPr>
          <w:p w14:paraId="3A3F502D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91" w:type="dxa"/>
          </w:tcPr>
          <w:p w14:paraId="29F39DD9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4950" w:type="dxa"/>
          </w:tcPr>
          <w:p w14:paraId="01FB5CF6" w14:textId="77777777" w:rsidR="0048160C" w:rsidRPr="006217E3" w:rsidRDefault="0048160C" w:rsidP="00D84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</w:tcPr>
          <w:p w14:paraId="2329F5A7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73" w:type="dxa"/>
          </w:tcPr>
          <w:p w14:paraId="1BC1C890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</w:tcPr>
          <w:p w14:paraId="7437EBF7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06450A7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4376DC20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  <w:p w14:paraId="41E7A013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</w:tr>
      <w:tr w:rsidR="0048160C" w:rsidRPr="006217E3" w14:paraId="722FAE84" w14:textId="77777777" w:rsidTr="00D844FE">
        <w:trPr>
          <w:jc w:val="center"/>
        </w:trPr>
        <w:tc>
          <w:tcPr>
            <w:tcW w:w="910" w:type="dxa"/>
          </w:tcPr>
          <w:p w14:paraId="657646FC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956" w:type="dxa"/>
          </w:tcPr>
          <w:p w14:paraId="058E2278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91" w:type="dxa"/>
          </w:tcPr>
          <w:p w14:paraId="38CCFECE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4950" w:type="dxa"/>
          </w:tcPr>
          <w:p w14:paraId="2B57FAEE" w14:textId="77777777" w:rsidR="0048160C" w:rsidRPr="006217E3" w:rsidRDefault="0048160C" w:rsidP="00D84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</w:tcPr>
          <w:p w14:paraId="69424AFC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73" w:type="dxa"/>
          </w:tcPr>
          <w:p w14:paraId="2F438D2D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</w:tcPr>
          <w:p w14:paraId="4D8BB2D7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358C47E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7F76B5D7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  <w:p w14:paraId="082AEF6C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</w:tr>
      <w:tr w:rsidR="0048160C" w:rsidRPr="006217E3" w14:paraId="76CDACFE" w14:textId="77777777" w:rsidTr="00D844FE">
        <w:trPr>
          <w:jc w:val="center"/>
        </w:trPr>
        <w:tc>
          <w:tcPr>
            <w:tcW w:w="910" w:type="dxa"/>
          </w:tcPr>
          <w:p w14:paraId="2A46E535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  <w:p w14:paraId="7CD3E16A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956" w:type="dxa"/>
          </w:tcPr>
          <w:p w14:paraId="677BA46E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91" w:type="dxa"/>
          </w:tcPr>
          <w:p w14:paraId="0D5FF2CB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4950" w:type="dxa"/>
          </w:tcPr>
          <w:p w14:paraId="34F21FA0" w14:textId="77777777" w:rsidR="0048160C" w:rsidRPr="006217E3" w:rsidRDefault="0048160C" w:rsidP="00D84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</w:tcPr>
          <w:p w14:paraId="47B41AB6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73" w:type="dxa"/>
          </w:tcPr>
          <w:p w14:paraId="63718CEF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</w:tcPr>
          <w:p w14:paraId="16389E58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51F5091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6D627FCC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</w:tr>
      <w:tr w:rsidR="0048160C" w:rsidRPr="006217E3" w14:paraId="7FA23196" w14:textId="77777777" w:rsidTr="00D844FE">
        <w:trPr>
          <w:jc w:val="center"/>
        </w:trPr>
        <w:tc>
          <w:tcPr>
            <w:tcW w:w="910" w:type="dxa"/>
          </w:tcPr>
          <w:p w14:paraId="4B727E17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  <w:p w14:paraId="025C0EE7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956" w:type="dxa"/>
          </w:tcPr>
          <w:p w14:paraId="20B45F87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91" w:type="dxa"/>
          </w:tcPr>
          <w:p w14:paraId="42C18CF2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4950" w:type="dxa"/>
          </w:tcPr>
          <w:p w14:paraId="1648F4A9" w14:textId="77777777" w:rsidR="0048160C" w:rsidRPr="006217E3" w:rsidRDefault="0048160C" w:rsidP="00D84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</w:tcPr>
          <w:p w14:paraId="07DEBB95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73" w:type="dxa"/>
          </w:tcPr>
          <w:p w14:paraId="06CF01D9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</w:tcPr>
          <w:p w14:paraId="4E869695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C4BA72D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1D59230B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</w:tr>
    </w:tbl>
    <w:p w14:paraId="0C554A78" w14:textId="77777777" w:rsidR="0048160C" w:rsidRPr="006217E3" w:rsidRDefault="0048160C" w:rsidP="0048160C">
      <w:pPr>
        <w:rPr>
          <w:sz w:val="21"/>
          <w:szCs w:val="21"/>
        </w:rPr>
      </w:pPr>
      <w:r w:rsidRPr="006217E3">
        <w:rPr>
          <w:bCs/>
          <w:sz w:val="21"/>
          <w:szCs w:val="21"/>
        </w:rPr>
        <w:t xml:space="preserve">                          </w:t>
      </w:r>
    </w:p>
    <w:p w14:paraId="3F16A48D" w14:textId="77777777" w:rsidR="0048160C" w:rsidRPr="006217E3" w:rsidRDefault="0048160C" w:rsidP="0048160C">
      <w:pPr>
        <w:rPr>
          <w:sz w:val="21"/>
          <w:szCs w:val="21"/>
        </w:rPr>
        <w:sectPr w:rsidR="0048160C" w:rsidRPr="006217E3" w:rsidSect="002630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4" w:h="11909" w:orient="landscape" w:code="9"/>
          <w:pgMar w:top="1440" w:right="1440" w:bottom="835" w:left="1440" w:header="720" w:footer="0" w:gutter="0"/>
          <w:pgNumType w:start="8"/>
          <w:cols w:space="720"/>
        </w:sectPr>
      </w:pPr>
    </w:p>
    <w:p w14:paraId="62B38F96" w14:textId="77777777" w:rsidR="0048160C" w:rsidRPr="006217E3" w:rsidRDefault="0048160C" w:rsidP="0048160C">
      <w:pPr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lastRenderedPageBreak/>
        <w:t xml:space="preserve">                                                   APPENDIX II                                 </w:t>
      </w:r>
      <w:r>
        <w:rPr>
          <w:b/>
          <w:sz w:val="21"/>
          <w:szCs w:val="21"/>
        </w:rPr>
        <w:t>XYZ</w:t>
      </w:r>
      <w:r w:rsidRPr="006217E3">
        <w:rPr>
          <w:b/>
          <w:sz w:val="21"/>
          <w:szCs w:val="21"/>
        </w:rPr>
        <w:t>/CQA/SOP-089/FR-02</w:t>
      </w:r>
    </w:p>
    <w:p w14:paraId="1D984995" w14:textId="77777777" w:rsidR="0048160C" w:rsidRPr="006217E3" w:rsidRDefault="0048160C" w:rsidP="0048160C">
      <w:pPr>
        <w:rPr>
          <w:sz w:val="21"/>
          <w:szCs w:val="21"/>
        </w:rPr>
      </w:pPr>
    </w:p>
    <w:p w14:paraId="764B95AB" w14:textId="77777777" w:rsidR="0048160C" w:rsidRPr="006217E3" w:rsidRDefault="0048160C" w:rsidP="0048160C">
      <w:pPr>
        <w:tabs>
          <w:tab w:val="left" w:pos="6600"/>
          <w:tab w:val="left" w:pos="6945"/>
        </w:tabs>
        <w:rPr>
          <w:b/>
          <w:sz w:val="21"/>
          <w:szCs w:val="21"/>
        </w:rPr>
      </w:pPr>
      <w:r w:rsidRPr="006217E3">
        <w:rPr>
          <w:sz w:val="21"/>
          <w:szCs w:val="21"/>
        </w:rPr>
        <w:t xml:space="preserve">                                               </w:t>
      </w:r>
      <w:r w:rsidRPr="006217E3">
        <w:rPr>
          <w:b/>
          <w:sz w:val="21"/>
          <w:szCs w:val="21"/>
        </w:rPr>
        <w:t>CALIBRATION DATA SHEET</w:t>
      </w:r>
      <w:r w:rsidRPr="006217E3">
        <w:rPr>
          <w:b/>
          <w:sz w:val="21"/>
          <w:szCs w:val="21"/>
        </w:rPr>
        <w:tab/>
        <w:t>INSCAL-------------------------</w:t>
      </w:r>
    </w:p>
    <w:p w14:paraId="4CB9B855" w14:textId="77777777" w:rsidR="0048160C" w:rsidRDefault="0048160C" w:rsidP="0048160C">
      <w:pPr>
        <w:tabs>
          <w:tab w:val="left" w:pos="7905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  <w:t>Page 1 of 4</w:t>
      </w:r>
    </w:p>
    <w:p w14:paraId="0BE16E6C" w14:textId="77777777" w:rsidR="0048160C" w:rsidRPr="006217E3" w:rsidRDefault="0048160C" w:rsidP="0048160C">
      <w:pPr>
        <w:rPr>
          <w:b/>
          <w:sz w:val="21"/>
          <w:szCs w:val="21"/>
        </w:rPr>
      </w:pPr>
    </w:p>
    <w:p w14:paraId="6255DB08" w14:textId="77777777" w:rsidR="0048160C" w:rsidRPr="006217E3" w:rsidRDefault="0048160C" w:rsidP="0048160C">
      <w:pPr>
        <w:spacing w:line="360" w:lineRule="auto"/>
        <w:ind w:left="-24" w:right="720" w:hanging="24"/>
        <w:jc w:val="both"/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t>1.0</w:t>
      </w:r>
      <w:r w:rsidRPr="006217E3">
        <w:rPr>
          <w:b/>
          <w:sz w:val="21"/>
          <w:szCs w:val="21"/>
        </w:rPr>
        <w:tab/>
        <w:t>Instrument Id</w:t>
      </w:r>
      <w:r w:rsidRPr="006217E3">
        <w:rPr>
          <w:b/>
          <w:sz w:val="21"/>
          <w:szCs w:val="21"/>
        </w:rPr>
        <w:tab/>
      </w:r>
      <w:r w:rsidRPr="006217E3">
        <w:rPr>
          <w:b/>
          <w:sz w:val="21"/>
          <w:szCs w:val="21"/>
        </w:rPr>
        <w:tab/>
      </w:r>
      <w:r w:rsidRPr="006217E3">
        <w:rPr>
          <w:b/>
          <w:sz w:val="21"/>
          <w:szCs w:val="21"/>
        </w:rPr>
        <w:tab/>
        <w:t xml:space="preserve">: ------------------------------------                                </w:t>
      </w:r>
    </w:p>
    <w:p w14:paraId="12C0ABC8" w14:textId="77777777" w:rsidR="0048160C" w:rsidRPr="006217E3" w:rsidRDefault="0048160C" w:rsidP="0048160C">
      <w:pPr>
        <w:tabs>
          <w:tab w:val="left" w:pos="1455"/>
        </w:tabs>
        <w:spacing w:line="360" w:lineRule="auto"/>
        <w:ind w:left="-24" w:right="720" w:hanging="24"/>
        <w:jc w:val="both"/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t xml:space="preserve">2.0        Location </w:t>
      </w:r>
      <w:r w:rsidRPr="006217E3">
        <w:rPr>
          <w:b/>
          <w:sz w:val="21"/>
          <w:szCs w:val="21"/>
        </w:rPr>
        <w:tab/>
      </w:r>
      <w:r w:rsidRPr="006217E3">
        <w:rPr>
          <w:b/>
          <w:sz w:val="21"/>
          <w:szCs w:val="21"/>
        </w:rPr>
        <w:tab/>
      </w:r>
      <w:r w:rsidRPr="006217E3">
        <w:rPr>
          <w:b/>
          <w:sz w:val="21"/>
          <w:szCs w:val="21"/>
        </w:rPr>
        <w:tab/>
        <w:t xml:space="preserve">: ------------------------------------                                                    </w:t>
      </w:r>
    </w:p>
    <w:p w14:paraId="048AE463" w14:textId="77777777" w:rsidR="0048160C" w:rsidRPr="006217E3" w:rsidRDefault="0048160C" w:rsidP="0048160C">
      <w:pPr>
        <w:tabs>
          <w:tab w:val="left" w:pos="1455"/>
        </w:tabs>
        <w:spacing w:line="360" w:lineRule="auto"/>
        <w:ind w:left="-24" w:right="720" w:hanging="24"/>
        <w:jc w:val="both"/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t>3.0        Frequency of calibration</w:t>
      </w:r>
      <w:r w:rsidRPr="006217E3">
        <w:rPr>
          <w:b/>
          <w:sz w:val="21"/>
          <w:szCs w:val="21"/>
        </w:rPr>
        <w:tab/>
        <w:t xml:space="preserve">: HALF YEARLY        </w:t>
      </w:r>
    </w:p>
    <w:p w14:paraId="5F685D70" w14:textId="77777777" w:rsidR="0048160C" w:rsidRPr="006217E3" w:rsidRDefault="0048160C" w:rsidP="0048160C">
      <w:pPr>
        <w:spacing w:line="360" w:lineRule="auto"/>
        <w:ind w:left="-24" w:right="720" w:hanging="24"/>
        <w:jc w:val="both"/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t>4.0</w:t>
      </w:r>
      <w:r w:rsidRPr="006217E3">
        <w:rPr>
          <w:b/>
          <w:sz w:val="21"/>
          <w:szCs w:val="21"/>
        </w:rPr>
        <w:tab/>
        <w:t xml:space="preserve">Date of calibration </w:t>
      </w:r>
      <w:r w:rsidRPr="006217E3">
        <w:rPr>
          <w:b/>
          <w:sz w:val="21"/>
          <w:szCs w:val="21"/>
        </w:rPr>
        <w:tab/>
      </w:r>
      <w:r w:rsidRPr="006217E3">
        <w:rPr>
          <w:b/>
          <w:sz w:val="21"/>
          <w:szCs w:val="21"/>
        </w:rPr>
        <w:tab/>
        <w:t xml:space="preserve">: ------------------------------------                             </w:t>
      </w:r>
    </w:p>
    <w:p w14:paraId="41D589B9" w14:textId="77777777" w:rsidR="0048160C" w:rsidRPr="006217E3" w:rsidRDefault="0048160C" w:rsidP="0048160C">
      <w:pPr>
        <w:spacing w:line="360" w:lineRule="auto"/>
        <w:ind w:left="-24" w:right="720" w:hanging="24"/>
        <w:jc w:val="both"/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t>5.0</w:t>
      </w:r>
      <w:r w:rsidRPr="006217E3">
        <w:rPr>
          <w:b/>
          <w:sz w:val="21"/>
          <w:szCs w:val="21"/>
        </w:rPr>
        <w:tab/>
        <w:t xml:space="preserve">Next due date of calibration: ------------------------------------            </w:t>
      </w:r>
    </w:p>
    <w:p w14:paraId="38115799" w14:textId="77777777" w:rsidR="0048160C" w:rsidRPr="006217E3" w:rsidRDefault="0048160C" w:rsidP="0048160C">
      <w:pPr>
        <w:spacing w:line="360" w:lineRule="auto"/>
        <w:ind w:left="-24" w:right="720" w:hanging="24"/>
        <w:jc w:val="both"/>
        <w:rPr>
          <w:rFonts w:cs="Arial"/>
          <w:b/>
          <w:sz w:val="21"/>
          <w:szCs w:val="21"/>
        </w:rPr>
      </w:pPr>
      <w:r w:rsidRPr="006217E3">
        <w:rPr>
          <w:rFonts w:cs="Arial"/>
          <w:b/>
          <w:sz w:val="21"/>
          <w:szCs w:val="21"/>
        </w:rPr>
        <w:t>6.0</w:t>
      </w:r>
      <w:r w:rsidRPr="006217E3">
        <w:rPr>
          <w:rFonts w:cs="Arial"/>
          <w:b/>
          <w:sz w:val="21"/>
          <w:szCs w:val="21"/>
        </w:rPr>
        <w:tab/>
        <w:t>PRELIMINARY CHECK</w:t>
      </w:r>
    </w:p>
    <w:p w14:paraId="0C5A56D0" w14:textId="77777777" w:rsidR="0048160C" w:rsidRPr="006217E3" w:rsidRDefault="0048160C" w:rsidP="0048160C">
      <w:pPr>
        <w:spacing w:line="360" w:lineRule="auto"/>
        <w:ind w:left="-24" w:right="-48" w:hanging="24"/>
        <w:jc w:val="both"/>
        <w:rPr>
          <w:b/>
          <w:sz w:val="21"/>
          <w:szCs w:val="21"/>
        </w:rPr>
      </w:pPr>
      <w:r w:rsidRPr="006217E3">
        <w:rPr>
          <w:b/>
          <w:bCs/>
          <w:sz w:val="21"/>
          <w:szCs w:val="21"/>
        </w:rPr>
        <w:t xml:space="preserve">6.1   </w:t>
      </w:r>
      <w:r w:rsidRPr="006217E3">
        <w:rPr>
          <w:sz w:val="21"/>
          <w:szCs w:val="21"/>
        </w:rPr>
        <w:tab/>
      </w:r>
      <w:r w:rsidRPr="006217E3">
        <w:rPr>
          <w:b/>
          <w:sz w:val="21"/>
          <w:szCs w:val="21"/>
        </w:rPr>
        <w:t>Cleanliness of the Instrument:</w:t>
      </w:r>
      <w:r w:rsidRPr="006217E3">
        <w:rPr>
          <w:sz w:val="21"/>
          <w:szCs w:val="21"/>
        </w:rPr>
        <w:t xml:space="preserve"> </w:t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</w:p>
    <w:p w14:paraId="00C10EF5" w14:textId="77777777" w:rsidR="0048160C" w:rsidRPr="006217E3" w:rsidRDefault="0048160C" w:rsidP="0048160C">
      <w:pPr>
        <w:spacing w:line="360" w:lineRule="auto"/>
        <w:ind w:left="-24" w:right="-48" w:hanging="24"/>
        <w:jc w:val="both"/>
        <w:rPr>
          <w:sz w:val="21"/>
          <w:szCs w:val="21"/>
        </w:rPr>
      </w:pPr>
      <w:r w:rsidRPr="006217E3">
        <w:rPr>
          <w:sz w:val="21"/>
          <w:szCs w:val="21"/>
        </w:rPr>
        <w:t xml:space="preserve"> </w:t>
      </w:r>
      <w:r w:rsidRPr="006217E3">
        <w:rPr>
          <w:sz w:val="21"/>
          <w:szCs w:val="21"/>
        </w:rPr>
        <w:tab/>
        <w:t>Observation: Clean / Not Clean</w:t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  <w:t xml:space="preserve">     </w:t>
      </w:r>
    </w:p>
    <w:p w14:paraId="0967729F" w14:textId="77777777" w:rsidR="0048160C" w:rsidRPr="006217E3" w:rsidRDefault="0048160C" w:rsidP="0048160C">
      <w:pPr>
        <w:spacing w:line="360" w:lineRule="auto"/>
        <w:ind w:left="-24" w:right="-48" w:hanging="24"/>
        <w:jc w:val="both"/>
        <w:rPr>
          <w:sz w:val="21"/>
          <w:szCs w:val="22"/>
        </w:rPr>
      </w:pPr>
      <w:r w:rsidRPr="006217E3">
        <w:rPr>
          <w:sz w:val="21"/>
          <w:szCs w:val="21"/>
        </w:rPr>
        <w:t xml:space="preserve"> </w:t>
      </w:r>
      <w:r w:rsidRPr="006217E3">
        <w:rPr>
          <w:sz w:val="21"/>
          <w:szCs w:val="21"/>
        </w:rPr>
        <w:tab/>
        <w:t>Corrective action in the case of non-compliance:</w:t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</w:p>
    <w:p w14:paraId="60A4F848" w14:textId="77777777" w:rsidR="0048160C" w:rsidRPr="006217E3" w:rsidRDefault="0048160C" w:rsidP="0048160C">
      <w:pPr>
        <w:spacing w:line="360" w:lineRule="auto"/>
        <w:ind w:left="-24" w:right="-48" w:hanging="24"/>
        <w:jc w:val="both"/>
        <w:rPr>
          <w:b/>
          <w:sz w:val="21"/>
          <w:szCs w:val="21"/>
        </w:rPr>
      </w:pPr>
    </w:p>
    <w:p w14:paraId="33D5C22E" w14:textId="77777777" w:rsidR="0048160C" w:rsidRPr="006217E3" w:rsidRDefault="0048160C" w:rsidP="0048160C">
      <w:pPr>
        <w:spacing w:line="360" w:lineRule="auto"/>
        <w:ind w:left="-24" w:right="-48" w:hanging="24"/>
        <w:jc w:val="both"/>
        <w:rPr>
          <w:sz w:val="21"/>
          <w:szCs w:val="21"/>
        </w:rPr>
      </w:pPr>
      <w:r w:rsidRPr="006217E3">
        <w:rPr>
          <w:b/>
          <w:sz w:val="21"/>
          <w:szCs w:val="21"/>
        </w:rPr>
        <w:t>6.2</w:t>
      </w:r>
      <w:r w:rsidRPr="006217E3">
        <w:rPr>
          <w:sz w:val="21"/>
          <w:szCs w:val="21"/>
        </w:rPr>
        <w:tab/>
      </w:r>
      <w:r w:rsidRPr="006217E3">
        <w:rPr>
          <w:b/>
          <w:sz w:val="21"/>
          <w:szCs w:val="21"/>
        </w:rPr>
        <w:t xml:space="preserve">Cleanliness of the </w:t>
      </w:r>
      <w:proofErr w:type="gramStart"/>
      <w:r w:rsidRPr="006217E3">
        <w:rPr>
          <w:b/>
          <w:sz w:val="21"/>
          <w:szCs w:val="21"/>
        </w:rPr>
        <w:t>cuvettes :</w:t>
      </w:r>
      <w:proofErr w:type="gramEnd"/>
      <w:r w:rsidRPr="006217E3">
        <w:rPr>
          <w:sz w:val="21"/>
          <w:szCs w:val="21"/>
        </w:rPr>
        <w:t xml:space="preserve"> </w:t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  <w:t xml:space="preserve">    </w:t>
      </w:r>
      <w:r w:rsidRPr="006217E3">
        <w:rPr>
          <w:sz w:val="21"/>
          <w:szCs w:val="21"/>
        </w:rPr>
        <w:tab/>
        <w:t xml:space="preserve">            </w:t>
      </w:r>
    </w:p>
    <w:p w14:paraId="2A871C9A" w14:textId="77777777" w:rsidR="0048160C" w:rsidRPr="006217E3" w:rsidRDefault="0048160C" w:rsidP="0048160C">
      <w:pPr>
        <w:spacing w:line="360" w:lineRule="auto"/>
        <w:ind w:left="-24" w:right="-48" w:hanging="24"/>
        <w:jc w:val="both"/>
        <w:rPr>
          <w:sz w:val="21"/>
          <w:szCs w:val="21"/>
        </w:rPr>
      </w:pPr>
      <w:r w:rsidRPr="006217E3">
        <w:rPr>
          <w:b/>
          <w:bCs/>
          <w:sz w:val="21"/>
          <w:szCs w:val="21"/>
        </w:rPr>
        <w:t xml:space="preserve">             </w:t>
      </w:r>
      <w:r w:rsidRPr="006217E3">
        <w:rPr>
          <w:sz w:val="21"/>
          <w:szCs w:val="21"/>
        </w:rPr>
        <w:t>Observation: Ok / Not Ok</w:t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</w:p>
    <w:p w14:paraId="1C611B23" w14:textId="77777777" w:rsidR="0048160C" w:rsidRPr="006217E3" w:rsidRDefault="0048160C" w:rsidP="0048160C">
      <w:pPr>
        <w:spacing w:line="360" w:lineRule="auto"/>
        <w:ind w:left="-24" w:right="-48" w:hanging="24"/>
        <w:jc w:val="both"/>
        <w:rPr>
          <w:sz w:val="21"/>
          <w:szCs w:val="21"/>
        </w:rPr>
      </w:pPr>
      <w:r w:rsidRPr="006217E3">
        <w:rPr>
          <w:sz w:val="21"/>
          <w:szCs w:val="21"/>
        </w:rPr>
        <w:tab/>
        <w:t xml:space="preserve">            Corrective action in the case of non-compliance:</w:t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</w:p>
    <w:p w14:paraId="545AC35D" w14:textId="77777777" w:rsidR="0048160C" w:rsidRPr="006217E3" w:rsidRDefault="0048160C" w:rsidP="0048160C">
      <w:pPr>
        <w:ind w:left="-24" w:right="-48" w:hanging="24"/>
        <w:jc w:val="both"/>
        <w:rPr>
          <w:sz w:val="21"/>
          <w:szCs w:val="21"/>
        </w:rPr>
      </w:pPr>
    </w:p>
    <w:p w14:paraId="3905A2B9" w14:textId="77777777" w:rsidR="0048160C" w:rsidRPr="006217E3" w:rsidRDefault="0048160C" w:rsidP="0048160C">
      <w:pPr>
        <w:spacing w:line="360" w:lineRule="auto"/>
        <w:ind w:right="-48"/>
        <w:jc w:val="both"/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t>6.3      Humidity and temperature requirement:</w:t>
      </w:r>
      <w:r w:rsidRPr="006217E3">
        <w:rPr>
          <w:sz w:val="21"/>
          <w:szCs w:val="21"/>
        </w:rPr>
        <w:t xml:space="preserve"> </w:t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  <w:t xml:space="preserve">    </w:t>
      </w:r>
    </w:p>
    <w:p w14:paraId="2840682D" w14:textId="77777777" w:rsidR="0048160C" w:rsidRPr="006217E3" w:rsidRDefault="0048160C" w:rsidP="0048160C">
      <w:pPr>
        <w:spacing w:line="360" w:lineRule="auto"/>
        <w:ind w:left="-24" w:right="-48" w:hanging="24"/>
        <w:jc w:val="both"/>
        <w:rPr>
          <w:sz w:val="21"/>
          <w:szCs w:val="21"/>
        </w:rPr>
      </w:pPr>
      <w:r w:rsidRPr="006217E3">
        <w:rPr>
          <w:sz w:val="21"/>
          <w:szCs w:val="21"/>
        </w:rPr>
        <w:t xml:space="preserve"> </w:t>
      </w:r>
      <w:r w:rsidRPr="006217E3">
        <w:rPr>
          <w:sz w:val="21"/>
          <w:szCs w:val="21"/>
        </w:rPr>
        <w:tab/>
        <w:t>Observation: Ok / Not Ok</w:t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  <w:t xml:space="preserve">    </w:t>
      </w:r>
    </w:p>
    <w:p w14:paraId="49E95F70" w14:textId="77777777" w:rsidR="0048160C" w:rsidRPr="006217E3" w:rsidRDefault="0048160C" w:rsidP="0048160C">
      <w:pPr>
        <w:spacing w:line="360" w:lineRule="auto"/>
        <w:ind w:left="-24" w:right="-48" w:hanging="24"/>
        <w:jc w:val="both"/>
        <w:rPr>
          <w:sz w:val="21"/>
          <w:szCs w:val="21"/>
        </w:rPr>
      </w:pPr>
      <w:r w:rsidRPr="006217E3">
        <w:rPr>
          <w:sz w:val="21"/>
          <w:szCs w:val="21"/>
        </w:rPr>
        <w:tab/>
        <w:t xml:space="preserve">            Corrective action in the case of non-compliance:</w:t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</w:p>
    <w:p w14:paraId="18FF2468" w14:textId="77777777" w:rsidR="0048160C" w:rsidRPr="006217E3" w:rsidRDefault="0048160C" w:rsidP="0048160C">
      <w:pPr>
        <w:ind w:left="-24" w:right="-48" w:hanging="24"/>
        <w:jc w:val="both"/>
        <w:rPr>
          <w:sz w:val="21"/>
          <w:szCs w:val="21"/>
        </w:rPr>
      </w:pPr>
    </w:p>
    <w:p w14:paraId="0F245FA8" w14:textId="77777777" w:rsidR="0048160C" w:rsidRPr="006217E3" w:rsidRDefault="0048160C" w:rsidP="0048160C">
      <w:pPr>
        <w:spacing w:line="360" w:lineRule="auto"/>
        <w:ind w:left="-24" w:right="-48" w:hanging="24"/>
        <w:jc w:val="both"/>
        <w:rPr>
          <w:sz w:val="21"/>
          <w:szCs w:val="21"/>
        </w:rPr>
      </w:pPr>
      <w:r w:rsidRPr="006217E3">
        <w:rPr>
          <w:b/>
          <w:sz w:val="21"/>
          <w:szCs w:val="21"/>
        </w:rPr>
        <w:t>6.4       Condition of silica Gel:</w:t>
      </w:r>
      <w:r w:rsidRPr="006217E3">
        <w:rPr>
          <w:sz w:val="21"/>
          <w:szCs w:val="21"/>
        </w:rPr>
        <w:t xml:space="preserve"> </w:t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  <w:t xml:space="preserve">     </w:t>
      </w:r>
    </w:p>
    <w:p w14:paraId="01767A84" w14:textId="77777777" w:rsidR="0048160C" w:rsidRPr="006217E3" w:rsidRDefault="0048160C" w:rsidP="0048160C">
      <w:pPr>
        <w:spacing w:line="360" w:lineRule="auto"/>
        <w:ind w:left="-24" w:right="-48" w:hanging="24"/>
        <w:jc w:val="both"/>
        <w:rPr>
          <w:sz w:val="21"/>
          <w:szCs w:val="21"/>
        </w:rPr>
      </w:pPr>
      <w:r w:rsidRPr="006217E3">
        <w:rPr>
          <w:sz w:val="21"/>
          <w:szCs w:val="21"/>
        </w:rPr>
        <w:tab/>
        <w:t xml:space="preserve">            Corrective action in the case of non-compliance:</w:t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</w:p>
    <w:p w14:paraId="3946BC32" w14:textId="77777777" w:rsidR="0048160C" w:rsidRPr="006217E3" w:rsidRDefault="0048160C" w:rsidP="0048160C">
      <w:pPr>
        <w:ind w:right="-48"/>
        <w:jc w:val="both"/>
        <w:rPr>
          <w:sz w:val="21"/>
          <w:szCs w:val="21"/>
        </w:rPr>
      </w:pPr>
    </w:p>
    <w:p w14:paraId="69AEA460" w14:textId="77777777" w:rsidR="0048160C" w:rsidRPr="006217E3" w:rsidRDefault="0048160C" w:rsidP="0048160C">
      <w:pPr>
        <w:tabs>
          <w:tab w:val="left" w:pos="8080"/>
          <w:tab w:val="left" w:pos="9000"/>
        </w:tabs>
        <w:spacing w:line="360" w:lineRule="auto"/>
        <w:ind w:left="-48" w:right="-48"/>
        <w:rPr>
          <w:color w:val="000000"/>
          <w:sz w:val="21"/>
          <w:szCs w:val="21"/>
        </w:rPr>
      </w:pPr>
      <w:r w:rsidRPr="006217E3">
        <w:rPr>
          <w:b/>
          <w:bCs/>
          <w:color w:val="000000"/>
          <w:sz w:val="21"/>
          <w:szCs w:val="21"/>
        </w:rPr>
        <w:t xml:space="preserve">6.5       Instrument is connected to </w:t>
      </w:r>
      <w:r w:rsidRPr="006217E3">
        <w:rPr>
          <w:rFonts w:cs="Arial"/>
          <w:b/>
          <w:bCs/>
          <w:color w:val="000000"/>
          <w:sz w:val="21"/>
          <w:szCs w:val="21"/>
        </w:rPr>
        <w:t>a stabilized power   supply</w:t>
      </w:r>
      <w:r w:rsidRPr="006217E3">
        <w:rPr>
          <w:b/>
          <w:bCs/>
          <w:color w:val="000000"/>
          <w:sz w:val="21"/>
          <w:szCs w:val="21"/>
        </w:rPr>
        <w:t xml:space="preserve">   </w:t>
      </w:r>
      <w:r w:rsidRPr="006217E3">
        <w:rPr>
          <w:rFonts w:cs="Arial"/>
          <w:b/>
          <w:bCs/>
          <w:color w:val="000000"/>
          <w:sz w:val="21"/>
          <w:szCs w:val="21"/>
        </w:rPr>
        <w:t xml:space="preserve"> </w:t>
      </w:r>
      <w:r w:rsidRPr="006217E3">
        <w:rPr>
          <w:b/>
          <w:bCs/>
          <w:color w:val="000000"/>
          <w:sz w:val="21"/>
          <w:szCs w:val="21"/>
        </w:rPr>
        <w:t xml:space="preserve">                                                                                                                           </w:t>
      </w:r>
      <w:r w:rsidRPr="006217E3">
        <w:rPr>
          <w:rFonts w:cs="Arial"/>
          <w:b/>
          <w:bCs/>
          <w:color w:val="000000"/>
          <w:sz w:val="21"/>
          <w:szCs w:val="21"/>
        </w:rPr>
        <w:t xml:space="preserve"> </w:t>
      </w:r>
      <w:r w:rsidRPr="006217E3">
        <w:rPr>
          <w:b/>
          <w:bCs/>
          <w:color w:val="000000"/>
          <w:sz w:val="21"/>
          <w:szCs w:val="21"/>
        </w:rPr>
        <w:t xml:space="preserve">                                                                                                                         </w:t>
      </w:r>
    </w:p>
    <w:p w14:paraId="6BE4F6DA" w14:textId="77777777" w:rsidR="0048160C" w:rsidRPr="006217E3" w:rsidRDefault="0048160C" w:rsidP="0048160C">
      <w:pPr>
        <w:tabs>
          <w:tab w:val="left" w:pos="8080"/>
          <w:tab w:val="left" w:pos="9000"/>
        </w:tabs>
        <w:spacing w:line="360" w:lineRule="auto"/>
        <w:ind w:left="-48" w:right="-48"/>
        <w:rPr>
          <w:color w:val="000000"/>
          <w:sz w:val="21"/>
          <w:szCs w:val="21"/>
        </w:rPr>
      </w:pPr>
      <w:r w:rsidRPr="006217E3">
        <w:rPr>
          <w:color w:val="000000"/>
          <w:sz w:val="21"/>
          <w:szCs w:val="21"/>
        </w:rPr>
        <w:t xml:space="preserve">            Observation: </w:t>
      </w:r>
      <w:r w:rsidRPr="006217E3">
        <w:rPr>
          <w:sz w:val="21"/>
          <w:szCs w:val="21"/>
        </w:rPr>
        <w:t>Ok / Not Ok</w:t>
      </w:r>
      <w:r w:rsidRPr="006217E3">
        <w:rPr>
          <w:color w:val="000000"/>
          <w:sz w:val="21"/>
          <w:szCs w:val="21"/>
        </w:rPr>
        <w:t xml:space="preserve"> </w:t>
      </w:r>
    </w:p>
    <w:p w14:paraId="49DEEC53" w14:textId="77777777" w:rsidR="0048160C" w:rsidRPr="006217E3" w:rsidRDefault="0048160C" w:rsidP="0048160C">
      <w:pPr>
        <w:tabs>
          <w:tab w:val="left" w:pos="8055"/>
          <w:tab w:val="left" w:pos="9000"/>
        </w:tabs>
        <w:spacing w:line="360" w:lineRule="auto"/>
        <w:ind w:right="-48"/>
        <w:rPr>
          <w:rFonts w:cs="Arial"/>
          <w:color w:val="000000"/>
          <w:sz w:val="21"/>
          <w:szCs w:val="21"/>
        </w:rPr>
      </w:pPr>
      <w:r w:rsidRPr="006217E3">
        <w:rPr>
          <w:rFonts w:cs="Arial"/>
          <w:color w:val="000000"/>
          <w:sz w:val="21"/>
          <w:szCs w:val="21"/>
        </w:rPr>
        <w:t xml:space="preserve">           Corrective action in the case of non-compliance:</w:t>
      </w:r>
    </w:p>
    <w:p w14:paraId="081D11FC" w14:textId="77777777" w:rsidR="0048160C" w:rsidRPr="006217E3" w:rsidRDefault="0048160C" w:rsidP="0048160C">
      <w:pPr>
        <w:ind w:left="-24" w:right="-48" w:hanging="24"/>
        <w:jc w:val="both"/>
        <w:rPr>
          <w:b/>
          <w:sz w:val="21"/>
          <w:szCs w:val="21"/>
        </w:rPr>
      </w:pPr>
    </w:p>
    <w:p w14:paraId="5E479E40" w14:textId="77777777" w:rsidR="0048160C" w:rsidRPr="006217E3" w:rsidRDefault="0048160C" w:rsidP="0048160C">
      <w:pPr>
        <w:spacing w:line="360" w:lineRule="auto"/>
        <w:ind w:left="-24" w:right="-48" w:hanging="24"/>
        <w:jc w:val="both"/>
        <w:rPr>
          <w:sz w:val="21"/>
          <w:szCs w:val="21"/>
        </w:rPr>
      </w:pPr>
      <w:r w:rsidRPr="006217E3">
        <w:rPr>
          <w:sz w:val="21"/>
          <w:szCs w:val="21"/>
        </w:rPr>
        <w:t xml:space="preserve"> </w:t>
      </w:r>
      <w:r w:rsidRPr="006217E3">
        <w:rPr>
          <w:b/>
          <w:sz w:val="21"/>
          <w:szCs w:val="21"/>
        </w:rPr>
        <w:t>6.6</w:t>
      </w:r>
      <w:r w:rsidRPr="006217E3">
        <w:rPr>
          <w:b/>
          <w:sz w:val="21"/>
          <w:szCs w:val="21"/>
        </w:rPr>
        <w:tab/>
        <w:t xml:space="preserve">Any other maintenance: </w:t>
      </w:r>
      <w:r w:rsidRPr="006217E3">
        <w:rPr>
          <w:b/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  <w:t xml:space="preserve">            </w:t>
      </w:r>
      <w:r w:rsidRPr="006217E3">
        <w:rPr>
          <w:sz w:val="21"/>
          <w:szCs w:val="21"/>
        </w:rPr>
        <w:tab/>
      </w:r>
    </w:p>
    <w:p w14:paraId="7C8EF5CE" w14:textId="77777777" w:rsidR="0048160C" w:rsidRPr="006217E3" w:rsidRDefault="0048160C" w:rsidP="0048160C">
      <w:pPr>
        <w:ind w:right="-48"/>
        <w:jc w:val="both"/>
        <w:rPr>
          <w:sz w:val="21"/>
          <w:szCs w:val="21"/>
        </w:rPr>
      </w:pPr>
    </w:p>
    <w:p w14:paraId="1378EA02" w14:textId="77777777" w:rsidR="0048160C" w:rsidRPr="006217E3" w:rsidRDefault="0048160C" w:rsidP="0048160C">
      <w:pPr>
        <w:spacing w:line="360" w:lineRule="auto"/>
        <w:ind w:right="-295"/>
        <w:rPr>
          <w:b/>
          <w:sz w:val="21"/>
          <w:szCs w:val="21"/>
        </w:rPr>
      </w:pPr>
    </w:p>
    <w:p w14:paraId="20B6001B" w14:textId="77777777" w:rsidR="0048160C" w:rsidRPr="006217E3" w:rsidRDefault="0048160C" w:rsidP="0048160C">
      <w:pPr>
        <w:spacing w:line="360" w:lineRule="auto"/>
        <w:ind w:right="-295"/>
        <w:rPr>
          <w:b/>
          <w:sz w:val="21"/>
          <w:szCs w:val="21"/>
        </w:rPr>
      </w:pPr>
    </w:p>
    <w:p w14:paraId="012EDA30" w14:textId="77777777" w:rsidR="0048160C" w:rsidRPr="006217E3" w:rsidRDefault="0048160C" w:rsidP="0048160C">
      <w:pPr>
        <w:spacing w:line="360" w:lineRule="auto"/>
        <w:ind w:right="-295"/>
        <w:rPr>
          <w:b/>
          <w:sz w:val="21"/>
          <w:szCs w:val="21"/>
        </w:rPr>
      </w:pPr>
    </w:p>
    <w:p w14:paraId="7D7516C3" w14:textId="77777777" w:rsidR="0048160C" w:rsidRDefault="0048160C" w:rsidP="0048160C">
      <w:pPr>
        <w:spacing w:line="360" w:lineRule="auto"/>
        <w:ind w:right="-295"/>
        <w:rPr>
          <w:b/>
          <w:sz w:val="21"/>
          <w:szCs w:val="21"/>
        </w:rPr>
      </w:pPr>
    </w:p>
    <w:p w14:paraId="0FF720F1" w14:textId="77777777" w:rsidR="0048160C" w:rsidRDefault="0048160C" w:rsidP="0048160C">
      <w:pPr>
        <w:spacing w:line="360" w:lineRule="auto"/>
        <w:ind w:right="-295"/>
        <w:rPr>
          <w:b/>
          <w:sz w:val="21"/>
          <w:szCs w:val="21"/>
        </w:rPr>
      </w:pPr>
    </w:p>
    <w:p w14:paraId="16B7845C" w14:textId="77777777" w:rsidR="0048160C" w:rsidRPr="006217E3" w:rsidRDefault="0048160C" w:rsidP="0048160C">
      <w:pPr>
        <w:spacing w:line="360" w:lineRule="auto"/>
        <w:ind w:right="-295"/>
        <w:rPr>
          <w:b/>
          <w:sz w:val="21"/>
          <w:szCs w:val="21"/>
        </w:rPr>
      </w:pPr>
    </w:p>
    <w:p w14:paraId="195D89DA" w14:textId="77777777" w:rsidR="0048160C" w:rsidRPr="006217E3" w:rsidRDefault="0048160C" w:rsidP="0048160C">
      <w:pPr>
        <w:spacing w:line="360" w:lineRule="auto"/>
        <w:ind w:right="-295"/>
        <w:rPr>
          <w:b/>
          <w:sz w:val="21"/>
          <w:szCs w:val="21"/>
        </w:rPr>
      </w:pPr>
    </w:p>
    <w:p w14:paraId="347E2E29" w14:textId="77777777" w:rsidR="0048160C" w:rsidRPr="006217E3" w:rsidRDefault="0048160C" w:rsidP="0048160C">
      <w:pPr>
        <w:spacing w:line="360" w:lineRule="auto"/>
        <w:ind w:right="-295"/>
        <w:rPr>
          <w:b/>
          <w:sz w:val="21"/>
          <w:szCs w:val="21"/>
        </w:rPr>
      </w:pPr>
    </w:p>
    <w:p w14:paraId="67BDBD0C" w14:textId="77777777" w:rsidR="0048160C" w:rsidRPr="00F15515" w:rsidRDefault="0048160C" w:rsidP="0048160C">
      <w:pPr>
        <w:tabs>
          <w:tab w:val="left" w:pos="720"/>
          <w:tab w:val="left" w:pos="1440"/>
          <w:tab w:val="left" w:pos="2160"/>
          <w:tab w:val="left" w:pos="2880"/>
          <w:tab w:val="left" w:pos="7800"/>
        </w:tabs>
        <w:spacing w:line="360" w:lineRule="auto"/>
        <w:ind w:right="-295"/>
        <w:rPr>
          <w:sz w:val="21"/>
          <w:szCs w:val="21"/>
        </w:rPr>
      </w:pPr>
      <w:r w:rsidRPr="006217E3">
        <w:rPr>
          <w:b/>
          <w:sz w:val="21"/>
          <w:szCs w:val="21"/>
        </w:rPr>
        <w:t>6.7</w:t>
      </w:r>
      <w:r w:rsidRPr="006217E3">
        <w:rPr>
          <w:b/>
          <w:sz w:val="21"/>
          <w:szCs w:val="21"/>
        </w:rPr>
        <w:tab/>
        <w:t>WAVELENGTH ACCURACY</w:t>
      </w:r>
      <w:r>
        <w:rPr>
          <w:b/>
          <w:sz w:val="21"/>
          <w:szCs w:val="21"/>
        </w:rPr>
        <w:tab/>
      </w:r>
      <w:r w:rsidRPr="00F15515">
        <w:rPr>
          <w:sz w:val="21"/>
          <w:szCs w:val="21"/>
        </w:rPr>
        <w:t>Page 2 of 4</w:t>
      </w:r>
    </w:p>
    <w:p w14:paraId="750A739C" w14:textId="77777777" w:rsidR="0048160C" w:rsidRPr="006217E3" w:rsidRDefault="0048160C" w:rsidP="0048160C">
      <w:pPr>
        <w:spacing w:line="360" w:lineRule="auto"/>
        <w:ind w:left="720" w:right="-295"/>
        <w:rPr>
          <w:sz w:val="21"/>
          <w:szCs w:val="21"/>
        </w:rPr>
      </w:pPr>
      <w:r w:rsidRPr="006217E3">
        <w:rPr>
          <w:sz w:val="21"/>
          <w:szCs w:val="21"/>
        </w:rPr>
        <w:lastRenderedPageBreak/>
        <w:t>Prepare 1.5M CoCl2.6H2O ----------- g of CoCl2.6H2O (Make-----------Batch / Lot No----------------)    in ------ml of milli Q water.</w:t>
      </w:r>
    </w:p>
    <w:p w14:paraId="2D022A59" w14:textId="77777777" w:rsidR="0048160C" w:rsidRPr="006217E3" w:rsidRDefault="0048160C" w:rsidP="0048160C">
      <w:pPr>
        <w:spacing w:line="360" w:lineRule="auto"/>
        <w:ind w:left="720" w:right="-295"/>
        <w:rPr>
          <w:sz w:val="21"/>
          <w:szCs w:val="21"/>
        </w:rPr>
      </w:pPr>
    </w:p>
    <w:p w14:paraId="471F69C7" w14:textId="77777777" w:rsidR="0048160C" w:rsidRPr="006217E3" w:rsidRDefault="0048160C" w:rsidP="0048160C">
      <w:pPr>
        <w:spacing w:line="360" w:lineRule="auto"/>
        <w:ind w:left="780" w:right="-295"/>
        <w:rPr>
          <w:sz w:val="21"/>
          <w:szCs w:val="21"/>
        </w:rPr>
      </w:pPr>
      <w:r w:rsidRPr="006217E3">
        <w:rPr>
          <w:sz w:val="21"/>
          <w:szCs w:val="21"/>
        </w:rPr>
        <w:t xml:space="preserve">0.15M CoCl2.6H2O Pipette out ------ml of stock solution to the -------ml volumetric flask and make up the volume with water up to the mark </w:t>
      </w:r>
    </w:p>
    <w:p w14:paraId="1B29E225" w14:textId="77777777" w:rsidR="0048160C" w:rsidRPr="006217E3" w:rsidRDefault="0048160C" w:rsidP="0048160C">
      <w:pPr>
        <w:widowControl w:val="0"/>
        <w:tabs>
          <w:tab w:val="left" w:pos="9900"/>
        </w:tabs>
        <w:spacing w:line="360" w:lineRule="auto"/>
        <w:ind w:left="165" w:right="-295"/>
        <w:jc w:val="both"/>
        <w:rPr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XSpec="center" w:tblpY="37"/>
        <w:tblW w:w="0" w:type="auto"/>
        <w:tblLook w:val="01E0" w:firstRow="1" w:lastRow="1" w:firstColumn="1" w:lastColumn="1" w:noHBand="0" w:noVBand="0"/>
      </w:tblPr>
      <w:tblGrid>
        <w:gridCol w:w="2435"/>
        <w:gridCol w:w="2448"/>
        <w:gridCol w:w="2450"/>
      </w:tblGrid>
      <w:tr w:rsidR="0048160C" w:rsidRPr="006217E3" w14:paraId="667BB237" w14:textId="77777777" w:rsidTr="00D844FE">
        <w:tc>
          <w:tcPr>
            <w:tcW w:w="2435" w:type="dxa"/>
          </w:tcPr>
          <w:p w14:paraId="30D559AB" w14:textId="77777777" w:rsidR="0048160C" w:rsidRPr="006217E3" w:rsidRDefault="0048160C" w:rsidP="00D844FE">
            <w:pPr>
              <w:ind w:right="35"/>
              <w:jc w:val="both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Sr, no.</w:t>
            </w:r>
          </w:p>
        </w:tc>
        <w:tc>
          <w:tcPr>
            <w:tcW w:w="2448" w:type="dxa"/>
          </w:tcPr>
          <w:p w14:paraId="03DDBFC1" w14:textId="77777777" w:rsidR="0048160C" w:rsidRPr="006217E3" w:rsidRDefault="0048160C" w:rsidP="00D844FE">
            <w:pPr>
              <w:ind w:right="35"/>
              <w:jc w:val="both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Wavelength in nm</w:t>
            </w:r>
          </w:p>
        </w:tc>
        <w:tc>
          <w:tcPr>
            <w:tcW w:w="2450" w:type="dxa"/>
          </w:tcPr>
          <w:p w14:paraId="6D11FF4A" w14:textId="77777777" w:rsidR="0048160C" w:rsidRPr="006217E3" w:rsidRDefault="0048160C" w:rsidP="00D844FE">
            <w:pPr>
              <w:ind w:right="35"/>
              <w:jc w:val="both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 xml:space="preserve">Transmittance </w:t>
            </w:r>
          </w:p>
        </w:tc>
      </w:tr>
      <w:tr w:rsidR="0048160C" w:rsidRPr="006217E3" w14:paraId="3F965F52" w14:textId="77777777" w:rsidTr="00D844FE">
        <w:tc>
          <w:tcPr>
            <w:tcW w:w="2435" w:type="dxa"/>
          </w:tcPr>
          <w:p w14:paraId="3270DD65" w14:textId="77777777" w:rsidR="0048160C" w:rsidRPr="006217E3" w:rsidRDefault="0048160C" w:rsidP="00D844FE">
            <w:pPr>
              <w:ind w:right="35"/>
              <w:jc w:val="center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1.0</w:t>
            </w:r>
          </w:p>
        </w:tc>
        <w:tc>
          <w:tcPr>
            <w:tcW w:w="2448" w:type="dxa"/>
          </w:tcPr>
          <w:p w14:paraId="2EEA375F" w14:textId="77777777" w:rsidR="0048160C" w:rsidRPr="006217E3" w:rsidRDefault="0048160C" w:rsidP="00D844FE">
            <w:pPr>
              <w:ind w:right="3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6217E3">
              <w:rPr>
                <w:sz w:val="21"/>
                <w:szCs w:val="21"/>
              </w:rPr>
              <w:t>00</w:t>
            </w:r>
          </w:p>
        </w:tc>
        <w:tc>
          <w:tcPr>
            <w:tcW w:w="2450" w:type="dxa"/>
          </w:tcPr>
          <w:p w14:paraId="6A5AFC85" w14:textId="77777777" w:rsidR="0048160C" w:rsidRPr="006217E3" w:rsidRDefault="0048160C" w:rsidP="00D844FE">
            <w:pPr>
              <w:ind w:right="35"/>
              <w:jc w:val="center"/>
              <w:rPr>
                <w:sz w:val="21"/>
                <w:szCs w:val="21"/>
              </w:rPr>
            </w:pPr>
          </w:p>
        </w:tc>
      </w:tr>
      <w:tr w:rsidR="0048160C" w:rsidRPr="006217E3" w14:paraId="3A887569" w14:textId="77777777" w:rsidTr="00D844FE">
        <w:tc>
          <w:tcPr>
            <w:tcW w:w="2435" w:type="dxa"/>
          </w:tcPr>
          <w:p w14:paraId="06D3A0F0" w14:textId="77777777" w:rsidR="0048160C" w:rsidRPr="006217E3" w:rsidRDefault="0048160C" w:rsidP="00D844FE">
            <w:pPr>
              <w:ind w:right="35"/>
              <w:jc w:val="center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2.0</w:t>
            </w:r>
          </w:p>
        </w:tc>
        <w:tc>
          <w:tcPr>
            <w:tcW w:w="2448" w:type="dxa"/>
          </w:tcPr>
          <w:p w14:paraId="7FD1C9FC" w14:textId="77777777" w:rsidR="0048160C" w:rsidRPr="006217E3" w:rsidRDefault="0048160C" w:rsidP="00D844FE">
            <w:pPr>
              <w:ind w:right="3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6217E3">
              <w:rPr>
                <w:sz w:val="21"/>
                <w:szCs w:val="21"/>
              </w:rPr>
              <w:t>50</w:t>
            </w:r>
          </w:p>
        </w:tc>
        <w:tc>
          <w:tcPr>
            <w:tcW w:w="2450" w:type="dxa"/>
          </w:tcPr>
          <w:p w14:paraId="2E3ECE98" w14:textId="77777777" w:rsidR="0048160C" w:rsidRPr="006217E3" w:rsidRDefault="0048160C" w:rsidP="00D844FE">
            <w:pPr>
              <w:ind w:right="35"/>
              <w:jc w:val="center"/>
              <w:rPr>
                <w:sz w:val="21"/>
                <w:szCs w:val="21"/>
              </w:rPr>
            </w:pPr>
          </w:p>
        </w:tc>
      </w:tr>
      <w:tr w:rsidR="0048160C" w:rsidRPr="006217E3" w14:paraId="113208D4" w14:textId="77777777" w:rsidTr="00D844FE">
        <w:tc>
          <w:tcPr>
            <w:tcW w:w="2435" w:type="dxa"/>
          </w:tcPr>
          <w:p w14:paraId="200D0EF8" w14:textId="77777777" w:rsidR="0048160C" w:rsidRPr="006217E3" w:rsidRDefault="0048160C" w:rsidP="00D844FE">
            <w:pPr>
              <w:ind w:right="35"/>
              <w:jc w:val="center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3.0</w:t>
            </w:r>
          </w:p>
        </w:tc>
        <w:tc>
          <w:tcPr>
            <w:tcW w:w="2448" w:type="dxa"/>
          </w:tcPr>
          <w:p w14:paraId="3004010F" w14:textId="77777777" w:rsidR="0048160C" w:rsidRPr="006217E3" w:rsidRDefault="0048160C" w:rsidP="00D844FE">
            <w:pPr>
              <w:ind w:right="3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6217E3">
              <w:rPr>
                <w:sz w:val="21"/>
                <w:szCs w:val="21"/>
              </w:rPr>
              <w:t>00</w:t>
            </w:r>
          </w:p>
        </w:tc>
        <w:tc>
          <w:tcPr>
            <w:tcW w:w="2450" w:type="dxa"/>
          </w:tcPr>
          <w:p w14:paraId="24A9626F" w14:textId="77777777" w:rsidR="0048160C" w:rsidRPr="006217E3" w:rsidRDefault="0048160C" w:rsidP="00D844FE">
            <w:pPr>
              <w:ind w:right="35"/>
              <w:jc w:val="center"/>
              <w:rPr>
                <w:sz w:val="21"/>
                <w:szCs w:val="21"/>
              </w:rPr>
            </w:pPr>
          </w:p>
        </w:tc>
      </w:tr>
      <w:tr w:rsidR="0048160C" w:rsidRPr="006217E3" w14:paraId="7F8D8D74" w14:textId="77777777" w:rsidTr="00D844FE">
        <w:tc>
          <w:tcPr>
            <w:tcW w:w="2435" w:type="dxa"/>
          </w:tcPr>
          <w:p w14:paraId="478971F3" w14:textId="77777777" w:rsidR="0048160C" w:rsidRPr="006217E3" w:rsidRDefault="0048160C" w:rsidP="00D844FE">
            <w:pPr>
              <w:ind w:right="35"/>
              <w:jc w:val="center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4.0</w:t>
            </w:r>
          </w:p>
        </w:tc>
        <w:tc>
          <w:tcPr>
            <w:tcW w:w="2448" w:type="dxa"/>
          </w:tcPr>
          <w:p w14:paraId="7EE5554F" w14:textId="77777777" w:rsidR="0048160C" w:rsidRPr="006217E3" w:rsidRDefault="0048160C" w:rsidP="00D844FE">
            <w:pPr>
              <w:ind w:right="3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6217E3">
              <w:rPr>
                <w:sz w:val="21"/>
                <w:szCs w:val="21"/>
              </w:rPr>
              <w:t>50</w:t>
            </w:r>
          </w:p>
        </w:tc>
        <w:tc>
          <w:tcPr>
            <w:tcW w:w="2450" w:type="dxa"/>
          </w:tcPr>
          <w:p w14:paraId="3F06B654" w14:textId="77777777" w:rsidR="0048160C" w:rsidRPr="006217E3" w:rsidRDefault="0048160C" w:rsidP="00D844FE">
            <w:pPr>
              <w:ind w:right="35"/>
              <w:jc w:val="center"/>
              <w:rPr>
                <w:sz w:val="21"/>
                <w:szCs w:val="21"/>
              </w:rPr>
            </w:pPr>
          </w:p>
        </w:tc>
      </w:tr>
      <w:tr w:rsidR="0048160C" w:rsidRPr="006217E3" w14:paraId="4511BF37" w14:textId="77777777" w:rsidTr="00D844FE">
        <w:tc>
          <w:tcPr>
            <w:tcW w:w="2435" w:type="dxa"/>
          </w:tcPr>
          <w:p w14:paraId="74788C48" w14:textId="77777777" w:rsidR="0048160C" w:rsidRPr="006217E3" w:rsidRDefault="0048160C" w:rsidP="00D844FE">
            <w:pPr>
              <w:ind w:right="35"/>
              <w:jc w:val="center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5.0</w:t>
            </w:r>
          </w:p>
        </w:tc>
        <w:tc>
          <w:tcPr>
            <w:tcW w:w="2448" w:type="dxa"/>
          </w:tcPr>
          <w:p w14:paraId="4FAA8AC9" w14:textId="77777777" w:rsidR="0048160C" w:rsidRPr="006217E3" w:rsidRDefault="0048160C" w:rsidP="00D844FE">
            <w:pPr>
              <w:ind w:right="3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6217E3">
              <w:rPr>
                <w:sz w:val="21"/>
                <w:szCs w:val="21"/>
              </w:rPr>
              <w:t>00</w:t>
            </w:r>
          </w:p>
        </w:tc>
        <w:tc>
          <w:tcPr>
            <w:tcW w:w="2450" w:type="dxa"/>
          </w:tcPr>
          <w:p w14:paraId="5C9B18C2" w14:textId="77777777" w:rsidR="0048160C" w:rsidRPr="006217E3" w:rsidRDefault="0048160C" w:rsidP="00D844FE">
            <w:pPr>
              <w:ind w:right="35"/>
              <w:jc w:val="center"/>
              <w:rPr>
                <w:sz w:val="21"/>
                <w:szCs w:val="21"/>
              </w:rPr>
            </w:pPr>
          </w:p>
        </w:tc>
      </w:tr>
      <w:tr w:rsidR="0048160C" w:rsidRPr="006217E3" w14:paraId="3306114C" w14:textId="77777777" w:rsidTr="00D844FE">
        <w:tc>
          <w:tcPr>
            <w:tcW w:w="2435" w:type="dxa"/>
          </w:tcPr>
          <w:p w14:paraId="54E17AAB" w14:textId="77777777" w:rsidR="0048160C" w:rsidRPr="006217E3" w:rsidRDefault="0048160C" w:rsidP="00D844FE">
            <w:pPr>
              <w:ind w:right="35"/>
              <w:jc w:val="center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6.0</w:t>
            </w:r>
          </w:p>
        </w:tc>
        <w:tc>
          <w:tcPr>
            <w:tcW w:w="2448" w:type="dxa"/>
          </w:tcPr>
          <w:p w14:paraId="692BDC38" w14:textId="77777777" w:rsidR="0048160C" w:rsidRPr="006217E3" w:rsidRDefault="0048160C" w:rsidP="00D844FE">
            <w:pPr>
              <w:ind w:right="3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6217E3">
              <w:rPr>
                <w:sz w:val="21"/>
                <w:szCs w:val="21"/>
              </w:rPr>
              <w:t>50</w:t>
            </w:r>
          </w:p>
        </w:tc>
        <w:tc>
          <w:tcPr>
            <w:tcW w:w="2450" w:type="dxa"/>
          </w:tcPr>
          <w:p w14:paraId="52AC31F9" w14:textId="77777777" w:rsidR="0048160C" w:rsidRPr="006217E3" w:rsidRDefault="0048160C" w:rsidP="00D844FE">
            <w:pPr>
              <w:ind w:right="35"/>
              <w:jc w:val="center"/>
              <w:rPr>
                <w:sz w:val="21"/>
                <w:szCs w:val="21"/>
              </w:rPr>
            </w:pPr>
          </w:p>
        </w:tc>
      </w:tr>
    </w:tbl>
    <w:p w14:paraId="0AD26369" w14:textId="77777777" w:rsidR="0048160C" w:rsidRPr="006217E3" w:rsidRDefault="0048160C" w:rsidP="0048160C">
      <w:pPr>
        <w:jc w:val="right"/>
        <w:rPr>
          <w:rFonts w:cs="Arial"/>
          <w:sz w:val="21"/>
          <w:szCs w:val="21"/>
        </w:rPr>
      </w:pPr>
    </w:p>
    <w:p w14:paraId="443C5B9B" w14:textId="77777777" w:rsidR="0048160C" w:rsidRPr="006217E3" w:rsidRDefault="0048160C" w:rsidP="0048160C">
      <w:pPr>
        <w:spacing w:line="360" w:lineRule="auto"/>
        <w:rPr>
          <w:b/>
          <w:sz w:val="21"/>
          <w:szCs w:val="21"/>
        </w:rPr>
      </w:pPr>
    </w:p>
    <w:p w14:paraId="5A932671" w14:textId="77777777" w:rsidR="0048160C" w:rsidRDefault="0048160C" w:rsidP="0048160C">
      <w:pPr>
        <w:spacing w:line="360" w:lineRule="auto"/>
        <w:jc w:val="both"/>
        <w:rPr>
          <w:b/>
          <w:sz w:val="21"/>
          <w:szCs w:val="21"/>
        </w:rPr>
      </w:pPr>
    </w:p>
    <w:p w14:paraId="5A36B4C9" w14:textId="77777777" w:rsidR="0048160C" w:rsidRDefault="0048160C" w:rsidP="0048160C">
      <w:pPr>
        <w:spacing w:line="360" w:lineRule="auto"/>
        <w:jc w:val="both"/>
        <w:rPr>
          <w:b/>
          <w:sz w:val="21"/>
          <w:szCs w:val="21"/>
        </w:rPr>
      </w:pPr>
    </w:p>
    <w:p w14:paraId="7FC266E5" w14:textId="77777777" w:rsidR="0048160C" w:rsidRDefault="0048160C" w:rsidP="0048160C">
      <w:pPr>
        <w:spacing w:line="360" w:lineRule="auto"/>
        <w:jc w:val="both"/>
        <w:rPr>
          <w:b/>
          <w:sz w:val="21"/>
          <w:szCs w:val="21"/>
        </w:rPr>
      </w:pPr>
    </w:p>
    <w:p w14:paraId="5FF26443" w14:textId="77777777" w:rsidR="0048160C" w:rsidRDefault="0048160C" w:rsidP="0048160C">
      <w:pPr>
        <w:spacing w:line="360" w:lineRule="auto"/>
        <w:jc w:val="both"/>
        <w:rPr>
          <w:b/>
          <w:sz w:val="21"/>
          <w:szCs w:val="21"/>
        </w:rPr>
      </w:pPr>
    </w:p>
    <w:p w14:paraId="70FD4EF4" w14:textId="77777777" w:rsidR="0048160C" w:rsidRDefault="0048160C" w:rsidP="0048160C">
      <w:pPr>
        <w:spacing w:line="360" w:lineRule="auto"/>
        <w:jc w:val="both"/>
        <w:rPr>
          <w:b/>
          <w:sz w:val="21"/>
          <w:szCs w:val="21"/>
        </w:rPr>
      </w:pPr>
    </w:p>
    <w:p w14:paraId="40CAE711" w14:textId="77777777" w:rsidR="0048160C" w:rsidRPr="006217E3" w:rsidRDefault="0048160C" w:rsidP="0048160C">
      <w:pPr>
        <w:spacing w:line="360" w:lineRule="auto"/>
        <w:jc w:val="both"/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t>Acceptance Criteria:</w:t>
      </w:r>
    </w:p>
    <w:p w14:paraId="430F5DE7" w14:textId="77777777" w:rsidR="0048160C" w:rsidRPr="006217E3" w:rsidRDefault="0048160C" w:rsidP="0048160C">
      <w:pPr>
        <w:spacing w:line="360" w:lineRule="auto"/>
        <w:jc w:val="both"/>
        <w:rPr>
          <w:sz w:val="21"/>
          <w:szCs w:val="21"/>
        </w:rPr>
      </w:pPr>
      <w:r w:rsidRPr="006217E3">
        <w:rPr>
          <w:sz w:val="21"/>
          <w:szCs w:val="21"/>
        </w:rPr>
        <w:t xml:space="preserve">Maximum transmittance should be observed at wavelength </w:t>
      </w:r>
      <w:r>
        <w:rPr>
          <w:sz w:val="21"/>
          <w:szCs w:val="21"/>
        </w:rPr>
        <w:t>700</w:t>
      </w:r>
      <w:r w:rsidRPr="006217E3">
        <w:rPr>
          <w:sz w:val="21"/>
          <w:szCs w:val="21"/>
        </w:rPr>
        <w:t>nm</w:t>
      </w:r>
      <w:r w:rsidRPr="006217E3">
        <w:rPr>
          <w:rFonts w:cs="Arial"/>
          <w:sz w:val="21"/>
          <w:szCs w:val="21"/>
        </w:rPr>
        <w:t>±</w:t>
      </w:r>
      <w:r w:rsidRPr="006217E3">
        <w:rPr>
          <w:sz w:val="21"/>
          <w:szCs w:val="21"/>
        </w:rPr>
        <w:t>50nm.</w:t>
      </w:r>
      <w:r w:rsidRPr="006217E3">
        <w:rPr>
          <w:sz w:val="21"/>
          <w:szCs w:val="21"/>
        </w:rPr>
        <w:tab/>
      </w:r>
    </w:p>
    <w:p w14:paraId="3F9241E2" w14:textId="77777777" w:rsidR="0048160C" w:rsidRPr="006217E3" w:rsidRDefault="0048160C" w:rsidP="0048160C">
      <w:pPr>
        <w:spacing w:line="360" w:lineRule="auto"/>
        <w:jc w:val="both"/>
        <w:rPr>
          <w:sz w:val="21"/>
          <w:szCs w:val="21"/>
        </w:rPr>
      </w:pPr>
    </w:p>
    <w:p w14:paraId="68F64235" w14:textId="77777777" w:rsidR="0048160C" w:rsidRPr="006217E3" w:rsidRDefault="0048160C" w:rsidP="0048160C">
      <w:pPr>
        <w:jc w:val="both"/>
        <w:rPr>
          <w:sz w:val="21"/>
          <w:szCs w:val="21"/>
        </w:rPr>
      </w:pPr>
    </w:p>
    <w:p w14:paraId="4A56D38E" w14:textId="77777777" w:rsidR="0048160C" w:rsidRPr="006217E3" w:rsidRDefault="0048160C" w:rsidP="0048160C">
      <w:pPr>
        <w:jc w:val="both"/>
        <w:rPr>
          <w:sz w:val="21"/>
          <w:szCs w:val="21"/>
        </w:rPr>
      </w:pPr>
    </w:p>
    <w:p w14:paraId="7FFEC26D" w14:textId="77777777" w:rsidR="0048160C" w:rsidRPr="006217E3" w:rsidRDefault="0048160C" w:rsidP="0048160C">
      <w:pPr>
        <w:jc w:val="both"/>
        <w:rPr>
          <w:sz w:val="21"/>
          <w:szCs w:val="21"/>
        </w:rPr>
      </w:pPr>
      <w:r w:rsidRPr="006217E3">
        <w:rPr>
          <w:sz w:val="21"/>
          <w:szCs w:val="21"/>
        </w:rPr>
        <w:tab/>
      </w:r>
    </w:p>
    <w:p w14:paraId="6B75D99D" w14:textId="77777777" w:rsidR="0048160C" w:rsidRPr="006217E3" w:rsidRDefault="0048160C" w:rsidP="0048160C">
      <w:pPr>
        <w:jc w:val="both"/>
        <w:rPr>
          <w:sz w:val="21"/>
          <w:szCs w:val="21"/>
        </w:rPr>
      </w:pPr>
    </w:p>
    <w:p w14:paraId="232A4C5B" w14:textId="77777777" w:rsidR="0048160C" w:rsidRPr="006217E3" w:rsidRDefault="0048160C" w:rsidP="0048160C">
      <w:pPr>
        <w:jc w:val="both"/>
        <w:rPr>
          <w:sz w:val="21"/>
          <w:szCs w:val="21"/>
        </w:rPr>
      </w:pPr>
    </w:p>
    <w:p w14:paraId="28BFFD53" w14:textId="77777777" w:rsidR="0048160C" w:rsidRPr="006217E3" w:rsidRDefault="0048160C" w:rsidP="0048160C">
      <w:pPr>
        <w:jc w:val="both"/>
        <w:rPr>
          <w:sz w:val="21"/>
          <w:szCs w:val="21"/>
        </w:rPr>
      </w:pPr>
    </w:p>
    <w:p w14:paraId="686630D1" w14:textId="77777777" w:rsidR="0048160C" w:rsidRPr="006217E3" w:rsidRDefault="0048160C" w:rsidP="0048160C">
      <w:pPr>
        <w:jc w:val="both"/>
        <w:rPr>
          <w:sz w:val="21"/>
          <w:szCs w:val="21"/>
        </w:rPr>
      </w:pPr>
    </w:p>
    <w:p w14:paraId="336BAFB2" w14:textId="77777777" w:rsidR="0048160C" w:rsidRPr="006217E3" w:rsidRDefault="0048160C" w:rsidP="0048160C">
      <w:pPr>
        <w:jc w:val="both"/>
        <w:rPr>
          <w:sz w:val="21"/>
          <w:szCs w:val="21"/>
        </w:rPr>
      </w:pPr>
    </w:p>
    <w:p w14:paraId="45401D79" w14:textId="77777777" w:rsidR="0048160C" w:rsidRPr="006217E3" w:rsidRDefault="0048160C" w:rsidP="0048160C">
      <w:pPr>
        <w:jc w:val="both"/>
        <w:rPr>
          <w:sz w:val="21"/>
          <w:szCs w:val="21"/>
        </w:rPr>
      </w:pPr>
    </w:p>
    <w:p w14:paraId="47B794AE" w14:textId="77777777" w:rsidR="0048160C" w:rsidRPr="006217E3" w:rsidRDefault="0048160C" w:rsidP="0048160C">
      <w:pPr>
        <w:jc w:val="both"/>
        <w:rPr>
          <w:sz w:val="21"/>
          <w:szCs w:val="21"/>
        </w:rPr>
      </w:pPr>
    </w:p>
    <w:p w14:paraId="68CFBC5D" w14:textId="77777777" w:rsidR="0048160C" w:rsidRPr="006217E3" w:rsidRDefault="0048160C" w:rsidP="0048160C">
      <w:pPr>
        <w:jc w:val="both"/>
        <w:rPr>
          <w:sz w:val="21"/>
          <w:szCs w:val="21"/>
        </w:rPr>
      </w:pPr>
    </w:p>
    <w:p w14:paraId="047A1DDF" w14:textId="77777777" w:rsidR="0048160C" w:rsidRPr="006217E3" w:rsidRDefault="0048160C" w:rsidP="0048160C">
      <w:pPr>
        <w:jc w:val="both"/>
        <w:rPr>
          <w:sz w:val="21"/>
          <w:szCs w:val="21"/>
        </w:rPr>
      </w:pPr>
    </w:p>
    <w:p w14:paraId="5BD89E92" w14:textId="77777777" w:rsidR="0048160C" w:rsidRPr="006217E3" w:rsidRDefault="0048160C" w:rsidP="0048160C">
      <w:pPr>
        <w:jc w:val="both"/>
        <w:rPr>
          <w:sz w:val="21"/>
          <w:szCs w:val="21"/>
        </w:rPr>
      </w:pPr>
    </w:p>
    <w:p w14:paraId="20482779" w14:textId="77777777" w:rsidR="0048160C" w:rsidRPr="006217E3" w:rsidRDefault="0048160C" w:rsidP="0048160C">
      <w:pPr>
        <w:jc w:val="both"/>
        <w:rPr>
          <w:sz w:val="21"/>
          <w:szCs w:val="21"/>
        </w:rPr>
      </w:pPr>
    </w:p>
    <w:p w14:paraId="0B1F1E08" w14:textId="77777777" w:rsidR="0048160C" w:rsidRPr="006217E3" w:rsidRDefault="0048160C" w:rsidP="0048160C">
      <w:pPr>
        <w:jc w:val="both"/>
        <w:rPr>
          <w:sz w:val="21"/>
          <w:szCs w:val="21"/>
        </w:rPr>
      </w:pPr>
    </w:p>
    <w:p w14:paraId="43CFE0EA" w14:textId="77777777" w:rsidR="0048160C" w:rsidRPr="006217E3" w:rsidRDefault="0048160C" w:rsidP="0048160C">
      <w:pPr>
        <w:jc w:val="both"/>
        <w:rPr>
          <w:sz w:val="21"/>
          <w:szCs w:val="21"/>
        </w:rPr>
      </w:pPr>
    </w:p>
    <w:p w14:paraId="18F439D7" w14:textId="77777777" w:rsidR="0048160C" w:rsidRPr="006217E3" w:rsidRDefault="0048160C" w:rsidP="0048160C">
      <w:pPr>
        <w:jc w:val="both"/>
        <w:rPr>
          <w:sz w:val="21"/>
          <w:szCs w:val="21"/>
        </w:rPr>
      </w:pPr>
    </w:p>
    <w:p w14:paraId="6C5BB5DC" w14:textId="77777777" w:rsidR="0048160C" w:rsidRPr="006217E3" w:rsidRDefault="0048160C" w:rsidP="0048160C">
      <w:pPr>
        <w:jc w:val="both"/>
        <w:rPr>
          <w:sz w:val="21"/>
          <w:szCs w:val="21"/>
        </w:rPr>
      </w:pPr>
    </w:p>
    <w:p w14:paraId="155CA113" w14:textId="77777777" w:rsidR="0048160C" w:rsidRPr="006217E3" w:rsidRDefault="0048160C" w:rsidP="0048160C">
      <w:pPr>
        <w:rPr>
          <w:b/>
          <w:sz w:val="21"/>
          <w:szCs w:val="21"/>
        </w:rPr>
      </w:pPr>
    </w:p>
    <w:p w14:paraId="1D9C1BF6" w14:textId="77777777" w:rsidR="0048160C" w:rsidRDefault="0048160C" w:rsidP="0048160C">
      <w:pPr>
        <w:rPr>
          <w:b/>
          <w:sz w:val="21"/>
          <w:szCs w:val="21"/>
        </w:rPr>
      </w:pPr>
    </w:p>
    <w:p w14:paraId="08E97FD7" w14:textId="77777777" w:rsidR="0048160C" w:rsidRDefault="0048160C" w:rsidP="0048160C">
      <w:pPr>
        <w:rPr>
          <w:b/>
          <w:sz w:val="21"/>
          <w:szCs w:val="21"/>
        </w:rPr>
      </w:pPr>
    </w:p>
    <w:p w14:paraId="00DA1BEC" w14:textId="77777777" w:rsidR="0048160C" w:rsidRDefault="0048160C" w:rsidP="0048160C">
      <w:pPr>
        <w:rPr>
          <w:b/>
          <w:sz w:val="21"/>
          <w:szCs w:val="21"/>
        </w:rPr>
      </w:pPr>
    </w:p>
    <w:p w14:paraId="4A6DE4C8" w14:textId="77777777" w:rsidR="0048160C" w:rsidRDefault="0048160C" w:rsidP="0048160C">
      <w:pPr>
        <w:rPr>
          <w:b/>
          <w:sz w:val="21"/>
          <w:szCs w:val="21"/>
        </w:rPr>
      </w:pPr>
    </w:p>
    <w:p w14:paraId="74EEA166" w14:textId="77777777" w:rsidR="0048160C" w:rsidRPr="006217E3" w:rsidRDefault="0048160C" w:rsidP="0048160C">
      <w:pPr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t>Remarks</w:t>
      </w:r>
      <w:r w:rsidRPr="006217E3">
        <w:rPr>
          <w:b/>
          <w:sz w:val="21"/>
          <w:szCs w:val="21"/>
        </w:rPr>
        <w:tab/>
      </w:r>
      <w:r w:rsidRPr="006217E3">
        <w:rPr>
          <w:b/>
          <w:sz w:val="21"/>
          <w:szCs w:val="21"/>
        </w:rPr>
        <w:tab/>
        <w:t>:</w:t>
      </w:r>
      <w:r w:rsidRPr="006217E3">
        <w:rPr>
          <w:b/>
          <w:sz w:val="21"/>
          <w:szCs w:val="21"/>
        </w:rPr>
        <w:tab/>
        <w:t>Complies / Does not comply</w:t>
      </w:r>
    </w:p>
    <w:p w14:paraId="01B2BC12" w14:textId="77777777" w:rsidR="0048160C" w:rsidRPr="006217E3" w:rsidRDefault="0048160C" w:rsidP="0048160C">
      <w:pPr>
        <w:rPr>
          <w:b/>
          <w:sz w:val="21"/>
          <w:szCs w:val="21"/>
        </w:rPr>
      </w:pPr>
    </w:p>
    <w:p w14:paraId="40E5B550" w14:textId="77777777" w:rsidR="0048160C" w:rsidRPr="006217E3" w:rsidRDefault="0048160C" w:rsidP="0048160C">
      <w:pPr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t>Done by</w:t>
      </w:r>
      <w:r w:rsidRPr="006217E3">
        <w:rPr>
          <w:b/>
          <w:sz w:val="21"/>
          <w:szCs w:val="21"/>
        </w:rPr>
        <w:tab/>
      </w:r>
      <w:r w:rsidRPr="006217E3">
        <w:rPr>
          <w:b/>
          <w:sz w:val="21"/>
          <w:szCs w:val="21"/>
        </w:rPr>
        <w:tab/>
        <w:t>:</w:t>
      </w:r>
      <w:r w:rsidRPr="006217E3">
        <w:rPr>
          <w:b/>
          <w:sz w:val="21"/>
          <w:szCs w:val="21"/>
        </w:rPr>
        <w:tab/>
        <w:t>Checked by</w:t>
      </w:r>
      <w:r w:rsidRPr="006217E3">
        <w:rPr>
          <w:b/>
          <w:sz w:val="21"/>
          <w:szCs w:val="21"/>
        </w:rPr>
        <w:tab/>
        <w:t>:</w:t>
      </w:r>
      <w:r w:rsidRPr="006217E3">
        <w:rPr>
          <w:b/>
          <w:sz w:val="21"/>
          <w:szCs w:val="21"/>
        </w:rPr>
        <w:tab/>
      </w:r>
      <w:r w:rsidRPr="006217E3">
        <w:rPr>
          <w:b/>
          <w:sz w:val="21"/>
          <w:szCs w:val="21"/>
        </w:rPr>
        <w:tab/>
      </w:r>
      <w:r w:rsidRPr="006217E3">
        <w:rPr>
          <w:b/>
          <w:sz w:val="21"/>
          <w:szCs w:val="21"/>
        </w:rPr>
        <w:tab/>
        <w:t>Approved by</w:t>
      </w:r>
      <w:r w:rsidRPr="006217E3">
        <w:rPr>
          <w:b/>
          <w:sz w:val="21"/>
          <w:szCs w:val="21"/>
        </w:rPr>
        <w:tab/>
        <w:t>:</w:t>
      </w:r>
    </w:p>
    <w:p w14:paraId="47698F70" w14:textId="77777777" w:rsidR="0048160C" w:rsidRPr="006217E3" w:rsidRDefault="0048160C" w:rsidP="0048160C">
      <w:pPr>
        <w:rPr>
          <w:b/>
          <w:sz w:val="21"/>
          <w:szCs w:val="21"/>
        </w:rPr>
      </w:pPr>
    </w:p>
    <w:p w14:paraId="37B09035" w14:textId="77777777" w:rsidR="0048160C" w:rsidRPr="006217E3" w:rsidRDefault="0048160C" w:rsidP="0048160C">
      <w:pPr>
        <w:rPr>
          <w:b/>
          <w:sz w:val="21"/>
          <w:szCs w:val="21"/>
          <w:lang w:val="en-US"/>
        </w:rPr>
      </w:pPr>
      <w:r w:rsidRPr="006217E3">
        <w:rPr>
          <w:b/>
          <w:sz w:val="21"/>
          <w:szCs w:val="21"/>
        </w:rPr>
        <w:t>Date</w:t>
      </w:r>
      <w:r w:rsidRPr="006217E3">
        <w:rPr>
          <w:b/>
          <w:sz w:val="21"/>
          <w:szCs w:val="21"/>
        </w:rPr>
        <w:tab/>
      </w:r>
      <w:r w:rsidRPr="006217E3">
        <w:rPr>
          <w:b/>
          <w:sz w:val="21"/>
          <w:szCs w:val="21"/>
        </w:rPr>
        <w:tab/>
      </w:r>
      <w:r w:rsidRPr="006217E3">
        <w:rPr>
          <w:b/>
          <w:sz w:val="21"/>
          <w:szCs w:val="21"/>
        </w:rPr>
        <w:tab/>
        <w:t>:</w:t>
      </w:r>
      <w:r w:rsidRPr="006217E3">
        <w:rPr>
          <w:b/>
          <w:sz w:val="21"/>
          <w:szCs w:val="21"/>
        </w:rPr>
        <w:tab/>
        <w:t>Date</w:t>
      </w:r>
      <w:r w:rsidRPr="006217E3">
        <w:rPr>
          <w:b/>
          <w:sz w:val="21"/>
          <w:szCs w:val="21"/>
        </w:rPr>
        <w:tab/>
      </w:r>
      <w:r w:rsidRPr="006217E3">
        <w:rPr>
          <w:b/>
          <w:sz w:val="21"/>
          <w:szCs w:val="21"/>
        </w:rPr>
        <w:tab/>
        <w:t>:</w:t>
      </w:r>
      <w:r w:rsidRPr="006217E3">
        <w:rPr>
          <w:b/>
          <w:sz w:val="21"/>
          <w:szCs w:val="21"/>
        </w:rPr>
        <w:tab/>
      </w:r>
      <w:r w:rsidRPr="006217E3">
        <w:rPr>
          <w:b/>
          <w:sz w:val="21"/>
          <w:szCs w:val="21"/>
        </w:rPr>
        <w:tab/>
      </w:r>
      <w:r w:rsidRPr="006217E3">
        <w:rPr>
          <w:b/>
          <w:sz w:val="21"/>
          <w:szCs w:val="21"/>
        </w:rPr>
        <w:tab/>
        <w:t>Date</w:t>
      </w:r>
      <w:r w:rsidRPr="006217E3">
        <w:rPr>
          <w:b/>
          <w:sz w:val="21"/>
          <w:szCs w:val="21"/>
        </w:rPr>
        <w:tab/>
      </w:r>
      <w:r w:rsidRPr="006217E3">
        <w:rPr>
          <w:b/>
          <w:sz w:val="21"/>
          <w:szCs w:val="21"/>
        </w:rPr>
        <w:tab/>
        <w:t>:</w:t>
      </w:r>
      <w:r w:rsidRPr="006217E3">
        <w:rPr>
          <w:b/>
          <w:sz w:val="21"/>
          <w:szCs w:val="21"/>
          <w:lang w:val="en-US"/>
        </w:rPr>
        <w:t xml:space="preserve">     </w:t>
      </w:r>
    </w:p>
    <w:p w14:paraId="0B9916E7" w14:textId="77777777" w:rsidR="0048160C" w:rsidRPr="006217E3" w:rsidRDefault="0048160C" w:rsidP="0048160C">
      <w:pPr>
        <w:rPr>
          <w:b/>
          <w:sz w:val="21"/>
          <w:szCs w:val="21"/>
          <w:lang w:val="en-US"/>
        </w:rPr>
      </w:pPr>
    </w:p>
    <w:p w14:paraId="0B1040A3" w14:textId="77777777" w:rsidR="0048160C" w:rsidRPr="006217E3" w:rsidRDefault="0048160C" w:rsidP="0048160C">
      <w:pPr>
        <w:widowControl w:val="0"/>
        <w:tabs>
          <w:tab w:val="left" w:pos="7170"/>
        </w:tabs>
        <w:ind w:right="-295"/>
        <w:rPr>
          <w:rFonts w:cs="Arial"/>
          <w:b/>
          <w:sz w:val="21"/>
          <w:szCs w:val="21"/>
        </w:rPr>
      </w:pPr>
      <w:r w:rsidRPr="006217E3">
        <w:rPr>
          <w:rFonts w:cs="Arial"/>
          <w:b/>
          <w:sz w:val="21"/>
          <w:szCs w:val="21"/>
        </w:rPr>
        <w:t>6.1.2    LINEARITY OF ABSORBANCE:</w:t>
      </w:r>
      <w:r>
        <w:rPr>
          <w:rFonts w:cs="Arial"/>
          <w:b/>
          <w:sz w:val="21"/>
          <w:szCs w:val="21"/>
        </w:rPr>
        <w:tab/>
      </w:r>
      <w:r w:rsidRPr="00F15515">
        <w:rPr>
          <w:sz w:val="21"/>
          <w:szCs w:val="21"/>
        </w:rPr>
        <w:t xml:space="preserve">Page </w:t>
      </w:r>
      <w:r>
        <w:rPr>
          <w:sz w:val="21"/>
          <w:szCs w:val="21"/>
        </w:rPr>
        <w:t>3</w:t>
      </w:r>
      <w:r w:rsidRPr="00F15515">
        <w:rPr>
          <w:sz w:val="21"/>
          <w:szCs w:val="21"/>
        </w:rPr>
        <w:t xml:space="preserve"> of 4</w:t>
      </w:r>
    </w:p>
    <w:p w14:paraId="098C60D8" w14:textId="77777777" w:rsidR="0048160C" w:rsidRDefault="0048160C" w:rsidP="0048160C">
      <w:pPr>
        <w:widowControl w:val="0"/>
        <w:tabs>
          <w:tab w:val="left" w:pos="9900"/>
        </w:tabs>
        <w:ind w:left="720" w:right="-295"/>
        <w:rPr>
          <w:sz w:val="21"/>
          <w:szCs w:val="21"/>
        </w:rPr>
      </w:pPr>
    </w:p>
    <w:p w14:paraId="696BF7B6" w14:textId="77777777" w:rsidR="0048160C" w:rsidRPr="006217E3" w:rsidRDefault="0048160C" w:rsidP="0048160C">
      <w:pPr>
        <w:widowControl w:val="0"/>
        <w:tabs>
          <w:tab w:val="left" w:pos="9900"/>
        </w:tabs>
        <w:ind w:left="720" w:right="-295"/>
        <w:rPr>
          <w:sz w:val="21"/>
          <w:szCs w:val="21"/>
        </w:rPr>
      </w:pPr>
      <w:r w:rsidRPr="006217E3">
        <w:rPr>
          <w:sz w:val="21"/>
          <w:szCs w:val="21"/>
        </w:rPr>
        <w:t>Solution of 1.5M CoCl2.6H2O -------------------------------------------------------------------------</w:t>
      </w:r>
    </w:p>
    <w:p w14:paraId="6E0AF8A0" w14:textId="77777777" w:rsidR="0048160C" w:rsidRPr="006217E3" w:rsidRDefault="0048160C" w:rsidP="0048160C">
      <w:pPr>
        <w:widowControl w:val="0"/>
        <w:tabs>
          <w:tab w:val="left" w:pos="9900"/>
        </w:tabs>
        <w:ind w:left="720" w:right="-295"/>
        <w:rPr>
          <w:rFonts w:cs="Arial"/>
          <w:sz w:val="21"/>
          <w:szCs w:val="21"/>
        </w:rPr>
      </w:pPr>
    </w:p>
    <w:p w14:paraId="35F10777" w14:textId="77777777" w:rsidR="0048160C" w:rsidRPr="006217E3" w:rsidRDefault="0048160C" w:rsidP="0048160C">
      <w:pPr>
        <w:widowControl w:val="0"/>
        <w:tabs>
          <w:tab w:val="left" w:pos="9900"/>
        </w:tabs>
        <w:ind w:left="720" w:right="-295"/>
        <w:jc w:val="both"/>
        <w:rPr>
          <w:sz w:val="21"/>
          <w:szCs w:val="21"/>
        </w:rPr>
      </w:pPr>
      <w:r w:rsidRPr="006217E3">
        <w:rPr>
          <w:sz w:val="21"/>
          <w:szCs w:val="21"/>
        </w:rPr>
        <w:t>Solution of 0.15M CoCl2.6H2O-------------------------------------------------------------------------</w:t>
      </w:r>
    </w:p>
    <w:p w14:paraId="7AB82516" w14:textId="77777777" w:rsidR="0048160C" w:rsidRPr="006217E3" w:rsidRDefault="0048160C" w:rsidP="0048160C">
      <w:pPr>
        <w:widowControl w:val="0"/>
        <w:tabs>
          <w:tab w:val="left" w:pos="9900"/>
        </w:tabs>
        <w:ind w:right="-295"/>
        <w:jc w:val="both"/>
        <w:rPr>
          <w:rFonts w:cs="Arial"/>
          <w:sz w:val="21"/>
          <w:szCs w:val="21"/>
        </w:rPr>
      </w:pPr>
    </w:p>
    <w:p w14:paraId="0573BA6D" w14:textId="77777777" w:rsidR="0048160C" w:rsidRPr="006217E3" w:rsidRDefault="0048160C" w:rsidP="0048160C">
      <w:pPr>
        <w:widowControl w:val="0"/>
        <w:tabs>
          <w:tab w:val="left" w:pos="9900"/>
        </w:tabs>
        <w:ind w:left="720" w:right="-295"/>
        <w:rPr>
          <w:sz w:val="21"/>
          <w:szCs w:val="21"/>
        </w:rPr>
      </w:pPr>
      <w:r w:rsidRPr="006217E3">
        <w:rPr>
          <w:sz w:val="21"/>
          <w:szCs w:val="21"/>
        </w:rPr>
        <w:t>Solution of 0.12M CoCl2.6H2O-------------------------------------------------------------------------</w:t>
      </w:r>
    </w:p>
    <w:p w14:paraId="43C39DC5" w14:textId="77777777" w:rsidR="0048160C" w:rsidRPr="006217E3" w:rsidRDefault="0048160C" w:rsidP="0048160C">
      <w:pPr>
        <w:widowControl w:val="0"/>
        <w:tabs>
          <w:tab w:val="left" w:pos="9900"/>
        </w:tabs>
        <w:ind w:left="720" w:right="-295"/>
        <w:rPr>
          <w:sz w:val="21"/>
          <w:szCs w:val="21"/>
        </w:rPr>
      </w:pPr>
    </w:p>
    <w:p w14:paraId="428874EB" w14:textId="77777777" w:rsidR="0048160C" w:rsidRPr="006217E3" w:rsidRDefault="0048160C" w:rsidP="0048160C">
      <w:pPr>
        <w:widowControl w:val="0"/>
        <w:tabs>
          <w:tab w:val="left" w:pos="9900"/>
        </w:tabs>
        <w:ind w:left="720" w:right="-295"/>
        <w:rPr>
          <w:sz w:val="21"/>
          <w:szCs w:val="21"/>
        </w:rPr>
      </w:pPr>
      <w:r w:rsidRPr="006217E3">
        <w:rPr>
          <w:sz w:val="21"/>
          <w:szCs w:val="21"/>
        </w:rPr>
        <w:t>Solution of 0.09M CoCl2.6H2O-------------------------------------------------------------------------</w:t>
      </w:r>
    </w:p>
    <w:p w14:paraId="07FA39DC" w14:textId="77777777" w:rsidR="0048160C" w:rsidRPr="006217E3" w:rsidRDefault="0048160C" w:rsidP="0048160C">
      <w:pPr>
        <w:widowControl w:val="0"/>
        <w:tabs>
          <w:tab w:val="left" w:pos="9900"/>
        </w:tabs>
        <w:ind w:left="720" w:right="-295"/>
        <w:rPr>
          <w:sz w:val="21"/>
          <w:szCs w:val="21"/>
        </w:rPr>
      </w:pPr>
    </w:p>
    <w:p w14:paraId="258A6246" w14:textId="77777777" w:rsidR="0048160C" w:rsidRPr="006217E3" w:rsidRDefault="0048160C" w:rsidP="0048160C">
      <w:pPr>
        <w:widowControl w:val="0"/>
        <w:tabs>
          <w:tab w:val="left" w:pos="9900"/>
        </w:tabs>
        <w:ind w:left="720" w:right="-295"/>
        <w:rPr>
          <w:sz w:val="21"/>
          <w:szCs w:val="21"/>
        </w:rPr>
      </w:pPr>
      <w:r w:rsidRPr="006217E3">
        <w:rPr>
          <w:sz w:val="21"/>
          <w:szCs w:val="21"/>
        </w:rPr>
        <w:t>Solution of 0.06M CoCl2.6H2O-------------------------------------------------------------------------</w:t>
      </w:r>
    </w:p>
    <w:p w14:paraId="48E8D77E" w14:textId="77777777" w:rsidR="0048160C" w:rsidRPr="006217E3" w:rsidRDefault="0048160C" w:rsidP="0048160C">
      <w:pPr>
        <w:widowControl w:val="0"/>
        <w:tabs>
          <w:tab w:val="left" w:pos="9900"/>
        </w:tabs>
        <w:ind w:left="720" w:right="-295"/>
        <w:rPr>
          <w:sz w:val="21"/>
          <w:szCs w:val="21"/>
        </w:rPr>
      </w:pPr>
    </w:p>
    <w:p w14:paraId="279FE23A" w14:textId="77777777" w:rsidR="0048160C" w:rsidRPr="006217E3" w:rsidRDefault="0048160C" w:rsidP="0048160C">
      <w:pPr>
        <w:widowControl w:val="0"/>
        <w:tabs>
          <w:tab w:val="left" w:pos="9900"/>
        </w:tabs>
        <w:ind w:left="720" w:right="-295"/>
        <w:jc w:val="both"/>
        <w:rPr>
          <w:sz w:val="21"/>
          <w:szCs w:val="21"/>
        </w:rPr>
      </w:pPr>
      <w:r w:rsidRPr="006217E3">
        <w:rPr>
          <w:sz w:val="21"/>
          <w:szCs w:val="21"/>
        </w:rPr>
        <w:t>Solution of 0.03M CoCl2.6H2O-------------------------------------------------------------------------</w:t>
      </w:r>
    </w:p>
    <w:p w14:paraId="3BB6A2A9" w14:textId="77777777" w:rsidR="0048160C" w:rsidRPr="006217E3" w:rsidRDefault="0048160C" w:rsidP="0048160C">
      <w:pPr>
        <w:widowControl w:val="0"/>
        <w:tabs>
          <w:tab w:val="left" w:pos="9900"/>
        </w:tabs>
        <w:ind w:left="720" w:right="-295"/>
        <w:jc w:val="both"/>
        <w:rPr>
          <w:b/>
          <w:sz w:val="21"/>
          <w:szCs w:val="21"/>
        </w:rPr>
      </w:pPr>
    </w:p>
    <w:tbl>
      <w:tblPr>
        <w:tblStyle w:val="TableGrid"/>
        <w:tblW w:w="8542" w:type="dxa"/>
        <w:tblInd w:w="825" w:type="dxa"/>
        <w:tblLook w:val="01E0" w:firstRow="1" w:lastRow="1" w:firstColumn="1" w:lastColumn="1" w:noHBand="0" w:noVBand="0"/>
      </w:tblPr>
      <w:tblGrid>
        <w:gridCol w:w="1270"/>
        <w:gridCol w:w="4425"/>
        <w:gridCol w:w="2847"/>
      </w:tblGrid>
      <w:tr w:rsidR="0048160C" w:rsidRPr="006217E3" w14:paraId="7F9172D9" w14:textId="77777777" w:rsidTr="00D844FE">
        <w:trPr>
          <w:trHeight w:val="269"/>
        </w:trPr>
        <w:tc>
          <w:tcPr>
            <w:tcW w:w="1270" w:type="dxa"/>
          </w:tcPr>
          <w:p w14:paraId="688B1432" w14:textId="77777777" w:rsidR="0048160C" w:rsidRPr="006217E3" w:rsidRDefault="0048160C" w:rsidP="00D844FE">
            <w:pPr>
              <w:widowControl w:val="0"/>
              <w:tabs>
                <w:tab w:val="left" w:pos="9498"/>
              </w:tabs>
              <w:ind w:right="-295"/>
              <w:jc w:val="center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Sr. no.</w:t>
            </w:r>
          </w:p>
        </w:tc>
        <w:tc>
          <w:tcPr>
            <w:tcW w:w="4425" w:type="dxa"/>
          </w:tcPr>
          <w:p w14:paraId="3A92A419" w14:textId="77777777" w:rsidR="0048160C" w:rsidRPr="006217E3" w:rsidRDefault="0048160C" w:rsidP="00D844FE">
            <w:pPr>
              <w:widowControl w:val="0"/>
              <w:tabs>
                <w:tab w:val="left" w:pos="9498"/>
              </w:tabs>
              <w:ind w:right="-295"/>
              <w:jc w:val="center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concentration</w:t>
            </w:r>
          </w:p>
        </w:tc>
        <w:tc>
          <w:tcPr>
            <w:tcW w:w="2847" w:type="dxa"/>
          </w:tcPr>
          <w:p w14:paraId="26AE1612" w14:textId="77777777" w:rsidR="0048160C" w:rsidRPr="006217E3" w:rsidRDefault="0048160C" w:rsidP="00D844FE">
            <w:pPr>
              <w:widowControl w:val="0"/>
              <w:tabs>
                <w:tab w:val="left" w:pos="9498"/>
              </w:tabs>
              <w:ind w:right="-29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Transmittance at 550nm</w:t>
            </w:r>
          </w:p>
        </w:tc>
      </w:tr>
      <w:tr w:rsidR="0048160C" w:rsidRPr="006217E3" w14:paraId="482B2506" w14:textId="77777777" w:rsidTr="00D844FE">
        <w:trPr>
          <w:trHeight w:val="253"/>
        </w:trPr>
        <w:tc>
          <w:tcPr>
            <w:tcW w:w="1270" w:type="dxa"/>
          </w:tcPr>
          <w:p w14:paraId="09EFE586" w14:textId="77777777" w:rsidR="0048160C" w:rsidRPr="006217E3" w:rsidRDefault="0048160C" w:rsidP="00D844FE">
            <w:pPr>
              <w:widowControl w:val="0"/>
              <w:tabs>
                <w:tab w:val="left" w:pos="9498"/>
              </w:tabs>
              <w:ind w:right="-295"/>
              <w:jc w:val="center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1</w:t>
            </w:r>
          </w:p>
        </w:tc>
        <w:tc>
          <w:tcPr>
            <w:tcW w:w="4425" w:type="dxa"/>
          </w:tcPr>
          <w:p w14:paraId="5344EE5D" w14:textId="77777777" w:rsidR="0048160C" w:rsidRPr="006217E3" w:rsidRDefault="0048160C" w:rsidP="00D844FE">
            <w:pPr>
              <w:widowControl w:val="0"/>
              <w:tabs>
                <w:tab w:val="left" w:pos="9498"/>
              </w:tabs>
              <w:ind w:right="-295"/>
              <w:jc w:val="center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0.1500</w:t>
            </w:r>
          </w:p>
        </w:tc>
        <w:tc>
          <w:tcPr>
            <w:tcW w:w="2847" w:type="dxa"/>
          </w:tcPr>
          <w:p w14:paraId="167957D4" w14:textId="77777777" w:rsidR="0048160C" w:rsidRPr="006217E3" w:rsidRDefault="0048160C" w:rsidP="00D844FE">
            <w:pPr>
              <w:widowControl w:val="0"/>
              <w:tabs>
                <w:tab w:val="left" w:pos="9498"/>
              </w:tabs>
              <w:ind w:right="-295"/>
              <w:jc w:val="center"/>
              <w:rPr>
                <w:sz w:val="21"/>
                <w:szCs w:val="21"/>
              </w:rPr>
            </w:pPr>
          </w:p>
        </w:tc>
      </w:tr>
      <w:tr w:rsidR="0048160C" w:rsidRPr="006217E3" w14:paraId="6E1BC6E8" w14:textId="77777777" w:rsidTr="00D844FE">
        <w:trPr>
          <w:trHeight w:val="269"/>
        </w:trPr>
        <w:tc>
          <w:tcPr>
            <w:tcW w:w="1270" w:type="dxa"/>
          </w:tcPr>
          <w:p w14:paraId="3A383C2F" w14:textId="77777777" w:rsidR="0048160C" w:rsidRPr="006217E3" w:rsidRDefault="0048160C" w:rsidP="00D844FE">
            <w:pPr>
              <w:widowControl w:val="0"/>
              <w:tabs>
                <w:tab w:val="left" w:pos="9498"/>
              </w:tabs>
              <w:ind w:right="-295"/>
              <w:jc w:val="center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2</w:t>
            </w:r>
          </w:p>
        </w:tc>
        <w:tc>
          <w:tcPr>
            <w:tcW w:w="4425" w:type="dxa"/>
          </w:tcPr>
          <w:p w14:paraId="1A69AB39" w14:textId="77777777" w:rsidR="0048160C" w:rsidRPr="006217E3" w:rsidRDefault="0048160C" w:rsidP="00D844FE">
            <w:pPr>
              <w:widowControl w:val="0"/>
              <w:tabs>
                <w:tab w:val="left" w:pos="9498"/>
              </w:tabs>
              <w:ind w:right="-295"/>
              <w:jc w:val="center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0.1200</w:t>
            </w:r>
          </w:p>
        </w:tc>
        <w:tc>
          <w:tcPr>
            <w:tcW w:w="2847" w:type="dxa"/>
          </w:tcPr>
          <w:p w14:paraId="62DA5C82" w14:textId="77777777" w:rsidR="0048160C" w:rsidRPr="006217E3" w:rsidRDefault="0048160C" w:rsidP="00D844FE">
            <w:pPr>
              <w:widowControl w:val="0"/>
              <w:tabs>
                <w:tab w:val="left" w:pos="9498"/>
              </w:tabs>
              <w:ind w:right="-295"/>
              <w:rPr>
                <w:sz w:val="21"/>
                <w:szCs w:val="21"/>
              </w:rPr>
            </w:pPr>
          </w:p>
        </w:tc>
      </w:tr>
      <w:tr w:rsidR="0048160C" w:rsidRPr="006217E3" w14:paraId="774C635B" w14:textId="77777777" w:rsidTr="00D844FE">
        <w:trPr>
          <w:trHeight w:val="253"/>
        </w:trPr>
        <w:tc>
          <w:tcPr>
            <w:tcW w:w="1270" w:type="dxa"/>
          </w:tcPr>
          <w:p w14:paraId="3AAAB0C3" w14:textId="77777777" w:rsidR="0048160C" w:rsidRPr="006217E3" w:rsidRDefault="0048160C" w:rsidP="00D844FE">
            <w:pPr>
              <w:widowControl w:val="0"/>
              <w:tabs>
                <w:tab w:val="left" w:pos="9498"/>
              </w:tabs>
              <w:ind w:right="-295"/>
              <w:jc w:val="center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3</w:t>
            </w:r>
          </w:p>
        </w:tc>
        <w:tc>
          <w:tcPr>
            <w:tcW w:w="4425" w:type="dxa"/>
          </w:tcPr>
          <w:p w14:paraId="414BF3B2" w14:textId="77777777" w:rsidR="0048160C" w:rsidRPr="006217E3" w:rsidRDefault="0048160C" w:rsidP="00D844FE">
            <w:pPr>
              <w:widowControl w:val="0"/>
              <w:tabs>
                <w:tab w:val="left" w:pos="9498"/>
              </w:tabs>
              <w:ind w:right="-295"/>
              <w:jc w:val="center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0.0900</w:t>
            </w:r>
          </w:p>
        </w:tc>
        <w:tc>
          <w:tcPr>
            <w:tcW w:w="2847" w:type="dxa"/>
          </w:tcPr>
          <w:p w14:paraId="19D0B8C0" w14:textId="77777777" w:rsidR="0048160C" w:rsidRPr="006217E3" w:rsidRDefault="0048160C" w:rsidP="00D844FE">
            <w:pPr>
              <w:widowControl w:val="0"/>
              <w:tabs>
                <w:tab w:val="left" w:pos="9498"/>
              </w:tabs>
              <w:ind w:right="-295"/>
              <w:rPr>
                <w:sz w:val="21"/>
                <w:szCs w:val="21"/>
              </w:rPr>
            </w:pPr>
          </w:p>
        </w:tc>
      </w:tr>
      <w:tr w:rsidR="0048160C" w:rsidRPr="006217E3" w14:paraId="329C8C59" w14:textId="77777777" w:rsidTr="00D844FE">
        <w:trPr>
          <w:trHeight w:val="269"/>
        </w:trPr>
        <w:tc>
          <w:tcPr>
            <w:tcW w:w="1270" w:type="dxa"/>
          </w:tcPr>
          <w:p w14:paraId="488C9072" w14:textId="77777777" w:rsidR="0048160C" w:rsidRPr="006217E3" w:rsidRDefault="0048160C" w:rsidP="00D844FE">
            <w:pPr>
              <w:widowControl w:val="0"/>
              <w:tabs>
                <w:tab w:val="left" w:pos="9498"/>
              </w:tabs>
              <w:ind w:right="-295"/>
              <w:jc w:val="center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4</w:t>
            </w:r>
          </w:p>
        </w:tc>
        <w:tc>
          <w:tcPr>
            <w:tcW w:w="4425" w:type="dxa"/>
          </w:tcPr>
          <w:p w14:paraId="538E3EF4" w14:textId="77777777" w:rsidR="0048160C" w:rsidRPr="006217E3" w:rsidRDefault="0048160C" w:rsidP="00D844FE">
            <w:pPr>
              <w:widowControl w:val="0"/>
              <w:tabs>
                <w:tab w:val="left" w:pos="9498"/>
              </w:tabs>
              <w:ind w:right="-295"/>
              <w:jc w:val="center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0.0600</w:t>
            </w:r>
          </w:p>
        </w:tc>
        <w:tc>
          <w:tcPr>
            <w:tcW w:w="2847" w:type="dxa"/>
          </w:tcPr>
          <w:p w14:paraId="1311F2CE" w14:textId="77777777" w:rsidR="0048160C" w:rsidRPr="006217E3" w:rsidRDefault="0048160C" w:rsidP="00D844FE">
            <w:pPr>
              <w:widowControl w:val="0"/>
              <w:tabs>
                <w:tab w:val="left" w:pos="9498"/>
              </w:tabs>
              <w:ind w:right="-295"/>
              <w:rPr>
                <w:sz w:val="21"/>
                <w:szCs w:val="21"/>
              </w:rPr>
            </w:pPr>
          </w:p>
        </w:tc>
      </w:tr>
      <w:tr w:rsidR="0048160C" w:rsidRPr="006217E3" w14:paraId="248E04FA" w14:textId="77777777" w:rsidTr="00D844FE">
        <w:trPr>
          <w:trHeight w:val="269"/>
        </w:trPr>
        <w:tc>
          <w:tcPr>
            <w:tcW w:w="1270" w:type="dxa"/>
          </w:tcPr>
          <w:p w14:paraId="3AC0FF0F" w14:textId="77777777" w:rsidR="0048160C" w:rsidRPr="006217E3" w:rsidRDefault="0048160C" w:rsidP="00D844FE">
            <w:pPr>
              <w:widowControl w:val="0"/>
              <w:tabs>
                <w:tab w:val="left" w:pos="9498"/>
              </w:tabs>
              <w:ind w:right="-295"/>
              <w:jc w:val="center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5</w:t>
            </w:r>
          </w:p>
        </w:tc>
        <w:tc>
          <w:tcPr>
            <w:tcW w:w="4425" w:type="dxa"/>
          </w:tcPr>
          <w:p w14:paraId="1905BC4A" w14:textId="77777777" w:rsidR="0048160C" w:rsidRPr="006217E3" w:rsidRDefault="0048160C" w:rsidP="00D844FE">
            <w:pPr>
              <w:widowControl w:val="0"/>
              <w:tabs>
                <w:tab w:val="left" w:pos="9498"/>
              </w:tabs>
              <w:ind w:right="-295"/>
              <w:jc w:val="center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0.0300</w:t>
            </w:r>
          </w:p>
        </w:tc>
        <w:tc>
          <w:tcPr>
            <w:tcW w:w="2847" w:type="dxa"/>
          </w:tcPr>
          <w:p w14:paraId="0C15348F" w14:textId="77777777" w:rsidR="0048160C" w:rsidRPr="006217E3" w:rsidRDefault="0048160C" w:rsidP="00D844FE">
            <w:pPr>
              <w:widowControl w:val="0"/>
              <w:tabs>
                <w:tab w:val="left" w:pos="9498"/>
              </w:tabs>
              <w:ind w:right="-295"/>
              <w:rPr>
                <w:sz w:val="21"/>
                <w:szCs w:val="21"/>
              </w:rPr>
            </w:pPr>
          </w:p>
        </w:tc>
      </w:tr>
    </w:tbl>
    <w:p w14:paraId="7761B90B" w14:textId="77777777" w:rsidR="0048160C" w:rsidRPr="006217E3" w:rsidRDefault="0048160C" w:rsidP="0048160C">
      <w:pPr>
        <w:widowControl w:val="0"/>
        <w:tabs>
          <w:tab w:val="left" w:pos="9498"/>
        </w:tabs>
        <w:ind w:left="720" w:right="-295" w:hanging="720"/>
        <w:rPr>
          <w:sz w:val="21"/>
          <w:szCs w:val="21"/>
        </w:rPr>
      </w:pPr>
    </w:p>
    <w:p w14:paraId="7B04CD1C" w14:textId="77777777" w:rsidR="0048160C" w:rsidRPr="006217E3" w:rsidRDefault="0048160C" w:rsidP="0048160C">
      <w:pPr>
        <w:ind w:right="-288"/>
        <w:rPr>
          <w:rFonts w:cs="Arial"/>
          <w:b/>
          <w:bCs/>
          <w:sz w:val="21"/>
          <w:szCs w:val="21"/>
        </w:rPr>
      </w:pPr>
    </w:p>
    <w:p w14:paraId="023D9D97" w14:textId="77777777" w:rsidR="0048160C" w:rsidRDefault="0048160C" w:rsidP="0048160C">
      <w:pPr>
        <w:ind w:left="720" w:right="-288"/>
        <w:rPr>
          <w:rFonts w:cs="Arial"/>
          <w:b/>
          <w:bCs/>
          <w:sz w:val="21"/>
          <w:szCs w:val="21"/>
        </w:rPr>
      </w:pPr>
      <w:r w:rsidRPr="006217E3">
        <w:rPr>
          <w:rFonts w:cs="Arial"/>
          <w:b/>
          <w:bCs/>
          <w:sz w:val="21"/>
          <w:szCs w:val="21"/>
        </w:rPr>
        <w:t>Acceptance criteria</w:t>
      </w:r>
    </w:p>
    <w:p w14:paraId="10D36B6C" w14:textId="77777777" w:rsidR="0048160C" w:rsidRDefault="0048160C" w:rsidP="0048160C">
      <w:pPr>
        <w:ind w:left="720" w:right="-288"/>
        <w:jc w:val="both"/>
        <w:rPr>
          <w:rFonts w:cs="Arial"/>
          <w:bCs/>
          <w:sz w:val="21"/>
          <w:szCs w:val="21"/>
        </w:rPr>
      </w:pPr>
      <w:r w:rsidRPr="00E83D8D">
        <w:rPr>
          <w:rFonts w:cs="Arial"/>
          <w:bCs/>
          <w:sz w:val="21"/>
          <w:szCs w:val="21"/>
        </w:rPr>
        <w:t>Transmittance should be ±2%</w:t>
      </w:r>
      <w:r>
        <w:rPr>
          <w:rFonts w:cs="Arial"/>
          <w:bCs/>
          <w:sz w:val="21"/>
          <w:szCs w:val="21"/>
        </w:rPr>
        <w:t>.</w:t>
      </w:r>
    </w:p>
    <w:p w14:paraId="19CCBF3E" w14:textId="77777777" w:rsidR="0048160C" w:rsidRPr="006217E3" w:rsidRDefault="0048160C" w:rsidP="0048160C">
      <w:pPr>
        <w:ind w:left="720" w:right="-288"/>
        <w:rPr>
          <w:rFonts w:cs="Arial"/>
          <w:sz w:val="21"/>
          <w:szCs w:val="21"/>
        </w:rPr>
      </w:pPr>
      <w:r w:rsidRPr="006217E3">
        <w:rPr>
          <w:rFonts w:cs="Arial"/>
          <w:sz w:val="21"/>
          <w:szCs w:val="21"/>
        </w:rPr>
        <w:t xml:space="preserve">The linearity coefficient ‘r’ obtained from the linearity graph of </w:t>
      </w:r>
      <w:r w:rsidRPr="006217E3">
        <w:rPr>
          <w:sz w:val="21"/>
          <w:szCs w:val="21"/>
        </w:rPr>
        <w:t>CoCl2.6H2O</w:t>
      </w:r>
      <w:r w:rsidRPr="006217E3">
        <w:rPr>
          <w:b/>
          <w:sz w:val="21"/>
          <w:szCs w:val="21"/>
        </w:rPr>
        <w:t xml:space="preserve"> </w:t>
      </w:r>
      <w:r w:rsidRPr="006217E3">
        <w:rPr>
          <w:rFonts w:cs="Arial"/>
          <w:sz w:val="21"/>
          <w:szCs w:val="21"/>
        </w:rPr>
        <w:t>for different levels should not be less than 0.99.</w:t>
      </w:r>
    </w:p>
    <w:p w14:paraId="5ED1700F" w14:textId="77777777" w:rsidR="0048160C" w:rsidRPr="006217E3" w:rsidRDefault="0048160C" w:rsidP="0048160C">
      <w:pPr>
        <w:widowControl w:val="0"/>
        <w:ind w:right="-295"/>
        <w:rPr>
          <w:sz w:val="21"/>
          <w:szCs w:val="21"/>
        </w:rPr>
      </w:pPr>
    </w:p>
    <w:p w14:paraId="23C4D4AE" w14:textId="77777777" w:rsidR="0048160C" w:rsidRPr="006217E3" w:rsidRDefault="0048160C" w:rsidP="0048160C">
      <w:pPr>
        <w:rPr>
          <w:b/>
          <w:sz w:val="21"/>
          <w:szCs w:val="21"/>
          <w:lang w:val="en-US"/>
        </w:rPr>
      </w:pPr>
    </w:p>
    <w:p w14:paraId="511FD9E5" w14:textId="77777777" w:rsidR="0048160C" w:rsidRPr="006217E3" w:rsidRDefault="0048160C" w:rsidP="0048160C">
      <w:pPr>
        <w:rPr>
          <w:b/>
          <w:sz w:val="21"/>
          <w:szCs w:val="21"/>
          <w:lang w:val="en-US"/>
        </w:rPr>
      </w:pPr>
    </w:p>
    <w:p w14:paraId="4DF7195B" w14:textId="77777777" w:rsidR="0048160C" w:rsidRPr="006217E3" w:rsidRDefault="0048160C" w:rsidP="0048160C">
      <w:pPr>
        <w:rPr>
          <w:b/>
          <w:sz w:val="21"/>
          <w:szCs w:val="21"/>
          <w:lang w:val="en-US"/>
        </w:rPr>
      </w:pPr>
    </w:p>
    <w:p w14:paraId="1B9498DE" w14:textId="77777777" w:rsidR="0048160C" w:rsidRPr="006217E3" w:rsidRDefault="0048160C" w:rsidP="0048160C">
      <w:pPr>
        <w:rPr>
          <w:b/>
          <w:sz w:val="21"/>
          <w:szCs w:val="21"/>
          <w:lang w:val="en-US"/>
        </w:rPr>
      </w:pPr>
    </w:p>
    <w:p w14:paraId="2EB94A33" w14:textId="77777777" w:rsidR="0048160C" w:rsidRPr="006217E3" w:rsidRDefault="0048160C" w:rsidP="0048160C">
      <w:pPr>
        <w:rPr>
          <w:b/>
          <w:sz w:val="21"/>
          <w:szCs w:val="21"/>
          <w:lang w:val="en-US"/>
        </w:rPr>
      </w:pPr>
    </w:p>
    <w:p w14:paraId="1560604B" w14:textId="77777777" w:rsidR="0048160C" w:rsidRPr="006217E3" w:rsidRDefault="0048160C" w:rsidP="0048160C">
      <w:pPr>
        <w:rPr>
          <w:b/>
          <w:sz w:val="21"/>
          <w:szCs w:val="21"/>
          <w:lang w:val="en-US"/>
        </w:rPr>
      </w:pPr>
    </w:p>
    <w:p w14:paraId="2D5AE7F3" w14:textId="77777777" w:rsidR="0048160C" w:rsidRPr="006217E3" w:rsidRDefault="0048160C" w:rsidP="0048160C">
      <w:pPr>
        <w:rPr>
          <w:b/>
          <w:sz w:val="21"/>
          <w:szCs w:val="21"/>
          <w:lang w:val="en-US"/>
        </w:rPr>
      </w:pPr>
    </w:p>
    <w:p w14:paraId="138132CA" w14:textId="77777777" w:rsidR="0048160C" w:rsidRPr="006217E3" w:rsidRDefault="0048160C" w:rsidP="0048160C">
      <w:pPr>
        <w:rPr>
          <w:b/>
          <w:sz w:val="21"/>
          <w:szCs w:val="21"/>
          <w:lang w:val="en-US"/>
        </w:rPr>
      </w:pPr>
    </w:p>
    <w:p w14:paraId="5E863D3B" w14:textId="77777777" w:rsidR="0048160C" w:rsidRPr="006217E3" w:rsidRDefault="0048160C" w:rsidP="0048160C">
      <w:pPr>
        <w:rPr>
          <w:b/>
          <w:sz w:val="21"/>
          <w:szCs w:val="21"/>
          <w:lang w:val="en-US"/>
        </w:rPr>
      </w:pPr>
    </w:p>
    <w:p w14:paraId="5EE7F612" w14:textId="77777777" w:rsidR="0048160C" w:rsidRPr="006217E3" w:rsidRDefault="0048160C" w:rsidP="0048160C">
      <w:pPr>
        <w:rPr>
          <w:b/>
          <w:sz w:val="21"/>
          <w:szCs w:val="21"/>
          <w:lang w:val="en-US"/>
        </w:rPr>
      </w:pPr>
    </w:p>
    <w:p w14:paraId="03D7F120" w14:textId="77777777" w:rsidR="0048160C" w:rsidRPr="006217E3" w:rsidRDefault="0048160C" w:rsidP="0048160C">
      <w:pPr>
        <w:rPr>
          <w:b/>
          <w:sz w:val="21"/>
          <w:szCs w:val="21"/>
          <w:lang w:val="en-US"/>
        </w:rPr>
      </w:pPr>
    </w:p>
    <w:p w14:paraId="0E4A1146" w14:textId="77777777" w:rsidR="0048160C" w:rsidRPr="006217E3" w:rsidRDefault="0048160C" w:rsidP="0048160C">
      <w:pPr>
        <w:rPr>
          <w:b/>
          <w:sz w:val="21"/>
          <w:szCs w:val="21"/>
          <w:lang w:val="en-US"/>
        </w:rPr>
      </w:pPr>
    </w:p>
    <w:p w14:paraId="4A856A31" w14:textId="77777777" w:rsidR="0048160C" w:rsidRPr="006217E3" w:rsidRDefault="0048160C" w:rsidP="0048160C">
      <w:pPr>
        <w:rPr>
          <w:b/>
          <w:sz w:val="21"/>
          <w:szCs w:val="21"/>
          <w:lang w:val="en-US"/>
        </w:rPr>
      </w:pPr>
    </w:p>
    <w:p w14:paraId="7B47C9BE" w14:textId="77777777" w:rsidR="0048160C" w:rsidRPr="006217E3" w:rsidRDefault="0048160C" w:rsidP="0048160C">
      <w:pPr>
        <w:rPr>
          <w:b/>
          <w:sz w:val="21"/>
          <w:szCs w:val="21"/>
          <w:lang w:val="en-US"/>
        </w:rPr>
      </w:pPr>
    </w:p>
    <w:p w14:paraId="0C13661A" w14:textId="77777777" w:rsidR="0048160C" w:rsidRPr="006217E3" w:rsidRDefault="0048160C" w:rsidP="0048160C">
      <w:pPr>
        <w:rPr>
          <w:b/>
          <w:sz w:val="21"/>
          <w:szCs w:val="21"/>
          <w:lang w:val="en-US"/>
        </w:rPr>
      </w:pPr>
    </w:p>
    <w:p w14:paraId="5F40B275" w14:textId="77777777" w:rsidR="0048160C" w:rsidRPr="006217E3" w:rsidRDefault="0048160C" w:rsidP="0048160C">
      <w:pPr>
        <w:rPr>
          <w:b/>
          <w:sz w:val="21"/>
          <w:szCs w:val="21"/>
          <w:lang w:val="en-US"/>
        </w:rPr>
      </w:pPr>
    </w:p>
    <w:p w14:paraId="500B297D" w14:textId="77777777" w:rsidR="0048160C" w:rsidRPr="006217E3" w:rsidRDefault="0048160C" w:rsidP="0048160C">
      <w:pPr>
        <w:rPr>
          <w:b/>
          <w:sz w:val="21"/>
          <w:szCs w:val="21"/>
          <w:lang w:val="en-US"/>
        </w:rPr>
      </w:pPr>
    </w:p>
    <w:p w14:paraId="57438B55" w14:textId="77777777" w:rsidR="0048160C" w:rsidRPr="006217E3" w:rsidRDefault="0048160C" w:rsidP="0048160C">
      <w:pPr>
        <w:rPr>
          <w:b/>
          <w:sz w:val="21"/>
          <w:szCs w:val="21"/>
          <w:lang w:val="en-US"/>
        </w:rPr>
      </w:pPr>
    </w:p>
    <w:p w14:paraId="55451D6F" w14:textId="77777777" w:rsidR="0048160C" w:rsidRDefault="0048160C" w:rsidP="0048160C">
      <w:pPr>
        <w:jc w:val="both"/>
        <w:rPr>
          <w:b/>
          <w:sz w:val="21"/>
          <w:szCs w:val="21"/>
        </w:rPr>
      </w:pPr>
    </w:p>
    <w:p w14:paraId="57871832" w14:textId="77777777" w:rsidR="0048160C" w:rsidRDefault="0048160C" w:rsidP="0048160C">
      <w:pPr>
        <w:jc w:val="both"/>
        <w:rPr>
          <w:b/>
          <w:sz w:val="21"/>
          <w:szCs w:val="21"/>
        </w:rPr>
      </w:pPr>
    </w:p>
    <w:p w14:paraId="74B80D14" w14:textId="77777777" w:rsidR="0048160C" w:rsidRPr="006217E3" w:rsidRDefault="0048160C" w:rsidP="0048160C">
      <w:pPr>
        <w:jc w:val="both"/>
        <w:rPr>
          <w:sz w:val="21"/>
          <w:szCs w:val="21"/>
        </w:rPr>
      </w:pPr>
      <w:r w:rsidRPr="006217E3">
        <w:rPr>
          <w:b/>
          <w:sz w:val="21"/>
          <w:szCs w:val="21"/>
        </w:rPr>
        <w:t>Remarks</w:t>
      </w:r>
      <w:r w:rsidRPr="006217E3">
        <w:rPr>
          <w:b/>
          <w:sz w:val="21"/>
          <w:szCs w:val="21"/>
        </w:rPr>
        <w:tab/>
        <w:t>:</w:t>
      </w:r>
      <w:r w:rsidRPr="006217E3">
        <w:rPr>
          <w:sz w:val="21"/>
          <w:szCs w:val="21"/>
        </w:rPr>
        <w:t xml:space="preserve">                                    </w:t>
      </w:r>
      <w:r w:rsidRPr="006217E3">
        <w:rPr>
          <w:b/>
          <w:sz w:val="21"/>
          <w:szCs w:val="21"/>
        </w:rPr>
        <w:t>Complies / Does not comply</w:t>
      </w:r>
      <w:r w:rsidRPr="006217E3">
        <w:rPr>
          <w:sz w:val="21"/>
          <w:szCs w:val="21"/>
        </w:rPr>
        <w:t>.</w:t>
      </w:r>
    </w:p>
    <w:p w14:paraId="53DAAD14" w14:textId="77777777" w:rsidR="0048160C" w:rsidRPr="006217E3" w:rsidRDefault="0048160C" w:rsidP="0048160C">
      <w:pPr>
        <w:ind w:left="720" w:right="720" w:hanging="720"/>
        <w:jc w:val="both"/>
        <w:rPr>
          <w:b/>
          <w:sz w:val="21"/>
          <w:szCs w:val="21"/>
        </w:rPr>
      </w:pPr>
    </w:p>
    <w:p w14:paraId="072EB900" w14:textId="77777777" w:rsidR="0048160C" w:rsidRPr="006217E3" w:rsidRDefault="0048160C" w:rsidP="0048160C">
      <w:pPr>
        <w:ind w:left="720" w:right="720" w:hanging="720"/>
        <w:jc w:val="both"/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t xml:space="preserve">Done by </w:t>
      </w:r>
      <w:r w:rsidRPr="006217E3">
        <w:rPr>
          <w:b/>
          <w:sz w:val="21"/>
          <w:szCs w:val="21"/>
        </w:rPr>
        <w:tab/>
        <w:t>:                                    Checked by</w:t>
      </w:r>
      <w:r w:rsidRPr="006217E3">
        <w:rPr>
          <w:b/>
          <w:sz w:val="21"/>
          <w:szCs w:val="21"/>
        </w:rPr>
        <w:tab/>
        <w:t xml:space="preserve">:                                 Approved by: </w:t>
      </w:r>
    </w:p>
    <w:p w14:paraId="267BFB96" w14:textId="77777777" w:rsidR="0048160C" w:rsidRPr="006217E3" w:rsidRDefault="0048160C" w:rsidP="0048160C">
      <w:pPr>
        <w:ind w:left="720" w:right="720" w:hanging="720"/>
        <w:jc w:val="both"/>
        <w:rPr>
          <w:b/>
          <w:sz w:val="21"/>
          <w:szCs w:val="21"/>
        </w:rPr>
      </w:pPr>
    </w:p>
    <w:p w14:paraId="7D6F6103" w14:textId="77777777" w:rsidR="0048160C" w:rsidRPr="006217E3" w:rsidRDefault="0048160C" w:rsidP="0048160C">
      <w:pPr>
        <w:ind w:left="720" w:right="720" w:hanging="720"/>
        <w:jc w:val="both"/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t>Date</w:t>
      </w:r>
      <w:r w:rsidRPr="006217E3">
        <w:rPr>
          <w:b/>
          <w:sz w:val="21"/>
          <w:szCs w:val="21"/>
        </w:rPr>
        <w:tab/>
      </w:r>
      <w:r w:rsidRPr="006217E3">
        <w:rPr>
          <w:b/>
          <w:sz w:val="21"/>
          <w:szCs w:val="21"/>
        </w:rPr>
        <w:tab/>
        <w:t>:                                    Date</w:t>
      </w:r>
      <w:r w:rsidRPr="006217E3">
        <w:rPr>
          <w:b/>
          <w:sz w:val="21"/>
          <w:szCs w:val="21"/>
        </w:rPr>
        <w:tab/>
      </w:r>
      <w:r w:rsidRPr="006217E3">
        <w:rPr>
          <w:b/>
          <w:sz w:val="21"/>
          <w:szCs w:val="21"/>
        </w:rPr>
        <w:tab/>
        <w:t>:                                 Date</w:t>
      </w:r>
      <w:r w:rsidRPr="006217E3">
        <w:rPr>
          <w:b/>
          <w:sz w:val="21"/>
          <w:szCs w:val="21"/>
        </w:rPr>
        <w:tab/>
      </w:r>
      <w:r w:rsidRPr="006217E3">
        <w:rPr>
          <w:b/>
          <w:sz w:val="21"/>
          <w:szCs w:val="21"/>
        </w:rPr>
        <w:tab/>
        <w:t xml:space="preserve">:                 </w:t>
      </w:r>
    </w:p>
    <w:p w14:paraId="34E9A0C8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  <w:r w:rsidRPr="006217E3">
        <w:rPr>
          <w:sz w:val="21"/>
          <w:szCs w:val="21"/>
        </w:rPr>
        <w:t xml:space="preserve">                                     </w:t>
      </w:r>
    </w:p>
    <w:p w14:paraId="01C9F9B1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3C7CB765" w14:textId="77777777" w:rsidR="0048160C" w:rsidRPr="00F15515" w:rsidRDefault="0048160C" w:rsidP="00481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540"/>
        </w:tabs>
        <w:jc w:val="both"/>
        <w:rPr>
          <w:sz w:val="21"/>
          <w:szCs w:val="21"/>
        </w:rPr>
      </w:pPr>
      <w:r w:rsidRPr="006217E3">
        <w:rPr>
          <w:b/>
          <w:sz w:val="21"/>
          <w:szCs w:val="21"/>
        </w:rPr>
        <w:t>12.0     SPECIFICATION OF CELLS:</w:t>
      </w:r>
      <w:r w:rsidRPr="006217E3"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F15515">
        <w:rPr>
          <w:sz w:val="21"/>
          <w:szCs w:val="21"/>
        </w:rPr>
        <w:t>Page 4 of 4</w:t>
      </w:r>
    </w:p>
    <w:p w14:paraId="17946B19" w14:textId="77777777" w:rsidR="0048160C" w:rsidRPr="006217E3" w:rsidRDefault="0048160C" w:rsidP="0048160C">
      <w:pPr>
        <w:jc w:val="both"/>
        <w:rPr>
          <w:sz w:val="21"/>
          <w:szCs w:val="21"/>
        </w:rPr>
      </w:pPr>
      <w:r w:rsidRPr="006217E3">
        <w:rPr>
          <w:b/>
          <w:sz w:val="21"/>
          <w:szCs w:val="21"/>
        </w:rPr>
        <w:tab/>
      </w:r>
      <w:r w:rsidRPr="006217E3">
        <w:rPr>
          <w:b/>
          <w:sz w:val="21"/>
          <w:szCs w:val="21"/>
        </w:rPr>
        <w:tab/>
      </w:r>
      <w:r w:rsidRPr="006217E3">
        <w:rPr>
          <w:b/>
          <w:sz w:val="21"/>
          <w:szCs w:val="21"/>
        </w:rPr>
        <w:tab/>
      </w:r>
      <w:r w:rsidRPr="006217E3">
        <w:rPr>
          <w:b/>
          <w:sz w:val="21"/>
          <w:szCs w:val="21"/>
        </w:rPr>
        <w:tab/>
      </w:r>
      <w:r w:rsidRPr="006217E3">
        <w:rPr>
          <w:b/>
          <w:sz w:val="21"/>
          <w:szCs w:val="21"/>
        </w:rPr>
        <w:tab/>
      </w:r>
    </w:p>
    <w:p w14:paraId="33DD5A8D" w14:textId="77777777" w:rsidR="0048160C" w:rsidRPr="006217E3" w:rsidRDefault="0048160C" w:rsidP="0048160C">
      <w:pPr>
        <w:jc w:val="both"/>
        <w:rPr>
          <w:sz w:val="21"/>
          <w:szCs w:val="21"/>
        </w:rPr>
      </w:pP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  <w:r w:rsidRPr="006217E3">
        <w:rPr>
          <w:sz w:val="21"/>
          <w:szCs w:val="21"/>
        </w:rPr>
        <w:tab/>
      </w:r>
    </w:p>
    <w:tbl>
      <w:tblPr>
        <w:tblW w:w="0" w:type="auto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7"/>
        <w:gridCol w:w="2490"/>
        <w:gridCol w:w="2673"/>
      </w:tblGrid>
      <w:tr w:rsidR="0048160C" w:rsidRPr="006217E3" w14:paraId="1746D72B" w14:textId="77777777" w:rsidTr="00D844FE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2047" w:type="dxa"/>
            <w:vMerge w:val="restart"/>
          </w:tcPr>
          <w:p w14:paraId="4DE79D1A" w14:textId="77777777" w:rsidR="0048160C" w:rsidRPr="006217E3" w:rsidRDefault="0048160C" w:rsidP="00D844FE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 w:rsidRPr="006217E3">
              <w:rPr>
                <w:b/>
                <w:sz w:val="21"/>
                <w:szCs w:val="21"/>
              </w:rPr>
              <w:lastRenderedPageBreak/>
              <w:t>Wavelength</w:t>
            </w:r>
          </w:p>
          <w:p w14:paraId="4982CC08" w14:textId="77777777" w:rsidR="0048160C" w:rsidRPr="006217E3" w:rsidRDefault="0048160C" w:rsidP="00D844FE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 w:rsidRPr="006217E3">
              <w:rPr>
                <w:b/>
                <w:sz w:val="21"/>
                <w:szCs w:val="21"/>
              </w:rPr>
              <w:t>(nm)</w:t>
            </w:r>
          </w:p>
        </w:tc>
        <w:tc>
          <w:tcPr>
            <w:tcW w:w="2490" w:type="dxa"/>
          </w:tcPr>
          <w:p w14:paraId="39DA23BA" w14:textId="77777777" w:rsidR="0048160C" w:rsidRPr="006217E3" w:rsidRDefault="0048160C" w:rsidP="00D844FE">
            <w:pPr>
              <w:tabs>
                <w:tab w:val="left" w:pos="615"/>
                <w:tab w:val="center" w:pos="2940"/>
              </w:tabs>
              <w:spacing w:line="360" w:lineRule="auto"/>
              <w:rPr>
                <w:b/>
                <w:sz w:val="21"/>
                <w:szCs w:val="21"/>
              </w:rPr>
            </w:pPr>
            <w:r w:rsidRPr="006217E3">
              <w:rPr>
                <w:b/>
                <w:sz w:val="21"/>
                <w:szCs w:val="21"/>
              </w:rPr>
              <w:t xml:space="preserve">      % Transmittance </w:t>
            </w:r>
          </w:p>
        </w:tc>
        <w:tc>
          <w:tcPr>
            <w:tcW w:w="2673" w:type="dxa"/>
          </w:tcPr>
          <w:p w14:paraId="009961BA" w14:textId="77777777" w:rsidR="0048160C" w:rsidRPr="006217E3" w:rsidRDefault="0048160C" w:rsidP="00D844FE">
            <w:pPr>
              <w:tabs>
                <w:tab w:val="left" w:pos="615"/>
                <w:tab w:val="center" w:pos="2940"/>
              </w:tabs>
              <w:spacing w:line="360" w:lineRule="auto"/>
              <w:rPr>
                <w:b/>
                <w:sz w:val="21"/>
                <w:szCs w:val="21"/>
              </w:rPr>
            </w:pPr>
            <w:r w:rsidRPr="006217E3">
              <w:rPr>
                <w:b/>
                <w:sz w:val="21"/>
                <w:szCs w:val="21"/>
              </w:rPr>
              <w:t xml:space="preserve">    Acceptance Criteria</w:t>
            </w:r>
          </w:p>
        </w:tc>
      </w:tr>
      <w:tr w:rsidR="0048160C" w:rsidRPr="006217E3" w14:paraId="5B4166CD" w14:textId="77777777" w:rsidTr="00D844FE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047" w:type="dxa"/>
            <w:vMerge/>
          </w:tcPr>
          <w:p w14:paraId="13B941C0" w14:textId="77777777" w:rsidR="0048160C" w:rsidRPr="006217E3" w:rsidRDefault="0048160C" w:rsidP="00D844FE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490" w:type="dxa"/>
          </w:tcPr>
          <w:p w14:paraId="451C1969" w14:textId="77777777" w:rsidR="0048160C" w:rsidRPr="006217E3" w:rsidRDefault="0048160C" w:rsidP="00D844FE">
            <w:pPr>
              <w:tabs>
                <w:tab w:val="left" w:pos="390"/>
                <w:tab w:val="center" w:pos="2470"/>
              </w:tabs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</w:t>
            </w:r>
            <w:r w:rsidRPr="006217E3">
              <w:rPr>
                <w:b/>
                <w:sz w:val="21"/>
                <w:szCs w:val="21"/>
              </w:rPr>
              <w:t>Cell</w:t>
            </w:r>
          </w:p>
        </w:tc>
        <w:tc>
          <w:tcPr>
            <w:tcW w:w="2673" w:type="dxa"/>
          </w:tcPr>
          <w:p w14:paraId="6207AB3E" w14:textId="77777777" w:rsidR="0048160C" w:rsidRPr="006217E3" w:rsidRDefault="0048160C" w:rsidP="00D844FE">
            <w:pPr>
              <w:spacing w:line="360" w:lineRule="auto"/>
              <w:rPr>
                <w:b/>
                <w:sz w:val="21"/>
                <w:szCs w:val="21"/>
              </w:rPr>
            </w:pPr>
          </w:p>
        </w:tc>
      </w:tr>
      <w:tr w:rsidR="0048160C" w:rsidRPr="006217E3" w14:paraId="740A65F9" w14:textId="77777777" w:rsidTr="00D844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7" w:type="dxa"/>
          </w:tcPr>
          <w:p w14:paraId="7711BB48" w14:textId="77777777" w:rsidR="0048160C" w:rsidRPr="00B37B71" w:rsidRDefault="0048160C" w:rsidP="00D844FE">
            <w:pPr>
              <w:widowControl w:val="0"/>
              <w:ind w:right="-295"/>
              <w:rPr>
                <w:sz w:val="21"/>
                <w:szCs w:val="21"/>
              </w:rPr>
            </w:pPr>
            <w:r w:rsidRPr="00B37B71">
              <w:rPr>
                <w:sz w:val="21"/>
                <w:szCs w:val="21"/>
              </w:rPr>
              <w:t>400</w:t>
            </w:r>
          </w:p>
        </w:tc>
        <w:tc>
          <w:tcPr>
            <w:tcW w:w="2490" w:type="dxa"/>
          </w:tcPr>
          <w:p w14:paraId="7E4AC02C" w14:textId="77777777" w:rsidR="0048160C" w:rsidRPr="006217E3" w:rsidRDefault="0048160C" w:rsidP="00D844FE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673" w:type="dxa"/>
          </w:tcPr>
          <w:p w14:paraId="14BB647A" w14:textId="77777777" w:rsidR="0048160C" w:rsidRPr="006217E3" w:rsidRDefault="0048160C" w:rsidP="00D844FE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Not less than 73%</w:t>
            </w:r>
          </w:p>
        </w:tc>
      </w:tr>
      <w:tr w:rsidR="0048160C" w:rsidRPr="006217E3" w14:paraId="08E06141" w14:textId="77777777" w:rsidTr="00D844F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47" w:type="dxa"/>
          </w:tcPr>
          <w:p w14:paraId="4DF6F080" w14:textId="77777777" w:rsidR="0048160C" w:rsidRPr="00B37B71" w:rsidRDefault="0048160C" w:rsidP="00D844FE">
            <w:pPr>
              <w:widowControl w:val="0"/>
              <w:ind w:right="-295"/>
              <w:rPr>
                <w:sz w:val="21"/>
                <w:szCs w:val="21"/>
              </w:rPr>
            </w:pPr>
            <w:r w:rsidRPr="00B37B71">
              <w:rPr>
                <w:sz w:val="21"/>
                <w:szCs w:val="21"/>
              </w:rPr>
              <w:t>450</w:t>
            </w:r>
          </w:p>
        </w:tc>
        <w:tc>
          <w:tcPr>
            <w:tcW w:w="2490" w:type="dxa"/>
          </w:tcPr>
          <w:p w14:paraId="15753FD6" w14:textId="77777777" w:rsidR="0048160C" w:rsidRPr="006217E3" w:rsidRDefault="0048160C" w:rsidP="00D844FE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673" w:type="dxa"/>
          </w:tcPr>
          <w:p w14:paraId="4E1EA658" w14:textId="77777777" w:rsidR="0048160C" w:rsidRPr="006217E3" w:rsidRDefault="0048160C" w:rsidP="00D844FE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Not less than 85%</w:t>
            </w:r>
          </w:p>
        </w:tc>
      </w:tr>
      <w:tr w:rsidR="0048160C" w:rsidRPr="006217E3" w14:paraId="2F5A4830" w14:textId="77777777" w:rsidTr="00D844FE">
        <w:tblPrEx>
          <w:tblCellMar>
            <w:top w:w="0" w:type="dxa"/>
            <w:bottom w:w="0" w:type="dxa"/>
          </w:tblCellMar>
        </w:tblPrEx>
        <w:trPr>
          <w:cantSplit/>
          <w:trHeight w:val="183"/>
        </w:trPr>
        <w:tc>
          <w:tcPr>
            <w:tcW w:w="2047" w:type="dxa"/>
          </w:tcPr>
          <w:p w14:paraId="22FFA194" w14:textId="77777777" w:rsidR="0048160C" w:rsidRPr="00B37B71" w:rsidRDefault="0048160C" w:rsidP="00D844FE">
            <w:pPr>
              <w:widowControl w:val="0"/>
              <w:ind w:right="-295"/>
              <w:rPr>
                <w:sz w:val="21"/>
                <w:szCs w:val="21"/>
              </w:rPr>
            </w:pPr>
            <w:r w:rsidRPr="00B37B71">
              <w:rPr>
                <w:sz w:val="21"/>
                <w:szCs w:val="21"/>
              </w:rPr>
              <w:t>500</w:t>
            </w:r>
          </w:p>
        </w:tc>
        <w:tc>
          <w:tcPr>
            <w:tcW w:w="2490" w:type="dxa"/>
          </w:tcPr>
          <w:p w14:paraId="43E66FA0" w14:textId="77777777" w:rsidR="0048160C" w:rsidRPr="006217E3" w:rsidRDefault="0048160C" w:rsidP="00D844FE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673" w:type="dxa"/>
          </w:tcPr>
          <w:p w14:paraId="7A552430" w14:textId="77777777" w:rsidR="0048160C" w:rsidRPr="006217E3" w:rsidRDefault="0048160C" w:rsidP="00D844FE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Not less than 87%</w:t>
            </w:r>
          </w:p>
        </w:tc>
      </w:tr>
      <w:tr w:rsidR="0048160C" w:rsidRPr="006217E3" w14:paraId="66351069" w14:textId="77777777" w:rsidTr="00D844FE">
        <w:tblPrEx>
          <w:tblCellMar>
            <w:top w:w="0" w:type="dxa"/>
            <w:bottom w:w="0" w:type="dxa"/>
          </w:tblCellMar>
        </w:tblPrEx>
        <w:trPr>
          <w:cantSplit/>
          <w:trHeight w:val="183"/>
        </w:trPr>
        <w:tc>
          <w:tcPr>
            <w:tcW w:w="2047" w:type="dxa"/>
          </w:tcPr>
          <w:p w14:paraId="359031EE" w14:textId="77777777" w:rsidR="0048160C" w:rsidRPr="00B37B71" w:rsidRDefault="0048160C" w:rsidP="00D844FE">
            <w:pPr>
              <w:widowControl w:val="0"/>
              <w:ind w:right="-295"/>
              <w:rPr>
                <w:sz w:val="21"/>
                <w:szCs w:val="21"/>
              </w:rPr>
            </w:pPr>
            <w:r w:rsidRPr="00B37B71">
              <w:rPr>
                <w:sz w:val="21"/>
                <w:szCs w:val="21"/>
              </w:rPr>
              <w:t>550</w:t>
            </w:r>
          </w:p>
        </w:tc>
        <w:tc>
          <w:tcPr>
            <w:tcW w:w="2490" w:type="dxa"/>
          </w:tcPr>
          <w:p w14:paraId="77D83ECA" w14:textId="77777777" w:rsidR="0048160C" w:rsidRPr="006217E3" w:rsidRDefault="0048160C" w:rsidP="00D844FE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673" w:type="dxa"/>
          </w:tcPr>
          <w:p w14:paraId="3DEDC897" w14:textId="77777777" w:rsidR="0048160C" w:rsidRPr="006217E3" w:rsidRDefault="0048160C" w:rsidP="00D844FE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Not less than 90%</w:t>
            </w:r>
          </w:p>
        </w:tc>
      </w:tr>
    </w:tbl>
    <w:p w14:paraId="1CC377E5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tab/>
      </w:r>
    </w:p>
    <w:p w14:paraId="11DB4750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244B879B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009DF9FD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478C069F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61E6E5F1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72102E3B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71CA8BE9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02665ADE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2BB89572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634A02FE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2961AD2E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233D8E90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0B92DD6B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1C4500B4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1E38C106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0251CF89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179371C5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0E80527C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6BE92733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6A91CCA8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7665300E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22F17FED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25C55DDF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1FAF0563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186E647C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5E11A164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656969F2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181242FB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</w:p>
    <w:p w14:paraId="0FA05767" w14:textId="77777777" w:rsidR="0048160C" w:rsidRDefault="0048160C" w:rsidP="0048160C">
      <w:pPr>
        <w:jc w:val="both"/>
        <w:rPr>
          <w:b/>
          <w:sz w:val="21"/>
          <w:szCs w:val="21"/>
        </w:rPr>
      </w:pPr>
    </w:p>
    <w:p w14:paraId="1545B115" w14:textId="77777777" w:rsidR="0048160C" w:rsidRDefault="0048160C" w:rsidP="0048160C">
      <w:pPr>
        <w:jc w:val="both"/>
        <w:rPr>
          <w:b/>
          <w:sz w:val="21"/>
          <w:szCs w:val="21"/>
        </w:rPr>
      </w:pPr>
    </w:p>
    <w:p w14:paraId="2DA741FB" w14:textId="77777777" w:rsidR="0048160C" w:rsidRDefault="0048160C" w:rsidP="0048160C">
      <w:pPr>
        <w:jc w:val="both"/>
        <w:rPr>
          <w:b/>
          <w:sz w:val="21"/>
          <w:szCs w:val="21"/>
        </w:rPr>
      </w:pPr>
    </w:p>
    <w:p w14:paraId="049AFB60" w14:textId="77777777" w:rsidR="0048160C" w:rsidRPr="006217E3" w:rsidRDefault="0048160C" w:rsidP="0048160C">
      <w:pPr>
        <w:jc w:val="both"/>
        <w:rPr>
          <w:sz w:val="21"/>
          <w:szCs w:val="21"/>
        </w:rPr>
      </w:pPr>
      <w:r w:rsidRPr="006217E3">
        <w:rPr>
          <w:b/>
          <w:sz w:val="21"/>
          <w:szCs w:val="21"/>
        </w:rPr>
        <w:t>Remarks</w:t>
      </w:r>
      <w:r w:rsidRPr="006217E3">
        <w:rPr>
          <w:b/>
          <w:sz w:val="21"/>
          <w:szCs w:val="21"/>
        </w:rPr>
        <w:tab/>
        <w:t>:</w:t>
      </w:r>
      <w:r w:rsidRPr="006217E3">
        <w:rPr>
          <w:sz w:val="21"/>
          <w:szCs w:val="21"/>
        </w:rPr>
        <w:t xml:space="preserve">                                    </w:t>
      </w:r>
      <w:r w:rsidRPr="006217E3">
        <w:rPr>
          <w:b/>
          <w:sz w:val="21"/>
          <w:szCs w:val="21"/>
        </w:rPr>
        <w:t>Complies / Does not comply</w:t>
      </w:r>
      <w:r w:rsidRPr="006217E3">
        <w:rPr>
          <w:sz w:val="21"/>
          <w:szCs w:val="21"/>
        </w:rPr>
        <w:t>.</w:t>
      </w:r>
    </w:p>
    <w:p w14:paraId="48AA4666" w14:textId="77777777" w:rsidR="0048160C" w:rsidRPr="006217E3" w:rsidRDefault="0048160C" w:rsidP="0048160C">
      <w:pPr>
        <w:ind w:left="720" w:right="720" w:hanging="720"/>
        <w:jc w:val="both"/>
        <w:rPr>
          <w:b/>
          <w:sz w:val="21"/>
          <w:szCs w:val="21"/>
        </w:rPr>
      </w:pPr>
    </w:p>
    <w:p w14:paraId="475B9D8E" w14:textId="77777777" w:rsidR="0048160C" w:rsidRPr="006217E3" w:rsidRDefault="0048160C" w:rsidP="0048160C">
      <w:pPr>
        <w:ind w:left="720" w:right="720" w:hanging="720"/>
        <w:jc w:val="both"/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t xml:space="preserve">Done by </w:t>
      </w:r>
      <w:r w:rsidRPr="006217E3">
        <w:rPr>
          <w:b/>
          <w:sz w:val="21"/>
          <w:szCs w:val="21"/>
        </w:rPr>
        <w:tab/>
        <w:t>:                                    Checked by</w:t>
      </w:r>
      <w:r w:rsidRPr="006217E3">
        <w:rPr>
          <w:b/>
          <w:sz w:val="21"/>
          <w:szCs w:val="21"/>
        </w:rPr>
        <w:tab/>
        <w:t xml:space="preserve">:                                 Approved by: </w:t>
      </w:r>
    </w:p>
    <w:p w14:paraId="20B83D02" w14:textId="77777777" w:rsidR="0048160C" w:rsidRPr="006217E3" w:rsidRDefault="0048160C" w:rsidP="0048160C">
      <w:pPr>
        <w:ind w:left="720" w:right="720" w:hanging="720"/>
        <w:jc w:val="both"/>
        <w:rPr>
          <w:b/>
          <w:sz w:val="21"/>
          <w:szCs w:val="21"/>
        </w:rPr>
      </w:pPr>
    </w:p>
    <w:p w14:paraId="57094932" w14:textId="77777777" w:rsidR="0048160C" w:rsidRPr="006217E3" w:rsidRDefault="0048160C" w:rsidP="0048160C">
      <w:pPr>
        <w:ind w:left="720" w:right="720" w:hanging="720"/>
        <w:jc w:val="both"/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t>Date</w:t>
      </w:r>
      <w:r w:rsidRPr="006217E3">
        <w:rPr>
          <w:b/>
          <w:sz w:val="21"/>
          <w:szCs w:val="21"/>
        </w:rPr>
        <w:tab/>
      </w:r>
      <w:r w:rsidRPr="006217E3">
        <w:rPr>
          <w:b/>
          <w:sz w:val="21"/>
          <w:szCs w:val="21"/>
        </w:rPr>
        <w:tab/>
        <w:t>:                                    Date</w:t>
      </w:r>
      <w:r w:rsidRPr="006217E3">
        <w:rPr>
          <w:b/>
          <w:sz w:val="21"/>
          <w:szCs w:val="21"/>
        </w:rPr>
        <w:tab/>
      </w:r>
      <w:r w:rsidRPr="006217E3">
        <w:rPr>
          <w:b/>
          <w:sz w:val="21"/>
          <w:szCs w:val="21"/>
        </w:rPr>
        <w:tab/>
        <w:t>:                                 Date</w:t>
      </w:r>
      <w:r w:rsidRPr="006217E3">
        <w:rPr>
          <w:b/>
          <w:sz w:val="21"/>
          <w:szCs w:val="21"/>
        </w:rPr>
        <w:tab/>
      </w:r>
      <w:r w:rsidRPr="006217E3">
        <w:rPr>
          <w:b/>
          <w:sz w:val="21"/>
          <w:szCs w:val="21"/>
        </w:rPr>
        <w:tab/>
        <w:t xml:space="preserve">:                 </w:t>
      </w:r>
    </w:p>
    <w:p w14:paraId="1A49EA58" w14:textId="77777777" w:rsidR="0048160C" w:rsidRPr="006217E3" w:rsidRDefault="0048160C" w:rsidP="0048160C">
      <w:pPr>
        <w:jc w:val="both"/>
        <w:rPr>
          <w:b/>
          <w:sz w:val="21"/>
          <w:szCs w:val="21"/>
        </w:rPr>
      </w:pPr>
      <w:r w:rsidRPr="006217E3">
        <w:rPr>
          <w:sz w:val="21"/>
          <w:szCs w:val="21"/>
        </w:rPr>
        <w:t xml:space="preserve">                                     </w:t>
      </w:r>
    </w:p>
    <w:p w14:paraId="20AFEA04" w14:textId="77777777" w:rsidR="0048160C" w:rsidRDefault="0048160C" w:rsidP="0048160C">
      <w:pPr>
        <w:ind w:left="165" w:right="-10" w:hanging="165"/>
        <w:rPr>
          <w:b/>
          <w:sz w:val="21"/>
          <w:szCs w:val="21"/>
        </w:rPr>
        <w:sectPr w:rsidR="0048160C" w:rsidSect="00904AC4">
          <w:headerReference w:type="default" r:id="rId13"/>
          <w:footerReference w:type="default" r:id="rId14"/>
          <w:pgSz w:w="11909" w:h="16834" w:code="9"/>
          <w:pgMar w:top="1440" w:right="864" w:bottom="1440" w:left="1485" w:header="720" w:footer="0" w:gutter="0"/>
          <w:pgNumType w:start="9"/>
          <w:cols w:space="720"/>
        </w:sectPr>
      </w:pPr>
    </w:p>
    <w:p w14:paraId="17B17033" w14:textId="77777777" w:rsidR="0048160C" w:rsidRPr="006217E3" w:rsidRDefault="0048160C" w:rsidP="0048160C">
      <w:pPr>
        <w:rPr>
          <w:b/>
          <w:bCs/>
          <w:sz w:val="21"/>
          <w:szCs w:val="21"/>
        </w:rPr>
      </w:pPr>
      <w:r w:rsidRPr="006217E3">
        <w:rPr>
          <w:b/>
          <w:sz w:val="21"/>
          <w:szCs w:val="21"/>
        </w:rPr>
        <w:lastRenderedPageBreak/>
        <w:t xml:space="preserve">      </w:t>
      </w:r>
      <w:r w:rsidRPr="006217E3">
        <w:rPr>
          <w:sz w:val="21"/>
          <w:szCs w:val="21"/>
        </w:rPr>
        <w:t xml:space="preserve">                                    </w:t>
      </w:r>
      <w:r w:rsidRPr="006217E3">
        <w:rPr>
          <w:b/>
          <w:bCs/>
          <w:sz w:val="21"/>
          <w:szCs w:val="21"/>
        </w:rPr>
        <w:t xml:space="preserve">                                              APPENDIX III                                                 </w:t>
      </w:r>
      <w:r w:rsidRPr="006217E3">
        <w:rPr>
          <w:b/>
          <w:bCs/>
          <w:sz w:val="21"/>
          <w:szCs w:val="21"/>
        </w:rPr>
        <w:tab/>
        <w:t xml:space="preserve">        </w:t>
      </w:r>
      <w:r>
        <w:rPr>
          <w:b/>
          <w:bCs/>
          <w:sz w:val="21"/>
          <w:szCs w:val="21"/>
        </w:rPr>
        <w:t>XYZ</w:t>
      </w:r>
      <w:r w:rsidRPr="006217E3">
        <w:rPr>
          <w:b/>
          <w:bCs/>
          <w:sz w:val="21"/>
          <w:szCs w:val="21"/>
        </w:rPr>
        <w:t>/CQA/SOP-089/FR-03</w:t>
      </w:r>
    </w:p>
    <w:p w14:paraId="0D2A18B7" w14:textId="77777777" w:rsidR="0048160C" w:rsidRPr="006217E3" w:rsidRDefault="0048160C" w:rsidP="0048160C">
      <w:pPr>
        <w:ind w:left="720" w:right="-295"/>
        <w:rPr>
          <w:b/>
          <w:bCs/>
          <w:sz w:val="21"/>
          <w:szCs w:val="21"/>
        </w:rPr>
      </w:pPr>
    </w:p>
    <w:p w14:paraId="2302E333" w14:textId="77777777" w:rsidR="0048160C" w:rsidRPr="006217E3" w:rsidRDefault="0048160C" w:rsidP="0048160C">
      <w:pPr>
        <w:ind w:right="-295"/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t xml:space="preserve">                                                 </w:t>
      </w:r>
      <w:r>
        <w:rPr>
          <w:b/>
          <w:sz w:val="21"/>
          <w:szCs w:val="21"/>
        </w:rPr>
        <w:tab/>
      </w:r>
      <w:r w:rsidRPr="006217E3">
        <w:rPr>
          <w:b/>
          <w:sz w:val="21"/>
          <w:szCs w:val="21"/>
        </w:rPr>
        <w:tab/>
        <w:t>UV-VIS CALIBRATION SUMMARY SHEEET                                          INSCAL-----------------------------</w:t>
      </w:r>
    </w:p>
    <w:p w14:paraId="40D2D047" w14:textId="77777777" w:rsidR="0048160C" w:rsidRPr="006217E3" w:rsidRDefault="0048160C" w:rsidP="0048160C">
      <w:pPr>
        <w:tabs>
          <w:tab w:val="left" w:pos="10335"/>
        </w:tabs>
        <w:ind w:right="-295"/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t xml:space="preserve">                                    </w:t>
      </w:r>
      <w:r>
        <w:rPr>
          <w:b/>
          <w:sz w:val="21"/>
          <w:szCs w:val="21"/>
        </w:rPr>
        <w:tab/>
        <w:t>Page 1 of 2</w:t>
      </w:r>
    </w:p>
    <w:p w14:paraId="728D08D5" w14:textId="77777777" w:rsidR="0048160C" w:rsidRPr="006217E3" w:rsidRDefault="0048160C" w:rsidP="0048160C">
      <w:pPr>
        <w:ind w:right="-295"/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t xml:space="preserve">Instrument ID     </w:t>
      </w:r>
      <w:proofErr w:type="gramStart"/>
      <w:r w:rsidRPr="006217E3">
        <w:rPr>
          <w:b/>
          <w:sz w:val="21"/>
          <w:szCs w:val="21"/>
        </w:rPr>
        <w:t xml:space="preserve">  :</w:t>
      </w:r>
      <w:proofErr w:type="gramEnd"/>
      <w:r w:rsidRPr="006217E3">
        <w:rPr>
          <w:b/>
          <w:sz w:val="21"/>
          <w:szCs w:val="21"/>
        </w:rPr>
        <w:t xml:space="preserve"> -------------------------------</w:t>
      </w:r>
    </w:p>
    <w:p w14:paraId="2798D9CD" w14:textId="77777777" w:rsidR="0048160C" w:rsidRPr="006217E3" w:rsidRDefault="0048160C" w:rsidP="0048160C">
      <w:pPr>
        <w:ind w:right="-295"/>
        <w:rPr>
          <w:b/>
          <w:sz w:val="21"/>
          <w:szCs w:val="21"/>
        </w:rPr>
      </w:pPr>
    </w:p>
    <w:p w14:paraId="2DE86238" w14:textId="77777777" w:rsidR="0048160C" w:rsidRPr="006217E3" w:rsidRDefault="0048160C" w:rsidP="0048160C">
      <w:pPr>
        <w:tabs>
          <w:tab w:val="left" w:pos="1830"/>
        </w:tabs>
        <w:ind w:right="-295"/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t>Location</w:t>
      </w:r>
      <w:r w:rsidRPr="006217E3">
        <w:rPr>
          <w:b/>
          <w:sz w:val="21"/>
          <w:szCs w:val="21"/>
        </w:rPr>
        <w:tab/>
        <w:t>: -------------------------------</w:t>
      </w:r>
    </w:p>
    <w:p w14:paraId="470CC287" w14:textId="77777777" w:rsidR="0048160C" w:rsidRPr="006217E3" w:rsidRDefault="0048160C" w:rsidP="0048160C">
      <w:pPr>
        <w:rPr>
          <w:b/>
          <w:sz w:val="21"/>
          <w:szCs w:val="21"/>
        </w:rPr>
      </w:pPr>
      <w:r w:rsidRPr="006217E3">
        <w:rPr>
          <w:sz w:val="21"/>
          <w:szCs w:val="21"/>
        </w:rPr>
        <w:t xml:space="preserve">                                                  </w:t>
      </w:r>
    </w:p>
    <w:tbl>
      <w:tblPr>
        <w:tblStyle w:val="TableGrid"/>
        <w:tblW w:w="13497" w:type="dxa"/>
        <w:tblLayout w:type="fixed"/>
        <w:tblLook w:val="01E0" w:firstRow="1" w:lastRow="1" w:firstColumn="1" w:lastColumn="1" w:noHBand="0" w:noVBand="0"/>
      </w:tblPr>
      <w:tblGrid>
        <w:gridCol w:w="2913"/>
        <w:gridCol w:w="2773"/>
        <w:gridCol w:w="2591"/>
        <w:gridCol w:w="2630"/>
        <w:gridCol w:w="10"/>
        <w:gridCol w:w="2570"/>
        <w:gridCol w:w="10"/>
      </w:tblGrid>
      <w:tr w:rsidR="0048160C" w:rsidRPr="006217E3" w14:paraId="5DBE27F0" w14:textId="77777777" w:rsidTr="00D844FE">
        <w:trPr>
          <w:trHeight w:val="325"/>
        </w:trPr>
        <w:tc>
          <w:tcPr>
            <w:tcW w:w="2913" w:type="dxa"/>
          </w:tcPr>
          <w:p w14:paraId="4F8F9A1F" w14:textId="77777777" w:rsidR="0048160C" w:rsidRPr="006217E3" w:rsidRDefault="0048160C" w:rsidP="00D844FE">
            <w:pPr>
              <w:rPr>
                <w:b/>
                <w:sz w:val="21"/>
                <w:szCs w:val="21"/>
              </w:rPr>
            </w:pPr>
            <w:r w:rsidRPr="006217E3">
              <w:rPr>
                <w:b/>
                <w:sz w:val="21"/>
                <w:szCs w:val="21"/>
              </w:rPr>
              <w:t xml:space="preserve">       TEST</w:t>
            </w:r>
          </w:p>
        </w:tc>
        <w:tc>
          <w:tcPr>
            <w:tcW w:w="8004" w:type="dxa"/>
            <w:gridSpan w:val="4"/>
          </w:tcPr>
          <w:p w14:paraId="53187260" w14:textId="77777777" w:rsidR="0048160C" w:rsidRPr="006217E3" w:rsidRDefault="0048160C" w:rsidP="00D844FE">
            <w:pPr>
              <w:jc w:val="center"/>
              <w:rPr>
                <w:b/>
                <w:sz w:val="21"/>
                <w:szCs w:val="21"/>
              </w:rPr>
            </w:pPr>
            <w:r w:rsidRPr="006217E3">
              <w:rPr>
                <w:b/>
                <w:sz w:val="21"/>
                <w:szCs w:val="21"/>
              </w:rPr>
              <w:t>ACCEPTANCE CRITERIA</w:t>
            </w:r>
          </w:p>
          <w:p w14:paraId="6BE8A1EB" w14:textId="77777777" w:rsidR="0048160C" w:rsidRPr="006217E3" w:rsidRDefault="0048160C" w:rsidP="00D844FE">
            <w:pPr>
              <w:rPr>
                <w:b/>
                <w:sz w:val="21"/>
                <w:szCs w:val="21"/>
              </w:rPr>
            </w:pPr>
          </w:p>
        </w:tc>
        <w:tc>
          <w:tcPr>
            <w:tcW w:w="2580" w:type="dxa"/>
            <w:gridSpan w:val="2"/>
          </w:tcPr>
          <w:p w14:paraId="5698946E" w14:textId="77777777" w:rsidR="0048160C" w:rsidRPr="006217E3" w:rsidRDefault="0048160C" w:rsidP="00D844FE">
            <w:pPr>
              <w:rPr>
                <w:b/>
                <w:sz w:val="21"/>
                <w:szCs w:val="21"/>
              </w:rPr>
            </w:pPr>
            <w:r w:rsidRPr="006217E3">
              <w:rPr>
                <w:b/>
                <w:sz w:val="21"/>
                <w:szCs w:val="21"/>
              </w:rPr>
              <w:t xml:space="preserve">      STATUS</w:t>
            </w:r>
          </w:p>
          <w:p w14:paraId="368314B5" w14:textId="77777777" w:rsidR="0048160C" w:rsidRPr="006217E3" w:rsidRDefault="0048160C" w:rsidP="00D844FE">
            <w:pPr>
              <w:rPr>
                <w:b/>
                <w:sz w:val="21"/>
                <w:szCs w:val="21"/>
              </w:rPr>
            </w:pPr>
          </w:p>
        </w:tc>
      </w:tr>
      <w:tr w:rsidR="0048160C" w:rsidRPr="006217E3" w14:paraId="3040217B" w14:textId="77777777" w:rsidTr="00D844FE">
        <w:trPr>
          <w:gridAfter w:val="1"/>
          <w:wAfter w:w="10" w:type="dxa"/>
          <w:trHeight w:val="343"/>
        </w:trPr>
        <w:tc>
          <w:tcPr>
            <w:tcW w:w="2913" w:type="dxa"/>
            <w:vMerge w:val="restart"/>
          </w:tcPr>
          <w:p w14:paraId="630F0744" w14:textId="77777777" w:rsidR="0048160C" w:rsidRPr="006217E3" w:rsidRDefault="0048160C" w:rsidP="00D844FE">
            <w:pPr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Wavelength Accuracy</w:t>
            </w:r>
          </w:p>
        </w:tc>
        <w:tc>
          <w:tcPr>
            <w:tcW w:w="2773" w:type="dxa"/>
          </w:tcPr>
          <w:p w14:paraId="529696D1" w14:textId="77777777" w:rsidR="0048160C" w:rsidRPr="006217E3" w:rsidRDefault="0048160C" w:rsidP="00D844FE">
            <w:pPr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Wavelength</w:t>
            </w:r>
            <w:r>
              <w:rPr>
                <w:sz w:val="21"/>
                <w:szCs w:val="21"/>
              </w:rPr>
              <w:t xml:space="preserve"> in nm</w:t>
            </w:r>
          </w:p>
        </w:tc>
        <w:tc>
          <w:tcPr>
            <w:tcW w:w="2591" w:type="dxa"/>
          </w:tcPr>
          <w:p w14:paraId="7624A4F7" w14:textId="77777777" w:rsidR="0048160C" w:rsidRPr="006217E3" w:rsidRDefault="0048160C" w:rsidP="00D844F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Observation </w:t>
            </w:r>
          </w:p>
        </w:tc>
        <w:tc>
          <w:tcPr>
            <w:tcW w:w="2630" w:type="dxa"/>
          </w:tcPr>
          <w:p w14:paraId="76D99E26" w14:textId="77777777" w:rsidR="0048160C" w:rsidRPr="006217E3" w:rsidRDefault="0048160C" w:rsidP="00D844FE">
            <w:pPr>
              <w:tabs>
                <w:tab w:val="left" w:pos="2850"/>
              </w:tabs>
              <w:ind w:left="537" w:hanging="480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Maximum</w:t>
            </w:r>
          </w:p>
          <w:p w14:paraId="159512EA" w14:textId="77777777" w:rsidR="0048160C" w:rsidRPr="006217E3" w:rsidRDefault="0048160C" w:rsidP="00D844FE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Transmittance</w:t>
            </w:r>
          </w:p>
        </w:tc>
        <w:tc>
          <w:tcPr>
            <w:tcW w:w="2580" w:type="dxa"/>
            <w:gridSpan w:val="2"/>
            <w:vMerge w:val="restart"/>
          </w:tcPr>
          <w:p w14:paraId="13035F45" w14:textId="77777777" w:rsidR="0048160C" w:rsidRPr="006217E3" w:rsidRDefault="0048160C" w:rsidP="00D844FE">
            <w:pPr>
              <w:jc w:val="center"/>
              <w:rPr>
                <w:sz w:val="21"/>
                <w:szCs w:val="21"/>
              </w:rPr>
            </w:pPr>
          </w:p>
          <w:p w14:paraId="036A9FC1" w14:textId="77777777" w:rsidR="0048160C" w:rsidRPr="006217E3" w:rsidRDefault="0048160C" w:rsidP="00D844FE">
            <w:pPr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Complies/ Does not</w:t>
            </w:r>
          </w:p>
          <w:p w14:paraId="2C7F5FBE" w14:textId="77777777" w:rsidR="0048160C" w:rsidRPr="006217E3" w:rsidRDefault="0048160C" w:rsidP="00D844FE">
            <w:pPr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Comply</w:t>
            </w:r>
          </w:p>
          <w:p w14:paraId="2D88D171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  <w:p w14:paraId="74D7B896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  <w:p w14:paraId="12D138D9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  <w:p w14:paraId="7F7E951A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  <w:p w14:paraId="362AF018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  <w:p w14:paraId="2849A70E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  <w:p w14:paraId="2C9A91DD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  <w:p w14:paraId="40DA9397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  <w:p w14:paraId="1C5CEC90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  <w:p w14:paraId="33EC0896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  <w:p w14:paraId="011225C8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</w:tr>
      <w:tr w:rsidR="0048160C" w:rsidRPr="006217E3" w14:paraId="47B482FA" w14:textId="77777777" w:rsidTr="00D844FE">
        <w:trPr>
          <w:gridAfter w:val="1"/>
          <w:wAfter w:w="10" w:type="dxa"/>
          <w:trHeight w:val="200"/>
        </w:trPr>
        <w:tc>
          <w:tcPr>
            <w:tcW w:w="2913" w:type="dxa"/>
            <w:vMerge/>
          </w:tcPr>
          <w:p w14:paraId="27512B87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2773" w:type="dxa"/>
          </w:tcPr>
          <w:p w14:paraId="6FFF8FBA" w14:textId="77777777" w:rsidR="0048160C" w:rsidRPr="006217E3" w:rsidRDefault="0048160C" w:rsidP="00D844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6217E3">
              <w:rPr>
                <w:sz w:val="21"/>
                <w:szCs w:val="21"/>
              </w:rPr>
              <w:t>00</w:t>
            </w:r>
          </w:p>
        </w:tc>
        <w:tc>
          <w:tcPr>
            <w:tcW w:w="2591" w:type="dxa"/>
          </w:tcPr>
          <w:p w14:paraId="3A39C52C" w14:textId="77777777" w:rsidR="0048160C" w:rsidRDefault="0048160C" w:rsidP="00D844FE">
            <w:pPr>
              <w:ind w:right="35"/>
              <w:jc w:val="both"/>
              <w:rPr>
                <w:sz w:val="21"/>
                <w:szCs w:val="21"/>
              </w:rPr>
            </w:pPr>
          </w:p>
          <w:p w14:paraId="554E0F1C" w14:textId="77777777" w:rsidR="0048160C" w:rsidRPr="006217E3" w:rsidRDefault="0048160C" w:rsidP="00D844FE">
            <w:pPr>
              <w:ind w:right="35"/>
              <w:jc w:val="both"/>
              <w:rPr>
                <w:sz w:val="21"/>
                <w:szCs w:val="21"/>
              </w:rPr>
            </w:pPr>
          </w:p>
        </w:tc>
        <w:tc>
          <w:tcPr>
            <w:tcW w:w="2630" w:type="dxa"/>
            <w:vMerge w:val="restart"/>
          </w:tcPr>
          <w:p w14:paraId="2EA6951E" w14:textId="77777777" w:rsidR="0048160C" w:rsidRPr="006217E3" w:rsidRDefault="0048160C" w:rsidP="00D844F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2"/>
            <w:vMerge/>
          </w:tcPr>
          <w:p w14:paraId="47B3619C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</w:tr>
      <w:tr w:rsidR="0048160C" w:rsidRPr="006217E3" w14:paraId="6053684A" w14:textId="77777777" w:rsidTr="00D844FE">
        <w:trPr>
          <w:gridAfter w:val="1"/>
          <w:wAfter w:w="10" w:type="dxa"/>
          <w:trHeight w:val="258"/>
        </w:trPr>
        <w:tc>
          <w:tcPr>
            <w:tcW w:w="2913" w:type="dxa"/>
            <w:vMerge/>
          </w:tcPr>
          <w:p w14:paraId="73117A79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2773" w:type="dxa"/>
          </w:tcPr>
          <w:p w14:paraId="00946301" w14:textId="77777777" w:rsidR="0048160C" w:rsidRPr="006217E3" w:rsidRDefault="0048160C" w:rsidP="00D844FE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6217E3">
              <w:rPr>
                <w:sz w:val="21"/>
                <w:szCs w:val="21"/>
              </w:rPr>
              <w:t>50</w:t>
            </w:r>
          </w:p>
        </w:tc>
        <w:tc>
          <w:tcPr>
            <w:tcW w:w="2591" w:type="dxa"/>
          </w:tcPr>
          <w:p w14:paraId="57A6D855" w14:textId="77777777" w:rsidR="0048160C" w:rsidRPr="006217E3" w:rsidRDefault="0048160C" w:rsidP="00D844FE">
            <w:pPr>
              <w:ind w:right="35"/>
              <w:jc w:val="both"/>
              <w:rPr>
                <w:sz w:val="21"/>
                <w:szCs w:val="21"/>
              </w:rPr>
            </w:pPr>
          </w:p>
        </w:tc>
        <w:tc>
          <w:tcPr>
            <w:tcW w:w="2630" w:type="dxa"/>
            <w:vMerge/>
          </w:tcPr>
          <w:p w14:paraId="36C60CD9" w14:textId="77777777" w:rsidR="0048160C" w:rsidRPr="006217E3" w:rsidRDefault="0048160C" w:rsidP="00D844FE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2"/>
            <w:vMerge/>
          </w:tcPr>
          <w:p w14:paraId="66E7A936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</w:tr>
      <w:tr w:rsidR="0048160C" w:rsidRPr="006217E3" w14:paraId="61957EB5" w14:textId="77777777" w:rsidTr="00D844FE">
        <w:trPr>
          <w:gridAfter w:val="1"/>
          <w:wAfter w:w="10" w:type="dxa"/>
          <w:trHeight w:val="200"/>
        </w:trPr>
        <w:tc>
          <w:tcPr>
            <w:tcW w:w="2913" w:type="dxa"/>
            <w:vMerge/>
          </w:tcPr>
          <w:p w14:paraId="7AD4B965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2773" w:type="dxa"/>
          </w:tcPr>
          <w:p w14:paraId="4DD941B7" w14:textId="77777777" w:rsidR="0048160C" w:rsidRPr="006217E3" w:rsidRDefault="0048160C" w:rsidP="00D844FE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6217E3">
              <w:rPr>
                <w:sz w:val="21"/>
                <w:szCs w:val="21"/>
              </w:rPr>
              <w:t>00</w:t>
            </w:r>
          </w:p>
        </w:tc>
        <w:tc>
          <w:tcPr>
            <w:tcW w:w="2591" w:type="dxa"/>
          </w:tcPr>
          <w:p w14:paraId="22BAE439" w14:textId="77777777" w:rsidR="0048160C" w:rsidRPr="006217E3" w:rsidRDefault="0048160C" w:rsidP="00D844FE">
            <w:pPr>
              <w:ind w:right="35"/>
              <w:jc w:val="both"/>
              <w:rPr>
                <w:sz w:val="21"/>
                <w:szCs w:val="21"/>
              </w:rPr>
            </w:pPr>
          </w:p>
        </w:tc>
        <w:tc>
          <w:tcPr>
            <w:tcW w:w="2630" w:type="dxa"/>
            <w:vMerge/>
          </w:tcPr>
          <w:p w14:paraId="76D210E8" w14:textId="77777777" w:rsidR="0048160C" w:rsidRPr="006217E3" w:rsidRDefault="0048160C" w:rsidP="00D844FE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2"/>
            <w:vMerge/>
          </w:tcPr>
          <w:p w14:paraId="73DF88F1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</w:tr>
      <w:tr w:rsidR="0048160C" w:rsidRPr="006217E3" w14:paraId="10269C7C" w14:textId="77777777" w:rsidTr="00D844FE">
        <w:trPr>
          <w:gridAfter w:val="1"/>
          <w:wAfter w:w="10" w:type="dxa"/>
          <w:trHeight w:val="429"/>
        </w:trPr>
        <w:tc>
          <w:tcPr>
            <w:tcW w:w="2913" w:type="dxa"/>
            <w:vMerge/>
          </w:tcPr>
          <w:p w14:paraId="3F2ADB04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2773" w:type="dxa"/>
          </w:tcPr>
          <w:p w14:paraId="6A210C8E" w14:textId="77777777" w:rsidR="0048160C" w:rsidRPr="006217E3" w:rsidRDefault="0048160C" w:rsidP="00D844FE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6217E3">
              <w:rPr>
                <w:sz w:val="21"/>
                <w:szCs w:val="21"/>
              </w:rPr>
              <w:t>50</w:t>
            </w:r>
          </w:p>
        </w:tc>
        <w:tc>
          <w:tcPr>
            <w:tcW w:w="2591" w:type="dxa"/>
          </w:tcPr>
          <w:p w14:paraId="10EB9734" w14:textId="77777777" w:rsidR="0048160C" w:rsidRPr="006217E3" w:rsidRDefault="0048160C" w:rsidP="00D844FE">
            <w:pPr>
              <w:ind w:right="35"/>
              <w:jc w:val="both"/>
              <w:rPr>
                <w:sz w:val="21"/>
                <w:szCs w:val="21"/>
              </w:rPr>
            </w:pPr>
          </w:p>
        </w:tc>
        <w:tc>
          <w:tcPr>
            <w:tcW w:w="2630" w:type="dxa"/>
            <w:vMerge/>
          </w:tcPr>
          <w:p w14:paraId="391463C8" w14:textId="77777777" w:rsidR="0048160C" w:rsidRPr="006217E3" w:rsidRDefault="0048160C" w:rsidP="00D844F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2"/>
            <w:vMerge/>
          </w:tcPr>
          <w:p w14:paraId="5E44CAD8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</w:tr>
      <w:tr w:rsidR="0048160C" w:rsidRPr="006217E3" w14:paraId="2D5D0E84" w14:textId="77777777" w:rsidTr="00D844FE">
        <w:trPr>
          <w:gridAfter w:val="1"/>
          <w:wAfter w:w="10" w:type="dxa"/>
          <w:trHeight w:val="515"/>
        </w:trPr>
        <w:tc>
          <w:tcPr>
            <w:tcW w:w="2913" w:type="dxa"/>
            <w:vMerge/>
          </w:tcPr>
          <w:p w14:paraId="344DF69F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2773" w:type="dxa"/>
          </w:tcPr>
          <w:p w14:paraId="2DFB06BB" w14:textId="77777777" w:rsidR="0048160C" w:rsidRPr="006217E3" w:rsidRDefault="0048160C" w:rsidP="00D844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6217E3">
              <w:rPr>
                <w:sz w:val="21"/>
                <w:szCs w:val="21"/>
              </w:rPr>
              <w:t>00</w:t>
            </w:r>
          </w:p>
        </w:tc>
        <w:tc>
          <w:tcPr>
            <w:tcW w:w="2591" w:type="dxa"/>
          </w:tcPr>
          <w:p w14:paraId="123E0D07" w14:textId="77777777" w:rsidR="0048160C" w:rsidRPr="006217E3" w:rsidRDefault="0048160C" w:rsidP="00D844FE">
            <w:pPr>
              <w:ind w:right="35"/>
              <w:jc w:val="both"/>
              <w:rPr>
                <w:sz w:val="21"/>
                <w:szCs w:val="21"/>
              </w:rPr>
            </w:pPr>
          </w:p>
        </w:tc>
        <w:tc>
          <w:tcPr>
            <w:tcW w:w="2630" w:type="dxa"/>
            <w:vMerge/>
          </w:tcPr>
          <w:p w14:paraId="718677E4" w14:textId="77777777" w:rsidR="0048160C" w:rsidRPr="006217E3" w:rsidRDefault="0048160C" w:rsidP="00D844F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2"/>
            <w:vMerge/>
          </w:tcPr>
          <w:p w14:paraId="4EB2686D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</w:tr>
      <w:tr w:rsidR="0048160C" w:rsidRPr="006217E3" w14:paraId="051961C3" w14:textId="77777777" w:rsidTr="00D844FE">
        <w:trPr>
          <w:gridAfter w:val="1"/>
          <w:wAfter w:w="10" w:type="dxa"/>
          <w:trHeight w:val="390"/>
        </w:trPr>
        <w:tc>
          <w:tcPr>
            <w:tcW w:w="2913" w:type="dxa"/>
            <w:vMerge/>
          </w:tcPr>
          <w:p w14:paraId="6602AD86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2773" w:type="dxa"/>
          </w:tcPr>
          <w:p w14:paraId="0FC7EA24" w14:textId="77777777" w:rsidR="0048160C" w:rsidRPr="006217E3" w:rsidRDefault="0048160C" w:rsidP="00D844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6217E3">
              <w:rPr>
                <w:sz w:val="21"/>
                <w:szCs w:val="21"/>
              </w:rPr>
              <w:t>50</w:t>
            </w:r>
          </w:p>
        </w:tc>
        <w:tc>
          <w:tcPr>
            <w:tcW w:w="2591" w:type="dxa"/>
          </w:tcPr>
          <w:p w14:paraId="036E0F3E" w14:textId="77777777" w:rsidR="0048160C" w:rsidRPr="006217E3" w:rsidRDefault="0048160C" w:rsidP="00D844FE">
            <w:pPr>
              <w:ind w:right="35"/>
              <w:jc w:val="both"/>
              <w:rPr>
                <w:sz w:val="21"/>
                <w:szCs w:val="21"/>
              </w:rPr>
            </w:pPr>
          </w:p>
        </w:tc>
        <w:tc>
          <w:tcPr>
            <w:tcW w:w="2630" w:type="dxa"/>
            <w:vMerge/>
          </w:tcPr>
          <w:p w14:paraId="304B7ECA" w14:textId="77777777" w:rsidR="0048160C" w:rsidRPr="006217E3" w:rsidRDefault="0048160C" w:rsidP="00D844F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2"/>
            <w:vMerge/>
          </w:tcPr>
          <w:p w14:paraId="5B4BC6E0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</w:tr>
      <w:tr w:rsidR="0048160C" w:rsidRPr="006217E3" w14:paraId="0CBF9CF8" w14:textId="77777777" w:rsidTr="00D844FE">
        <w:trPr>
          <w:gridAfter w:val="1"/>
          <w:wAfter w:w="10" w:type="dxa"/>
          <w:trHeight w:val="374"/>
        </w:trPr>
        <w:tc>
          <w:tcPr>
            <w:tcW w:w="2913" w:type="dxa"/>
          </w:tcPr>
          <w:p w14:paraId="39C815E9" w14:textId="77777777" w:rsidR="0048160C" w:rsidRPr="006217E3" w:rsidRDefault="0048160C" w:rsidP="00D844FE">
            <w:pPr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 xml:space="preserve">Linearity of Transmittance </w:t>
            </w:r>
          </w:p>
        </w:tc>
        <w:tc>
          <w:tcPr>
            <w:tcW w:w="2773" w:type="dxa"/>
          </w:tcPr>
          <w:p w14:paraId="4BFD5B98" w14:textId="77777777" w:rsidR="0048160C" w:rsidRPr="006217E3" w:rsidRDefault="0048160C" w:rsidP="00D844FE">
            <w:pPr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 xml:space="preserve">Concentration </w:t>
            </w:r>
          </w:p>
        </w:tc>
        <w:tc>
          <w:tcPr>
            <w:tcW w:w="2591" w:type="dxa"/>
          </w:tcPr>
          <w:p w14:paraId="51AFA8CA" w14:textId="77777777" w:rsidR="0048160C" w:rsidRPr="006217E3" w:rsidRDefault="0048160C" w:rsidP="00D844FE">
            <w:pPr>
              <w:tabs>
                <w:tab w:val="left" w:pos="2850"/>
              </w:tabs>
              <w:ind w:hanging="108"/>
              <w:jc w:val="both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Transmittance a</w:t>
            </w:r>
            <w:r>
              <w:rPr>
                <w:sz w:val="21"/>
                <w:szCs w:val="21"/>
              </w:rPr>
              <w:t>t 550</w:t>
            </w:r>
            <w:r w:rsidRPr="006217E3">
              <w:rPr>
                <w:sz w:val="21"/>
                <w:szCs w:val="21"/>
              </w:rPr>
              <w:t>nm</w:t>
            </w:r>
          </w:p>
        </w:tc>
        <w:tc>
          <w:tcPr>
            <w:tcW w:w="2630" w:type="dxa"/>
          </w:tcPr>
          <w:p w14:paraId="5AEB2DAA" w14:textId="77777777" w:rsidR="0048160C" w:rsidRPr="006217E3" w:rsidRDefault="0048160C" w:rsidP="00D844FE">
            <w:pPr>
              <w:ind w:right="-288"/>
              <w:jc w:val="both"/>
              <w:rPr>
                <w:rFonts w:cs="Arial"/>
                <w:sz w:val="21"/>
                <w:szCs w:val="21"/>
              </w:rPr>
            </w:pPr>
            <w:r w:rsidRPr="006217E3">
              <w:rPr>
                <w:rFonts w:cs="Arial"/>
                <w:b/>
                <w:bCs/>
                <w:sz w:val="21"/>
                <w:szCs w:val="21"/>
              </w:rPr>
              <w:t>Acceptance criteria</w:t>
            </w:r>
          </w:p>
          <w:p w14:paraId="0B43BC43" w14:textId="77777777" w:rsidR="0048160C" w:rsidRPr="006217E3" w:rsidRDefault="0048160C" w:rsidP="00D844FE">
            <w:pPr>
              <w:ind w:left="720" w:right="-288"/>
              <w:jc w:val="both"/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2"/>
            <w:vMerge w:val="restart"/>
          </w:tcPr>
          <w:p w14:paraId="409A003A" w14:textId="77777777" w:rsidR="0048160C" w:rsidRPr="006217E3" w:rsidRDefault="0048160C" w:rsidP="00D844FE">
            <w:pPr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Complies/ Does not</w:t>
            </w:r>
          </w:p>
          <w:p w14:paraId="6F077926" w14:textId="77777777" w:rsidR="0048160C" w:rsidRPr="006217E3" w:rsidRDefault="0048160C" w:rsidP="00D844FE">
            <w:pPr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Comply</w:t>
            </w:r>
          </w:p>
        </w:tc>
      </w:tr>
      <w:tr w:rsidR="0048160C" w:rsidRPr="006217E3" w14:paraId="66C1EEBE" w14:textId="77777777" w:rsidTr="00D844FE">
        <w:trPr>
          <w:gridAfter w:val="1"/>
          <w:wAfter w:w="10" w:type="dxa"/>
          <w:trHeight w:val="374"/>
        </w:trPr>
        <w:tc>
          <w:tcPr>
            <w:tcW w:w="2913" w:type="dxa"/>
          </w:tcPr>
          <w:p w14:paraId="2DF59ACE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2773" w:type="dxa"/>
          </w:tcPr>
          <w:p w14:paraId="424099F7" w14:textId="77777777" w:rsidR="0048160C" w:rsidRPr="006217E3" w:rsidRDefault="0048160C" w:rsidP="00D844FE">
            <w:pPr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0.15M</w:t>
            </w:r>
          </w:p>
        </w:tc>
        <w:tc>
          <w:tcPr>
            <w:tcW w:w="2591" w:type="dxa"/>
          </w:tcPr>
          <w:p w14:paraId="435F7D5C" w14:textId="77777777" w:rsidR="0048160C" w:rsidRPr="006217E3" w:rsidRDefault="0048160C" w:rsidP="00D844FE">
            <w:pPr>
              <w:tabs>
                <w:tab w:val="left" w:pos="2850"/>
              </w:tabs>
              <w:ind w:hanging="108"/>
              <w:jc w:val="both"/>
              <w:rPr>
                <w:sz w:val="21"/>
                <w:szCs w:val="21"/>
              </w:rPr>
            </w:pPr>
          </w:p>
        </w:tc>
        <w:tc>
          <w:tcPr>
            <w:tcW w:w="2630" w:type="dxa"/>
            <w:vMerge w:val="restart"/>
          </w:tcPr>
          <w:p w14:paraId="41590A17" w14:textId="77777777" w:rsidR="0048160C" w:rsidRDefault="0048160C" w:rsidP="00D844FE">
            <w:pPr>
              <w:ind w:right="-288"/>
              <w:rPr>
                <w:rFonts w:cs="Arial"/>
                <w:bCs/>
                <w:sz w:val="21"/>
                <w:szCs w:val="21"/>
              </w:rPr>
            </w:pPr>
            <w:r w:rsidRPr="00E83D8D">
              <w:rPr>
                <w:rFonts w:cs="Arial"/>
                <w:bCs/>
                <w:sz w:val="21"/>
                <w:szCs w:val="21"/>
              </w:rPr>
              <w:t>Transmittance should</w:t>
            </w:r>
            <w:r>
              <w:rPr>
                <w:rFonts w:cs="Arial"/>
                <w:bCs/>
                <w:sz w:val="21"/>
                <w:szCs w:val="21"/>
              </w:rPr>
              <w:t xml:space="preserve"> </w:t>
            </w:r>
            <w:r w:rsidRPr="00E83D8D">
              <w:rPr>
                <w:rFonts w:cs="Arial"/>
                <w:bCs/>
                <w:sz w:val="21"/>
                <w:szCs w:val="21"/>
              </w:rPr>
              <w:t>be ±2%</w:t>
            </w:r>
            <w:r>
              <w:rPr>
                <w:rFonts w:cs="Arial"/>
                <w:bCs/>
                <w:sz w:val="21"/>
                <w:szCs w:val="21"/>
              </w:rPr>
              <w:t>.</w:t>
            </w:r>
          </w:p>
          <w:p w14:paraId="0FE4DBC4" w14:textId="77777777" w:rsidR="0048160C" w:rsidRDefault="0048160C" w:rsidP="00D844FE">
            <w:pPr>
              <w:ind w:right="-288"/>
              <w:rPr>
                <w:rFonts w:cs="Arial"/>
                <w:sz w:val="21"/>
                <w:szCs w:val="21"/>
              </w:rPr>
            </w:pPr>
            <w:r w:rsidRPr="006217E3">
              <w:rPr>
                <w:rFonts w:cs="Arial"/>
                <w:sz w:val="21"/>
                <w:szCs w:val="21"/>
              </w:rPr>
              <w:t xml:space="preserve">The linearity coefficient ‘r’ obtained from the linearity graph of </w:t>
            </w:r>
            <w:r w:rsidRPr="006217E3">
              <w:rPr>
                <w:sz w:val="21"/>
                <w:szCs w:val="21"/>
              </w:rPr>
              <w:t>CoCl2.6H2O</w:t>
            </w:r>
            <w:r w:rsidRPr="006217E3">
              <w:rPr>
                <w:b/>
                <w:sz w:val="21"/>
                <w:szCs w:val="21"/>
              </w:rPr>
              <w:t xml:space="preserve"> </w:t>
            </w:r>
            <w:r w:rsidRPr="006217E3">
              <w:rPr>
                <w:rFonts w:cs="Arial"/>
                <w:sz w:val="21"/>
                <w:szCs w:val="21"/>
              </w:rPr>
              <w:t>for different levels should not</w:t>
            </w:r>
          </w:p>
          <w:p w14:paraId="59CFA5A6" w14:textId="77777777" w:rsidR="0048160C" w:rsidRPr="00130887" w:rsidRDefault="0048160C" w:rsidP="00D844FE">
            <w:pPr>
              <w:ind w:right="-288"/>
              <w:rPr>
                <w:rFonts w:cs="Arial"/>
                <w:sz w:val="21"/>
                <w:szCs w:val="21"/>
              </w:rPr>
            </w:pPr>
            <w:r w:rsidRPr="006217E3">
              <w:rPr>
                <w:rFonts w:cs="Arial"/>
                <w:sz w:val="21"/>
                <w:szCs w:val="21"/>
              </w:rPr>
              <w:t xml:space="preserve"> be less than 0.99.</w:t>
            </w:r>
          </w:p>
          <w:p w14:paraId="0E12BB08" w14:textId="77777777" w:rsidR="0048160C" w:rsidRPr="006217E3" w:rsidRDefault="0048160C" w:rsidP="00D844FE">
            <w:pPr>
              <w:tabs>
                <w:tab w:val="left" w:pos="2850"/>
              </w:tabs>
              <w:ind w:left="537" w:hanging="480"/>
              <w:jc w:val="both"/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2"/>
            <w:vMerge/>
          </w:tcPr>
          <w:p w14:paraId="7F9DE0B1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</w:tr>
      <w:tr w:rsidR="0048160C" w:rsidRPr="006217E3" w14:paraId="78612EBD" w14:textId="77777777" w:rsidTr="00D844FE">
        <w:trPr>
          <w:gridAfter w:val="1"/>
          <w:wAfter w:w="10" w:type="dxa"/>
          <w:trHeight w:val="300"/>
        </w:trPr>
        <w:tc>
          <w:tcPr>
            <w:tcW w:w="2913" w:type="dxa"/>
          </w:tcPr>
          <w:p w14:paraId="38F0E663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2773" w:type="dxa"/>
          </w:tcPr>
          <w:p w14:paraId="0CC32502" w14:textId="77777777" w:rsidR="0048160C" w:rsidRPr="006217E3" w:rsidRDefault="0048160C" w:rsidP="00D844FE">
            <w:pPr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0.12M</w:t>
            </w:r>
          </w:p>
        </w:tc>
        <w:tc>
          <w:tcPr>
            <w:tcW w:w="2591" w:type="dxa"/>
          </w:tcPr>
          <w:p w14:paraId="356F6451" w14:textId="77777777" w:rsidR="0048160C" w:rsidRPr="006217E3" w:rsidRDefault="0048160C" w:rsidP="00D844F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630" w:type="dxa"/>
            <w:vMerge/>
          </w:tcPr>
          <w:p w14:paraId="0D683FCF" w14:textId="77777777" w:rsidR="0048160C" w:rsidRPr="006217E3" w:rsidRDefault="0048160C" w:rsidP="00D844FE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2"/>
            <w:vMerge/>
          </w:tcPr>
          <w:p w14:paraId="7364AD81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</w:tr>
      <w:tr w:rsidR="0048160C" w:rsidRPr="006217E3" w14:paraId="37F1D089" w14:textId="77777777" w:rsidTr="00D844FE">
        <w:trPr>
          <w:gridAfter w:val="1"/>
          <w:wAfter w:w="10" w:type="dxa"/>
          <w:trHeight w:val="315"/>
        </w:trPr>
        <w:tc>
          <w:tcPr>
            <w:tcW w:w="2913" w:type="dxa"/>
          </w:tcPr>
          <w:p w14:paraId="434AF2AF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2773" w:type="dxa"/>
          </w:tcPr>
          <w:p w14:paraId="2D4CFE50" w14:textId="77777777" w:rsidR="0048160C" w:rsidRPr="006217E3" w:rsidRDefault="0048160C" w:rsidP="00D844FE">
            <w:pPr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0.090M</w:t>
            </w:r>
          </w:p>
        </w:tc>
        <w:tc>
          <w:tcPr>
            <w:tcW w:w="2591" w:type="dxa"/>
          </w:tcPr>
          <w:p w14:paraId="7DC51BA0" w14:textId="77777777" w:rsidR="0048160C" w:rsidRPr="006217E3" w:rsidRDefault="0048160C" w:rsidP="00D844F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630" w:type="dxa"/>
            <w:vMerge/>
          </w:tcPr>
          <w:p w14:paraId="0DC1BDCB" w14:textId="77777777" w:rsidR="0048160C" w:rsidRPr="006217E3" w:rsidRDefault="0048160C" w:rsidP="00D844FE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2"/>
            <w:vMerge/>
          </w:tcPr>
          <w:p w14:paraId="5C9AC12D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</w:tr>
      <w:tr w:rsidR="0048160C" w:rsidRPr="006217E3" w14:paraId="642AB24F" w14:textId="77777777" w:rsidTr="00D844FE">
        <w:trPr>
          <w:gridAfter w:val="1"/>
          <w:wAfter w:w="10" w:type="dxa"/>
          <w:trHeight w:val="200"/>
        </w:trPr>
        <w:tc>
          <w:tcPr>
            <w:tcW w:w="2913" w:type="dxa"/>
          </w:tcPr>
          <w:p w14:paraId="52D9F4E8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2773" w:type="dxa"/>
          </w:tcPr>
          <w:p w14:paraId="0E9539A8" w14:textId="77777777" w:rsidR="0048160C" w:rsidRPr="006217E3" w:rsidRDefault="0048160C" w:rsidP="00D844FE">
            <w:pPr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0.060M</w:t>
            </w:r>
          </w:p>
        </w:tc>
        <w:tc>
          <w:tcPr>
            <w:tcW w:w="2591" w:type="dxa"/>
          </w:tcPr>
          <w:p w14:paraId="0DD19F8D" w14:textId="77777777" w:rsidR="0048160C" w:rsidRPr="006217E3" w:rsidRDefault="0048160C" w:rsidP="00D844F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630" w:type="dxa"/>
            <w:vMerge/>
          </w:tcPr>
          <w:p w14:paraId="3DE29C92" w14:textId="77777777" w:rsidR="0048160C" w:rsidRPr="006217E3" w:rsidRDefault="0048160C" w:rsidP="00D844FE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2"/>
            <w:vMerge/>
          </w:tcPr>
          <w:p w14:paraId="399D574B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</w:tr>
      <w:tr w:rsidR="0048160C" w:rsidRPr="006217E3" w14:paraId="235C9B3B" w14:textId="77777777" w:rsidTr="00D844FE">
        <w:trPr>
          <w:gridAfter w:val="1"/>
          <w:wAfter w:w="10" w:type="dxa"/>
          <w:trHeight w:val="323"/>
        </w:trPr>
        <w:tc>
          <w:tcPr>
            <w:tcW w:w="2913" w:type="dxa"/>
          </w:tcPr>
          <w:p w14:paraId="55076746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2773" w:type="dxa"/>
          </w:tcPr>
          <w:p w14:paraId="1811DBD2" w14:textId="77777777" w:rsidR="0048160C" w:rsidRPr="006217E3" w:rsidRDefault="0048160C" w:rsidP="00D844FE">
            <w:pPr>
              <w:spacing w:line="360" w:lineRule="auto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0.030M</w:t>
            </w:r>
          </w:p>
        </w:tc>
        <w:tc>
          <w:tcPr>
            <w:tcW w:w="2591" w:type="dxa"/>
          </w:tcPr>
          <w:p w14:paraId="002AD6A4" w14:textId="77777777" w:rsidR="0048160C" w:rsidRPr="006217E3" w:rsidRDefault="0048160C" w:rsidP="00D844F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630" w:type="dxa"/>
            <w:vMerge/>
          </w:tcPr>
          <w:p w14:paraId="067912C5" w14:textId="77777777" w:rsidR="0048160C" w:rsidRPr="006217E3" w:rsidRDefault="0048160C" w:rsidP="00D844FE">
            <w:pPr>
              <w:tabs>
                <w:tab w:val="right" w:pos="2429"/>
              </w:tabs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2"/>
            <w:vMerge/>
          </w:tcPr>
          <w:p w14:paraId="6DD1C417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</w:tr>
    </w:tbl>
    <w:p w14:paraId="32BBF748" w14:textId="77777777" w:rsidR="0048160C" w:rsidRDefault="0048160C" w:rsidP="0048160C"/>
    <w:p w14:paraId="700A5E9E" w14:textId="77777777" w:rsidR="0048160C" w:rsidRDefault="0048160C" w:rsidP="0048160C">
      <w:pPr>
        <w:ind w:left="11520" w:firstLine="720"/>
      </w:pPr>
      <w:r>
        <w:rPr>
          <w:b/>
          <w:sz w:val="21"/>
          <w:szCs w:val="21"/>
        </w:rPr>
        <w:t>Page 2 of 2</w:t>
      </w:r>
    </w:p>
    <w:tbl>
      <w:tblPr>
        <w:tblStyle w:val="TableGrid"/>
        <w:tblW w:w="13487" w:type="dxa"/>
        <w:tblLayout w:type="fixed"/>
        <w:tblLook w:val="01E0" w:firstRow="1" w:lastRow="1" w:firstColumn="1" w:lastColumn="1" w:noHBand="0" w:noVBand="0"/>
      </w:tblPr>
      <w:tblGrid>
        <w:gridCol w:w="2913"/>
        <w:gridCol w:w="2773"/>
        <w:gridCol w:w="2591"/>
        <w:gridCol w:w="2630"/>
        <w:gridCol w:w="2580"/>
      </w:tblGrid>
      <w:tr w:rsidR="0048160C" w:rsidRPr="006217E3" w14:paraId="147E5DF2" w14:textId="77777777" w:rsidTr="00D844FE">
        <w:trPr>
          <w:trHeight w:val="390"/>
        </w:trPr>
        <w:tc>
          <w:tcPr>
            <w:tcW w:w="2913" w:type="dxa"/>
            <w:vMerge w:val="restart"/>
          </w:tcPr>
          <w:p w14:paraId="58DCCEF4" w14:textId="77777777" w:rsidR="0048160C" w:rsidRPr="006217E3" w:rsidRDefault="0048160C" w:rsidP="00D844FE">
            <w:pPr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lastRenderedPageBreak/>
              <w:t>Specification of cell</w:t>
            </w:r>
          </w:p>
          <w:p w14:paraId="29FC54B6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  <w:p w14:paraId="504A9D70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  <w:p w14:paraId="5986AAED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  <w:p w14:paraId="1E582CC0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2773" w:type="dxa"/>
            <w:tcBorders>
              <w:bottom w:val="single" w:sz="2" w:space="0" w:color="auto"/>
            </w:tcBorders>
          </w:tcPr>
          <w:p w14:paraId="37B995BF" w14:textId="77777777" w:rsidR="0048160C" w:rsidRPr="006217E3" w:rsidRDefault="0048160C" w:rsidP="00D844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Transmittance</w:t>
            </w:r>
          </w:p>
          <w:p w14:paraId="65B28B9D" w14:textId="77777777" w:rsidR="0048160C" w:rsidRPr="006217E3" w:rsidRDefault="0048160C" w:rsidP="00D844F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91" w:type="dxa"/>
            <w:tcBorders>
              <w:bottom w:val="single" w:sz="2" w:space="0" w:color="auto"/>
            </w:tcBorders>
          </w:tcPr>
          <w:p w14:paraId="0DA2EDF7" w14:textId="77777777" w:rsidR="0048160C" w:rsidRPr="006217E3" w:rsidRDefault="0048160C" w:rsidP="00D844FE">
            <w:pPr>
              <w:spacing w:line="360" w:lineRule="auto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Wavelength</w:t>
            </w:r>
            <w:r>
              <w:rPr>
                <w:sz w:val="21"/>
                <w:szCs w:val="21"/>
              </w:rPr>
              <w:t xml:space="preserve"> in nm</w:t>
            </w:r>
          </w:p>
        </w:tc>
        <w:tc>
          <w:tcPr>
            <w:tcW w:w="2630" w:type="dxa"/>
            <w:tcBorders>
              <w:bottom w:val="single" w:sz="2" w:space="0" w:color="auto"/>
            </w:tcBorders>
          </w:tcPr>
          <w:p w14:paraId="3E8FCDBC" w14:textId="77777777" w:rsidR="0048160C" w:rsidRPr="006217E3" w:rsidRDefault="0048160C" w:rsidP="00D844FE">
            <w:pPr>
              <w:tabs>
                <w:tab w:val="right" w:pos="2429"/>
              </w:tabs>
              <w:spacing w:line="360" w:lineRule="auto"/>
              <w:jc w:val="both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% Transmittance</w:t>
            </w:r>
          </w:p>
        </w:tc>
        <w:tc>
          <w:tcPr>
            <w:tcW w:w="2580" w:type="dxa"/>
            <w:vMerge w:val="restart"/>
          </w:tcPr>
          <w:p w14:paraId="2DD47732" w14:textId="77777777" w:rsidR="0048160C" w:rsidRPr="006217E3" w:rsidRDefault="0048160C" w:rsidP="00D844FE">
            <w:pPr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Complies/ Does not</w:t>
            </w:r>
          </w:p>
          <w:p w14:paraId="4AED8118" w14:textId="77777777" w:rsidR="0048160C" w:rsidRPr="006217E3" w:rsidRDefault="0048160C" w:rsidP="00D844FE">
            <w:pPr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Comply</w:t>
            </w:r>
          </w:p>
        </w:tc>
      </w:tr>
      <w:tr w:rsidR="0048160C" w:rsidRPr="006217E3" w14:paraId="65A81ADD" w14:textId="77777777" w:rsidTr="00D844FE">
        <w:trPr>
          <w:trHeight w:val="330"/>
        </w:trPr>
        <w:tc>
          <w:tcPr>
            <w:tcW w:w="2913" w:type="dxa"/>
            <w:vMerge/>
          </w:tcPr>
          <w:p w14:paraId="4EE6D9CA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2773" w:type="dxa"/>
            <w:tcBorders>
              <w:top w:val="single" w:sz="2" w:space="0" w:color="auto"/>
              <w:bottom w:val="single" w:sz="2" w:space="0" w:color="auto"/>
            </w:tcBorders>
          </w:tcPr>
          <w:p w14:paraId="093E022A" w14:textId="77777777" w:rsidR="0048160C" w:rsidRPr="006217E3" w:rsidRDefault="0048160C" w:rsidP="00D844F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91" w:type="dxa"/>
            <w:tcBorders>
              <w:top w:val="single" w:sz="2" w:space="0" w:color="auto"/>
              <w:bottom w:val="single" w:sz="2" w:space="0" w:color="auto"/>
            </w:tcBorders>
          </w:tcPr>
          <w:p w14:paraId="2AE5A853" w14:textId="77777777" w:rsidR="0048160C" w:rsidRPr="00B37B71" w:rsidRDefault="0048160C" w:rsidP="00D844FE">
            <w:pPr>
              <w:widowControl w:val="0"/>
              <w:ind w:right="-295"/>
              <w:rPr>
                <w:sz w:val="21"/>
                <w:szCs w:val="21"/>
              </w:rPr>
            </w:pPr>
            <w:r w:rsidRPr="00B37B71">
              <w:rPr>
                <w:sz w:val="21"/>
                <w:szCs w:val="21"/>
              </w:rPr>
              <w:t>400</w:t>
            </w:r>
          </w:p>
        </w:tc>
        <w:tc>
          <w:tcPr>
            <w:tcW w:w="2630" w:type="dxa"/>
            <w:tcBorders>
              <w:top w:val="single" w:sz="2" w:space="0" w:color="auto"/>
              <w:bottom w:val="single" w:sz="2" w:space="0" w:color="auto"/>
            </w:tcBorders>
          </w:tcPr>
          <w:p w14:paraId="4777524A" w14:textId="77777777" w:rsidR="0048160C" w:rsidRPr="006217E3" w:rsidRDefault="0048160C" w:rsidP="00D844FE">
            <w:pPr>
              <w:spacing w:line="480" w:lineRule="auto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Not less than 73%</w:t>
            </w:r>
          </w:p>
        </w:tc>
        <w:tc>
          <w:tcPr>
            <w:tcW w:w="2580" w:type="dxa"/>
            <w:vMerge/>
          </w:tcPr>
          <w:p w14:paraId="479CCE6E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</w:tr>
      <w:tr w:rsidR="0048160C" w:rsidRPr="006217E3" w14:paraId="3551980F" w14:textId="77777777" w:rsidTr="00D844FE">
        <w:trPr>
          <w:trHeight w:val="435"/>
        </w:trPr>
        <w:tc>
          <w:tcPr>
            <w:tcW w:w="2913" w:type="dxa"/>
            <w:vMerge/>
          </w:tcPr>
          <w:p w14:paraId="7D1B865E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2773" w:type="dxa"/>
            <w:tcBorders>
              <w:top w:val="single" w:sz="2" w:space="0" w:color="auto"/>
              <w:bottom w:val="single" w:sz="2" w:space="0" w:color="auto"/>
            </w:tcBorders>
          </w:tcPr>
          <w:p w14:paraId="23FECE8B" w14:textId="77777777" w:rsidR="0048160C" w:rsidRPr="006217E3" w:rsidRDefault="0048160C" w:rsidP="00D844F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91" w:type="dxa"/>
            <w:tcBorders>
              <w:top w:val="single" w:sz="2" w:space="0" w:color="auto"/>
              <w:bottom w:val="single" w:sz="2" w:space="0" w:color="auto"/>
            </w:tcBorders>
          </w:tcPr>
          <w:p w14:paraId="014670DC" w14:textId="77777777" w:rsidR="0048160C" w:rsidRPr="00B37B71" w:rsidRDefault="0048160C" w:rsidP="00D844FE">
            <w:pPr>
              <w:widowControl w:val="0"/>
              <w:ind w:right="-295"/>
              <w:rPr>
                <w:sz w:val="21"/>
                <w:szCs w:val="21"/>
              </w:rPr>
            </w:pPr>
            <w:r w:rsidRPr="00B37B71">
              <w:rPr>
                <w:sz w:val="21"/>
                <w:szCs w:val="21"/>
              </w:rPr>
              <w:t>450</w:t>
            </w:r>
          </w:p>
        </w:tc>
        <w:tc>
          <w:tcPr>
            <w:tcW w:w="2630" w:type="dxa"/>
            <w:tcBorders>
              <w:top w:val="single" w:sz="2" w:space="0" w:color="auto"/>
              <w:bottom w:val="single" w:sz="2" w:space="0" w:color="auto"/>
            </w:tcBorders>
          </w:tcPr>
          <w:p w14:paraId="06644A8B" w14:textId="77777777" w:rsidR="0048160C" w:rsidRPr="006217E3" w:rsidRDefault="0048160C" w:rsidP="00D844FE">
            <w:pPr>
              <w:spacing w:line="480" w:lineRule="auto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Not less than 85%</w:t>
            </w:r>
          </w:p>
        </w:tc>
        <w:tc>
          <w:tcPr>
            <w:tcW w:w="2580" w:type="dxa"/>
            <w:vMerge/>
          </w:tcPr>
          <w:p w14:paraId="508C66D3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</w:tr>
      <w:tr w:rsidR="0048160C" w:rsidRPr="006217E3" w14:paraId="22F637AC" w14:textId="77777777" w:rsidTr="00D844FE">
        <w:trPr>
          <w:trHeight w:val="435"/>
        </w:trPr>
        <w:tc>
          <w:tcPr>
            <w:tcW w:w="2913" w:type="dxa"/>
            <w:vMerge/>
          </w:tcPr>
          <w:p w14:paraId="16434527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2773" w:type="dxa"/>
            <w:tcBorders>
              <w:top w:val="single" w:sz="2" w:space="0" w:color="auto"/>
              <w:bottom w:val="single" w:sz="2" w:space="0" w:color="auto"/>
            </w:tcBorders>
          </w:tcPr>
          <w:p w14:paraId="2DC0AA82" w14:textId="77777777" w:rsidR="0048160C" w:rsidRPr="006217E3" w:rsidRDefault="0048160C" w:rsidP="00D844F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91" w:type="dxa"/>
            <w:tcBorders>
              <w:top w:val="single" w:sz="2" w:space="0" w:color="auto"/>
              <w:bottom w:val="single" w:sz="2" w:space="0" w:color="auto"/>
            </w:tcBorders>
          </w:tcPr>
          <w:p w14:paraId="5359FFB0" w14:textId="77777777" w:rsidR="0048160C" w:rsidRPr="00B37B71" w:rsidRDefault="0048160C" w:rsidP="00D844FE">
            <w:pPr>
              <w:widowControl w:val="0"/>
              <w:ind w:right="-295"/>
              <w:rPr>
                <w:sz w:val="21"/>
                <w:szCs w:val="21"/>
              </w:rPr>
            </w:pPr>
            <w:r w:rsidRPr="00B37B71">
              <w:rPr>
                <w:sz w:val="21"/>
                <w:szCs w:val="21"/>
              </w:rPr>
              <w:t>500</w:t>
            </w:r>
          </w:p>
        </w:tc>
        <w:tc>
          <w:tcPr>
            <w:tcW w:w="2630" w:type="dxa"/>
            <w:tcBorders>
              <w:top w:val="single" w:sz="2" w:space="0" w:color="auto"/>
              <w:bottom w:val="single" w:sz="2" w:space="0" w:color="auto"/>
            </w:tcBorders>
          </w:tcPr>
          <w:p w14:paraId="3EB2E133" w14:textId="77777777" w:rsidR="0048160C" w:rsidRPr="006217E3" w:rsidRDefault="0048160C" w:rsidP="00D844FE">
            <w:pPr>
              <w:spacing w:line="480" w:lineRule="auto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Not less than 87%</w:t>
            </w:r>
          </w:p>
        </w:tc>
        <w:tc>
          <w:tcPr>
            <w:tcW w:w="2580" w:type="dxa"/>
            <w:vMerge/>
          </w:tcPr>
          <w:p w14:paraId="6F762855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</w:tr>
      <w:tr w:rsidR="0048160C" w:rsidRPr="006217E3" w14:paraId="2CADE58A" w14:textId="77777777" w:rsidTr="00D844FE">
        <w:trPr>
          <w:trHeight w:val="450"/>
        </w:trPr>
        <w:tc>
          <w:tcPr>
            <w:tcW w:w="2913" w:type="dxa"/>
            <w:vMerge/>
          </w:tcPr>
          <w:p w14:paraId="5AC27F73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  <w:tc>
          <w:tcPr>
            <w:tcW w:w="2773" w:type="dxa"/>
            <w:tcBorders>
              <w:top w:val="single" w:sz="2" w:space="0" w:color="auto"/>
              <w:bottom w:val="single" w:sz="2" w:space="0" w:color="auto"/>
            </w:tcBorders>
          </w:tcPr>
          <w:p w14:paraId="72A040EE" w14:textId="77777777" w:rsidR="0048160C" w:rsidRPr="006217E3" w:rsidRDefault="0048160C" w:rsidP="00D844F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91" w:type="dxa"/>
            <w:tcBorders>
              <w:top w:val="single" w:sz="2" w:space="0" w:color="auto"/>
              <w:bottom w:val="single" w:sz="2" w:space="0" w:color="auto"/>
            </w:tcBorders>
          </w:tcPr>
          <w:p w14:paraId="08E7E8B8" w14:textId="77777777" w:rsidR="0048160C" w:rsidRPr="00B37B71" w:rsidRDefault="0048160C" w:rsidP="00D844FE">
            <w:pPr>
              <w:widowControl w:val="0"/>
              <w:ind w:right="-295"/>
              <w:rPr>
                <w:sz w:val="21"/>
                <w:szCs w:val="21"/>
              </w:rPr>
            </w:pPr>
            <w:r w:rsidRPr="00B37B71">
              <w:rPr>
                <w:sz w:val="21"/>
                <w:szCs w:val="21"/>
              </w:rPr>
              <w:t>550</w:t>
            </w:r>
          </w:p>
        </w:tc>
        <w:tc>
          <w:tcPr>
            <w:tcW w:w="2630" w:type="dxa"/>
            <w:tcBorders>
              <w:top w:val="single" w:sz="2" w:space="0" w:color="auto"/>
              <w:bottom w:val="single" w:sz="2" w:space="0" w:color="auto"/>
            </w:tcBorders>
          </w:tcPr>
          <w:p w14:paraId="43D790DE" w14:textId="77777777" w:rsidR="0048160C" w:rsidRPr="006217E3" w:rsidRDefault="0048160C" w:rsidP="00D844FE">
            <w:pPr>
              <w:spacing w:line="480" w:lineRule="auto"/>
              <w:rPr>
                <w:sz w:val="21"/>
                <w:szCs w:val="21"/>
              </w:rPr>
            </w:pPr>
            <w:r w:rsidRPr="006217E3">
              <w:rPr>
                <w:sz w:val="21"/>
                <w:szCs w:val="21"/>
              </w:rPr>
              <w:t>Not less than 90%</w:t>
            </w:r>
          </w:p>
        </w:tc>
        <w:tc>
          <w:tcPr>
            <w:tcW w:w="2580" w:type="dxa"/>
            <w:vMerge/>
          </w:tcPr>
          <w:p w14:paraId="3FDD6D10" w14:textId="77777777" w:rsidR="0048160C" w:rsidRPr="006217E3" w:rsidRDefault="0048160C" w:rsidP="00D844FE">
            <w:pPr>
              <w:rPr>
                <w:sz w:val="21"/>
                <w:szCs w:val="21"/>
              </w:rPr>
            </w:pPr>
          </w:p>
        </w:tc>
      </w:tr>
    </w:tbl>
    <w:p w14:paraId="264BBA19" w14:textId="77777777" w:rsidR="0048160C" w:rsidRPr="006217E3" w:rsidRDefault="0048160C" w:rsidP="0048160C">
      <w:pPr>
        <w:rPr>
          <w:b/>
          <w:sz w:val="21"/>
          <w:szCs w:val="21"/>
        </w:rPr>
        <w:sectPr w:rsidR="0048160C" w:rsidRPr="006217E3" w:rsidSect="00967FF1">
          <w:headerReference w:type="even" r:id="rId15"/>
          <w:headerReference w:type="default" r:id="rId16"/>
          <w:footerReference w:type="default" r:id="rId17"/>
          <w:headerReference w:type="first" r:id="rId18"/>
          <w:pgSz w:w="16834" w:h="11909" w:orient="landscape" w:code="9"/>
          <w:pgMar w:top="1440" w:right="1440" w:bottom="835" w:left="1440" w:header="720" w:footer="0" w:gutter="0"/>
          <w:pgNumType w:start="13"/>
          <w:cols w:space="720"/>
        </w:sectPr>
      </w:pPr>
    </w:p>
    <w:p w14:paraId="422F1830" w14:textId="77777777" w:rsidR="0048160C" w:rsidRPr="006217E3" w:rsidRDefault="0048160C" w:rsidP="0048160C">
      <w:pPr>
        <w:rPr>
          <w:b/>
          <w:sz w:val="21"/>
          <w:szCs w:val="21"/>
        </w:rPr>
      </w:pPr>
    </w:p>
    <w:p w14:paraId="23BFD1BD" w14:textId="77777777" w:rsidR="0048160C" w:rsidRPr="006217E3" w:rsidRDefault="0048160C" w:rsidP="0048160C">
      <w:pPr>
        <w:tabs>
          <w:tab w:val="left" w:pos="1635"/>
        </w:tabs>
        <w:rPr>
          <w:b/>
          <w:sz w:val="21"/>
          <w:szCs w:val="21"/>
        </w:rPr>
      </w:pPr>
    </w:p>
    <w:p w14:paraId="10DE1382" w14:textId="77777777" w:rsidR="0048160C" w:rsidRPr="006217E3" w:rsidRDefault="0048160C" w:rsidP="0048160C">
      <w:pPr>
        <w:tabs>
          <w:tab w:val="left" w:pos="1635"/>
        </w:tabs>
        <w:rPr>
          <w:b/>
          <w:sz w:val="21"/>
          <w:szCs w:val="21"/>
        </w:rPr>
      </w:pPr>
    </w:p>
    <w:p w14:paraId="329F1F85" w14:textId="77777777" w:rsidR="0048160C" w:rsidRPr="006217E3" w:rsidRDefault="0048160C" w:rsidP="0048160C">
      <w:pPr>
        <w:tabs>
          <w:tab w:val="left" w:pos="1635"/>
        </w:tabs>
        <w:rPr>
          <w:b/>
          <w:sz w:val="21"/>
          <w:szCs w:val="21"/>
        </w:rPr>
      </w:pPr>
    </w:p>
    <w:p w14:paraId="1D88FB20" w14:textId="77777777" w:rsidR="0048160C" w:rsidRPr="006217E3" w:rsidRDefault="0048160C" w:rsidP="0048160C">
      <w:pPr>
        <w:tabs>
          <w:tab w:val="left" w:pos="1635"/>
        </w:tabs>
        <w:rPr>
          <w:b/>
          <w:sz w:val="21"/>
          <w:szCs w:val="21"/>
        </w:rPr>
      </w:pPr>
    </w:p>
    <w:p w14:paraId="2B16AAE1" w14:textId="77777777" w:rsidR="0048160C" w:rsidRPr="006217E3" w:rsidRDefault="0048160C" w:rsidP="0048160C">
      <w:pPr>
        <w:tabs>
          <w:tab w:val="left" w:pos="1635"/>
        </w:tabs>
        <w:rPr>
          <w:b/>
          <w:sz w:val="21"/>
          <w:szCs w:val="21"/>
        </w:rPr>
      </w:pPr>
    </w:p>
    <w:p w14:paraId="1FA652AE" w14:textId="77777777" w:rsidR="0048160C" w:rsidRDefault="0048160C" w:rsidP="0048160C">
      <w:pPr>
        <w:tabs>
          <w:tab w:val="left" w:pos="1635"/>
        </w:tabs>
        <w:rPr>
          <w:sz w:val="21"/>
          <w:szCs w:val="21"/>
        </w:rPr>
      </w:pPr>
    </w:p>
    <w:p w14:paraId="4ABEA7FD" w14:textId="77777777" w:rsidR="0048160C" w:rsidRDefault="0048160C" w:rsidP="0048160C">
      <w:pPr>
        <w:tabs>
          <w:tab w:val="left" w:pos="1635"/>
        </w:tabs>
        <w:rPr>
          <w:sz w:val="21"/>
          <w:szCs w:val="21"/>
        </w:rPr>
      </w:pPr>
    </w:p>
    <w:p w14:paraId="0F3F7964" w14:textId="77777777" w:rsidR="0048160C" w:rsidRDefault="0048160C" w:rsidP="0048160C">
      <w:pPr>
        <w:tabs>
          <w:tab w:val="left" w:pos="1635"/>
        </w:tabs>
        <w:rPr>
          <w:sz w:val="21"/>
          <w:szCs w:val="21"/>
        </w:rPr>
      </w:pPr>
    </w:p>
    <w:p w14:paraId="1120BB10" w14:textId="77777777" w:rsidR="0048160C" w:rsidRDefault="0048160C" w:rsidP="0048160C">
      <w:pPr>
        <w:ind w:left="1155" w:hanging="1155"/>
        <w:jc w:val="both"/>
        <w:rPr>
          <w:szCs w:val="22"/>
        </w:rPr>
      </w:pPr>
    </w:p>
    <w:p w14:paraId="2FB4FE19" w14:textId="77777777" w:rsidR="0048160C" w:rsidRDefault="0048160C" w:rsidP="0048160C">
      <w:pPr>
        <w:ind w:left="1155" w:hanging="1155"/>
        <w:jc w:val="both"/>
        <w:rPr>
          <w:szCs w:val="22"/>
        </w:rPr>
      </w:pPr>
    </w:p>
    <w:p w14:paraId="4D84E224" w14:textId="77777777" w:rsidR="0048160C" w:rsidRDefault="0048160C" w:rsidP="0048160C">
      <w:pPr>
        <w:ind w:left="1155" w:hanging="1155"/>
        <w:jc w:val="both"/>
        <w:rPr>
          <w:szCs w:val="22"/>
        </w:rPr>
      </w:pPr>
    </w:p>
    <w:p w14:paraId="7DE46FD7" w14:textId="77777777" w:rsidR="0048160C" w:rsidRDefault="0048160C" w:rsidP="0048160C">
      <w:pPr>
        <w:ind w:left="1155" w:hanging="1155"/>
        <w:jc w:val="both"/>
        <w:rPr>
          <w:szCs w:val="22"/>
        </w:rPr>
      </w:pPr>
    </w:p>
    <w:p w14:paraId="3FA39978" w14:textId="77777777" w:rsidR="0048160C" w:rsidRDefault="0048160C" w:rsidP="0048160C">
      <w:pPr>
        <w:ind w:left="1155" w:hanging="1155"/>
        <w:jc w:val="both"/>
        <w:rPr>
          <w:szCs w:val="22"/>
        </w:rPr>
      </w:pPr>
    </w:p>
    <w:p w14:paraId="02436EEF" w14:textId="77777777" w:rsidR="0048160C" w:rsidRDefault="0048160C" w:rsidP="0048160C">
      <w:pPr>
        <w:ind w:left="1155" w:hanging="1155"/>
        <w:jc w:val="both"/>
        <w:rPr>
          <w:szCs w:val="22"/>
        </w:rPr>
      </w:pPr>
    </w:p>
    <w:p w14:paraId="70036E3C" w14:textId="77777777" w:rsidR="0048160C" w:rsidRPr="006D4B5F" w:rsidRDefault="0048160C" w:rsidP="0048160C">
      <w:pPr>
        <w:ind w:left="1155" w:hanging="1155"/>
        <w:jc w:val="both"/>
        <w:rPr>
          <w:szCs w:val="22"/>
        </w:rPr>
      </w:pPr>
      <w:r>
        <w:rPr>
          <w:szCs w:val="22"/>
        </w:rPr>
        <w:t>Remarks:</w:t>
      </w:r>
      <w:r>
        <w:rPr>
          <w:szCs w:val="22"/>
        </w:rPr>
        <w:tab/>
        <w:t>The above</w:t>
      </w:r>
      <w:r>
        <w:rPr>
          <w:rFonts w:cs="Arial"/>
        </w:rPr>
        <w:t xml:space="preserve"> </w:t>
      </w:r>
      <w:r w:rsidRPr="00133C47">
        <w:rPr>
          <w:rFonts w:cs="Arial"/>
        </w:rPr>
        <w:t>parameter</w:t>
      </w:r>
      <w:r>
        <w:rPr>
          <w:rFonts w:cs="Arial"/>
        </w:rPr>
        <w:t>s</w:t>
      </w:r>
      <w:r w:rsidRPr="00133C47">
        <w:rPr>
          <w:rFonts w:cs="Arial"/>
        </w:rPr>
        <w:t xml:space="preserve"> used for the calibration as per predefined acceptance criteria </w:t>
      </w:r>
      <w:r>
        <w:rPr>
          <w:rFonts w:cs="Arial"/>
        </w:rPr>
        <w:t xml:space="preserve">complies / Does not comply </w:t>
      </w:r>
      <w:r w:rsidRPr="00133C47">
        <w:rPr>
          <w:szCs w:val="22"/>
        </w:rPr>
        <w:t>hence</w:t>
      </w:r>
      <w:r w:rsidRPr="00133C47">
        <w:rPr>
          <w:rFonts w:cs="Arial"/>
        </w:rPr>
        <w:t xml:space="preserve"> the instrument is suitable </w:t>
      </w:r>
      <w:r>
        <w:rPr>
          <w:rFonts w:cs="Arial"/>
        </w:rPr>
        <w:t>/ Not suitable for</w:t>
      </w:r>
      <w:r w:rsidRPr="00133C47">
        <w:rPr>
          <w:rFonts w:cs="Arial"/>
        </w:rPr>
        <w:t xml:space="preserve"> </w:t>
      </w:r>
      <w:r>
        <w:rPr>
          <w:rFonts w:cs="Arial"/>
        </w:rPr>
        <w:t>routine</w:t>
      </w:r>
      <w:r w:rsidRPr="00133C47">
        <w:rPr>
          <w:rFonts w:cs="Arial"/>
        </w:rPr>
        <w:t xml:space="preserve"> analysis</w:t>
      </w:r>
      <w:r>
        <w:rPr>
          <w:rFonts w:cs="Arial"/>
        </w:rPr>
        <w:t>.</w:t>
      </w:r>
    </w:p>
    <w:p w14:paraId="4EA8E278" w14:textId="77777777" w:rsidR="0048160C" w:rsidRPr="006217E3" w:rsidRDefault="0048160C" w:rsidP="0048160C">
      <w:pPr>
        <w:rPr>
          <w:sz w:val="21"/>
          <w:szCs w:val="21"/>
        </w:rPr>
      </w:pPr>
      <w:r w:rsidRPr="006217E3">
        <w:rPr>
          <w:b/>
          <w:sz w:val="21"/>
          <w:szCs w:val="21"/>
        </w:rPr>
        <w:t xml:space="preserve">         </w:t>
      </w:r>
      <w:r w:rsidRPr="006217E3">
        <w:rPr>
          <w:sz w:val="21"/>
          <w:szCs w:val="21"/>
        </w:rPr>
        <w:t xml:space="preserve">   </w:t>
      </w:r>
    </w:p>
    <w:p w14:paraId="4004EAF0" w14:textId="77777777" w:rsidR="0048160C" w:rsidRPr="006217E3" w:rsidRDefault="0048160C" w:rsidP="0048160C">
      <w:pPr>
        <w:ind w:left="990" w:hanging="1155"/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t xml:space="preserve">  </w:t>
      </w:r>
    </w:p>
    <w:p w14:paraId="17B5CEC2" w14:textId="77777777" w:rsidR="0048160C" w:rsidRPr="006217E3" w:rsidRDefault="0048160C" w:rsidP="0048160C">
      <w:pPr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t xml:space="preserve">Done </w:t>
      </w:r>
      <w:proofErr w:type="gramStart"/>
      <w:r w:rsidRPr="006217E3">
        <w:rPr>
          <w:b/>
          <w:sz w:val="21"/>
          <w:szCs w:val="21"/>
        </w:rPr>
        <w:t>by :</w:t>
      </w:r>
      <w:proofErr w:type="gramEnd"/>
      <w:r w:rsidRPr="006217E3">
        <w:rPr>
          <w:b/>
          <w:sz w:val="21"/>
          <w:szCs w:val="21"/>
        </w:rPr>
        <w:t xml:space="preserve">                                                Checked BY</w:t>
      </w:r>
      <w:r w:rsidRPr="006217E3">
        <w:rPr>
          <w:b/>
          <w:sz w:val="21"/>
          <w:szCs w:val="21"/>
        </w:rPr>
        <w:tab/>
        <w:t>:                                                   Approved By    :</w:t>
      </w:r>
    </w:p>
    <w:p w14:paraId="34C9AC96" w14:textId="77777777" w:rsidR="0048160C" w:rsidRPr="006217E3" w:rsidRDefault="0048160C" w:rsidP="0048160C">
      <w:pPr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t xml:space="preserve">                                  </w:t>
      </w:r>
    </w:p>
    <w:p w14:paraId="37EED49A" w14:textId="77777777" w:rsidR="0048160C" w:rsidRPr="006217E3" w:rsidRDefault="0048160C" w:rsidP="0048160C">
      <w:pPr>
        <w:rPr>
          <w:b/>
          <w:sz w:val="21"/>
          <w:szCs w:val="21"/>
        </w:rPr>
      </w:pPr>
      <w:r w:rsidRPr="006217E3">
        <w:rPr>
          <w:b/>
          <w:sz w:val="21"/>
          <w:szCs w:val="21"/>
        </w:rPr>
        <w:t xml:space="preserve">                              </w:t>
      </w:r>
    </w:p>
    <w:p w14:paraId="605EF72D" w14:textId="77777777" w:rsidR="0048160C" w:rsidRPr="006217E3" w:rsidRDefault="0048160C" w:rsidP="0048160C">
      <w:pPr>
        <w:rPr>
          <w:sz w:val="21"/>
          <w:szCs w:val="21"/>
        </w:rPr>
        <w:sectPr w:rsidR="0048160C" w:rsidRPr="006217E3" w:rsidSect="00A9501A">
          <w:type w:val="continuous"/>
          <w:pgSz w:w="16834" w:h="11909" w:orient="landscape" w:code="9"/>
          <w:pgMar w:top="1440" w:right="1440" w:bottom="835" w:left="1440" w:header="720" w:footer="0" w:gutter="0"/>
          <w:pgNumType w:start="16"/>
          <w:cols w:space="720"/>
        </w:sectPr>
      </w:pPr>
      <w:r w:rsidRPr="006217E3">
        <w:rPr>
          <w:b/>
          <w:sz w:val="21"/>
          <w:szCs w:val="21"/>
        </w:rPr>
        <w:t xml:space="preserve">Date     </w:t>
      </w:r>
      <w:proofErr w:type="gramStart"/>
      <w:r w:rsidRPr="006217E3">
        <w:rPr>
          <w:b/>
          <w:sz w:val="21"/>
          <w:szCs w:val="21"/>
        </w:rPr>
        <w:t xml:space="preserve">  :</w:t>
      </w:r>
      <w:proofErr w:type="gramEnd"/>
      <w:r w:rsidRPr="006217E3">
        <w:rPr>
          <w:b/>
          <w:sz w:val="21"/>
          <w:szCs w:val="21"/>
        </w:rPr>
        <w:t xml:space="preserve"> </w:t>
      </w:r>
      <w:r w:rsidRPr="006217E3">
        <w:rPr>
          <w:b/>
          <w:sz w:val="21"/>
          <w:szCs w:val="21"/>
        </w:rPr>
        <w:tab/>
        <w:t xml:space="preserve">                                         Date                     :                                                    Date</w:t>
      </w:r>
      <w:r w:rsidRPr="006217E3">
        <w:rPr>
          <w:sz w:val="21"/>
          <w:szCs w:val="21"/>
        </w:rPr>
        <w:t xml:space="preserve">                  </w:t>
      </w:r>
      <w:r w:rsidRPr="006217E3">
        <w:rPr>
          <w:b/>
          <w:sz w:val="21"/>
          <w:szCs w:val="21"/>
        </w:rPr>
        <w:t xml:space="preserve">: </w:t>
      </w:r>
    </w:p>
    <w:p w14:paraId="0BA8D78E" w14:textId="145B40B3" w:rsidR="00666362" w:rsidRPr="0048160C" w:rsidRDefault="00666362" w:rsidP="0048160C"/>
    <w:sectPr w:rsidR="00666362" w:rsidRPr="0048160C" w:rsidSect="00AC412A">
      <w:headerReference w:type="even" r:id="rId19"/>
      <w:headerReference w:type="default" r:id="rId20"/>
      <w:footerReference w:type="default" r:id="rId21"/>
      <w:headerReference w:type="first" r:id="rId22"/>
      <w:pgSz w:w="11909" w:h="16834" w:code="9"/>
      <w:pgMar w:top="1440" w:right="1022" w:bottom="1440" w:left="1440" w:header="720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74B15" w14:textId="77777777" w:rsidR="000140FB" w:rsidRDefault="000140FB" w:rsidP="00BD5ED0">
      <w:r>
        <w:separator/>
      </w:r>
    </w:p>
  </w:endnote>
  <w:endnote w:type="continuationSeparator" w:id="0">
    <w:p w14:paraId="5C53F0EC" w14:textId="77777777" w:rsidR="000140FB" w:rsidRDefault="000140FB" w:rsidP="00BD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vue">
    <w:altName w:val="Calibri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4209" w14:textId="77777777" w:rsidR="0048160C" w:rsidRDefault="004816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FD16" w14:textId="77777777" w:rsidR="0048160C" w:rsidRPr="006217E3" w:rsidRDefault="0048160C">
    <w:pPr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671C" w14:textId="77777777" w:rsidR="0048160C" w:rsidRDefault="0048160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21EA" w14:textId="77777777" w:rsidR="0048160C" w:rsidRPr="006217E3" w:rsidRDefault="0048160C">
    <w:pPr>
      <w:rPr>
        <w:sz w:val="21"/>
        <w:szCs w:val="21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00B64" w14:textId="77777777" w:rsidR="0048160C" w:rsidRPr="0048160C" w:rsidRDefault="0048160C" w:rsidP="0048160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BA65" w14:textId="77777777" w:rsidR="00C10647" w:rsidRPr="00666362" w:rsidRDefault="000140FB" w:rsidP="00666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4D672" w14:textId="77777777" w:rsidR="000140FB" w:rsidRDefault="000140FB" w:rsidP="00BD5ED0">
      <w:r>
        <w:separator/>
      </w:r>
    </w:p>
  </w:footnote>
  <w:footnote w:type="continuationSeparator" w:id="0">
    <w:p w14:paraId="0C2BE394" w14:textId="77777777" w:rsidR="000140FB" w:rsidRDefault="000140FB" w:rsidP="00BD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BB0EB" w14:textId="77777777" w:rsidR="0048160C" w:rsidRDefault="0048160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32B8" w14:textId="77777777" w:rsidR="00C10647" w:rsidRDefault="00014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920"/>
      <w:gridCol w:w="1620"/>
      <w:gridCol w:w="270"/>
      <w:gridCol w:w="1950"/>
    </w:tblGrid>
    <w:tr w:rsidR="0048160C" w:rsidRPr="006217E3" w14:paraId="391BE0D7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792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14:paraId="65C40D47" w14:textId="082D09BE" w:rsidR="0048160C" w:rsidRPr="006217E3" w:rsidRDefault="0048160C">
          <w:pPr>
            <w:rPr>
              <w:rFonts w:ascii="Revue" w:hAnsi="Revue"/>
              <w:b/>
              <w:bCs/>
              <w:i/>
              <w:iCs/>
              <w:shadow/>
              <w:sz w:val="30"/>
              <w:szCs w:val="30"/>
            </w:rPr>
          </w:pP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D3E3E0D" w14:textId="77777777" w:rsidR="0048160C" w:rsidRPr="006217E3" w:rsidRDefault="0048160C">
          <w:pPr>
            <w:jc w:val="right"/>
            <w:rPr>
              <w:sz w:val="17"/>
              <w:szCs w:val="17"/>
            </w:rPr>
          </w:pPr>
          <w:r w:rsidRPr="006217E3">
            <w:rPr>
              <w:sz w:val="17"/>
              <w:szCs w:val="17"/>
            </w:rPr>
            <w:t>Code</w:t>
          </w:r>
        </w:p>
      </w:tc>
      <w:tc>
        <w:tcPr>
          <w:tcW w:w="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DF49B8" w14:textId="77777777" w:rsidR="0048160C" w:rsidRPr="006217E3" w:rsidRDefault="0048160C">
          <w:pPr>
            <w:pStyle w:val="PlainText"/>
            <w:rPr>
              <w:rFonts w:ascii="Arial" w:hAnsi="Arial"/>
              <w:sz w:val="17"/>
              <w:szCs w:val="17"/>
            </w:rPr>
          </w:pPr>
          <w:r w:rsidRPr="006217E3">
            <w:rPr>
              <w:rFonts w:ascii="Arial" w:hAnsi="Arial"/>
              <w:sz w:val="17"/>
              <w:szCs w:val="17"/>
            </w:rPr>
            <w:t>:</w:t>
          </w:r>
        </w:p>
      </w:tc>
      <w:tc>
        <w:tcPr>
          <w:tcW w:w="19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1BFF3E" w14:textId="1888F324" w:rsidR="0048160C" w:rsidRPr="006217E3" w:rsidRDefault="0048160C">
          <w:pPr>
            <w:rPr>
              <w:rFonts w:cs="Arial"/>
              <w:sz w:val="17"/>
              <w:szCs w:val="17"/>
            </w:rPr>
          </w:pPr>
          <w:proofErr w:type="spellStart"/>
          <w:r>
            <w:rPr>
              <w:rFonts w:cs="Arial"/>
              <w:sz w:val="17"/>
              <w:szCs w:val="17"/>
            </w:rPr>
            <w:t>xyz</w:t>
          </w:r>
          <w:proofErr w:type="spellEnd"/>
          <w:r w:rsidRPr="006217E3">
            <w:rPr>
              <w:rFonts w:cs="Arial"/>
              <w:sz w:val="17"/>
              <w:szCs w:val="17"/>
            </w:rPr>
            <w:t>/CQA/SOP-089</w:t>
          </w:r>
        </w:p>
      </w:tc>
    </w:tr>
    <w:tr w:rsidR="0048160C" w:rsidRPr="006217E3" w14:paraId="56C9182F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792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7D8D607C" w14:textId="77777777" w:rsidR="0048160C" w:rsidRPr="006217E3" w:rsidRDefault="0048160C">
          <w:pPr>
            <w:pStyle w:val="PlainText"/>
            <w:jc w:val="right"/>
            <w:rPr>
              <w:rFonts w:ascii="Arial" w:hAnsi="Arial"/>
              <w:sz w:val="17"/>
              <w:szCs w:val="17"/>
            </w:rPr>
          </w:pP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3BB60B8" w14:textId="77777777" w:rsidR="0048160C" w:rsidRPr="006217E3" w:rsidRDefault="0048160C">
          <w:pPr>
            <w:jc w:val="right"/>
            <w:rPr>
              <w:sz w:val="17"/>
              <w:szCs w:val="17"/>
            </w:rPr>
          </w:pPr>
          <w:r w:rsidRPr="006217E3">
            <w:rPr>
              <w:sz w:val="17"/>
              <w:szCs w:val="17"/>
            </w:rPr>
            <w:t>Issue No.</w:t>
          </w:r>
        </w:p>
      </w:tc>
      <w:tc>
        <w:tcPr>
          <w:tcW w:w="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7A4D6F" w14:textId="77777777" w:rsidR="0048160C" w:rsidRPr="006217E3" w:rsidRDefault="0048160C">
          <w:pPr>
            <w:pStyle w:val="PlainText"/>
            <w:rPr>
              <w:rFonts w:ascii="Arial" w:hAnsi="Arial"/>
              <w:sz w:val="17"/>
              <w:szCs w:val="17"/>
            </w:rPr>
          </w:pPr>
          <w:r w:rsidRPr="006217E3">
            <w:rPr>
              <w:rFonts w:ascii="Arial" w:hAnsi="Arial"/>
              <w:sz w:val="17"/>
              <w:szCs w:val="17"/>
            </w:rPr>
            <w:t>:</w:t>
          </w:r>
        </w:p>
      </w:tc>
      <w:tc>
        <w:tcPr>
          <w:tcW w:w="19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F965F5" w14:textId="77777777" w:rsidR="0048160C" w:rsidRPr="006217E3" w:rsidRDefault="0048160C">
          <w:pPr>
            <w:rPr>
              <w:rFonts w:cs="Arial"/>
              <w:sz w:val="17"/>
              <w:szCs w:val="17"/>
            </w:rPr>
          </w:pPr>
          <w:r w:rsidRPr="006217E3">
            <w:rPr>
              <w:rFonts w:cs="Arial"/>
              <w:sz w:val="17"/>
              <w:szCs w:val="17"/>
            </w:rPr>
            <w:t>01</w:t>
          </w:r>
        </w:p>
      </w:tc>
    </w:tr>
    <w:tr w:rsidR="0048160C" w:rsidRPr="006217E3" w14:paraId="4B05A3E2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792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7BB1950B" w14:textId="77777777" w:rsidR="0048160C" w:rsidRPr="006217E3" w:rsidRDefault="0048160C">
          <w:pPr>
            <w:pStyle w:val="PlainText"/>
            <w:jc w:val="right"/>
            <w:rPr>
              <w:rFonts w:ascii="Arial" w:hAnsi="Arial"/>
              <w:sz w:val="17"/>
              <w:szCs w:val="17"/>
            </w:rPr>
          </w:pP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AFBC42" w14:textId="77777777" w:rsidR="0048160C" w:rsidRPr="006217E3" w:rsidRDefault="0048160C">
          <w:pPr>
            <w:jc w:val="right"/>
            <w:rPr>
              <w:sz w:val="17"/>
              <w:szCs w:val="17"/>
            </w:rPr>
          </w:pPr>
          <w:r w:rsidRPr="006217E3">
            <w:rPr>
              <w:sz w:val="17"/>
              <w:szCs w:val="17"/>
            </w:rPr>
            <w:t>Effective Date</w:t>
          </w:r>
        </w:p>
      </w:tc>
      <w:tc>
        <w:tcPr>
          <w:tcW w:w="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D61427" w14:textId="77777777" w:rsidR="0048160C" w:rsidRPr="006217E3" w:rsidRDefault="0048160C">
          <w:pPr>
            <w:pStyle w:val="PlainText"/>
            <w:rPr>
              <w:rFonts w:ascii="Arial" w:hAnsi="Arial"/>
              <w:sz w:val="17"/>
              <w:szCs w:val="17"/>
            </w:rPr>
          </w:pPr>
          <w:r w:rsidRPr="006217E3">
            <w:rPr>
              <w:rFonts w:ascii="Arial" w:hAnsi="Arial"/>
              <w:sz w:val="17"/>
              <w:szCs w:val="17"/>
            </w:rPr>
            <w:t>:</w:t>
          </w:r>
        </w:p>
      </w:tc>
      <w:tc>
        <w:tcPr>
          <w:tcW w:w="19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D016BF" w14:textId="77777777" w:rsidR="0048160C" w:rsidRPr="006217E3" w:rsidRDefault="0048160C">
          <w:pPr>
            <w:rPr>
              <w:rFonts w:cs="Arial"/>
              <w:sz w:val="17"/>
              <w:szCs w:val="17"/>
            </w:rPr>
          </w:pPr>
          <w:r w:rsidRPr="009019E3">
            <w:rPr>
              <w:rFonts w:cs="Arial"/>
              <w:sz w:val="18"/>
              <w:szCs w:val="18"/>
            </w:rPr>
            <w:t>02-July-2010</w:t>
          </w:r>
        </w:p>
      </w:tc>
    </w:tr>
  </w:tbl>
  <w:p w14:paraId="326CF0BD" w14:textId="77777777" w:rsidR="0048160C" w:rsidRPr="006217E3" w:rsidRDefault="0048160C" w:rsidP="002F26F9">
    <w:pPr>
      <w:pStyle w:val="PlainText"/>
      <w:rPr>
        <w:rFonts w:ascii="Arial" w:hAnsi="Arial" w:cs="Arial"/>
        <w:b/>
        <w:sz w:val="21"/>
        <w:szCs w:val="21"/>
      </w:rPr>
    </w:pPr>
    <w:r w:rsidRPr="006217E3">
      <w:rPr>
        <w:rFonts w:ascii="Arial" w:hAnsi="Arial" w:cs="Arial"/>
        <w:b/>
        <w:sz w:val="21"/>
        <w:szCs w:val="21"/>
      </w:rPr>
      <w:t>OPERATION AND CALIBRATION OF VISIBLE SPECTROPHOTOMETER</w:t>
    </w:r>
  </w:p>
  <w:p w14:paraId="185C621F" w14:textId="77777777" w:rsidR="0048160C" w:rsidRPr="006217E3" w:rsidRDefault="0048160C" w:rsidP="002F26F9">
    <w:pPr>
      <w:pStyle w:val="PlainText"/>
      <w:rPr>
        <w:rFonts w:ascii="Arial" w:hAnsi="Arial" w:cs="Arial"/>
        <w:sz w:val="21"/>
        <w:szCs w:val="21"/>
      </w:rPr>
    </w:pPr>
    <w:r w:rsidRPr="006217E3">
      <w:rPr>
        <w:rFonts w:ascii="Arial" w:hAnsi="Arial" w:cs="Arial"/>
        <w:noProof/>
        <w:sz w:val="21"/>
        <w:szCs w:val="21"/>
      </w:rPr>
      <w:pict w14:anchorId="363D7461">
        <v:line id="_x0000_s1025" style="position:absolute;flip:y;z-index:251659264" from="0,3pt" to="668.25pt,5.9pt" strokeweight="2.25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3B40D" w14:textId="77777777" w:rsidR="0048160C" w:rsidRDefault="004816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50"/>
      <w:gridCol w:w="1485"/>
      <w:gridCol w:w="270"/>
      <w:gridCol w:w="1875"/>
    </w:tblGrid>
    <w:tr w:rsidR="0048160C" w:rsidRPr="006217E3" w14:paraId="799885DE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495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14:paraId="14074A26" w14:textId="1075B890" w:rsidR="0048160C" w:rsidRPr="006217E3" w:rsidRDefault="0048160C">
          <w:pPr>
            <w:rPr>
              <w:rFonts w:ascii="Revue" w:hAnsi="Revue"/>
              <w:b/>
              <w:bCs/>
              <w:i/>
              <w:iCs/>
              <w:shadow/>
              <w:sz w:val="30"/>
              <w:szCs w:val="30"/>
            </w:rPr>
          </w:pPr>
        </w:p>
      </w:tc>
      <w:tc>
        <w:tcPr>
          <w:tcW w:w="14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6B43DB0" w14:textId="77777777" w:rsidR="0048160C" w:rsidRPr="006217E3" w:rsidRDefault="0048160C">
          <w:pPr>
            <w:jc w:val="right"/>
            <w:rPr>
              <w:sz w:val="17"/>
              <w:szCs w:val="17"/>
            </w:rPr>
          </w:pPr>
          <w:r w:rsidRPr="006217E3">
            <w:rPr>
              <w:sz w:val="17"/>
              <w:szCs w:val="17"/>
            </w:rPr>
            <w:t>Code</w:t>
          </w:r>
        </w:p>
      </w:tc>
      <w:tc>
        <w:tcPr>
          <w:tcW w:w="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AF7761" w14:textId="77777777" w:rsidR="0048160C" w:rsidRPr="006217E3" w:rsidRDefault="0048160C">
          <w:pPr>
            <w:pStyle w:val="PlainText"/>
            <w:rPr>
              <w:rFonts w:ascii="Arial" w:hAnsi="Arial"/>
              <w:sz w:val="17"/>
              <w:szCs w:val="17"/>
            </w:rPr>
          </w:pPr>
          <w:r w:rsidRPr="006217E3">
            <w:rPr>
              <w:rFonts w:ascii="Arial" w:hAnsi="Arial"/>
              <w:sz w:val="17"/>
              <w:szCs w:val="17"/>
            </w:rPr>
            <w:t>:</w:t>
          </w:r>
        </w:p>
      </w:tc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83BA8E" w14:textId="29464760" w:rsidR="0048160C" w:rsidRPr="006217E3" w:rsidRDefault="0048160C">
          <w:pPr>
            <w:rPr>
              <w:rFonts w:cs="Arial"/>
              <w:sz w:val="17"/>
              <w:szCs w:val="17"/>
            </w:rPr>
          </w:pPr>
          <w:r>
            <w:rPr>
              <w:rFonts w:cs="Arial"/>
              <w:sz w:val="17"/>
              <w:szCs w:val="17"/>
            </w:rPr>
            <w:t>XYZ</w:t>
          </w:r>
          <w:r w:rsidRPr="006217E3">
            <w:rPr>
              <w:rFonts w:cs="Arial"/>
              <w:sz w:val="17"/>
              <w:szCs w:val="17"/>
            </w:rPr>
            <w:t>/CQA/SOP-089</w:t>
          </w:r>
        </w:p>
      </w:tc>
    </w:tr>
    <w:tr w:rsidR="0048160C" w:rsidRPr="006217E3" w14:paraId="36944019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495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6B547CE6" w14:textId="77777777" w:rsidR="0048160C" w:rsidRPr="006217E3" w:rsidRDefault="0048160C">
          <w:pPr>
            <w:pStyle w:val="PlainText"/>
            <w:jc w:val="right"/>
            <w:rPr>
              <w:rFonts w:ascii="Arial" w:hAnsi="Arial"/>
              <w:sz w:val="17"/>
              <w:szCs w:val="17"/>
            </w:rPr>
          </w:pPr>
        </w:p>
      </w:tc>
      <w:tc>
        <w:tcPr>
          <w:tcW w:w="14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486916" w14:textId="77777777" w:rsidR="0048160C" w:rsidRPr="006217E3" w:rsidRDefault="0048160C">
          <w:pPr>
            <w:jc w:val="right"/>
            <w:rPr>
              <w:sz w:val="17"/>
              <w:szCs w:val="17"/>
            </w:rPr>
          </w:pPr>
          <w:r w:rsidRPr="006217E3">
            <w:rPr>
              <w:sz w:val="17"/>
              <w:szCs w:val="17"/>
            </w:rPr>
            <w:t>Issue No.</w:t>
          </w:r>
        </w:p>
      </w:tc>
      <w:tc>
        <w:tcPr>
          <w:tcW w:w="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F42944" w14:textId="77777777" w:rsidR="0048160C" w:rsidRPr="006217E3" w:rsidRDefault="0048160C">
          <w:pPr>
            <w:pStyle w:val="PlainText"/>
            <w:rPr>
              <w:rFonts w:ascii="Arial" w:hAnsi="Arial"/>
              <w:sz w:val="17"/>
              <w:szCs w:val="17"/>
            </w:rPr>
          </w:pPr>
          <w:r w:rsidRPr="006217E3">
            <w:rPr>
              <w:rFonts w:ascii="Arial" w:hAnsi="Arial"/>
              <w:sz w:val="17"/>
              <w:szCs w:val="17"/>
            </w:rPr>
            <w:t>:</w:t>
          </w:r>
        </w:p>
      </w:tc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DFD8FD" w14:textId="77777777" w:rsidR="0048160C" w:rsidRPr="006217E3" w:rsidRDefault="0048160C">
          <w:pPr>
            <w:rPr>
              <w:rFonts w:cs="Arial"/>
              <w:sz w:val="17"/>
              <w:szCs w:val="17"/>
            </w:rPr>
          </w:pPr>
          <w:r w:rsidRPr="006217E3">
            <w:rPr>
              <w:rFonts w:cs="Arial"/>
              <w:sz w:val="17"/>
              <w:szCs w:val="17"/>
            </w:rPr>
            <w:t>01</w:t>
          </w:r>
        </w:p>
      </w:tc>
    </w:tr>
    <w:tr w:rsidR="0048160C" w:rsidRPr="006217E3" w14:paraId="726CB816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495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706BBEEB" w14:textId="77777777" w:rsidR="0048160C" w:rsidRPr="006217E3" w:rsidRDefault="0048160C">
          <w:pPr>
            <w:pStyle w:val="PlainText"/>
            <w:jc w:val="right"/>
            <w:rPr>
              <w:rFonts w:ascii="Arial" w:hAnsi="Arial"/>
              <w:sz w:val="17"/>
              <w:szCs w:val="17"/>
            </w:rPr>
          </w:pPr>
        </w:p>
      </w:tc>
      <w:tc>
        <w:tcPr>
          <w:tcW w:w="14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883448" w14:textId="77777777" w:rsidR="0048160C" w:rsidRPr="006217E3" w:rsidRDefault="0048160C">
          <w:pPr>
            <w:jc w:val="right"/>
            <w:rPr>
              <w:sz w:val="17"/>
              <w:szCs w:val="17"/>
            </w:rPr>
          </w:pPr>
          <w:r w:rsidRPr="006217E3">
            <w:rPr>
              <w:sz w:val="17"/>
              <w:szCs w:val="17"/>
            </w:rPr>
            <w:t>Effective Date</w:t>
          </w:r>
        </w:p>
      </w:tc>
      <w:tc>
        <w:tcPr>
          <w:tcW w:w="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4A9230" w14:textId="77777777" w:rsidR="0048160C" w:rsidRPr="006217E3" w:rsidRDefault="0048160C">
          <w:pPr>
            <w:pStyle w:val="PlainText"/>
            <w:rPr>
              <w:rFonts w:ascii="Arial" w:hAnsi="Arial"/>
              <w:sz w:val="17"/>
              <w:szCs w:val="17"/>
            </w:rPr>
          </w:pPr>
          <w:r w:rsidRPr="006217E3">
            <w:rPr>
              <w:rFonts w:ascii="Arial" w:hAnsi="Arial"/>
              <w:sz w:val="17"/>
              <w:szCs w:val="17"/>
            </w:rPr>
            <w:t>:</w:t>
          </w:r>
        </w:p>
      </w:tc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D701CC" w14:textId="77777777" w:rsidR="0048160C" w:rsidRPr="006217E3" w:rsidRDefault="0048160C">
          <w:pPr>
            <w:rPr>
              <w:rFonts w:cs="Arial"/>
              <w:sz w:val="17"/>
              <w:szCs w:val="17"/>
              <w:highlight w:val="yellow"/>
            </w:rPr>
          </w:pPr>
          <w:r w:rsidRPr="009019E3">
            <w:rPr>
              <w:rFonts w:cs="Arial"/>
              <w:sz w:val="18"/>
              <w:szCs w:val="18"/>
            </w:rPr>
            <w:t>02-July-2010</w:t>
          </w:r>
        </w:p>
      </w:tc>
    </w:tr>
  </w:tbl>
  <w:p w14:paraId="4FDF210C" w14:textId="77777777" w:rsidR="0048160C" w:rsidRPr="006217E3" w:rsidRDefault="0048160C" w:rsidP="002F26F9">
    <w:pPr>
      <w:pStyle w:val="PlainText"/>
      <w:rPr>
        <w:rFonts w:ascii="Arial" w:hAnsi="Arial" w:cs="Arial"/>
        <w:b/>
        <w:sz w:val="21"/>
        <w:szCs w:val="21"/>
      </w:rPr>
    </w:pPr>
    <w:r w:rsidRPr="006217E3">
      <w:rPr>
        <w:rFonts w:ascii="Arial" w:hAnsi="Arial" w:cs="Arial"/>
        <w:b/>
        <w:sz w:val="21"/>
        <w:szCs w:val="21"/>
      </w:rPr>
      <w:t>OPERATION AND CALIBRATION OF VISIBLE SPECTROPHOTOMETER</w:t>
    </w:r>
  </w:p>
  <w:p w14:paraId="3E03A958" w14:textId="77777777" w:rsidR="0048160C" w:rsidRPr="006217E3" w:rsidRDefault="0048160C" w:rsidP="002F26F9">
    <w:pPr>
      <w:pStyle w:val="PlainText"/>
      <w:rPr>
        <w:rFonts w:ascii="Arial" w:hAnsi="Arial" w:cs="Arial"/>
        <w:sz w:val="21"/>
        <w:szCs w:val="21"/>
      </w:rPr>
    </w:pPr>
    <w:r w:rsidRPr="006217E3">
      <w:rPr>
        <w:rFonts w:ascii="Arial" w:hAnsi="Arial" w:cs="Arial"/>
        <w:noProof/>
        <w:sz w:val="21"/>
        <w:szCs w:val="21"/>
      </w:rPr>
      <w:pict w14:anchorId="070E8B21">
        <v:line id="_x0000_s1028" style="position:absolute;flip:y;z-index:251662336" from="0,7.15pt" to="478.5pt,7.15pt" strokeweight="2.25pt"/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4181" w14:textId="77777777" w:rsidR="0048160C" w:rsidRPr="006217E3" w:rsidRDefault="0048160C">
    <w:pPr>
      <w:pStyle w:val="Header"/>
      <w:rPr>
        <w:sz w:val="21"/>
        <w:szCs w:val="21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425"/>
      <w:gridCol w:w="1620"/>
      <w:gridCol w:w="270"/>
      <w:gridCol w:w="1950"/>
    </w:tblGrid>
    <w:tr w:rsidR="0048160C" w:rsidRPr="006217E3" w14:paraId="6AC82934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742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14:paraId="26974AD7" w14:textId="41FD8F5D" w:rsidR="0048160C" w:rsidRPr="006217E3" w:rsidRDefault="0048160C" w:rsidP="006A0904">
          <w:pPr>
            <w:rPr>
              <w:rFonts w:ascii="Revue" w:hAnsi="Revue"/>
              <w:b/>
              <w:bCs/>
              <w:i/>
              <w:iCs/>
              <w:shadow/>
              <w:sz w:val="30"/>
              <w:szCs w:val="30"/>
            </w:rPr>
          </w:pP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51EE5DC" w14:textId="77777777" w:rsidR="0048160C" w:rsidRPr="006217E3" w:rsidRDefault="0048160C" w:rsidP="001B5575">
          <w:pPr>
            <w:ind w:left="552" w:hanging="552"/>
            <w:jc w:val="right"/>
            <w:rPr>
              <w:sz w:val="17"/>
              <w:szCs w:val="17"/>
            </w:rPr>
          </w:pPr>
          <w:r w:rsidRPr="006217E3">
            <w:rPr>
              <w:sz w:val="17"/>
              <w:szCs w:val="17"/>
            </w:rPr>
            <w:t>Code</w:t>
          </w:r>
        </w:p>
      </w:tc>
      <w:tc>
        <w:tcPr>
          <w:tcW w:w="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64F4E6" w14:textId="77777777" w:rsidR="0048160C" w:rsidRPr="006217E3" w:rsidRDefault="0048160C" w:rsidP="006A0904">
          <w:pPr>
            <w:pStyle w:val="PlainText"/>
            <w:rPr>
              <w:rFonts w:ascii="Arial" w:hAnsi="Arial"/>
              <w:sz w:val="17"/>
              <w:szCs w:val="17"/>
            </w:rPr>
          </w:pPr>
          <w:r w:rsidRPr="006217E3">
            <w:rPr>
              <w:rFonts w:ascii="Arial" w:hAnsi="Arial"/>
              <w:sz w:val="17"/>
              <w:szCs w:val="17"/>
            </w:rPr>
            <w:t>:</w:t>
          </w:r>
        </w:p>
      </w:tc>
      <w:tc>
        <w:tcPr>
          <w:tcW w:w="19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13FC71" w14:textId="2055A3B2" w:rsidR="0048160C" w:rsidRPr="006217E3" w:rsidRDefault="0048160C" w:rsidP="006A0904">
          <w:pPr>
            <w:rPr>
              <w:rFonts w:cs="Arial"/>
              <w:sz w:val="17"/>
              <w:szCs w:val="17"/>
            </w:rPr>
          </w:pPr>
          <w:r>
            <w:rPr>
              <w:rFonts w:cs="Arial"/>
              <w:sz w:val="17"/>
              <w:szCs w:val="17"/>
            </w:rPr>
            <w:t>XYZ</w:t>
          </w:r>
          <w:r w:rsidRPr="006217E3">
            <w:rPr>
              <w:rFonts w:cs="Arial"/>
              <w:sz w:val="17"/>
              <w:szCs w:val="17"/>
            </w:rPr>
            <w:t>/CQA/SOP-089</w:t>
          </w:r>
        </w:p>
      </w:tc>
    </w:tr>
    <w:tr w:rsidR="0048160C" w:rsidRPr="006217E3" w14:paraId="108BEDD5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742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1BE1ABE6" w14:textId="77777777" w:rsidR="0048160C" w:rsidRPr="006217E3" w:rsidRDefault="0048160C" w:rsidP="006A0904">
          <w:pPr>
            <w:pStyle w:val="PlainText"/>
            <w:jc w:val="right"/>
            <w:rPr>
              <w:rFonts w:ascii="Arial" w:hAnsi="Arial"/>
              <w:sz w:val="17"/>
              <w:szCs w:val="17"/>
            </w:rPr>
          </w:pP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8C61B5" w14:textId="77777777" w:rsidR="0048160C" w:rsidRPr="006217E3" w:rsidRDefault="0048160C" w:rsidP="006A0904">
          <w:pPr>
            <w:jc w:val="right"/>
            <w:rPr>
              <w:sz w:val="17"/>
              <w:szCs w:val="17"/>
            </w:rPr>
          </w:pPr>
          <w:r w:rsidRPr="006217E3">
            <w:rPr>
              <w:sz w:val="17"/>
              <w:szCs w:val="17"/>
            </w:rPr>
            <w:t>Issue No.</w:t>
          </w:r>
        </w:p>
      </w:tc>
      <w:tc>
        <w:tcPr>
          <w:tcW w:w="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8D3DB7" w14:textId="77777777" w:rsidR="0048160C" w:rsidRPr="006217E3" w:rsidRDefault="0048160C" w:rsidP="006A0904">
          <w:pPr>
            <w:pStyle w:val="PlainText"/>
            <w:rPr>
              <w:rFonts w:ascii="Arial" w:hAnsi="Arial"/>
              <w:sz w:val="17"/>
              <w:szCs w:val="17"/>
            </w:rPr>
          </w:pPr>
          <w:r w:rsidRPr="006217E3">
            <w:rPr>
              <w:rFonts w:ascii="Arial" w:hAnsi="Arial"/>
              <w:sz w:val="17"/>
              <w:szCs w:val="17"/>
            </w:rPr>
            <w:t>:</w:t>
          </w:r>
        </w:p>
      </w:tc>
      <w:tc>
        <w:tcPr>
          <w:tcW w:w="19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854A9B" w14:textId="77777777" w:rsidR="0048160C" w:rsidRPr="006217E3" w:rsidRDefault="0048160C" w:rsidP="006A0904">
          <w:pPr>
            <w:rPr>
              <w:rFonts w:cs="Arial"/>
              <w:sz w:val="17"/>
              <w:szCs w:val="17"/>
            </w:rPr>
          </w:pPr>
          <w:r w:rsidRPr="006217E3">
            <w:rPr>
              <w:rFonts w:cs="Arial"/>
              <w:sz w:val="17"/>
              <w:szCs w:val="17"/>
            </w:rPr>
            <w:t>01</w:t>
          </w:r>
        </w:p>
      </w:tc>
    </w:tr>
    <w:tr w:rsidR="0048160C" w:rsidRPr="006217E3" w14:paraId="072FBB93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742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632FCFD4" w14:textId="77777777" w:rsidR="0048160C" w:rsidRPr="006217E3" w:rsidRDefault="0048160C" w:rsidP="006A0904">
          <w:pPr>
            <w:pStyle w:val="PlainText"/>
            <w:jc w:val="right"/>
            <w:rPr>
              <w:rFonts w:ascii="Arial" w:hAnsi="Arial"/>
              <w:sz w:val="17"/>
              <w:szCs w:val="17"/>
            </w:rPr>
          </w:pP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44F4D9" w14:textId="77777777" w:rsidR="0048160C" w:rsidRPr="006217E3" w:rsidRDefault="0048160C" w:rsidP="006A0904">
          <w:pPr>
            <w:jc w:val="right"/>
            <w:rPr>
              <w:sz w:val="17"/>
              <w:szCs w:val="17"/>
            </w:rPr>
          </w:pPr>
          <w:r w:rsidRPr="006217E3">
            <w:rPr>
              <w:sz w:val="17"/>
              <w:szCs w:val="17"/>
            </w:rPr>
            <w:t>Effective Date</w:t>
          </w:r>
        </w:p>
      </w:tc>
      <w:tc>
        <w:tcPr>
          <w:tcW w:w="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71F3D6" w14:textId="77777777" w:rsidR="0048160C" w:rsidRPr="006217E3" w:rsidRDefault="0048160C" w:rsidP="006A0904">
          <w:pPr>
            <w:pStyle w:val="PlainText"/>
            <w:rPr>
              <w:rFonts w:ascii="Arial" w:hAnsi="Arial"/>
              <w:sz w:val="17"/>
              <w:szCs w:val="17"/>
            </w:rPr>
          </w:pPr>
          <w:r w:rsidRPr="006217E3">
            <w:rPr>
              <w:rFonts w:ascii="Arial" w:hAnsi="Arial"/>
              <w:sz w:val="17"/>
              <w:szCs w:val="17"/>
            </w:rPr>
            <w:t>:</w:t>
          </w:r>
        </w:p>
      </w:tc>
      <w:tc>
        <w:tcPr>
          <w:tcW w:w="19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A42BC2" w14:textId="77777777" w:rsidR="0048160C" w:rsidRPr="006217E3" w:rsidRDefault="0048160C" w:rsidP="006A0904">
          <w:pPr>
            <w:rPr>
              <w:rFonts w:cs="Arial"/>
              <w:sz w:val="17"/>
              <w:szCs w:val="17"/>
            </w:rPr>
          </w:pPr>
          <w:r w:rsidRPr="009019E3">
            <w:rPr>
              <w:rFonts w:cs="Arial"/>
              <w:sz w:val="18"/>
              <w:szCs w:val="18"/>
            </w:rPr>
            <w:t>02-July-2010</w:t>
          </w:r>
        </w:p>
      </w:tc>
    </w:tr>
  </w:tbl>
  <w:p w14:paraId="4D3BA0E3" w14:textId="77777777" w:rsidR="0048160C" w:rsidRPr="006217E3" w:rsidRDefault="0048160C" w:rsidP="004F4937">
    <w:pPr>
      <w:pStyle w:val="PlainText"/>
      <w:rPr>
        <w:rFonts w:ascii="Arial" w:hAnsi="Arial" w:cs="Arial"/>
        <w:b/>
        <w:sz w:val="21"/>
        <w:szCs w:val="21"/>
      </w:rPr>
    </w:pPr>
    <w:r w:rsidRPr="006217E3">
      <w:rPr>
        <w:rFonts w:ascii="Arial" w:hAnsi="Arial" w:cs="Arial"/>
        <w:b/>
        <w:sz w:val="21"/>
        <w:szCs w:val="21"/>
      </w:rPr>
      <w:t>OPERATION AND CALIBRATION OF VISIBLE SPECTROPHOTOMETER</w:t>
    </w:r>
  </w:p>
  <w:p w14:paraId="0397FDEF" w14:textId="77777777" w:rsidR="0048160C" w:rsidRPr="006217E3" w:rsidRDefault="0048160C" w:rsidP="00C70F92">
    <w:pPr>
      <w:pStyle w:val="PlainText"/>
      <w:rPr>
        <w:rFonts w:ascii="Arial" w:hAnsi="Arial" w:cs="Arial"/>
        <w:sz w:val="21"/>
        <w:szCs w:val="21"/>
      </w:rPr>
    </w:pPr>
    <w:r w:rsidRPr="006217E3">
      <w:rPr>
        <w:rFonts w:ascii="Arial" w:hAnsi="Arial" w:cs="Arial"/>
        <w:noProof/>
        <w:sz w:val="21"/>
        <w:szCs w:val="21"/>
      </w:rPr>
      <w:pict w14:anchorId="0B32395B">
        <v:line id="_x0000_s1030" style="position:absolute;z-index:251664384" from="-16.5pt,3pt" to="684.75pt,3pt" strokeweight="2.25pt"/>
      </w:pict>
    </w:r>
  </w:p>
  <w:p w14:paraId="78F568A7" w14:textId="77777777" w:rsidR="0048160C" w:rsidRPr="006217E3" w:rsidRDefault="0048160C" w:rsidP="00C70F92">
    <w:pPr>
      <w:pStyle w:val="Header"/>
      <w:rPr>
        <w:sz w:val="21"/>
        <w:szCs w:val="21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9154A" w14:textId="77777777" w:rsidR="0048160C" w:rsidRPr="006217E3" w:rsidRDefault="0048160C">
    <w:pPr>
      <w:pStyle w:val="Header"/>
      <w:rPr>
        <w:sz w:val="21"/>
        <w:szCs w:val="21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E8C1" w14:textId="77777777" w:rsidR="00C10647" w:rsidRDefault="000140FB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9644" w14:textId="117FD5C2" w:rsidR="00C10647" w:rsidRPr="00666362" w:rsidRDefault="000140FB" w:rsidP="006663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60F"/>
    <w:multiLevelType w:val="multilevel"/>
    <w:tmpl w:val="D246777C"/>
    <w:lvl w:ilvl="0">
      <w:start w:val="8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0F1112F"/>
    <w:multiLevelType w:val="multilevel"/>
    <w:tmpl w:val="62420C54"/>
    <w:lvl w:ilvl="0"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4BA57E8"/>
    <w:multiLevelType w:val="hybridMultilevel"/>
    <w:tmpl w:val="2ECE020E"/>
    <w:lvl w:ilvl="0" w:tplc="E7D8019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A3987"/>
    <w:multiLevelType w:val="singleLevel"/>
    <w:tmpl w:val="8BEA0852"/>
    <w:lvl w:ilvl="0">
      <w:start w:val="1"/>
      <w:numFmt w:val="upperRoman"/>
      <w:pStyle w:val="ParaNum1"/>
      <w:lvlText w:val="APPENDIX %1 "/>
      <w:lvlJc w:val="left"/>
      <w:pPr>
        <w:tabs>
          <w:tab w:val="num" w:pos="1800"/>
        </w:tabs>
        <w:ind w:left="720" w:hanging="720"/>
      </w:pPr>
      <w:rPr>
        <w:rFonts w:ascii="Arial" w:hAnsi="Arial" w:hint="default"/>
        <w:sz w:val="22"/>
        <w:szCs w:val="22"/>
      </w:rPr>
    </w:lvl>
  </w:abstractNum>
  <w:abstractNum w:abstractNumId="4" w15:restartNumberingAfterBreak="0">
    <w:nsid w:val="369113B2"/>
    <w:multiLevelType w:val="multilevel"/>
    <w:tmpl w:val="80EA0BB0"/>
    <w:lvl w:ilvl="0">
      <w:start w:val="1"/>
      <w:numFmt w:val="decimal"/>
      <w:lvlText w:val="%1.0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5" w15:restartNumberingAfterBreak="0">
    <w:nsid w:val="42906260"/>
    <w:multiLevelType w:val="multilevel"/>
    <w:tmpl w:val="9B7EC03A"/>
    <w:lvl w:ilvl="0">
      <w:start w:val="9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734240"/>
    <w:multiLevelType w:val="hybridMultilevel"/>
    <w:tmpl w:val="A5A06E34"/>
    <w:lvl w:ilvl="0" w:tplc="2F1A7D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6127A7"/>
    <w:multiLevelType w:val="multilevel"/>
    <w:tmpl w:val="B17A1EE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5B75869"/>
    <w:multiLevelType w:val="multilevel"/>
    <w:tmpl w:val="1616B598"/>
    <w:lvl w:ilvl="0">
      <w:start w:val="1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78DF"/>
    <w:rsid w:val="000140FB"/>
    <w:rsid w:val="00022401"/>
    <w:rsid w:val="000B3F0B"/>
    <w:rsid w:val="00186462"/>
    <w:rsid w:val="00193F63"/>
    <w:rsid w:val="0021008F"/>
    <w:rsid w:val="00220F71"/>
    <w:rsid w:val="00300FE6"/>
    <w:rsid w:val="003040D6"/>
    <w:rsid w:val="0037223F"/>
    <w:rsid w:val="003B6DFC"/>
    <w:rsid w:val="003C4932"/>
    <w:rsid w:val="0040020B"/>
    <w:rsid w:val="0048160C"/>
    <w:rsid w:val="004A1E35"/>
    <w:rsid w:val="004A7377"/>
    <w:rsid w:val="004F5162"/>
    <w:rsid w:val="0051537B"/>
    <w:rsid w:val="00666362"/>
    <w:rsid w:val="006E6DFB"/>
    <w:rsid w:val="007D440B"/>
    <w:rsid w:val="007F7A1C"/>
    <w:rsid w:val="009F7653"/>
    <w:rsid w:val="00A17BE6"/>
    <w:rsid w:val="00A50EF2"/>
    <w:rsid w:val="00A949B0"/>
    <w:rsid w:val="00AC412A"/>
    <w:rsid w:val="00B62EF4"/>
    <w:rsid w:val="00BB7154"/>
    <w:rsid w:val="00BC3B77"/>
    <w:rsid w:val="00BD5ED0"/>
    <w:rsid w:val="00C878DF"/>
    <w:rsid w:val="00E925F3"/>
    <w:rsid w:val="00EA55A8"/>
    <w:rsid w:val="00EB4D40"/>
    <w:rsid w:val="00ED2F33"/>
    <w:rsid w:val="00EE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D94EA"/>
  <w15:chartTrackingRefBased/>
  <w15:docId w15:val="{7ABD1FD9-0C08-4595-9834-47C7DFA7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ED0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D5ED0"/>
    <w:pPr>
      <w:keepNext/>
      <w:numPr>
        <w:numId w:val="1"/>
      </w:numPr>
      <w:spacing w:before="240" w:after="60"/>
      <w:outlineLvl w:val="0"/>
    </w:pPr>
    <w:rPr>
      <w:b/>
      <w:caps/>
    </w:rPr>
  </w:style>
  <w:style w:type="paragraph" w:styleId="Heading2">
    <w:name w:val="heading 2"/>
    <w:basedOn w:val="Heading1"/>
    <w:next w:val="Normal"/>
    <w:link w:val="Heading2Char"/>
    <w:qFormat/>
    <w:rsid w:val="00BD5ED0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BD5ED0"/>
    <w:pPr>
      <w:numPr>
        <w:ilvl w:val="2"/>
      </w:numPr>
      <w:outlineLvl w:val="2"/>
    </w:pPr>
    <w:rPr>
      <w:b w:val="0"/>
      <w:caps w:val="0"/>
    </w:rPr>
  </w:style>
  <w:style w:type="paragraph" w:styleId="Heading4">
    <w:name w:val="heading 4"/>
    <w:basedOn w:val="Heading3"/>
    <w:next w:val="Normal"/>
    <w:link w:val="Heading4Char"/>
    <w:qFormat/>
    <w:rsid w:val="00BD5ED0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BD5E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D5ED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BD5ED0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BD5ED0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BD5ED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5ED0"/>
    <w:rPr>
      <w:rFonts w:ascii="Arial" w:eastAsia="Times New Roman" w:hAnsi="Arial" w:cs="Times New Roman"/>
      <w:b/>
      <w:caps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D5ED0"/>
    <w:rPr>
      <w:rFonts w:ascii="Arial" w:eastAsia="Times New Roman" w:hAnsi="Arial" w:cs="Times New Roman"/>
      <w:b/>
      <w:caps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BD5ED0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BD5ED0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BD5ED0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BD5ED0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styleId="Header">
    <w:name w:val="header"/>
    <w:basedOn w:val="Normal"/>
    <w:link w:val="HeaderChar"/>
    <w:rsid w:val="00BD5ED0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rsid w:val="00BD5ED0"/>
    <w:rPr>
      <w:rFonts w:ascii="Arial" w:eastAsia="Times New Roman" w:hAnsi="Arial" w:cs="Times New Roman"/>
      <w:b/>
      <w:szCs w:val="20"/>
      <w:lang w:val="en-GB"/>
    </w:rPr>
  </w:style>
  <w:style w:type="paragraph" w:styleId="Footer">
    <w:name w:val="footer"/>
    <w:basedOn w:val="Normal"/>
    <w:link w:val="FooterChar"/>
    <w:rsid w:val="00BD5E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5ED0"/>
    <w:rPr>
      <w:rFonts w:ascii="Arial" w:eastAsia="Times New Roman" w:hAnsi="Arial" w:cs="Times New Roman"/>
      <w:szCs w:val="20"/>
      <w:lang w:val="en-GB"/>
    </w:rPr>
  </w:style>
  <w:style w:type="character" w:styleId="PageNumber">
    <w:name w:val="page number"/>
    <w:basedOn w:val="DefaultParagraphFont"/>
    <w:rsid w:val="00BD5ED0"/>
  </w:style>
  <w:style w:type="paragraph" w:styleId="PlainText">
    <w:name w:val="Plain Text"/>
    <w:basedOn w:val="Normal"/>
    <w:link w:val="PlainTextChar"/>
    <w:rsid w:val="00BD5ED0"/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BD5ED0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rsid w:val="00BD5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Text1"/>
    <w:basedOn w:val="Normal"/>
    <w:rsid w:val="00666362"/>
    <w:pPr>
      <w:ind w:left="720"/>
    </w:pPr>
  </w:style>
  <w:style w:type="paragraph" w:customStyle="1" w:styleId="BodyText2">
    <w:name w:val="BodyText2"/>
    <w:basedOn w:val="BodyText1"/>
    <w:rsid w:val="00666362"/>
    <w:pPr>
      <w:ind w:left="1440"/>
    </w:pPr>
  </w:style>
  <w:style w:type="paragraph" w:customStyle="1" w:styleId="BodyText3">
    <w:name w:val="BodyText3"/>
    <w:basedOn w:val="BodyText2"/>
    <w:rsid w:val="00666362"/>
    <w:pPr>
      <w:ind w:left="2155"/>
    </w:pPr>
  </w:style>
  <w:style w:type="paragraph" w:customStyle="1" w:styleId="BodyText4">
    <w:name w:val="BodyText4"/>
    <w:basedOn w:val="BodyText3"/>
    <w:rsid w:val="00666362"/>
    <w:pPr>
      <w:ind w:left="2880"/>
    </w:pPr>
  </w:style>
  <w:style w:type="paragraph" w:styleId="Title">
    <w:name w:val="Title"/>
    <w:basedOn w:val="Normal"/>
    <w:link w:val="TitleChar"/>
    <w:qFormat/>
    <w:rsid w:val="00666362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66362"/>
    <w:rPr>
      <w:rFonts w:ascii="Arial" w:eastAsia="Times New Roman" w:hAnsi="Arial" w:cs="Times New Roman"/>
      <w:b/>
      <w:szCs w:val="20"/>
      <w:lang w:val="en-GB"/>
    </w:rPr>
  </w:style>
  <w:style w:type="paragraph" w:styleId="TOC1">
    <w:name w:val="toc 1"/>
    <w:basedOn w:val="Normal"/>
    <w:next w:val="Normal"/>
    <w:autoRedefine/>
    <w:semiHidden/>
    <w:rsid w:val="00666362"/>
    <w:pPr>
      <w:tabs>
        <w:tab w:val="left" w:pos="720"/>
        <w:tab w:val="right" w:leader="hyphen" w:pos="9741"/>
      </w:tabs>
      <w:spacing w:before="60" w:after="60"/>
      <w:ind w:left="720" w:right="432" w:hanging="720"/>
    </w:pPr>
    <w:rPr>
      <w:caps/>
      <w:noProof/>
      <w:szCs w:val="22"/>
    </w:rPr>
  </w:style>
  <w:style w:type="paragraph" w:styleId="TOC2">
    <w:name w:val="toc 2"/>
    <w:basedOn w:val="Normal"/>
    <w:next w:val="Normal"/>
    <w:autoRedefine/>
    <w:semiHidden/>
    <w:rsid w:val="00666362"/>
    <w:pPr>
      <w:tabs>
        <w:tab w:val="left" w:pos="720"/>
        <w:tab w:val="right" w:leader="hyphen" w:pos="9741"/>
      </w:tabs>
      <w:spacing w:before="60" w:after="60"/>
      <w:ind w:left="720" w:right="432" w:hanging="720"/>
    </w:pPr>
    <w:rPr>
      <w:caps/>
      <w:noProof/>
      <w:szCs w:val="22"/>
    </w:rPr>
  </w:style>
  <w:style w:type="paragraph" w:styleId="TOC3">
    <w:name w:val="toc 3"/>
    <w:basedOn w:val="TOC2"/>
    <w:next w:val="Normal"/>
    <w:autoRedefine/>
    <w:semiHidden/>
    <w:rsid w:val="00666362"/>
  </w:style>
  <w:style w:type="paragraph" w:styleId="TOC4">
    <w:name w:val="toc 4"/>
    <w:basedOn w:val="Normal"/>
    <w:next w:val="Normal"/>
    <w:autoRedefine/>
    <w:semiHidden/>
    <w:rsid w:val="00666362"/>
    <w:pPr>
      <w:tabs>
        <w:tab w:val="left" w:pos="1584"/>
        <w:tab w:val="num" w:pos="1800"/>
        <w:tab w:val="right" w:leader="hyphen" w:pos="9741"/>
      </w:tabs>
      <w:spacing w:before="120" w:after="120"/>
      <w:ind w:left="720" w:hanging="720"/>
    </w:pPr>
    <w:rPr>
      <w:caps/>
      <w:noProof/>
    </w:rPr>
  </w:style>
  <w:style w:type="paragraph" w:styleId="TOC5">
    <w:name w:val="toc 5"/>
    <w:basedOn w:val="Normal"/>
    <w:next w:val="Normal"/>
    <w:autoRedefine/>
    <w:semiHidden/>
    <w:rsid w:val="00666362"/>
    <w:pPr>
      <w:ind w:left="880"/>
    </w:pPr>
  </w:style>
  <w:style w:type="paragraph" w:styleId="TOC6">
    <w:name w:val="toc 6"/>
    <w:basedOn w:val="Normal"/>
    <w:next w:val="Normal"/>
    <w:autoRedefine/>
    <w:semiHidden/>
    <w:rsid w:val="00666362"/>
    <w:pPr>
      <w:ind w:left="1100"/>
    </w:pPr>
  </w:style>
  <w:style w:type="paragraph" w:styleId="TOC7">
    <w:name w:val="toc 7"/>
    <w:basedOn w:val="Normal"/>
    <w:next w:val="Normal"/>
    <w:autoRedefine/>
    <w:semiHidden/>
    <w:rsid w:val="00666362"/>
    <w:pPr>
      <w:ind w:left="1320"/>
    </w:pPr>
  </w:style>
  <w:style w:type="paragraph" w:styleId="TOC8">
    <w:name w:val="toc 8"/>
    <w:basedOn w:val="Normal"/>
    <w:next w:val="Normal"/>
    <w:autoRedefine/>
    <w:semiHidden/>
    <w:rsid w:val="00666362"/>
    <w:pPr>
      <w:ind w:left="1540"/>
    </w:pPr>
  </w:style>
  <w:style w:type="paragraph" w:styleId="TOC9">
    <w:name w:val="toc 9"/>
    <w:basedOn w:val="Normal"/>
    <w:next w:val="Normal"/>
    <w:autoRedefine/>
    <w:semiHidden/>
    <w:rsid w:val="00666362"/>
    <w:pPr>
      <w:ind w:left="1760"/>
    </w:pPr>
  </w:style>
  <w:style w:type="paragraph" w:styleId="DocumentMap">
    <w:name w:val="Document Map"/>
    <w:basedOn w:val="Normal"/>
    <w:link w:val="DocumentMapChar"/>
    <w:semiHidden/>
    <w:rsid w:val="00666362"/>
    <w:pPr>
      <w:shd w:val="clear" w:color="auto" w:fill="000080"/>
    </w:pPr>
    <w:rPr>
      <w:rFonts w:ascii="Tahoma" w:hAnsi="Tahoma"/>
      <w:sz w:val="24"/>
    </w:rPr>
  </w:style>
  <w:style w:type="character" w:customStyle="1" w:styleId="DocumentMapChar">
    <w:name w:val="Document Map Char"/>
    <w:basedOn w:val="DefaultParagraphFont"/>
    <w:link w:val="DocumentMap"/>
    <w:semiHidden/>
    <w:rsid w:val="00666362"/>
    <w:rPr>
      <w:rFonts w:ascii="Tahoma" w:eastAsia="Times New Roman" w:hAnsi="Tahoma" w:cs="Times New Roman"/>
      <w:sz w:val="24"/>
      <w:szCs w:val="20"/>
      <w:shd w:val="clear" w:color="auto" w:fill="000080"/>
      <w:lang w:val="en-GB"/>
    </w:rPr>
  </w:style>
  <w:style w:type="paragraph" w:customStyle="1" w:styleId="ParaNum1">
    <w:name w:val="ParaNum1"/>
    <w:basedOn w:val="Heading3"/>
    <w:rsid w:val="00666362"/>
    <w:pPr>
      <w:numPr>
        <w:numId w:val="2"/>
      </w:numPr>
    </w:pPr>
    <w:rPr>
      <w:b/>
    </w:rPr>
  </w:style>
  <w:style w:type="paragraph" w:customStyle="1" w:styleId="Appendix">
    <w:name w:val="Appendix"/>
    <w:basedOn w:val="Normal"/>
    <w:rsid w:val="00666362"/>
    <w:pPr>
      <w:jc w:val="center"/>
    </w:pPr>
    <w:rPr>
      <w:b/>
      <w:caps/>
      <w:sz w:val="24"/>
    </w:rPr>
  </w:style>
  <w:style w:type="paragraph" w:styleId="BodyText30">
    <w:name w:val="Body Text 3"/>
    <w:basedOn w:val="Normal"/>
    <w:link w:val="BodyText3Char"/>
    <w:rsid w:val="00666362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0"/>
    <w:rsid w:val="00666362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wwwwIndent">
    <w:name w:val="wwwwIndent"/>
    <w:basedOn w:val="Normal"/>
    <w:rsid w:val="00666362"/>
    <w:pPr>
      <w:ind w:left="2160"/>
    </w:pPr>
  </w:style>
  <w:style w:type="paragraph" w:customStyle="1" w:styleId="wwww">
    <w:name w:val="wwww"/>
    <w:basedOn w:val="Normal"/>
    <w:next w:val="wwwwIndent"/>
    <w:rsid w:val="00666362"/>
    <w:pPr>
      <w:ind w:left="2160" w:hanging="720"/>
    </w:pPr>
  </w:style>
  <w:style w:type="paragraph" w:customStyle="1" w:styleId="UcaseNormal">
    <w:name w:val="UcaseNormal"/>
    <w:basedOn w:val="Normal"/>
    <w:rsid w:val="00666362"/>
    <w:pPr>
      <w:spacing w:before="60"/>
    </w:pPr>
    <w:rPr>
      <w:caps/>
    </w:rPr>
  </w:style>
  <w:style w:type="paragraph" w:styleId="BodyText">
    <w:name w:val="Body Text"/>
    <w:basedOn w:val="Normal"/>
    <w:link w:val="BodyTextChar"/>
    <w:rsid w:val="00666362"/>
    <w:pPr>
      <w:jc w:val="center"/>
    </w:pPr>
    <w:rPr>
      <w:sz w:val="14"/>
    </w:rPr>
  </w:style>
  <w:style w:type="character" w:customStyle="1" w:styleId="BodyTextChar">
    <w:name w:val="Body Text Char"/>
    <w:basedOn w:val="DefaultParagraphFont"/>
    <w:link w:val="BodyText"/>
    <w:rsid w:val="00666362"/>
    <w:rPr>
      <w:rFonts w:ascii="Arial" w:eastAsia="Times New Roman" w:hAnsi="Arial" w:cs="Times New Roman"/>
      <w:sz w:val="14"/>
      <w:szCs w:val="20"/>
      <w:lang w:val="en-GB"/>
    </w:rPr>
  </w:style>
  <w:style w:type="paragraph" w:styleId="BodyText20">
    <w:name w:val="Body Text 2"/>
    <w:basedOn w:val="Normal"/>
    <w:link w:val="BodyText2Char"/>
    <w:rsid w:val="00666362"/>
    <w:rPr>
      <w:sz w:val="14"/>
    </w:rPr>
  </w:style>
  <w:style w:type="character" w:customStyle="1" w:styleId="BodyText2Char">
    <w:name w:val="Body Text 2 Char"/>
    <w:basedOn w:val="DefaultParagraphFont"/>
    <w:link w:val="BodyText20"/>
    <w:rsid w:val="00666362"/>
    <w:rPr>
      <w:rFonts w:ascii="Arial" w:eastAsia="Times New Roman" w:hAnsi="Arial" w:cs="Times New Roman"/>
      <w:sz w:val="14"/>
      <w:szCs w:val="20"/>
      <w:lang w:val="en-GB"/>
    </w:rPr>
  </w:style>
  <w:style w:type="paragraph" w:styleId="BodyTextIndent">
    <w:name w:val="Body Text Indent"/>
    <w:basedOn w:val="Normal"/>
    <w:link w:val="BodyTextIndentChar"/>
    <w:rsid w:val="00666362"/>
    <w:pPr>
      <w:ind w:left="1690"/>
    </w:pPr>
  </w:style>
  <w:style w:type="character" w:customStyle="1" w:styleId="BodyTextIndentChar">
    <w:name w:val="Body Text Indent Char"/>
    <w:basedOn w:val="DefaultParagraphFont"/>
    <w:link w:val="BodyTextIndent"/>
    <w:rsid w:val="00666362"/>
    <w:rPr>
      <w:rFonts w:ascii="Arial" w:eastAsia="Times New Roman" w:hAnsi="Arial" w:cs="Times New Roman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666362"/>
    <w:pPr>
      <w:ind w:left="144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666362"/>
    <w:rPr>
      <w:rFonts w:ascii="Arial" w:eastAsia="Times New Roman" w:hAnsi="Arial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666362"/>
    <w:pPr>
      <w:numPr>
        <w:ilvl w:val="12"/>
      </w:numPr>
      <w:spacing w:before="60" w:after="120"/>
      <w:ind w:left="2126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666362"/>
    <w:rPr>
      <w:rFonts w:ascii="Arial" w:eastAsia="Times New Roman" w:hAnsi="Arial" w:cs="Times New Roman"/>
      <w:szCs w:val="20"/>
      <w:lang w:val="en-GB"/>
    </w:rPr>
  </w:style>
  <w:style w:type="paragraph" w:styleId="Caption">
    <w:name w:val="caption"/>
    <w:basedOn w:val="Normal"/>
    <w:next w:val="Normal"/>
    <w:qFormat/>
    <w:rsid w:val="00666362"/>
    <w:pPr>
      <w:spacing w:before="120" w:after="120"/>
    </w:pPr>
    <w:rPr>
      <w:b/>
    </w:rPr>
  </w:style>
  <w:style w:type="paragraph" w:styleId="BlockText">
    <w:name w:val="Block Text"/>
    <w:basedOn w:val="Normal"/>
    <w:rsid w:val="00666362"/>
    <w:pPr>
      <w:spacing w:before="120" w:after="120"/>
      <w:ind w:left="1440" w:right="43"/>
      <w:jc w:val="both"/>
    </w:pPr>
  </w:style>
  <w:style w:type="paragraph" w:styleId="Index1">
    <w:name w:val="index 1"/>
    <w:basedOn w:val="Normal"/>
    <w:next w:val="Normal"/>
    <w:autoRedefine/>
    <w:semiHidden/>
    <w:rsid w:val="00666362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666362"/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TOC1"/>
    <w:rsid w:val="00666362"/>
  </w:style>
  <w:style w:type="paragraph" w:customStyle="1" w:styleId="Style2">
    <w:name w:val="Style2"/>
    <w:basedOn w:val="TOC1"/>
    <w:next w:val="TOC1"/>
    <w:autoRedefine/>
    <w:rsid w:val="00666362"/>
  </w:style>
  <w:style w:type="paragraph" w:customStyle="1" w:styleId="Style3">
    <w:name w:val="Style3"/>
    <w:basedOn w:val="TOC1"/>
    <w:next w:val="TOC1"/>
    <w:rsid w:val="00666362"/>
  </w:style>
  <w:style w:type="paragraph" w:customStyle="1" w:styleId="TOC20">
    <w:name w:val="TOC2"/>
    <w:basedOn w:val="Normal"/>
    <w:rsid w:val="00666362"/>
  </w:style>
  <w:style w:type="paragraph" w:customStyle="1" w:styleId="TOC10">
    <w:name w:val="TOC1"/>
    <w:basedOn w:val="Normal"/>
    <w:rsid w:val="00666362"/>
  </w:style>
  <w:style w:type="paragraph" w:customStyle="1" w:styleId="TOC2Before3pt">
    <w:name w:val="TOC 2 + Before:  3 pt"/>
    <w:aliases w:val="After:  3 pt"/>
    <w:basedOn w:val="TOC10"/>
    <w:rsid w:val="00666362"/>
  </w:style>
  <w:style w:type="paragraph" w:customStyle="1" w:styleId="DefaultText">
    <w:name w:val="Default Text"/>
    <w:basedOn w:val="Normal"/>
    <w:rsid w:val="00EA55A8"/>
    <w:pPr>
      <w:snapToGrid w:val="0"/>
    </w:pPr>
    <w:rPr>
      <w:rFonts w:ascii="Times New Roman" w:hAnsi="Times New Roman"/>
      <w:sz w:val="24"/>
      <w:lang w:val="en-US"/>
    </w:rPr>
  </w:style>
  <w:style w:type="paragraph" w:customStyle="1" w:styleId="WW-PlainText">
    <w:name w:val="WW-Plain Text"/>
    <w:basedOn w:val="Normal"/>
    <w:rsid w:val="00193F63"/>
    <w:pPr>
      <w:suppressAutoHyphens/>
      <w:spacing w:line="360" w:lineRule="auto"/>
    </w:pPr>
    <w:rPr>
      <w:rFonts w:ascii="Courier New" w:hAnsi="Courier New" w:cs="Courier New"/>
      <w:lang w:val="en-US" w:eastAsia="ar-SA"/>
    </w:rPr>
  </w:style>
  <w:style w:type="paragraph" w:styleId="BalloonText">
    <w:name w:val="Balloon Text"/>
    <w:basedOn w:val="Normal"/>
    <w:link w:val="BalloonTextChar"/>
    <w:semiHidden/>
    <w:rsid w:val="00193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3F63"/>
    <w:rPr>
      <w:rFonts w:ascii="Tahoma" w:eastAsia="Times New Roman" w:hAnsi="Tahoma" w:cs="Tahoma"/>
      <w:sz w:val="16"/>
      <w:szCs w:val="16"/>
      <w:lang w:val="en-GB"/>
    </w:rPr>
  </w:style>
  <w:style w:type="paragraph" w:customStyle="1" w:styleId="msonormal0">
    <w:name w:val="msonormal"/>
    <w:basedOn w:val="Normal"/>
    <w:rsid w:val="00300FE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western">
    <w:name w:val="western"/>
    <w:basedOn w:val="Normal"/>
    <w:rsid w:val="00300FE6"/>
    <w:pPr>
      <w:spacing w:before="100" w:beforeAutospacing="1"/>
    </w:pPr>
    <w:rPr>
      <w:rFonts w:cs="Arial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994</Words>
  <Characters>5671</Characters>
  <Application>Microsoft Office Word</Application>
  <DocSecurity>0</DocSecurity>
  <Lines>47</Lines>
  <Paragraphs>13</Paragraphs>
  <ScaleCrop>false</ScaleCrop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28</cp:revision>
  <dcterms:created xsi:type="dcterms:W3CDTF">2022-02-12T07:04:00Z</dcterms:created>
  <dcterms:modified xsi:type="dcterms:W3CDTF">2022-02-23T17:15:00Z</dcterms:modified>
</cp:coreProperties>
</file>