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Administrative Coordinator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Job Title: Administrative Coordinator</w:t>
      </w:r>
    </w:p>
    <w:p w:rsidR="00000000" w:rsidDel="00000000" w:rsidP="00000000" w:rsidRDefault="00000000" w:rsidRPr="00000000" w14:paraId="00000004">
      <w:pPr>
        <w:rPr/>
      </w:pPr>
      <w:r w:rsidDel="00000000" w:rsidR="00000000" w:rsidRPr="00000000">
        <w:rPr>
          <w:rtl w:val="0"/>
        </w:rPr>
        <w:t xml:space="preserve">Company: [Company Name]</w:t>
      </w:r>
    </w:p>
    <w:p w:rsidR="00000000" w:rsidDel="00000000" w:rsidP="00000000" w:rsidRDefault="00000000" w:rsidRPr="00000000" w14:paraId="00000005">
      <w:pPr>
        <w:rPr/>
      </w:pPr>
      <w:r w:rsidDel="00000000" w:rsidR="00000000" w:rsidRPr="00000000">
        <w:rPr>
          <w:rtl w:val="0"/>
        </w:rPr>
        <w:t xml:space="preserve">Location: [City, State]</w:t>
      </w:r>
    </w:p>
    <w:p w:rsidR="00000000" w:rsidDel="00000000" w:rsidP="00000000" w:rsidRDefault="00000000" w:rsidRPr="00000000" w14:paraId="00000006">
      <w:pPr>
        <w:pStyle w:val="Heading1"/>
        <w:spacing w:before="240" w:lineRule="auto"/>
        <w:rPr/>
      </w:pPr>
      <w:bookmarkStart w:colFirst="0" w:colLast="0" w:name="_vtsx5n2vy6fq" w:id="1"/>
      <w:bookmarkEnd w:id="1"/>
      <w:r w:rsidDel="00000000" w:rsidR="00000000" w:rsidRPr="00000000">
        <w:rPr>
          <w:rtl w:val="0"/>
        </w:rPr>
        <w:t xml:space="preserve">Job Description:</w:t>
      </w:r>
    </w:p>
    <w:p w:rsidR="00000000" w:rsidDel="00000000" w:rsidP="00000000" w:rsidRDefault="00000000" w:rsidRPr="00000000" w14:paraId="00000007">
      <w:pPr>
        <w:rPr/>
      </w:pPr>
      <w:r w:rsidDel="00000000" w:rsidR="00000000" w:rsidRPr="00000000">
        <w:rPr>
          <w:rtl w:val="0"/>
        </w:rPr>
        <w:t xml:space="preserve">We are seeking an organized and proactive Administrative Coordinator to provide administrative support to our team. The successful candidate will be responsible for managing various administrative tasks, including coordinating schedules, arranging travel, managing records, and ensuring that the office runs smoothly.</w:t>
      </w:r>
    </w:p>
    <w:p w:rsidR="00000000" w:rsidDel="00000000" w:rsidP="00000000" w:rsidRDefault="00000000" w:rsidRPr="00000000" w14:paraId="00000008">
      <w:pPr>
        <w:pStyle w:val="Heading1"/>
        <w:spacing w:before="240" w:lineRule="auto"/>
        <w:rPr/>
      </w:pPr>
      <w:bookmarkStart w:colFirst="0" w:colLast="0" w:name="_bobgrp9mkz84" w:id="2"/>
      <w:bookmarkEnd w:id="2"/>
      <w:r w:rsidDel="00000000" w:rsidR="00000000" w:rsidRPr="00000000">
        <w:rPr>
          <w:rtl w:val="0"/>
        </w:rPr>
        <w:t xml:space="preserve">Key Responsibilities: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Coordinate and schedule appointments, meetings, and travel arrangements</w:t>
      </w:r>
    </w:p>
    <w:p w:rsidR="00000000" w:rsidDel="00000000" w:rsidP="00000000" w:rsidRDefault="00000000" w:rsidRPr="00000000" w14:paraId="0000000A">
      <w:pPr>
        <w:numPr>
          <w:ilvl w:val="0"/>
          <w:numId w:val="3"/>
        </w:numPr>
        <w:ind w:left="720" w:hanging="360"/>
      </w:pPr>
      <w:r w:rsidDel="00000000" w:rsidR="00000000" w:rsidRPr="00000000">
        <w:rPr>
          <w:rtl w:val="0"/>
        </w:rPr>
        <w:t xml:space="preserve">Manage records, including filing, organizing, and updating documents and files</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Manage and prioritize emails and other correspondence</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Provide administrative support, including drafting and formatting documents, presentations, and reports</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Order and maintain office supplies and equipment</w:t>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Ensure that the office is well-maintained, including coordinating repairs and cleaning services as needed</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Assist with special projects and other tasks as assigned</w:t>
      </w:r>
    </w:p>
    <w:p w:rsidR="00000000" w:rsidDel="00000000" w:rsidP="00000000" w:rsidRDefault="00000000" w:rsidRPr="00000000" w14:paraId="00000010">
      <w:pPr>
        <w:pStyle w:val="Heading1"/>
        <w:spacing w:before="240" w:lineRule="auto"/>
        <w:rPr/>
      </w:pPr>
      <w:bookmarkStart w:colFirst="0" w:colLast="0" w:name="_5nimrqs0t02c" w:id="3"/>
      <w:bookmarkEnd w:id="3"/>
      <w:r w:rsidDel="00000000" w:rsidR="00000000" w:rsidRPr="00000000">
        <w:rPr>
          <w:rtl w:val="0"/>
        </w:rPr>
        <w:t xml:space="preserve">Technical Competency Requirements: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Demonstrates excellent proficiency in Microsoft Office Suite resulting in accurate and efficient document creation.</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Utilizes video conferencing software and other online tools (e.g. Zoom, Google Meet) effectively to facilitate remote meetings and communication.</w:t>
      </w:r>
    </w:p>
    <w:p w:rsidR="00000000" w:rsidDel="00000000" w:rsidP="00000000" w:rsidRDefault="00000000" w:rsidRPr="00000000" w14:paraId="00000013">
      <w:pPr>
        <w:pStyle w:val="Heading1"/>
        <w:spacing w:before="240" w:lineRule="auto"/>
        <w:rPr/>
      </w:pPr>
      <w:bookmarkStart w:colFirst="0" w:colLast="0" w:name="_w1szbtyb1biw" w:id="4"/>
      <w:bookmarkEnd w:id="4"/>
      <w:r w:rsidDel="00000000" w:rsidR="00000000" w:rsidRPr="00000000">
        <w:rPr>
          <w:rtl w:val="0"/>
        </w:rPr>
        <w:t xml:space="preserve">Behavioral Competency Requirements:</w:t>
      </w:r>
    </w:p>
    <w:p w:rsidR="00000000" w:rsidDel="00000000" w:rsidP="00000000" w:rsidRDefault="00000000" w:rsidRPr="00000000" w14:paraId="00000014">
      <w:pPr>
        <w:numPr>
          <w:ilvl w:val="0"/>
          <w:numId w:val="4"/>
        </w:numPr>
        <w:ind w:left="720" w:hanging="360"/>
      </w:pPr>
      <w:r w:rsidDel="00000000" w:rsidR="00000000" w:rsidRPr="00000000">
        <w:rPr>
          <w:rtl w:val="0"/>
        </w:rPr>
        <w:t xml:space="preserve">Organizes and manages time effectively resulting in timely completion of tasks.</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Communicates clearly and professionally resulting in successful collaboration with team members and stakeholders.</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Works independently and in a team environment to support the organization's administrative needs.</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Pays close attention to detail resulting in accurate and error-free documentation and communication.</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Maintains confidentiality and discretion in all matters resulting in trust and credibility with stakeholders.</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Demonstrates strong problem-solving skills resulting in effective resolution of issues and challenges.</w:t>
      </w:r>
    </w:p>
    <w:p w:rsidR="00000000" w:rsidDel="00000000" w:rsidP="00000000" w:rsidRDefault="00000000" w:rsidRPr="00000000" w14:paraId="0000001A">
      <w:pPr>
        <w:pStyle w:val="Heading1"/>
        <w:spacing w:before="240" w:lineRule="auto"/>
        <w:rPr/>
      </w:pPr>
      <w:bookmarkStart w:colFirst="0" w:colLast="0" w:name="_yl9a7651oh4j" w:id="5"/>
      <w:bookmarkEnd w:id="5"/>
      <w:r w:rsidDel="00000000" w:rsidR="00000000" w:rsidRPr="00000000">
        <w:rPr>
          <w:rtl w:val="0"/>
        </w:rPr>
        <w:t xml:space="preserve">Qualifications: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High School diploma or equivalent required, associate's or bachelor's degree preferred</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2+ years of experience in a similar role, preferably in an office environment</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Excellent written and verbal communication skills in [Language]</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Strong proficiency in Microsoft Office Suite and other technical tools</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pBdr>
        <w:spacing w:before="300" w:line="420" w:lineRule="auto"/>
        <w:jc w:val="both"/>
        <w:rPr/>
      </w:pPr>
      <w:r w:rsidDel="00000000" w:rsidR="00000000" w:rsidRPr="00000000">
        <w:rPr>
          <w:rtl w:val="0"/>
        </w:rPr>
      </w:r>
    </w:p>
    <w:p w:rsidR="00000000" w:rsidDel="00000000" w:rsidP="00000000" w:rsidRDefault="00000000" w:rsidRPr="00000000" w14:paraId="00000020">
      <w:pPr>
        <w:spacing w:before="240" w:line="420" w:lineRule="auto"/>
        <w:ind w:left="720" w:firstLine="0"/>
        <w:jc w:val="both"/>
        <w:rPr/>
      </w:pPr>
      <w:r w:rsidDel="00000000" w:rsidR="00000000" w:rsidRPr="00000000">
        <w:rPr>
          <w:rtl w:val="0"/>
        </w:rPr>
      </w:r>
    </w:p>
    <w:p w:rsidR="00000000" w:rsidDel="00000000" w:rsidP="00000000" w:rsidRDefault="00000000" w:rsidRPr="00000000" w14:paraId="00000021">
      <w:pPr>
        <w:spacing w:before="240" w:line="276" w:lineRule="auto"/>
        <w:ind w:left="72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