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Business Development Manager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rPr/>
      </w:pPr>
      <w:bookmarkStart w:colFirst="0" w:colLast="0" w:name="_p60m2533t1n8" w:id="2"/>
      <w:bookmarkEnd w:id="2"/>
      <w:r w:rsidDel="00000000" w:rsidR="00000000" w:rsidRPr="00000000">
        <w:rPr>
          <w:rtl w:val="0"/>
        </w:rPr>
        <w:t xml:space="preserve">Section 2: Key Performance Indicators For Business Development Manager</w:t>
      </w:r>
    </w:p>
    <w:p w:rsidR="00000000" w:rsidDel="00000000" w:rsidP="00000000" w:rsidRDefault="00000000" w:rsidRPr="00000000" w14:paraId="00000013">
      <w:pPr>
        <w:rPr/>
      </w:pPr>
      <w:r w:rsidDel="00000000" w:rsidR="00000000" w:rsidRPr="00000000">
        <w:rPr>
          <w:rtl w:val="0"/>
        </w:rPr>
      </w:r>
    </w:p>
    <w:tbl>
      <w:tblPr>
        <w:tblStyle w:val="Table1"/>
        <w:tblW w:w="9360.0" w:type="dxa"/>
        <w:jc w:val="left"/>
        <w:tblLayout w:type="fixed"/>
        <w:tblLook w:val="0600"/>
      </w:tblPr>
      <w:tblGrid>
        <w:gridCol w:w="1655.211267605634"/>
        <w:gridCol w:w="3046.7605633802814"/>
        <w:gridCol w:w="4658.028169014085"/>
        <w:tblGridChange w:id="0">
          <w:tblGrid>
            <w:gridCol w:w="1655.211267605634"/>
            <w:gridCol w:w="3046.7605633802814"/>
            <w:gridCol w:w="4658.028169014085"/>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4">
            <w:pPr>
              <w:spacing w:after="240" w:before="240" w:lineRule="auto"/>
              <w:jc w:val="center"/>
              <w:rPr>
                <w:b w:val="1"/>
                <w:bCs w:val="1"/>
                <w:i w:val="1"/>
                <w:iCs w:val="1"/>
              </w:rPr>
            </w:pPr>
            <w:r w:rsidDel="00000000" w:rsidR="00000000" w:rsidRPr="00000000">
              <w:rPr>
                <w:b w:val="1"/>
                <w:bCs w:val="1"/>
                <w:i w:val="1"/>
                <w:iCs w:val="1"/>
                <w:rtl w:val="0"/>
              </w:rPr>
              <w:t xml:space="preserve">KPI</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5">
            <w:pPr>
              <w:spacing w:after="240" w:before="240" w:lineRule="auto"/>
              <w:jc w:val="center"/>
              <w:rPr>
                <w:b w:val="1"/>
                <w:bCs w:val="1"/>
                <w:i w:val="1"/>
                <w:iCs w:val="1"/>
              </w:rPr>
            </w:pPr>
            <w:r w:rsidDel="00000000" w:rsidR="00000000" w:rsidRPr="00000000">
              <w:rPr>
                <w:b w:val="1"/>
                <w:bCs w:val="1"/>
                <w:i w:val="1"/>
                <w:iCs w:val="1"/>
                <w:rtl w:val="0"/>
              </w:rPr>
              <w:t xml:space="preserve">Detailed Description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6">
            <w:pPr>
              <w:spacing w:after="240" w:before="240" w:lineRule="auto"/>
              <w:jc w:val="center"/>
              <w:rPr>
                <w:b w:val="1"/>
                <w:bCs w:val="1"/>
                <w:i w:val="1"/>
                <w:iCs w:val="1"/>
              </w:rPr>
            </w:pPr>
            <w:r w:rsidDel="00000000" w:rsidR="00000000" w:rsidRPr="00000000">
              <w:rPr>
                <w:b w:val="1"/>
                <w:bCs w:val="1"/>
                <w:i w:val="1"/>
                <w:iCs w:val="1"/>
                <w:rtl w:val="0"/>
              </w:rPr>
              <w:t xml:space="preserve">Formula</w:t>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7">
            <w:pPr>
              <w:spacing w:after="240" w:before="240" w:lineRule="auto"/>
              <w:rPr/>
            </w:pPr>
            <w:r w:rsidDel="00000000" w:rsidR="00000000" w:rsidRPr="00000000">
              <w:rPr>
                <w:rtl w:val="0"/>
              </w:rPr>
              <w:t xml:space="preserve">Sales Revenue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8">
            <w:pPr>
              <w:spacing w:after="240" w:before="240" w:lineRule="auto"/>
              <w:rPr/>
            </w:pPr>
            <w:r w:rsidDel="00000000" w:rsidR="00000000" w:rsidRPr="00000000">
              <w:rPr>
                <w:rtl w:val="0"/>
              </w:rPr>
              <w:t xml:space="preserve">This KPI measures the total revenue generated from sales.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9">
            <w:pPr>
              <w:spacing w:after="240" w:before="240" w:lineRule="auto"/>
              <w:rPr/>
            </w:pPr>
            <w:r w:rsidDel="00000000" w:rsidR="00000000" w:rsidRPr="00000000">
              <w:rPr>
                <w:rtl w:val="0"/>
              </w:rPr>
              <w:t xml:space="preserve">Total Sales Revenue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A">
            <w:pPr>
              <w:spacing w:after="240" w:before="240" w:lineRule="auto"/>
              <w:rPr/>
            </w:pPr>
            <w:r w:rsidDel="00000000" w:rsidR="00000000" w:rsidRPr="00000000">
              <w:rPr>
                <w:rtl w:val="0"/>
              </w:rPr>
              <w:t xml:space="preserve">Customer Acquisition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B">
            <w:pPr>
              <w:spacing w:after="240" w:before="240" w:lineRule="auto"/>
              <w:rPr/>
            </w:pPr>
            <w:r w:rsidDel="00000000" w:rsidR="00000000" w:rsidRPr="00000000">
              <w:rPr>
                <w:rtl w:val="0"/>
              </w:rPr>
              <w:t xml:space="preserve">This KPI measures the rate at which new customers are acquired.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C">
            <w:pPr>
              <w:spacing w:after="240" w:before="240" w:lineRule="auto"/>
              <w:rPr/>
            </w:pPr>
            <w:r w:rsidDel="00000000" w:rsidR="00000000" w:rsidRPr="00000000">
              <w:rPr>
                <w:rtl w:val="0"/>
              </w:rPr>
              <w:t xml:space="preserve">(Number of new customers / Total number of customers)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D">
            <w:pPr>
              <w:spacing w:after="240" w:before="240" w:lineRule="auto"/>
              <w:rPr/>
            </w:pPr>
            <w:r w:rsidDel="00000000" w:rsidR="00000000" w:rsidRPr="00000000">
              <w:rPr>
                <w:rtl w:val="0"/>
              </w:rPr>
              <w:t xml:space="preserve">Conversion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E">
            <w:pPr>
              <w:spacing w:after="240" w:before="240" w:lineRule="auto"/>
              <w:rPr/>
            </w:pPr>
            <w:r w:rsidDel="00000000" w:rsidR="00000000" w:rsidRPr="00000000">
              <w:rPr>
                <w:rtl w:val="0"/>
              </w:rPr>
              <w:t xml:space="preserve">This KPI measures the percentage of leads that convert into customers.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F">
            <w:pPr>
              <w:spacing w:after="240" w:before="240" w:lineRule="auto"/>
              <w:rPr/>
            </w:pPr>
            <w:r w:rsidDel="00000000" w:rsidR="00000000" w:rsidRPr="00000000">
              <w:rPr>
                <w:rtl w:val="0"/>
              </w:rPr>
              <w:t xml:space="preserve">(Number of customers / Number of leads) * 100</w:t>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0">
            <w:pPr>
              <w:spacing w:after="240" w:before="240" w:lineRule="auto"/>
              <w:rPr/>
            </w:pPr>
            <w:r w:rsidDel="00000000" w:rsidR="00000000" w:rsidRPr="00000000">
              <w:rPr>
                <w:rtl w:val="0"/>
              </w:rPr>
              <w:t xml:space="preserve">Average Deal Size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1">
            <w:pPr>
              <w:spacing w:after="240" w:before="240" w:lineRule="auto"/>
              <w:rPr/>
            </w:pPr>
            <w:r w:rsidDel="00000000" w:rsidR="00000000" w:rsidRPr="00000000">
              <w:rPr>
                <w:rtl w:val="0"/>
              </w:rPr>
              <w:t xml:space="preserve">This KPI measures the average value of each sales deal.</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2">
            <w:pPr>
              <w:spacing w:after="240" w:before="240" w:lineRule="auto"/>
              <w:rPr/>
            </w:pPr>
            <w:r w:rsidDel="00000000" w:rsidR="00000000" w:rsidRPr="00000000">
              <w:rPr>
                <w:rtl w:val="0"/>
              </w:rPr>
              <w:t xml:space="preserve">Total Sales Revenue / Number of deals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3">
            <w:pPr>
              <w:spacing w:after="240" w:before="240" w:lineRule="auto"/>
              <w:rPr/>
            </w:pPr>
            <w:r w:rsidDel="00000000" w:rsidR="00000000" w:rsidRPr="00000000">
              <w:rPr>
                <w:rtl w:val="0"/>
              </w:rPr>
              <w:t xml:space="preserve">Sales Growth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4">
            <w:pPr>
              <w:spacing w:after="240" w:before="240" w:lineRule="auto"/>
              <w:rPr/>
            </w:pPr>
            <w:r w:rsidDel="00000000" w:rsidR="00000000" w:rsidRPr="00000000">
              <w:rPr>
                <w:rtl w:val="0"/>
              </w:rPr>
              <w:t xml:space="preserve">This KPI measures the percentage increase in sales over a specified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5">
            <w:pPr>
              <w:spacing w:after="240" w:before="240" w:lineRule="auto"/>
              <w:rPr/>
            </w:pPr>
            <w:r w:rsidDel="00000000" w:rsidR="00000000" w:rsidRPr="00000000">
              <w:rPr>
                <w:rtl w:val="0"/>
              </w:rPr>
              <w:t xml:space="preserve">((Current Sales - Previous Sales) / Previous Sales) * 100</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6">
            <w:pPr>
              <w:spacing w:after="240" w:before="240" w:lineRule="auto"/>
              <w:rPr/>
            </w:pPr>
            <w:r w:rsidDel="00000000" w:rsidR="00000000" w:rsidRPr="00000000">
              <w:rPr>
                <w:rtl w:val="0"/>
              </w:rPr>
              <w:t xml:space="preserve">Customer Retention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7">
            <w:pPr>
              <w:spacing w:after="240" w:before="240" w:lineRule="auto"/>
              <w:rPr/>
            </w:pPr>
            <w:r w:rsidDel="00000000" w:rsidR="00000000" w:rsidRPr="00000000">
              <w:rPr>
                <w:rtl w:val="0"/>
              </w:rPr>
              <w:t xml:space="preserve">This KPI measures the rate at which customers are retained over a specified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8">
            <w:pPr>
              <w:spacing w:after="240" w:before="240" w:lineRule="auto"/>
              <w:rPr/>
            </w:pPr>
            <w:r w:rsidDel="00000000" w:rsidR="00000000" w:rsidRPr="00000000">
              <w:rPr>
                <w:rtl w:val="0"/>
              </w:rPr>
              <w:t xml:space="preserve">((Number of customers at the end of the period - Number of new customers during the period) / Number of customers at the start of the period)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9">
            <w:pPr>
              <w:spacing w:after="240" w:before="240" w:lineRule="auto"/>
              <w:rPr/>
            </w:pPr>
            <w:r w:rsidDel="00000000" w:rsidR="00000000" w:rsidRPr="00000000">
              <w:rPr>
                <w:rtl w:val="0"/>
              </w:rPr>
              <w:t xml:space="preserve">Sales Pipeline Value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A">
            <w:pPr>
              <w:spacing w:after="240" w:before="240" w:lineRule="auto"/>
              <w:rPr/>
            </w:pPr>
            <w:r w:rsidDel="00000000" w:rsidR="00000000" w:rsidRPr="00000000">
              <w:rPr>
                <w:rtl w:val="0"/>
              </w:rPr>
              <w:t xml:space="preserve">This KPI measures the total value of potential sales opportunities in the pipeline.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B">
            <w:pPr>
              <w:spacing w:after="240" w:before="240" w:lineRule="auto"/>
              <w:rPr/>
            </w:pPr>
            <w:r w:rsidDel="00000000" w:rsidR="00000000" w:rsidRPr="00000000">
              <w:rPr>
                <w:rtl w:val="0"/>
              </w:rPr>
              <w:t xml:space="preserve">Sum of the value of all potential sales opportunities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C">
            <w:pPr>
              <w:spacing w:after="240" w:before="240" w:lineRule="auto"/>
              <w:rPr/>
            </w:pPr>
            <w:r w:rsidDel="00000000" w:rsidR="00000000" w:rsidRPr="00000000">
              <w:rPr>
                <w:rtl w:val="0"/>
              </w:rPr>
              <w:t xml:space="preserve">Sales Conversion Cycle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D">
            <w:pPr>
              <w:spacing w:after="240" w:before="240" w:lineRule="auto"/>
              <w:rPr/>
            </w:pPr>
            <w:r w:rsidDel="00000000" w:rsidR="00000000" w:rsidRPr="00000000">
              <w:rPr>
                <w:rtl w:val="0"/>
              </w:rPr>
              <w:t xml:space="preserve">This KPI measures the average time it takes for a lead to convert into a customer.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E">
            <w:pPr>
              <w:spacing w:after="240" w:before="240" w:lineRule="auto"/>
              <w:rPr/>
            </w:pPr>
            <w:r w:rsidDel="00000000" w:rsidR="00000000" w:rsidRPr="00000000">
              <w:rPr>
                <w:rtl w:val="0"/>
              </w:rPr>
              <w:t xml:space="preserve">Average time taken for conversion (in days)</w:t>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F">
            <w:pPr>
              <w:spacing w:after="240" w:before="240" w:lineRule="auto"/>
              <w:rPr/>
            </w:pPr>
            <w:r w:rsidDel="00000000" w:rsidR="00000000" w:rsidRPr="00000000">
              <w:rPr>
                <w:rtl w:val="0"/>
              </w:rPr>
              <w:t xml:space="preserve">Win/Loss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0">
            <w:pPr>
              <w:spacing w:after="240" w:before="240" w:lineRule="auto"/>
              <w:rPr/>
            </w:pPr>
            <w:r w:rsidDel="00000000" w:rsidR="00000000" w:rsidRPr="00000000">
              <w:rPr>
                <w:rtl w:val="0"/>
              </w:rPr>
              <w:t xml:space="preserve">This KPI measures the ratio of won deals to lost deals.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1">
            <w:pPr>
              <w:spacing w:after="240" w:before="240" w:lineRule="auto"/>
              <w:rPr/>
            </w:pPr>
            <w:r w:rsidDel="00000000" w:rsidR="00000000" w:rsidRPr="00000000">
              <w:rPr>
                <w:rtl w:val="0"/>
              </w:rPr>
              <w:t xml:space="preserve">(Number of won deals / Number of lost deals)</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2">
            <w:pPr>
              <w:spacing w:after="240" w:before="240" w:lineRule="auto"/>
              <w:rPr/>
            </w:pPr>
            <w:r w:rsidDel="00000000" w:rsidR="00000000" w:rsidRPr="00000000">
              <w:rPr>
                <w:rtl w:val="0"/>
              </w:rPr>
              <w:t xml:space="preserve">Sales Target Achievement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3">
            <w:pPr>
              <w:spacing w:after="240" w:before="240" w:lineRule="auto"/>
              <w:rPr/>
            </w:pPr>
            <w:r w:rsidDel="00000000" w:rsidR="00000000" w:rsidRPr="00000000">
              <w:rPr>
                <w:rtl w:val="0"/>
              </w:rPr>
              <w:t xml:space="preserve">This KPI measures the percentage of sales target achieved within a specified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4">
            <w:pPr>
              <w:spacing w:after="240" w:before="240" w:lineRule="auto"/>
              <w:rPr/>
            </w:pPr>
            <w:r w:rsidDel="00000000" w:rsidR="00000000" w:rsidRPr="00000000">
              <w:rPr>
                <w:rtl w:val="0"/>
              </w:rPr>
              <w:t xml:space="preserve">(Actual Sales / Sales Target) * 100</w:t>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