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8000" w:type="dxa"/>
        <w:tblInd w:w="-252" w:type="dxa"/>
        <w:tblLook w:val="04A0" w:firstRow="1" w:lastRow="0" w:firstColumn="1" w:lastColumn="0" w:noHBand="0" w:noVBand="1"/>
      </w:tblPr>
      <w:tblGrid>
        <w:gridCol w:w="4756"/>
        <w:gridCol w:w="2560"/>
        <w:gridCol w:w="5632"/>
        <w:gridCol w:w="2025"/>
        <w:gridCol w:w="3027"/>
      </w:tblGrid>
      <w:tr w:rsidR="006444B4" w:rsidTr="00C06CCB">
        <w:trPr>
          <w:trHeight w:val="245"/>
        </w:trPr>
        <w:tc>
          <w:tcPr>
            <w:tcW w:w="4756" w:type="dxa"/>
            <w:vMerge w:val="restart"/>
          </w:tcPr>
          <w:p w:rsidR="006444B4" w:rsidRPr="00A40F81" w:rsidRDefault="006444B4" w:rsidP="00BF4639">
            <w:pPr>
              <w:jc w:val="right"/>
              <w:rPr>
                <w:rFonts w:ascii="Calisto MT" w:hAnsi="Calisto MT"/>
                <w:b/>
                <w:sz w:val="12"/>
              </w:rPr>
            </w:pPr>
            <w:r>
              <w:rPr>
                <w:noProof/>
              </w:rPr>
              <w:drawing>
                <wp:anchor distT="0" distB="0" distL="114300" distR="114300" simplePos="0" relativeHeight="251659264" behindDoc="0" locked="0" layoutInCell="1" allowOverlap="1">
                  <wp:simplePos x="0" y="0"/>
                  <wp:positionH relativeFrom="column">
                    <wp:posOffset>-39208</wp:posOffset>
                  </wp:positionH>
                  <wp:positionV relativeFrom="paragraph">
                    <wp:posOffset>11430</wp:posOffset>
                  </wp:positionV>
                  <wp:extent cx="510362" cy="510362"/>
                  <wp:effectExtent l="0" t="0" r="4445" b="4445"/>
                  <wp:wrapNone/>
                  <wp:docPr id="1" name="Picture 1" descr="Description: DEPED-NEW_e78wys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PED-NEW_e78wysq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362" cy="510362"/>
                          </a:xfrm>
                          <a:prstGeom prst="rect">
                            <a:avLst/>
                          </a:prstGeom>
                          <a:noFill/>
                          <a:ln>
                            <a:noFill/>
                          </a:ln>
                        </pic:spPr>
                      </pic:pic>
                    </a:graphicData>
                  </a:graphic>
                </wp:anchor>
              </w:drawing>
            </w:r>
          </w:p>
          <w:p w:rsidR="006444B4" w:rsidRDefault="006444B4" w:rsidP="00BF4639">
            <w:pPr>
              <w:rPr>
                <w:rFonts w:ascii="Calisto MT" w:hAnsi="Calisto MT"/>
                <w:b/>
                <w:sz w:val="24"/>
              </w:rPr>
            </w:pPr>
            <w:r>
              <w:rPr>
                <w:rFonts w:ascii="Calisto MT" w:hAnsi="Calisto MT"/>
                <w:b/>
                <w:sz w:val="24"/>
              </w:rPr>
              <w:tab/>
              <w:t>GRADES 1 to 12</w:t>
            </w:r>
          </w:p>
          <w:p w:rsidR="006444B4" w:rsidRPr="00A40F81" w:rsidRDefault="006444B4" w:rsidP="00BF4639">
            <w:pPr>
              <w:rPr>
                <w:rFonts w:ascii="Calisto MT" w:hAnsi="Calisto MT"/>
                <w:b/>
                <w:sz w:val="24"/>
              </w:rPr>
            </w:pPr>
            <w:r>
              <w:rPr>
                <w:rFonts w:ascii="Calisto MT" w:hAnsi="Calisto MT"/>
                <w:b/>
                <w:sz w:val="24"/>
              </w:rPr>
              <w:tab/>
              <w:t>DAILY LESSON LOG</w:t>
            </w:r>
          </w:p>
        </w:tc>
        <w:tc>
          <w:tcPr>
            <w:tcW w:w="2560" w:type="dxa"/>
            <w:shd w:val="clear" w:color="auto" w:fill="6B7A8F"/>
            <w:vAlign w:val="bottom"/>
          </w:tcPr>
          <w:p w:rsidR="006444B4" w:rsidRPr="00C06CCB" w:rsidRDefault="006444B4" w:rsidP="00BF4639">
            <w:pPr>
              <w:jc w:val="right"/>
              <w:rPr>
                <w:rFonts w:asciiTheme="majorHAnsi" w:hAnsiTheme="majorHAnsi"/>
                <w:b/>
                <w:color w:val="FFFFFF" w:themeColor="background1"/>
                <w:sz w:val="20"/>
                <w:szCs w:val="20"/>
              </w:rPr>
            </w:pPr>
            <w:r w:rsidRPr="00C06CCB">
              <w:rPr>
                <w:rFonts w:asciiTheme="majorHAnsi" w:hAnsiTheme="majorHAnsi"/>
                <w:b/>
                <w:color w:val="FFFFFF" w:themeColor="background1"/>
                <w:sz w:val="20"/>
                <w:szCs w:val="20"/>
              </w:rPr>
              <w:t>School:</w:t>
            </w:r>
          </w:p>
        </w:tc>
        <w:tc>
          <w:tcPr>
            <w:tcW w:w="5632" w:type="dxa"/>
            <w:vAlign w:val="bottom"/>
          </w:tcPr>
          <w:p w:rsidR="006444B4" w:rsidRPr="003F52DD" w:rsidRDefault="00C06CCB" w:rsidP="00BF4639">
            <w:pPr>
              <w:rPr>
                <w:rFonts w:asciiTheme="majorHAnsi" w:hAnsiTheme="majorHAnsi"/>
                <w:b/>
                <w:sz w:val="20"/>
                <w:szCs w:val="20"/>
              </w:rPr>
            </w:pPr>
            <w:r w:rsidRPr="00C06CCB">
              <w:rPr>
                <w:rFonts w:asciiTheme="majorHAnsi" w:hAnsiTheme="majorHAnsi"/>
                <w:b/>
                <w:sz w:val="20"/>
                <w:szCs w:val="20"/>
              </w:rPr>
              <w:t>DepEdClub.com</w:t>
            </w:r>
          </w:p>
        </w:tc>
        <w:tc>
          <w:tcPr>
            <w:tcW w:w="2025" w:type="dxa"/>
            <w:shd w:val="clear" w:color="auto" w:fill="6B7A8F"/>
            <w:vAlign w:val="bottom"/>
          </w:tcPr>
          <w:p w:rsidR="006444B4" w:rsidRPr="00C06CCB" w:rsidRDefault="006444B4" w:rsidP="00BF4639">
            <w:pPr>
              <w:jc w:val="right"/>
              <w:rPr>
                <w:rFonts w:asciiTheme="majorHAnsi" w:hAnsiTheme="majorHAnsi"/>
                <w:b/>
                <w:color w:val="FFFFFF" w:themeColor="background1"/>
                <w:sz w:val="20"/>
                <w:szCs w:val="20"/>
              </w:rPr>
            </w:pPr>
            <w:r w:rsidRPr="00C06CCB">
              <w:rPr>
                <w:rFonts w:asciiTheme="majorHAnsi" w:hAnsiTheme="majorHAnsi"/>
                <w:b/>
                <w:color w:val="FFFFFF" w:themeColor="background1"/>
                <w:sz w:val="20"/>
                <w:szCs w:val="20"/>
              </w:rPr>
              <w:t>Grade Level:</w:t>
            </w:r>
          </w:p>
        </w:tc>
        <w:tc>
          <w:tcPr>
            <w:tcW w:w="3027" w:type="dxa"/>
            <w:vAlign w:val="bottom"/>
          </w:tcPr>
          <w:p w:rsidR="006444B4" w:rsidRPr="003F52DD" w:rsidRDefault="00787655" w:rsidP="00BF4639">
            <w:pPr>
              <w:rPr>
                <w:rFonts w:asciiTheme="majorHAnsi" w:hAnsiTheme="majorHAnsi"/>
                <w:b/>
                <w:sz w:val="20"/>
                <w:szCs w:val="20"/>
              </w:rPr>
            </w:pPr>
            <w:r w:rsidRPr="003F52DD">
              <w:rPr>
                <w:rFonts w:asciiTheme="majorHAnsi" w:hAnsiTheme="majorHAnsi"/>
                <w:b/>
                <w:sz w:val="20"/>
                <w:szCs w:val="20"/>
              </w:rPr>
              <w:t>I</w:t>
            </w:r>
            <w:r w:rsidR="00430351">
              <w:rPr>
                <w:rFonts w:asciiTheme="majorHAnsi" w:hAnsiTheme="majorHAnsi"/>
                <w:b/>
                <w:sz w:val="20"/>
                <w:szCs w:val="20"/>
              </w:rPr>
              <w:t>I</w:t>
            </w:r>
          </w:p>
        </w:tc>
      </w:tr>
      <w:tr w:rsidR="006444B4" w:rsidTr="00C06CCB">
        <w:trPr>
          <w:trHeight w:val="157"/>
        </w:trPr>
        <w:tc>
          <w:tcPr>
            <w:tcW w:w="4756" w:type="dxa"/>
            <w:vMerge/>
          </w:tcPr>
          <w:p w:rsidR="006444B4" w:rsidRDefault="006444B4" w:rsidP="00BF4639"/>
        </w:tc>
        <w:tc>
          <w:tcPr>
            <w:tcW w:w="2560" w:type="dxa"/>
            <w:shd w:val="clear" w:color="auto" w:fill="6B7A8F"/>
            <w:vAlign w:val="bottom"/>
          </w:tcPr>
          <w:p w:rsidR="006444B4" w:rsidRPr="00C06CCB" w:rsidRDefault="006444B4" w:rsidP="00BF4639">
            <w:pPr>
              <w:jc w:val="right"/>
              <w:rPr>
                <w:rFonts w:asciiTheme="majorHAnsi" w:hAnsiTheme="majorHAnsi"/>
                <w:b/>
                <w:color w:val="FFFFFF" w:themeColor="background1"/>
                <w:sz w:val="20"/>
                <w:szCs w:val="20"/>
              </w:rPr>
            </w:pPr>
            <w:r w:rsidRPr="00C06CCB">
              <w:rPr>
                <w:rFonts w:asciiTheme="majorHAnsi" w:hAnsiTheme="majorHAnsi"/>
                <w:b/>
                <w:color w:val="FFFFFF" w:themeColor="background1"/>
                <w:sz w:val="20"/>
                <w:szCs w:val="20"/>
              </w:rPr>
              <w:t>Teacher:</w:t>
            </w:r>
          </w:p>
        </w:tc>
        <w:tc>
          <w:tcPr>
            <w:tcW w:w="5632" w:type="dxa"/>
            <w:vAlign w:val="bottom"/>
          </w:tcPr>
          <w:p w:rsidR="006444B4" w:rsidRPr="003F52DD" w:rsidRDefault="008E4FB1" w:rsidP="00BF4639">
            <w:pPr>
              <w:rPr>
                <w:rFonts w:asciiTheme="majorHAnsi" w:hAnsiTheme="majorHAnsi"/>
                <w:b/>
                <w:sz w:val="20"/>
                <w:szCs w:val="20"/>
              </w:rPr>
            </w:pPr>
            <w:r w:rsidRPr="003F52DD">
              <w:rPr>
                <w:rFonts w:asciiTheme="majorHAnsi" w:hAnsiTheme="majorHAnsi" w:cs="Cambria"/>
                <w:b/>
                <w:bCs/>
                <w:sz w:val="20"/>
                <w:szCs w:val="20"/>
              </w:rPr>
              <w:t>File Created by</w:t>
            </w:r>
            <w:r w:rsidR="00787655" w:rsidRPr="003F52DD">
              <w:rPr>
                <w:rFonts w:asciiTheme="majorHAnsi" w:hAnsiTheme="majorHAnsi" w:cs="Cambria"/>
                <w:b/>
                <w:bCs/>
                <w:sz w:val="20"/>
                <w:szCs w:val="20"/>
              </w:rPr>
              <w:t xml:space="preserve"> Ma’am </w:t>
            </w:r>
            <w:r w:rsidR="00430351" w:rsidRPr="00430351">
              <w:rPr>
                <w:rFonts w:asciiTheme="majorHAnsi" w:hAnsiTheme="majorHAnsi"/>
                <w:b/>
                <w:sz w:val="20"/>
                <w:szCs w:val="20"/>
              </w:rPr>
              <w:t>ESTRELLITA S. VINZON</w:t>
            </w:r>
          </w:p>
        </w:tc>
        <w:tc>
          <w:tcPr>
            <w:tcW w:w="2025" w:type="dxa"/>
            <w:shd w:val="clear" w:color="auto" w:fill="6B7A8F"/>
            <w:vAlign w:val="bottom"/>
          </w:tcPr>
          <w:p w:rsidR="006444B4" w:rsidRPr="00C06CCB" w:rsidRDefault="006444B4" w:rsidP="00BF4639">
            <w:pPr>
              <w:jc w:val="right"/>
              <w:rPr>
                <w:rFonts w:asciiTheme="majorHAnsi" w:hAnsiTheme="majorHAnsi"/>
                <w:b/>
                <w:color w:val="FFFFFF" w:themeColor="background1"/>
                <w:sz w:val="20"/>
                <w:szCs w:val="20"/>
              </w:rPr>
            </w:pPr>
            <w:r w:rsidRPr="00C06CCB">
              <w:rPr>
                <w:rFonts w:asciiTheme="majorHAnsi" w:hAnsiTheme="majorHAnsi"/>
                <w:b/>
                <w:color w:val="FFFFFF" w:themeColor="background1"/>
                <w:sz w:val="20"/>
                <w:szCs w:val="20"/>
              </w:rPr>
              <w:t>Learning Area:</w:t>
            </w:r>
          </w:p>
        </w:tc>
        <w:tc>
          <w:tcPr>
            <w:tcW w:w="3027" w:type="dxa"/>
            <w:vAlign w:val="bottom"/>
          </w:tcPr>
          <w:p w:rsidR="006444B4" w:rsidRPr="00C652FB" w:rsidRDefault="00430351" w:rsidP="00432E52">
            <w:pPr>
              <w:rPr>
                <w:rFonts w:asciiTheme="majorHAnsi" w:hAnsiTheme="majorHAnsi"/>
                <w:b/>
                <w:sz w:val="20"/>
                <w:szCs w:val="20"/>
              </w:rPr>
            </w:pPr>
            <w:r>
              <w:rPr>
                <w:rFonts w:asciiTheme="majorHAnsi" w:hAnsiTheme="majorHAnsi"/>
                <w:b/>
                <w:sz w:val="20"/>
                <w:szCs w:val="20"/>
              </w:rPr>
              <w:t>ALL SUBJECTS</w:t>
            </w:r>
          </w:p>
        </w:tc>
      </w:tr>
      <w:tr w:rsidR="006444B4" w:rsidTr="00C06CCB">
        <w:trPr>
          <w:trHeight w:val="157"/>
        </w:trPr>
        <w:tc>
          <w:tcPr>
            <w:tcW w:w="4756" w:type="dxa"/>
            <w:vMerge/>
          </w:tcPr>
          <w:p w:rsidR="006444B4" w:rsidRDefault="006444B4" w:rsidP="00BF4639"/>
        </w:tc>
        <w:tc>
          <w:tcPr>
            <w:tcW w:w="2560" w:type="dxa"/>
            <w:shd w:val="clear" w:color="auto" w:fill="6B7A8F"/>
            <w:vAlign w:val="bottom"/>
          </w:tcPr>
          <w:p w:rsidR="006444B4" w:rsidRPr="00C06CCB" w:rsidRDefault="006444B4" w:rsidP="00BF4639">
            <w:pPr>
              <w:jc w:val="right"/>
              <w:rPr>
                <w:rFonts w:asciiTheme="majorHAnsi" w:hAnsiTheme="majorHAnsi"/>
                <w:b/>
                <w:color w:val="FFFFFF" w:themeColor="background1"/>
                <w:sz w:val="20"/>
                <w:szCs w:val="20"/>
              </w:rPr>
            </w:pPr>
            <w:r w:rsidRPr="00C06CCB">
              <w:rPr>
                <w:rFonts w:asciiTheme="majorHAnsi" w:hAnsiTheme="majorHAnsi"/>
                <w:b/>
                <w:color w:val="FFFFFF" w:themeColor="background1"/>
                <w:sz w:val="20"/>
                <w:szCs w:val="20"/>
              </w:rPr>
              <w:t>Teaching Dates and Time:</w:t>
            </w:r>
          </w:p>
        </w:tc>
        <w:tc>
          <w:tcPr>
            <w:tcW w:w="5632" w:type="dxa"/>
            <w:vAlign w:val="bottom"/>
          </w:tcPr>
          <w:p w:rsidR="006444B4" w:rsidRPr="003F52DD" w:rsidRDefault="00201109" w:rsidP="00A927A2">
            <w:pPr>
              <w:rPr>
                <w:rFonts w:asciiTheme="majorHAnsi" w:hAnsiTheme="majorHAnsi"/>
                <w:b/>
                <w:sz w:val="20"/>
                <w:szCs w:val="20"/>
              </w:rPr>
            </w:pPr>
            <w:r w:rsidRPr="00201109">
              <w:rPr>
                <w:rFonts w:ascii="Cambria" w:hAnsi="Cambria" w:cs="Cambria"/>
                <w:b/>
                <w:bCs/>
                <w:sz w:val="20"/>
                <w:szCs w:val="20"/>
              </w:rPr>
              <w:t xml:space="preserve">JANUARY 16 – 20, 2023 </w:t>
            </w:r>
            <w:bookmarkStart w:id="0" w:name="_GoBack"/>
            <w:bookmarkEnd w:id="0"/>
            <w:r w:rsidR="0018596E">
              <w:rPr>
                <w:rFonts w:asciiTheme="majorHAnsi" w:hAnsiTheme="majorHAnsi"/>
                <w:b/>
                <w:sz w:val="20"/>
                <w:szCs w:val="20"/>
              </w:rPr>
              <w:t xml:space="preserve">(WEEK </w:t>
            </w:r>
            <w:r w:rsidR="00EB3CCA">
              <w:rPr>
                <w:rFonts w:asciiTheme="majorHAnsi" w:hAnsiTheme="majorHAnsi"/>
                <w:b/>
                <w:sz w:val="20"/>
                <w:szCs w:val="20"/>
              </w:rPr>
              <w:t>9</w:t>
            </w:r>
            <w:r w:rsidR="0018596E">
              <w:rPr>
                <w:rFonts w:asciiTheme="majorHAnsi" w:hAnsiTheme="majorHAnsi"/>
                <w:b/>
                <w:sz w:val="20"/>
                <w:szCs w:val="20"/>
              </w:rPr>
              <w:t>-DAY1</w:t>
            </w:r>
            <w:r w:rsidR="00787655" w:rsidRPr="003F52DD">
              <w:rPr>
                <w:rFonts w:asciiTheme="majorHAnsi" w:hAnsiTheme="majorHAnsi"/>
                <w:b/>
                <w:sz w:val="20"/>
                <w:szCs w:val="20"/>
              </w:rPr>
              <w:t>)</w:t>
            </w:r>
          </w:p>
        </w:tc>
        <w:tc>
          <w:tcPr>
            <w:tcW w:w="2025" w:type="dxa"/>
            <w:shd w:val="clear" w:color="auto" w:fill="6B7A8F"/>
            <w:vAlign w:val="bottom"/>
          </w:tcPr>
          <w:p w:rsidR="006444B4" w:rsidRPr="00C06CCB" w:rsidRDefault="006444B4" w:rsidP="00BF4639">
            <w:pPr>
              <w:jc w:val="right"/>
              <w:rPr>
                <w:rFonts w:asciiTheme="majorHAnsi" w:hAnsiTheme="majorHAnsi"/>
                <w:b/>
                <w:color w:val="FFFFFF" w:themeColor="background1"/>
                <w:sz w:val="20"/>
                <w:szCs w:val="20"/>
              </w:rPr>
            </w:pPr>
            <w:r w:rsidRPr="00C06CCB">
              <w:rPr>
                <w:rFonts w:asciiTheme="majorHAnsi" w:hAnsiTheme="majorHAnsi"/>
                <w:b/>
                <w:color w:val="FFFFFF" w:themeColor="background1"/>
                <w:sz w:val="20"/>
                <w:szCs w:val="20"/>
              </w:rPr>
              <w:t>Quarter:</w:t>
            </w:r>
          </w:p>
        </w:tc>
        <w:tc>
          <w:tcPr>
            <w:tcW w:w="3027" w:type="dxa"/>
            <w:vAlign w:val="bottom"/>
          </w:tcPr>
          <w:p w:rsidR="006444B4" w:rsidRPr="003F52DD" w:rsidRDefault="003C0478" w:rsidP="00BF4639">
            <w:pPr>
              <w:rPr>
                <w:rFonts w:asciiTheme="majorHAnsi" w:hAnsiTheme="majorHAnsi"/>
                <w:b/>
                <w:sz w:val="20"/>
                <w:szCs w:val="20"/>
              </w:rPr>
            </w:pPr>
            <w:r w:rsidRPr="003C0478">
              <w:rPr>
                <w:rFonts w:asciiTheme="majorHAnsi" w:hAnsiTheme="majorHAnsi"/>
                <w:b/>
                <w:sz w:val="20"/>
                <w:szCs w:val="20"/>
              </w:rPr>
              <w:t>2</w:t>
            </w:r>
            <w:r w:rsidRPr="003C0478">
              <w:rPr>
                <w:rFonts w:asciiTheme="majorHAnsi" w:hAnsiTheme="majorHAnsi"/>
                <w:b/>
                <w:sz w:val="20"/>
                <w:szCs w:val="20"/>
                <w:vertAlign w:val="superscript"/>
              </w:rPr>
              <w:t>ND</w:t>
            </w:r>
            <w:r>
              <w:rPr>
                <w:rFonts w:asciiTheme="majorHAnsi" w:hAnsiTheme="majorHAnsi"/>
                <w:b/>
                <w:sz w:val="20"/>
                <w:szCs w:val="20"/>
              </w:rPr>
              <w:t xml:space="preserve"> </w:t>
            </w:r>
            <w:r w:rsidR="00787655" w:rsidRPr="003F52DD">
              <w:rPr>
                <w:rFonts w:asciiTheme="majorHAnsi" w:hAnsiTheme="majorHAnsi"/>
                <w:b/>
                <w:sz w:val="20"/>
                <w:szCs w:val="20"/>
              </w:rPr>
              <w:t xml:space="preserve"> QUARTER</w:t>
            </w:r>
          </w:p>
        </w:tc>
      </w:tr>
    </w:tbl>
    <w:p w:rsidR="003F52DD" w:rsidRDefault="003F52DD"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tbl>
      <w:tblPr>
        <w:tblStyle w:val="TableGrid"/>
        <w:tblpPr w:leftFromText="180" w:rightFromText="180" w:vertAnchor="text" w:horzAnchor="margin" w:tblpX="-252" w:tblpY="174"/>
        <w:tblW w:w="18000" w:type="dxa"/>
        <w:tblLayout w:type="fixed"/>
        <w:tblLook w:val="04A0" w:firstRow="1" w:lastRow="0" w:firstColumn="1" w:lastColumn="0" w:noHBand="0" w:noVBand="1"/>
      </w:tblPr>
      <w:tblGrid>
        <w:gridCol w:w="2358"/>
        <w:gridCol w:w="2430"/>
        <w:gridCol w:w="2304"/>
        <w:gridCol w:w="2250"/>
        <w:gridCol w:w="2430"/>
        <w:gridCol w:w="2520"/>
        <w:gridCol w:w="2016"/>
        <w:gridCol w:w="1692"/>
      </w:tblGrid>
      <w:tr w:rsidR="000C467D" w:rsidRPr="004E736F" w:rsidTr="00C06CCB">
        <w:tc>
          <w:tcPr>
            <w:tcW w:w="2358" w:type="dxa"/>
            <w:vMerge w:val="restart"/>
            <w:shd w:val="clear" w:color="auto" w:fill="E7E9ED"/>
            <w:vAlign w:val="center"/>
          </w:tcPr>
          <w:p w:rsidR="00EB3CCA" w:rsidRPr="000C467D" w:rsidRDefault="00EB3CCA" w:rsidP="00EB3CCA">
            <w:pPr>
              <w:jc w:val="center"/>
              <w:rPr>
                <w:rFonts w:asciiTheme="minorHAnsi" w:hAnsiTheme="minorHAnsi" w:cstheme="minorHAnsi"/>
                <w:b/>
                <w:sz w:val="20"/>
                <w:szCs w:val="20"/>
              </w:rPr>
            </w:pPr>
            <w:r w:rsidRPr="000C467D">
              <w:rPr>
                <w:rFonts w:asciiTheme="minorHAnsi" w:hAnsiTheme="minorHAnsi" w:cstheme="minorHAnsi"/>
                <w:b/>
                <w:sz w:val="20"/>
                <w:szCs w:val="20"/>
              </w:rPr>
              <w:t>OBJECTIVES</w:t>
            </w:r>
          </w:p>
        </w:tc>
        <w:tc>
          <w:tcPr>
            <w:tcW w:w="2430" w:type="dxa"/>
            <w:tcBorders>
              <w:bottom w:val="nil"/>
            </w:tcBorders>
            <w:shd w:val="clear" w:color="auto" w:fill="6B7A8F"/>
          </w:tcPr>
          <w:p w:rsidR="00EB3CCA" w:rsidRPr="00C06CCB" w:rsidRDefault="00EB3CCA" w:rsidP="00EB3CCA">
            <w:pPr>
              <w:jc w:val="center"/>
              <w:rPr>
                <w:rFonts w:asciiTheme="majorHAnsi" w:hAnsiTheme="majorHAnsi" w:cstheme="minorHAnsi"/>
                <w:b/>
                <w:color w:val="FFFFFF" w:themeColor="background1"/>
                <w:sz w:val="24"/>
                <w:szCs w:val="24"/>
              </w:rPr>
            </w:pPr>
            <w:r w:rsidRPr="00C06CCB">
              <w:rPr>
                <w:rFonts w:asciiTheme="majorHAnsi" w:hAnsiTheme="majorHAnsi" w:cstheme="minorHAnsi"/>
                <w:b/>
                <w:color w:val="FFFFFF" w:themeColor="background1"/>
                <w:sz w:val="24"/>
                <w:szCs w:val="24"/>
              </w:rPr>
              <w:t>ESP</w:t>
            </w:r>
          </w:p>
        </w:tc>
        <w:tc>
          <w:tcPr>
            <w:tcW w:w="2304" w:type="dxa"/>
            <w:tcBorders>
              <w:bottom w:val="nil"/>
            </w:tcBorders>
            <w:shd w:val="clear" w:color="auto" w:fill="6B7A8F"/>
          </w:tcPr>
          <w:p w:rsidR="00EB3CCA" w:rsidRPr="00C06CCB" w:rsidRDefault="00EB3CCA" w:rsidP="00EB3CCA">
            <w:pPr>
              <w:jc w:val="center"/>
              <w:rPr>
                <w:rFonts w:asciiTheme="majorHAnsi" w:hAnsiTheme="majorHAnsi" w:cstheme="minorHAnsi"/>
                <w:b/>
                <w:color w:val="FFFFFF" w:themeColor="background1"/>
                <w:sz w:val="24"/>
                <w:szCs w:val="24"/>
              </w:rPr>
            </w:pPr>
            <w:r w:rsidRPr="00C06CCB">
              <w:rPr>
                <w:rFonts w:asciiTheme="majorHAnsi" w:hAnsiTheme="majorHAnsi" w:cstheme="minorHAnsi"/>
                <w:b/>
                <w:color w:val="FFFFFF" w:themeColor="background1"/>
                <w:sz w:val="24"/>
                <w:szCs w:val="24"/>
              </w:rPr>
              <w:t>A.P</w:t>
            </w:r>
          </w:p>
        </w:tc>
        <w:tc>
          <w:tcPr>
            <w:tcW w:w="2250" w:type="dxa"/>
            <w:tcBorders>
              <w:bottom w:val="nil"/>
            </w:tcBorders>
            <w:shd w:val="clear" w:color="auto" w:fill="6B7A8F"/>
          </w:tcPr>
          <w:p w:rsidR="00EB3CCA" w:rsidRPr="00C06CCB" w:rsidRDefault="00EB3CCA" w:rsidP="00EB3CCA">
            <w:pPr>
              <w:jc w:val="center"/>
              <w:rPr>
                <w:rFonts w:asciiTheme="majorHAnsi" w:hAnsiTheme="majorHAnsi" w:cstheme="minorHAnsi"/>
                <w:b/>
                <w:color w:val="FFFFFF" w:themeColor="background1"/>
                <w:sz w:val="24"/>
                <w:szCs w:val="24"/>
              </w:rPr>
            </w:pPr>
            <w:r w:rsidRPr="00C06CCB">
              <w:rPr>
                <w:rFonts w:asciiTheme="majorHAnsi" w:hAnsiTheme="majorHAnsi" w:cstheme="minorHAnsi"/>
                <w:b/>
                <w:color w:val="FFFFFF" w:themeColor="background1"/>
                <w:sz w:val="24"/>
                <w:szCs w:val="24"/>
              </w:rPr>
              <w:t>ENGLISH</w:t>
            </w:r>
          </w:p>
        </w:tc>
        <w:tc>
          <w:tcPr>
            <w:tcW w:w="2430" w:type="dxa"/>
            <w:tcBorders>
              <w:bottom w:val="nil"/>
            </w:tcBorders>
            <w:shd w:val="clear" w:color="auto" w:fill="6B7A8F"/>
          </w:tcPr>
          <w:p w:rsidR="00EB3CCA" w:rsidRPr="00C06CCB" w:rsidRDefault="00EB3CCA" w:rsidP="00EB3CCA">
            <w:pPr>
              <w:jc w:val="center"/>
              <w:rPr>
                <w:rFonts w:asciiTheme="majorHAnsi" w:hAnsiTheme="majorHAnsi" w:cstheme="minorHAnsi"/>
                <w:b/>
                <w:color w:val="FFFFFF" w:themeColor="background1"/>
                <w:sz w:val="24"/>
                <w:szCs w:val="24"/>
              </w:rPr>
            </w:pPr>
            <w:r w:rsidRPr="00C06CCB">
              <w:rPr>
                <w:rFonts w:asciiTheme="majorHAnsi" w:hAnsiTheme="majorHAnsi" w:cstheme="minorHAnsi"/>
                <w:b/>
                <w:color w:val="FFFFFF" w:themeColor="background1"/>
                <w:sz w:val="24"/>
                <w:szCs w:val="24"/>
              </w:rPr>
              <w:t>MTB</w:t>
            </w:r>
          </w:p>
        </w:tc>
        <w:tc>
          <w:tcPr>
            <w:tcW w:w="2520" w:type="dxa"/>
            <w:tcBorders>
              <w:bottom w:val="nil"/>
            </w:tcBorders>
            <w:shd w:val="clear" w:color="auto" w:fill="6B7A8F"/>
          </w:tcPr>
          <w:p w:rsidR="00EB3CCA" w:rsidRPr="00C06CCB" w:rsidRDefault="00EB3CCA" w:rsidP="00EB3CCA">
            <w:pPr>
              <w:jc w:val="center"/>
              <w:rPr>
                <w:rFonts w:asciiTheme="majorHAnsi" w:hAnsiTheme="majorHAnsi" w:cstheme="minorHAnsi"/>
                <w:b/>
                <w:color w:val="FFFFFF" w:themeColor="background1"/>
                <w:sz w:val="24"/>
                <w:szCs w:val="24"/>
              </w:rPr>
            </w:pPr>
            <w:r w:rsidRPr="00C06CCB">
              <w:rPr>
                <w:rFonts w:asciiTheme="majorHAnsi" w:hAnsiTheme="majorHAnsi" w:cstheme="minorHAnsi"/>
                <w:b/>
                <w:color w:val="FFFFFF" w:themeColor="background1"/>
                <w:sz w:val="24"/>
                <w:szCs w:val="24"/>
              </w:rPr>
              <w:t>MATH</w:t>
            </w:r>
          </w:p>
        </w:tc>
        <w:tc>
          <w:tcPr>
            <w:tcW w:w="2016" w:type="dxa"/>
            <w:tcBorders>
              <w:bottom w:val="nil"/>
            </w:tcBorders>
            <w:shd w:val="clear" w:color="auto" w:fill="6B7A8F"/>
          </w:tcPr>
          <w:p w:rsidR="00EB3CCA" w:rsidRPr="00C06CCB" w:rsidRDefault="00EB3CCA" w:rsidP="00EB3CCA">
            <w:pPr>
              <w:jc w:val="center"/>
              <w:rPr>
                <w:rFonts w:asciiTheme="majorHAnsi" w:hAnsiTheme="majorHAnsi" w:cstheme="minorHAnsi"/>
                <w:b/>
                <w:color w:val="FFFFFF" w:themeColor="background1"/>
                <w:sz w:val="24"/>
                <w:szCs w:val="24"/>
              </w:rPr>
            </w:pPr>
            <w:r w:rsidRPr="00C06CCB">
              <w:rPr>
                <w:rFonts w:asciiTheme="majorHAnsi" w:hAnsiTheme="majorHAnsi" w:cstheme="minorHAnsi"/>
                <w:b/>
                <w:color w:val="FFFFFF" w:themeColor="background1"/>
                <w:sz w:val="24"/>
                <w:szCs w:val="24"/>
              </w:rPr>
              <w:t>FILIPINO</w:t>
            </w:r>
          </w:p>
        </w:tc>
        <w:tc>
          <w:tcPr>
            <w:tcW w:w="1692" w:type="dxa"/>
            <w:tcBorders>
              <w:bottom w:val="nil"/>
            </w:tcBorders>
            <w:shd w:val="clear" w:color="auto" w:fill="6B7A8F"/>
          </w:tcPr>
          <w:p w:rsidR="00EB3CCA" w:rsidRPr="00C06CCB" w:rsidRDefault="00EB3CCA" w:rsidP="00EB3CCA">
            <w:pPr>
              <w:jc w:val="center"/>
              <w:rPr>
                <w:rFonts w:asciiTheme="majorHAnsi" w:hAnsiTheme="majorHAnsi" w:cstheme="minorHAnsi"/>
                <w:b/>
                <w:color w:val="FFFFFF" w:themeColor="background1"/>
                <w:sz w:val="24"/>
                <w:szCs w:val="24"/>
              </w:rPr>
            </w:pPr>
            <w:r w:rsidRPr="00C06CCB">
              <w:rPr>
                <w:rFonts w:asciiTheme="majorHAnsi" w:hAnsiTheme="majorHAnsi" w:cstheme="minorHAnsi"/>
                <w:b/>
                <w:color w:val="FFFFFF" w:themeColor="background1"/>
                <w:sz w:val="24"/>
                <w:szCs w:val="24"/>
              </w:rPr>
              <w:t>MAPEH(Art)</w:t>
            </w:r>
          </w:p>
        </w:tc>
      </w:tr>
      <w:tr w:rsidR="00EB3CCA" w:rsidRPr="004E736F" w:rsidTr="00C06CCB">
        <w:tc>
          <w:tcPr>
            <w:tcW w:w="2358" w:type="dxa"/>
            <w:vMerge/>
            <w:tcBorders>
              <w:bottom w:val="nil"/>
            </w:tcBorders>
            <w:shd w:val="clear" w:color="auto" w:fill="E7E9ED"/>
          </w:tcPr>
          <w:p w:rsidR="00EB3CCA" w:rsidRPr="00EB3CCA" w:rsidRDefault="00EB3CCA" w:rsidP="00EB3CCA">
            <w:pPr>
              <w:rPr>
                <w:rFonts w:asciiTheme="minorHAnsi" w:hAnsiTheme="minorHAnsi" w:cstheme="minorHAnsi"/>
                <w:sz w:val="20"/>
                <w:szCs w:val="20"/>
              </w:rPr>
            </w:pPr>
          </w:p>
        </w:tc>
        <w:tc>
          <w:tcPr>
            <w:tcW w:w="2430" w:type="dxa"/>
            <w:tcBorders>
              <w:bottom w:val="nil"/>
            </w:tcBorders>
            <w:shd w:val="clear" w:color="auto" w:fill="auto"/>
          </w:tcPr>
          <w:p w:rsidR="00EB3CCA" w:rsidRPr="00EB3CCA" w:rsidRDefault="00EB3CCA" w:rsidP="00EB3CCA">
            <w:pPr>
              <w:jc w:val="center"/>
              <w:rPr>
                <w:rFonts w:asciiTheme="minorHAnsi" w:hAnsiTheme="minorHAnsi" w:cstheme="minorHAnsi"/>
                <w:b/>
                <w:color w:val="0D0D0D" w:themeColor="text1" w:themeTint="F2"/>
                <w:sz w:val="20"/>
                <w:szCs w:val="20"/>
              </w:rPr>
            </w:pPr>
            <w:r w:rsidRPr="00EB3CCA">
              <w:rPr>
                <w:rFonts w:asciiTheme="minorHAnsi" w:hAnsiTheme="minorHAnsi" w:cstheme="minorHAnsi"/>
                <w:b/>
                <w:color w:val="0D0D0D" w:themeColor="text1" w:themeTint="F2"/>
                <w:sz w:val="20"/>
                <w:szCs w:val="20"/>
              </w:rPr>
              <w:t>( 7:45-8:15 )</w:t>
            </w:r>
          </w:p>
        </w:tc>
        <w:tc>
          <w:tcPr>
            <w:tcW w:w="2304" w:type="dxa"/>
            <w:tcBorders>
              <w:bottom w:val="nil"/>
            </w:tcBorders>
            <w:shd w:val="clear" w:color="auto" w:fill="auto"/>
          </w:tcPr>
          <w:p w:rsidR="00EB3CCA" w:rsidRPr="00EB3CCA" w:rsidRDefault="00EB3CCA" w:rsidP="00EB3CCA">
            <w:pPr>
              <w:jc w:val="center"/>
              <w:rPr>
                <w:rFonts w:asciiTheme="minorHAnsi" w:hAnsiTheme="minorHAnsi" w:cstheme="minorHAnsi"/>
                <w:b/>
                <w:color w:val="0D0D0D" w:themeColor="text1" w:themeTint="F2"/>
                <w:sz w:val="20"/>
                <w:szCs w:val="20"/>
              </w:rPr>
            </w:pPr>
            <w:r w:rsidRPr="00EB3CCA">
              <w:rPr>
                <w:rFonts w:asciiTheme="minorHAnsi" w:hAnsiTheme="minorHAnsi" w:cstheme="minorHAnsi"/>
                <w:b/>
                <w:color w:val="0D0D0D" w:themeColor="text1" w:themeTint="F2"/>
                <w:sz w:val="20"/>
                <w:szCs w:val="20"/>
              </w:rPr>
              <w:t>( 8:15- 8:55 )</w:t>
            </w:r>
          </w:p>
        </w:tc>
        <w:tc>
          <w:tcPr>
            <w:tcW w:w="2250" w:type="dxa"/>
            <w:tcBorders>
              <w:bottom w:val="nil"/>
            </w:tcBorders>
            <w:shd w:val="clear" w:color="auto" w:fill="auto"/>
          </w:tcPr>
          <w:p w:rsidR="00EB3CCA" w:rsidRPr="00EB3CCA" w:rsidRDefault="00EB3CCA" w:rsidP="00EB3CCA">
            <w:pPr>
              <w:jc w:val="center"/>
              <w:rPr>
                <w:rFonts w:asciiTheme="minorHAnsi" w:hAnsiTheme="minorHAnsi" w:cstheme="minorHAnsi"/>
                <w:b/>
                <w:color w:val="0D0D0D" w:themeColor="text1" w:themeTint="F2"/>
                <w:sz w:val="20"/>
                <w:szCs w:val="20"/>
              </w:rPr>
            </w:pPr>
            <w:r w:rsidRPr="00EB3CCA">
              <w:rPr>
                <w:rFonts w:asciiTheme="minorHAnsi" w:hAnsiTheme="minorHAnsi" w:cstheme="minorHAnsi"/>
                <w:b/>
                <w:color w:val="0D0D0D" w:themeColor="text1" w:themeTint="F2"/>
                <w:sz w:val="20"/>
                <w:szCs w:val="20"/>
              </w:rPr>
              <w:t>( 9:15- 10:05 )</w:t>
            </w:r>
          </w:p>
        </w:tc>
        <w:tc>
          <w:tcPr>
            <w:tcW w:w="2430" w:type="dxa"/>
            <w:tcBorders>
              <w:bottom w:val="nil"/>
            </w:tcBorders>
            <w:shd w:val="clear" w:color="auto" w:fill="auto"/>
          </w:tcPr>
          <w:p w:rsidR="00EB3CCA" w:rsidRPr="00EB3CCA" w:rsidRDefault="00EB3CCA" w:rsidP="00EB3CCA">
            <w:pPr>
              <w:jc w:val="center"/>
              <w:rPr>
                <w:rFonts w:asciiTheme="minorHAnsi" w:hAnsiTheme="minorHAnsi" w:cstheme="minorHAnsi"/>
                <w:b/>
                <w:color w:val="0D0D0D" w:themeColor="text1" w:themeTint="F2"/>
                <w:sz w:val="20"/>
                <w:szCs w:val="20"/>
              </w:rPr>
            </w:pPr>
            <w:r w:rsidRPr="00EB3CCA">
              <w:rPr>
                <w:rFonts w:asciiTheme="minorHAnsi" w:hAnsiTheme="minorHAnsi" w:cstheme="minorHAnsi"/>
                <w:b/>
                <w:color w:val="0D0D0D" w:themeColor="text1" w:themeTint="F2"/>
                <w:sz w:val="20"/>
                <w:szCs w:val="20"/>
              </w:rPr>
              <w:t>( 10:05- 10:55 )</w:t>
            </w:r>
          </w:p>
        </w:tc>
        <w:tc>
          <w:tcPr>
            <w:tcW w:w="2520" w:type="dxa"/>
            <w:tcBorders>
              <w:bottom w:val="nil"/>
            </w:tcBorders>
            <w:shd w:val="clear" w:color="auto" w:fill="auto"/>
          </w:tcPr>
          <w:p w:rsidR="00EB3CCA" w:rsidRPr="00EB3CCA" w:rsidRDefault="00EB3CCA" w:rsidP="00EB3CCA">
            <w:pPr>
              <w:jc w:val="center"/>
              <w:rPr>
                <w:rFonts w:asciiTheme="minorHAnsi" w:hAnsiTheme="minorHAnsi" w:cstheme="minorHAnsi"/>
                <w:b/>
                <w:color w:val="0D0D0D" w:themeColor="text1" w:themeTint="F2"/>
                <w:sz w:val="20"/>
                <w:szCs w:val="20"/>
              </w:rPr>
            </w:pPr>
            <w:r w:rsidRPr="00EB3CCA">
              <w:rPr>
                <w:rFonts w:asciiTheme="minorHAnsi" w:hAnsiTheme="minorHAnsi" w:cstheme="minorHAnsi"/>
                <w:b/>
                <w:color w:val="0D0D0D" w:themeColor="text1" w:themeTint="F2"/>
                <w:sz w:val="20"/>
                <w:szCs w:val="20"/>
              </w:rPr>
              <w:t>( 1:00-1:50 )</w:t>
            </w:r>
          </w:p>
        </w:tc>
        <w:tc>
          <w:tcPr>
            <w:tcW w:w="2016" w:type="dxa"/>
            <w:tcBorders>
              <w:bottom w:val="nil"/>
            </w:tcBorders>
            <w:shd w:val="clear" w:color="auto" w:fill="auto"/>
          </w:tcPr>
          <w:p w:rsidR="00EB3CCA" w:rsidRPr="00EB3CCA" w:rsidRDefault="00EB3CCA" w:rsidP="00EB3CCA">
            <w:pPr>
              <w:jc w:val="center"/>
              <w:rPr>
                <w:rFonts w:asciiTheme="minorHAnsi" w:hAnsiTheme="minorHAnsi" w:cstheme="minorHAnsi"/>
                <w:b/>
                <w:color w:val="0D0D0D" w:themeColor="text1" w:themeTint="F2"/>
                <w:sz w:val="20"/>
                <w:szCs w:val="20"/>
              </w:rPr>
            </w:pPr>
            <w:r w:rsidRPr="00EB3CCA">
              <w:rPr>
                <w:rFonts w:asciiTheme="minorHAnsi" w:hAnsiTheme="minorHAnsi" w:cstheme="minorHAnsi"/>
                <w:b/>
                <w:color w:val="0D0D0D" w:themeColor="text1" w:themeTint="F2"/>
                <w:sz w:val="20"/>
                <w:szCs w:val="20"/>
              </w:rPr>
              <w:t>( 1:50- 2:40 )</w:t>
            </w:r>
          </w:p>
        </w:tc>
        <w:tc>
          <w:tcPr>
            <w:tcW w:w="1692" w:type="dxa"/>
            <w:tcBorders>
              <w:bottom w:val="nil"/>
            </w:tcBorders>
            <w:shd w:val="clear" w:color="auto" w:fill="auto"/>
          </w:tcPr>
          <w:p w:rsidR="00EB3CCA" w:rsidRPr="00EB3CCA" w:rsidRDefault="00EB3CCA" w:rsidP="00EB3CCA">
            <w:pPr>
              <w:jc w:val="center"/>
              <w:rPr>
                <w:rFonts w:asciiTheme="minorHAnsi" w:hAnsiTheme="minorHAnsi" w:cstheme="minorHAnsi"/>
                <w:b/>
                <w:color w:val="0D0D0D" w:themeColor="text1" w:themeTint="F2"/>
                <w:sz w:val="20"/>
                <w:szCs w:val="20"/>
              </w:rPr>
            </w:pPr>
            <w:r w:rsidRPr="00EB3CCA">
              <w:rPr>
                <w:rFonts w:asciiTheme="minorHAnsi" w:hAnsiTheme="minorHAnsi" w:cstheme="minorHAnsi"/>
                <w:b/>
                <w:color w:val="0D0D0D" w:themeColor="text1" w:themeTint="F2"/>
                <w:sz w:val="20"/>
                <w:szCs w:val="20"/>
              </w:rPr>
              <w:t>( 2:40-3:20)</w:t>
            </w:r>
          </w:p>
        </w:tc>
      </w:tr>
      <w:tr w:rsidR="00EB3CCA" w:rsidRPr="00E26A58" w:rsidTr="00C06CCB">
        <w:tc>
          <w:tcPr>
            <w:tcW w:w="2358" w:type="dxa"/>
            <w:shd w:val="clear" w:color="auto" w:fill="E7E9ED"/>
          </w:tcPr>
          <w:p w:rsidR="00EB3CCA" w:rsidRPr="00EB3CCA" w:rsidRDefault="00EB3CCA" w:rsidP="00EB3CCA">
            <w:pPr>
              <w:jc w:val="center"/>
              <w:rPr>
                <w:rFonts w:asciiTheme="minorHAnsi" w:hAnsiTheme="minorHAnsi" w:cstheme="minorHAnsi"/>
                <w:b/>
                <w:sz w:val="20"/>
                <w:szCs w:val="20"/>
              </w:rPr>
            </w:pPr>
            <w:r w:rsidRPr="00EB3CCA">
              <w:rPr>
                <w:rFonts w:asciiTheme="minorHAnsi" w:hAnsiTheme="minorHAnsi" w:cstheme="minorHAnsi"/>
                <w:b/>
                <w:sz w:val="20"/>
                <w:szCs w:val="20"/>
              </w:rPr>
              <w:t>A. Content Standard</w:t>
            </w:r>
          </w:p>
        </w:tc>
        <w:tc>
          <w:tcPr>
            <w:tcW w:w="2430" w:type="dxa"/>
            <w:shd w:val="clear" w:color="auto" w:fill="auto"/>
          </w:tcPr>
          <w:p w:rsidR="00EB3CCA" w:rsidRPr="00EB3CCA" w:rsidRDefault="00EB3CCA" w:rsidP="00EB3CCA">
            <w:pPr>
              <w:pStyle w:val="Default"/>
              <w:rPr>
                <w:rFonts w:asciiTheme="minorHAnsi" w:hAnsiTheme="minorHAnsi" w:cstheme="minorHAnsi"/>
                <w:b/>
                <w:sz w:val="20"/>
                <w:szCs w:val="20"/>
              </w:rPr>
            </w:pPr>
            <w:r w:rsidRPr="00EB3CCA">
              <w:rPr>
                <w:rFonts w:asciiTheme="minorHAnsi" w:hAnsiTheme="minorHAnsi" w:cstheme="minorHAnsi"/>
                <w:b/>
                <w:sz w:val="20"/>
                <w:szCs w:val="20"/>
              </w:rPr>
              <w:t xml:space="preserve">Naipamamalas ang pag-unawa sa kahalagahan ng pagiging sensitibo sa damdamin at pangangailangan ng iba, pagiging magalang sa kilos at pananalita at pagmamalasakit sa kapwa </w:t>
            </w:r>
          </w:p>
          <w:p w:rsidR="00EB3CCA" w:rsidRPr="00EB3CCA" w:rsidRDefault="00EB3CCA" w:rsidP="00EB3CCA">
            <w:pPr>
              <w:rPr>
                <w:rFonts w:asciiTheme="minorHAnsi" w:hAnsiTheme="minorHAnsi" w:cstheme="minorHAnsi"/>
                <w:sz w:val="20"/>
                <w:szCs w:val="20"/>
              </w:rPr>
            </w:pPr>
          </w:p>
        </w:tc>
        <w:tc>
          <w:tcPr>
            <w:tcW w:w="2304" w:type="dxa"/>
            <w:shd w:val="clear" w:color="auto" w:fill="auto"/>
          </w:tcPr>
          <w:p w:rsidR="00EB3CCA" w:rsidRPr="00EB3CCA" w:rsidRDefault="00EB3CCA" w:rsidP="00EB3CCA">
            <w:pPr>
              <w:pStyle w:val="Default"/>
              <w:rPr>
                <w:rFonts w:asciiTheme="minorHAnsi" w:hAnsiTheme="minorHAnsi" w:cstheme="minorHAnsi"/>
                <w:sz w:val="20"/>
                <w:szCs w:val="20"/>
              </w:rPr>
            </w:pPr>
            <w:r w:rsidRPr="00EB3CCA">
              <w:rPr>
                <w:rFonts w:asciiTheme="minorHAnsi" w:hAnsiTheme="minorHAnsi" w:cstheme="minorHAnsi"/>
                <w:sz w:val="20"/>
                <w:szCs w:val="20"/>
              </w:rPr>
              <w:t>Naipamamalas ang pag-unawa sa kwento ng pinagmulan ng sariling komunidad  batay sa konsepto ng pagbabago at pagpapatuloy at pagpapahalaga sa kulturang nabuo ng komunidad</w:t>
            </w:r>
          </w:p>
        </w:tc>
        <w:tc>
          <w:tcPr>
            <w:tcW w:w="2250" w:type="dxa"/>
            <w:shd w:val="clear" w:color="auto" w:fill="auto"/>
          </w:tcPr>
          <w:p w:rsidR="00EB3CCA" w:rsidRPr="00EB3CCA" w:rsidRDefault="00EB3CCA" w:rsidP="00EB3CCA">
            <w:pPr>
              <w:rPr>
                <w:rFonts w:asciiTheme="minorHAnsi" w:hAnsiTheme="minorHAnsi" w:cstheme="minorHAnsi"/>
                <w:b/>
                <w:sz w:val="20"/>
                <w:szCs w:val="20"/>
              </w:rPr>
            </w:pPr>
            <w:r w:rsidRPr="00EB3CCA">
              <w:rPr>
                <w:rFonts w:asciiTheme="minorHAnsi" w:hAnsiTheme="minorHAnsi" w:cstheme="minorHAnsi"/>
                <w:sz w:val="20"/>
                <w:szCs w:val="20"/>
              </w:rPr>
              <w:t>Demonstrates understanding of the elements of literary and expository texts for creative interpretation</w:t>
            </w:r>
            <w:r w:rsidRPr="00EB3CCA">
              <w:rPr>
                <w:rFonts w:asciiTheme="minorHAnsi" w:hAnsiTheme="minorHAnsi" w:cstheme="minorHAnsi"/>
                <w:b/>
                <w:sz w:val="20"/>
                <w:szCs w:val="20"/>
              </w:rPr>
              <w:t>.</w:t>
            </w:r>
          </w:p>
        </w:tc>
        <w:tc>
          <w:tcPr>
            <w:tcW w:w="2430" w:type="dxa"/>
            <w:shd w:val="clear" w:color="auto" w:fill="auto"/>
          </w:tcPr>
          <w:p w:rsidR="00EB3CCA" w:rsidRPr="00EB3CCA" w:rsidRDefault="00EB3CCA" w:rsidP="00EB3CCA">
            <w:pPr>
              <w:pStyle w:val="Default"/>
              <w:rPr>
                <w:rFonts w:asciiTheme="minorHAnsi" w:hAnsiTheme="minorHAnsi" w:cstheme="minorHAnsi"/>
                <w:sz w:val="20"/>
                <w:szCs w:val="20"/>
              </w:rPr>
            </w:pPr>
            <w:r w:rsidRPr="00EB3CCA">
              <w:rPr>
                <w:rFonts w:asciiTheme="minorHAnsi" w:hAnsiTheme="minorHAnsi" w:cstheme="minorHAnsi"/>
                <w:sz w:val="20"/>
                <w:szCs w:val="20"/>
              </w:rPr>
              <w:t>Demonstrates understanding and knowledge of language grammar and usage when speaking and/or writing.</w:t>
            </w:r>
          </w:p>
        </w:tc>
        <w:tc>
          <w:tcPr>
            <w:tcW w:w="2520" w:type="dxa"/>
            <w:shd w:val="clear" w:color="auto" w:fill="auto"/>
          </w:tcPr>
          <w:tbl>
            <w:tblPr>
              <w:tblpPr w:leftFromText="180" w:rightFromText="180" w:vertAnchor="text" w:horzAnchor="margin" w:tblpY="-194"/>
              <w:tblOverlap w:val="never"/>
              <w:tblW w:w="2371" w:type="dxa"/>
              <w:tblBorders>
                <w:top w:val="nil"/>
                <w:left w:val="nil"/>
                <w:bottom w:val="nil"/>
                <w:right w:val="nil"/>
              </w:tblBorders>
              <w:tblLayout w:type="fixed"/>
              <w:tblLook w:val="0000" w:firstRow="0" w:lastRow="0" w:firstColumn="0" w:lastColumn="0" w:noHBand="0" w:noVBand="0"/>
            </w:tblPr>
            <w:tblGrid>
              <w:gridCol w:w="2371"/>
            </w:tblGrid>
            <w:tr w:rsidR="00EB3CCA" w:rsidRPr="00EB3CCA" w:rsidTr="003108B2">
              <w:trPr>
                <w:trHeight w:val="555"/>
              </w:trPr>
              <w:tc>
                <w:tcPr>
                  <w:tcW w:w="2371" w:type="dxa"/>
                </w:tcPr>
                <w:p w:rsidR="00EB3CCA" w:rsidRPr="00EB3CCA" w:rsidRDefault="00EB3CCA" w:rsidP="00EB3CCA">
                  <w:pPr>
                    <w:pStyle w:val="NoSpacing"/>
                    <w:rPr>
                      <w:rFonts w:asciiTheme="minorHAnsi" w:hAnsiTheme="minorHAnsi" w:cstheme="minorHAnsi"/>
                      <w:sz w:val="20"/>
                      <w:szCs w:val="20"/>
                      <w:lang w:val="en-PH"/>
                    </w:rPr>
                  </w:pPr>
                  <w:r w:rsidRPr="00EB3CCA">
                    <w:rPr>
                      <w:rFonts w:asciiTheme="minorHAnsi" w:hAnsiTheme="minorHAnsi" w:cstheme="minorHAnsi"/>
                      <w:sz w:val="20"/>
                      <w:szCs w:val="20"/>
                      <w:lang w:val="en-PH"/>
                    </w:rPr>
                    <w:t xml:space="preserve">Demonstrates understanding of division of whole numbers up to 1000 including money. </w:t>
                  </w:r>
                </w:p>
                <w:p w:rsidR="00EB3CCA" w:rsidRPr="00EB3CCA" w:rsidRDefault="00EB3CCA" w:rsidP="00EB3CCA">
                  <w:pPr>
                    <w:autoSpaceDE w:val="0"/>
                    <w:autoSpaceDN w:val="0"/>
                    <w:adjustRightInd w:val="0"/>
                    <w:rPr>
                      <w:rFonts w:asciiTheme="minorHAnsi" w:hAnsiTheme="minorHAnsi" w:cstheme="minorHAnsi"/>
                      <w:color w:val="000000"/>
                      <w:sz w:val="20"/>
                      <w:szCs w:val="20"/>
                      <w:lang w:val="en-PH"/>
                    </w:rPr>
                  </w:pPr>
                </w:p>
              </w:tc>
            </w:tr>
          </w:tbl>
          <w:p w:rsidR="00EB3CCA" w:rsidRPr="00EB3CCA" w:rsidRDefault="00EB3CCA" w:rsidP="00EB3CCA">
            <w:pPr>
              <w:pStyle w:val="Default"/>
              <w:rPr>
                <w:rFonts w:asciiTheme="minorHAnsi" w:hAnsiTheme="minorHAnsi" w:cstheme="minorHAnsi"/>
                <w:sz w:val="20"/>
                <w:szCs w:val="20"/>
              </w:rPr>
            </w:pPr>
          </w:p>
          <w:p w:rsidR="00EB3CCA" w:rsidRPr="00EB3CCA" w:rsidRDefault="00EB3CCA" w:rsidP="00EB3CCA">
            <w:pPr>
              <w:pStyle w:val="NoSpacing"/>
              <w:rPr>
                <w:rFonts w:asciiTheme="minorHAnsi" w:hAnsiTheme="minorHAnsi" w:cstheme="minorHAnsi"/>
                <w:sz w:val="20"/>
                <w:szCs w:val="20"/>
              </w:rPr>
            </w:pPr>
          </w:p>
        </w:tc>
        <w:tc>
          <w:tcPr>
            <w:tcW w:w="2016" w:type="dxa"/>
            <w:shd w:val="clear" w:color="auto" w:fill="auto"/>
          </w:tcPr>
          <w:p w:rsidR="00EB3CCA" w:rsidRPr="00EB3CCA" w:rsidRDefault="00EB3CCA" w:rsidP="00EB3CCA">
            <w:pPr>
              <w:pStyle w:val="Default"/>
              <w:rPr>
                <w:rFonts w:asciiTheme="minorHAnsi" w:hAnsiTheme="minorHAnsi" w:cstheme="minorHAnsi"/>
                <w:sz w:val="20"/>
                <w:szCs w:val="20"/>
              </w:rPr>
            </w:pPr>
            <w:r w:rsidRPr="00EB3CCA">
              <w:rPr>
                <w:rFonts w:asciiTheme="minorHAnsi" w:hAnsiTheme="minorHAnsi" w:cstheme="minorHAnsi"/>
                <w:sz w:val="20"/>
                <w:szCs w:val="20"/>
              </w:rPr>
              <w:t xml:space="preserve">Naipamamalas ang kakayahan sa mapanuring pakikinig at pag-unawa sa napakinggan </w:t>
            </w:r>
          </w:p>
          <w:p w:rsidR="00EB3CCA" w:rsidRPr="00EB3CCA" w:rsidRDefault="00EB3CCA" w:rsidP="00EB3CCA">
            <w:pPr>
              <w:rPr>
                <w:rFonts w:asciiTheme="minorHAnsi" w:hAnsiTheme="minorHAnsi" w:cstheme="minorHAnsi"/>
                <w:sz w:val="20"/>
                <w:szCs w:val="20"/>
                <w:lang w:val="it-IT"/>
              </w:rPr>
            </w:pPr>
          </w:p>
        </w:tc>
        <w:tc>
          <w:tcPr>
            <w:tcW w:w="1692" w:type="dxa"/>
            <w:shd w:val="clear" w:color="auto" w:fill="auto"/>
          </w:tcPr>
          <w:p w:rsidR="00EB3CCA" w:rsidRPr="00EB3CCA" w:rsidRDefault="00EB3CCA" w:rsidP="00EB3CCA">
            <w:pPr>
              <w:pStyle w:val="Default"/>
              <w:rPr>
                <w:rFonts w:asciiTheme="minorHAnsi" w:eastAsia="Malgun Gothic" w:hAnsiTheme="minorHAnsi" w:cstheme="minorHAnsi"/>
                <w:sz w:val="20"/>
                <w:szCs w:val="20"/>
              </w:rPr>
            </w:pPr>
            <w:r w:rsidRPr="00EB3CCA">
              <w:rPr>
                <w:rFonts w:asciiTheme="minorHAnsi" w:eastAsia="Malgun Gothic" w:hAnsiTheme="minorHAnsi" w:cstheme="minorHAnsi"/>
                <w:sz w:val="20"/>
                <w:szCs w:val="20"/>
              </w:rPr>
              <w:t>Content Standards</w:t>
            </w:r>
          </w:p>
          <w:p w:rsidR="00EB3CCA" w:rsidRDefault="00EB3CCA" w:rsidP="00EB3CCA">
            <w:pPr>
              <w:pStyle w:val="Default"/>
              <w:rPr>
                <w:rFonts w:asciiTheme="minorHAnsi" w:eastAsia="Malgun Gothic" w:hAnsiTheme="minorHAnsi" w:cstheme="minorHAnsi"/>
                <w:sz w:val="20"/>
                <w:szCs w:val="20"/>
              </w:rPr>
            </w:pPr>
            <w:r w:rsidRPr="00EB3CCA">
              <w:rPr>
                <w:rFonts w:asciiTheme="minorHAnsi" w:eastAsia="Malgun Gothic" w:hAnsiTheme="minorHAnsi" w:cstheme="minorHAnsi"/>
                <w:sz w:val="20"/>
                <w:szCs w:val="20"/>
              </w:rPr>
              <w:t>demonstrates understanding of using two or more kinds of lines, colors and shapes through repetition and contrast to create rhythm</w:t>
            </w:r>
          </w:p>
          <w:p w:rsidR="00EB3CCA" w:rsidRPr="00EB3CCA" w:rsidRDefault="00EB3CCA" w:rsidP="00EB3CCA">
            <w:pPr>
              <w:pStyle w:val="Default"/>
              <w:rPr>
                <w:rFonts w:asciiTheme="minorHAnsi" w:eastAsia="Malgun Gothic" w:hAnsiTheme="minorHAnsi" w:cstheme="minorHAnsi"/>
                <w:sz w:val="20"/>
                <w:szCs w:val="20"/>
              </w:rPr>
            </w:pPr>
          </w:p>
        </w:tc>
      </w:tr>
      <w:tr w:rsidR="00EB3CCA" w:rsidRPr="00E26A58" w:rsidTr="00C06CCB">
        <w:trPr>
          <w:trHeight w:val="1040"/>
        </w:trPr>
        <w:tc>
          <w:tcPr>
            <w:tcW w:w="2358" w:type="dxa"/>
            <w:shd w:val="clear" w:color="auto" w:fill="E7E9ED"/>
          </w:tcPr>
          <w:p w:rsidR="00EB3CCA" w:rsidRPr="00EB3CCA" w:rsidRDefault="00EB3CCA" w:rsidP="00EB3CCA">
            <w:pPr>
              <w:rPr>
                <w:rFonts w:asciiTheme="minorHAnsi" w:hAnsiTheme="minorHAnsi" w:cstheme="minorHAnsi"/>
                <w:b/>
                <w:sz w:val="20"/>
                <w:szCs w:val="20"/>
              </w:rPr>
            </w:pPr>
            <w:r w:rsidRPr="00EB3CCA">
              <w:rPr>
                <w:rFonts w:asciiTheme="minorHAnsi" w:hAnsiTheme="minorHAnsi" w:cstheme="minorHAnsi"/>
                <w:b/>
                <w:sz w:val="20"/>
                <w:szCs w:val="20"/>
              </w:rPr>
              <w:t xml:space="preserve">  B. Performance  </w:t>
            </w:r>
          </w:p>
          <w:p w:rsidR="00EB3CCA" w:rsidRPr="00EB3CCA" w:rsidRDefault="00EB3CCA" w:rsidP="00EB3CCA">
            <w:pPr>
              <w:rPr>
                <w:rFonts w:asciiTheme="minorHAnsi" w:hAnsiTheme="minorHAnsi" w:cstheme="minorHAnsi"/>
                <w:b/>
                <w:sz w:val="20"/>
                <w:szCs w:val="20"/>
              </w:rPr>
            </w:pPr>
            <w:r w:rsidRPr="00EB3CCA">
              <w:rPr>
                <w:rFonts w:asciiTheme="minorHAnsi" w:hAnsiTheme="minorHAnsi" w:cstheme="minorHAnsi"/>
                <w:b/>
                <w:sz w:val="20"/>
                <w:szCs w:val="20"/>
              </w:rPr>
              <w:t xml:space="preserve">       Standard</w:t>
            </w:r>
          </w:p>
        </w:tc>
        <w:tc>
          <w:tcPr>
            <w:tcW w:w="2430" w:type="dxa"/>
            <w:shd w:val="clear" w:color="auto" w:fill="auto"/>
          </w:tcPr>
          <w:p w:rsidR="00EB3CCA" w:rsidRPr="00EB3CCA" w:rsidRDefault="00EB3CCA" w:rsidP="00EB3CCA">
            <w:pPr>
              <w:pStyle w:val="Default"/>
              <w:rPr>
                <w:rFonts w:asciiTheme="minorHAnsi" w:hAnsiTheme="minorHAnsi" w:cstheme="minorHAnsi"/>
                <w:b/>
                <w:sz w:val="20"/>
                <w:szCs w:val="20"/>
              </w:rPr>
            </w:pPr>
            <w:r w:rsidRPr="00EB3CCA">
              <w:rPr>
                <w:rFonts w:asciiTheme="minorHAnsi" w:hAnsiTheme="minorHAnsi" w:cstheme="minorHAnsi"/>
                <w:b/>
                <w:sz w:val="20"/>
                <w:szCs w:val="20"/>
              </w:rPr>
              <w:t>Naisasagawa ang mga kilos at gawaing nagpapakita ng pagmamalasakit sa kapwa</w:t>
            </w:r>
          </w:p>
          <w:p w:rsidR="00EB3CCA" w:rsidRPr="00EB3CCA" w:rsidRDefault="00EB3CCA" w:rsidP="00EB3CCA">
            <w:pPr>
              <w:pStyle w:val="Default"/>
              <w:rPr>
                <w:rFonts w:asciiTheme="minorHAnsi" w:hAnsiTheme="minorHAnsi" w:cstheme="minorHAnsi"/>
                <w:sz w:val="20"/>
                <w:szCs w:val="20"/>
              </w:rPr>
            </w:pPr>
          </w:p>
        </w:tc>
        <w:tc>
          <w:tcPr>
            <w:tcW w:w="2304" w:type="dxa"/>
            <w:shd w:val="clear" w:color="auto" w:fill="auto"/>
          </w:tcPr>
          <w:p w:rsidR="00EB3CCA" w:rsidRPr="00EB3CCA" w:rsidRDefault="00EB3CCA" w:rsidP="00EB3CCA">
            <w:pPr>
              <w:pStyle w:val="Default"/>
              <w:rPr>
                <w:rFonts w:asciiTheme="minorHAnsi" w:hAnsiTheme="minorHAnsi" w:cstheme="minorHAnsi"/>
                <w:sz w:val="20"/>
                <w:szCs w:val="20"/>
              </w:rPr>
            </w:pPr>
            <w:r w:rsidRPr="00EB3CCA">
              <w:rPr>
                <w:rFonts w:asciiTheme="minorHAnsi" w:hAnsiTheme="minorHAnsi" w:cstheme="minorHAnsi"/>
                <w:sz w:val="20"/>
                <w:szCs w:val="20"/>
              </w:rPr>
              <w:t xml:space="preserve">Naipagmamalaki ang kultura ng sariling komunidad </w:t>
            </w:r>
          </w:p>
          <w:p w:rsidR="00EB3CCA" w:rsidRPr="00EB3CCA" w:rsidRDefault="00EB3CCA" w:rsidP="00EB3CCA">
            <w:pPr>
              <w:pStyle w:val="Default"/>
              <w:rPr>
                <w:rFonts w:asciiTheme="minorHAnsi" w:hAnsiTheme="minorHAnsi" w:cstheme="minorHAnsi"/>
                <w:sz w:val="20"/>
                <w:szCs w:val="20"/>
              </w:rPr>
            </w:pPr>
          </w:p>
        </w:tc>
        <w:tc>
          <w:tcPr>
            <w:tcW w:w="2250" w:type="dxa"/>
            <w:shd w:val="clear" w:color="auto" w:fill="auto"/>
          </w:tcPr>
          <w:p w:rsidR="00EB3CCA" w:rsidRPr="00EB3CCA" w:rsidRDefault="00EB3CCA" w:rsidP="00EB3CCA">
            <w:pPr>
              <w:rPr>
                <w:rFonts w:asciiTheme="minorHAnsi" w:hAnsiTheme="minorHAnsi" w:cstheme="minorHAnsi"/>
                <w:sz w:val="20"/>
                <w:szCs w:val="20"/>
              </w:rPr>
            </w:pPr>
            <w:r w:rsidRPr="00EB3CCA">
              <w:rPr>
                <w:rFonts w:asciiTheme="minorHAnsi" w:hAnsiTheme="minorHAnsi" w:cstheme="minorHAnsi"/>
                <w:sz w:val="20"/>
                <w:szCs w:val="20"/>
              </w:rPr>
              <w:t>*Uses information derived from text in presenting varied oral and written activities .</w:t>
            </w:r>
          </w:p>
        </w:tc>
        <w:tc>
          <w:tcPr>
            <w:tcW w:w="2430" w:type="dxa"/>
            <w:shd w:val="clear" w:color="auto" w:fill="auto"/>
          </w:tcPr>
          <w:p w:rsidR="00EB3CCA" w:rsidRPr="00EB3CCA" w:rsidRDefault="00EB3CCA" w:rsidP="00EB3CCA">
            <w:pPr>
              <w:pStyle w:val="Default"/>
              <w:rPr>
                <w:rFonts w:asciiTheme="minorHAnsi" w:hAnsiTheme="minorHAnsi" w:cstheme="minorHAnsi"/>
                <w:sz w:val="20"/>
                <w:szCs w:val="20"/>
              </w:rPr>
            </w:pPr>
            <w:r w:rsidRPr="00EB3CCA">
              <w:rPr>
                <w:rFonts w:asciiTheme="minorHAnsi" w:hAnsiTheme="minorHAnsi" w:cstheme="minorHAnsi"/>
                <w:sz w:val="20"/>
                <w:szCs w:val="20"/>
              </w:rPr>
              <w:t>Speaks and writes correctly and effectively for different purposes using the basic grammar of the language.</w:t>
            </w:r>
          </w:p>
        </w:tc>
        <w:tc>
          <w:tcPr>
            <w:tcW w:w="2520" w:type="dxa"/>
            <w:shd w:val="clear" w:color="auto" w:fill="auto"/>
          </w:tcPr>
          <w:p w:rsidR="00EB3CCA" w:rsidRPr="00EB3CCA" w:rsidRDefault="00EB3CCA" w:rsidP="00EB3CCA">
            <w:pPr>
              <w:pStyle w:val="Default"/>
              <w:rPr>
                <w:rFonts w:asciiTheme="minorHAnsi" w:hAnsiTheme="minorHAnsi" w:cstheme="minorHAnsi"/>
                <w:sz w:val="20"/>
                <w:szCs w:val="20"/>
              </w:rPr>
            </w:pPr>
            <w:r w:rsidRPr="00EB3CCA">
              <w:rPr>
                <w:rFonts w:asciiTheme="minorHAnsi" w:hAnsiTheme="minorHAnsi" w:cstheme="minorHAnsi"/>
                <w:sz w:val="20"/>
                <w:szCs w:val="20"/>
              </w:rPr>
              <w:t>Is able to apply division of whole numbers up to 1000 including money in mathematical problems and real-life situations.</w:t>
            </w:r>
          </w:p>
        </w:tc>
        <w:tc>
          <w:tcPr>
            <w:tcW w:w="2016" w:type="dxa"/>
            <w:shd w:val="clear" w:color="auto" w:fill="auto"/>
          </w:tcPr>
          <w:p w:rsidR="00EB3CCA" w:rsidRPr="00EB3CCA" w:rsidRDefault="00EB3CCA" w:rsidP="00EB3CCA">
            <w:pPr>
              <w:pStyle w:val="Default"/>
              <w:rPr>
                <w:rFonts w:asciiTheme="minorHAnsi" w:hAnsiTheme="minorHAnsi" w:cstheme="minorHAnsi"/>
                <w:sz w:val="20"/>
                <w:szCs w:val="20"/>
              </w:rPr>
            </w:pPr>
            <w:r w:rsidRPr="00EB3CCA">
              <w:rPr>
                <w:rFonts w:asciiTheme="minorHAnsi" w:hAnsiTheme="minorHAnsi" w:cstheme="minorHAnsi"/>
                <w:sz w:val="20"/>
                <w:szCs w:val="20"/>
              </w:rPr>
              <w:t xml:space="preserve">Nagagamit ang naunang kaalaman o karanasan sa pag-unawa ng napakinggang teksto </w:t>
            </w:r>
          </w:p>
          <w:p w:rsidR="00EB3CCA" w:rsidRPr="00EB3CCA" w:rsidRDefault="00EB3CCA" w:rsidP="00EB3CCA">
            <w:pPr>
              <w:rPr>
                <w:rFonts w:asciiTheme="minorHAnsi" w:hAnsiTheme="minorHAnsi" w:cstheme="minorHAnsi"/>
                <w:b/>
                <w:sz w:val="20"/>
                <w:szCs w:val="20"/>
              </w:rPr>
            </w:pPr>
          </w:p>
        </w:tc>
        <w:tc>
          <w:tcPr>
            <w:tcW w:w="1692" w:type="dxa"/>
            <w:shd w:val="clear" w:color="auto" w:fill="auto"/>
          </w:tcPr>
          <w:p w:rsidR="00EB3CCA" w:rsidRDefault="00EB3CCA" w:rsidP="00EB3CCA">
            <w:pPr>
              <w:pStyle w:val="Default"/>
              <w:rPr>
                <w:rFonts w:asciiTheme="minorHAnsi" w:eastAsia="Malgun Gothic" w:hAnsiTheme="minorHAnsi" w:cstheme="minorHAnsi"/>
                <w:sz w:val="20"/>
                <w:szCs w:val="20"/>
              </w:rPr>
            </w:pPr>
            <w:r w:rsidRPr="00EB3CCA">
              <w:rPr>
                <w:rFonts w:asciiTheme="minorHAnsi" w:eastAsia="Malgun Gothic" w:hAnsiTheme="minorHAnsi" w:cstheme="minorHAnsi"/>
                <w:sz w:val="20"/>
                <w:szCs w:val="20"/>
              </w:rPr>
              <w:t>Creates a composition or design of a tricycle or jeepney that shows unity and variety of lines, shapes and colors</w:t>
            </w:r>
          </w:p>
          <w:p w:rsidR="00EB3CCA" w:rsidRPr="00EB3CCA" w:rsidRDefault="00EB3CCA" w:rsidP="00EB3CCA">
            <w:pPr>
              <w:pStyle w:val="Default"/>
              <w:rPr>
                <w:rFonts w:asciiTheme="minorHAnsi" w:eastAsia="Malgun Gothic" w:hAnsiTheme="minorHAnsi" w:cstheme="minorHAnsi"/>
                <w:sz w:val="20"/>
                <w:szCs w:val="20"/>
              </w:rPr>
            </w:pPr>
          </w:p>
        </w:tc>
      </w:tr>
      <w:tr w:rsidR="00EB3CCA" w:rsidRPr="00CF2C22" w:rsidTr="00C06CCB">
        <w:tc>
          <w:tcPr>
            <w:tcW w:w="2358" w:type="dxa"/>
            <w:shd w:val="clear" w:color="auto" w:fill="E7E9ED"/>
          </w:tcPr>
          <w:p w:rsidR="00EB3CCA" w:rsidRPr="00EB3CCA" w:rsidRDefault="00EB3CCA" w:rsidP="00EB3CCA">
            <w:pPr>
              <w:rPr>
                <w:rFonts w:asciiTheme="minorHAnsi" w:hAnsiTheme="minorHAnsi" w:cstheme="minorHAnsi"/>
                <w:b/>
                <w:sz w:val="20"/>
                <w:szCs w:val="20"/>
              </w:rPr>
            </w:pPr>
            <w:r w:rsidRPr="00EB3CCA">
              <w:rPr>
                <w:rFonts w:asciiTheme="minorHAnsi" w:hAnsiTheme="minorHAnsi" w:cstheme="minorHAnsi"/>
                <w:b/>
                <w:sz w:val="20"/>
                <w:szCs w:val="20"/>
              </w:rPr>
              <w:t xml:space="preserve">   C. Learning  </w:t>
            </w:r>
          </w:p>
          <w:p w:rsidR="00EB3CCA" w:rsidRPr="00EB3CCA" w:rsidRDefault="00EB3CCA" w:rsidP="00EB3CCA">
            <w:pPr>
              <w:rPr>
                <w:rFonts w:asciiTheme="minorHAnsi" w:hAnsiTheme="minorHAnsi" w:cstheme="minorHAnsi"/>
                <w:b/>
                <w:sz w:val="20"/>
                <w:szCs w:val="20"/>
              </w:rPr>
            </w:pPr>
            <w:r w:rsidRPr="00EB3CCA">
              <w:rPr>
                <w:rFonts w:asciiTheme="minorHAnsi" w:hAnsiTheme="minorHAnsi" w:cstheme="minorHAnsi"/>
                <w:b/>
                <w:sz w:val="20"/>
                <w:szCs w:val="20"/>
              </w:rPr>
              <w:t xml:space="preserve">      Competency/</w:t>
            </w:r>
          </w:p>
          <w:p w:rsidR="00EB3CCA" w:rsidRPr="00EB3CCA" w:rsidRDefault="00EB3CCA" w:rsidP="00EB3CCA">
            <w:pPr>
              <w:rPr>
                <w:rFonts w:asciiTheme="minorHAnsi" w:hAnsiTheme="minorHAnsi" w:cstheme="minorHAnsi"/>
                <w:b/>
                <w:sz w:val="20"/>
                <w:szCs w:val="20"/>
              </w:rPr>
            </w:pPr>
            <w:r w:rsidRPr="00EB3CCA">
              <w:rPr>
                <w:rFonts w:asciiTheme="minorHAnsi" w:hAnsiTheme="minorHAnsi" w:cstheme="minorHAnsi"/>
                <w:b/>
                <w:sz w:val="20"/>
                <w:szCs w:val="20"/>
              </w:rPr>
              <w:t xml:space="preserve">        Objectives</w:t>
            </w:r>
          </w:p>
          <w:p w:rsidR="00EB3CCA" w:rsidRPr="00EB3CCA" w:rsidRDefault="00EB3CCA" w:rsidP="00EB3CCA">
            <w:pPr>
              <w:rPr>
                <w:rFonts w:asciiTheme="minorHAnsi" w:hAnsiTheme="minorHAnsi" w:cstheme="minorHAnsi"/>
                <w:sz w:val="20"/>
                <w:szCs w:val="20"/>
              </w:rPr>
            </w:pPr>
            <w:r w:rsidRPr="00EB3CCA">
              <w:rPr>
                <w:rFonts w:asciiTheme="minorHAnsi" w:hAnsiTheme="minorHAnsi" w:cstheme="minorHAnsi"/>
                <w:sz w:val="20"/>
                <w:szCs w:val="20"/>
              </w:rPr>
              <w:t>Write the LC code for each.</w:t>
            </w:r>
          </w:p>
        </w:tc>
        <w:tc>
          <w:tcPr>
            <w:tcW w:w="2430" w:type="dxa"/>
            <w:shd w:val="clear" w:color="auto" w:fill="auto"/>
          </w:tcPr>
          <w:p w:rsidR="00EB3CCA" w:rsidRPr="00EB3CCA" w:rsidRDefault="00EB3CCA" w:rsidP="00EB3CCA">
            <w:pPr>
              <w:rPr>
                <w:rFonts w:asciiTheme="minorHAnsi" w:hAnsiTheme="minorHAnsi" w:cstheme="minorHAnsi"/>
                <w:b/>
                <w:sz w:val="20"/>
                <w:szCs w:val="20"/>
              </w:rPr>
            </w:pPr>
            <w:r w:rsidRPr="00EB3CCA">
              <w:rPr>
                <w:rFonts w:asciiTheme="minorHAnsi" w:hAnsiTheme="minorHAnsi" w:cstheme="minorHAnsi"/>
                <w:b/>
                <w:sz w:val="20"/>
                <w:szCs w:val="20"/>
              </w:rPr>
              <w:t>Nakapagpapakita ng pagmamalasakit sa kasapi ng paaralan at pamayanan sa iba’t ibang paraan</w:t>
            </w:r>
          </w:p>
          <w:p w:rsidR="00EB3CCA" w:rsidRPr="00EB3CCA" w:rsidRDefault="00EB3CCA" w:rsidP="00EB3CCA">
            <w:pPr>
              <w:rPr>
                <w:rFonts w:asciiTheme="minorHAnsi" w:hAnsiTheme="minorHAnsi" w:cstheme="minorHAnsi"/>
                <w:b/>
                <w:i/>
                <w:sz w:val="20"/>
                <w:szCs w:val="20"/>
              </w:rPr>
            </w:pPr>
            <w:r w:rsidRPr="00EB3CCA">
              <w:rPr>
                <w:rFonts w:asciiTheme="minorHAnsi" w:hAnsiTheme="minorHAnsi" w:cstheme="minorHAnsi"/>
                <w:b/>
                <w:i/>
                <w:sz w:val="20"/>
                <w:szCs w:val="20"/>
              </w:rPr>
              <w:t>EsP2P- IIh-i – 13</w:t>
            </w:r>
          </w:p>
        </w:tc>
        <w:tc>
          <w:tcPr>
            <w:tcW w:w="2304" w:type="dxa"/>
            <w:shd w:val="clear" w:color="auto" w:fill="auto"/>
          </w:tcPr>
          <w:p w:rsidR="00EB3CCA" w:rsidRPr="00EB3CCA" w:rsidRDefault="00EB3CCA" w:rsidP="00EB3CCA">
            <w:pPr>
              <w:pStyle w:val="NoSpacing"/>
              <w:rPr>
                <w:rFonts w:asciiTheme="minorHAnsi" w:hAnsiTheme="minorHAnsi" w:cstheme="minorHAnsi"/>
                <w:sz w:val="20"/>
                <w:szCs w:val="20"/>
              </w:rPr>
            </w:pPr>
            <w:r w:rsidRPr="00EB3CCA">
              <w:rPr>
                <w:rFonts w:asciiTheme="minorHAnsi" w:hAnsiTheme="minorHAnsi" w:cstheme="minorHAnsi"/>
                <w:sz w:val="20"/>
                <w:szCs w:val="20"/>
              </w:rPr>
              <w:t xml:space="preserve">Natatalakay ang mga tradisyon na nagpapakilala sa sariling komunidad </w:t>
            </w:r>
          </w:p>
          <w:p w:rsidR="00EB3CCA" w:rsidRPr="00EB3CCA" w:rsidRDefault="00EB3CCA" w:rsidP="00EB3CCA">
            <w:pPr>
              <w:pStyle w:val="NoSpacing"/>
              <w:rPr>
                <w:rFonts w:asciiTheme="minorHAnsi" w:hAnsiTheme="minorHAnsi" w:cstheme="minorHAnsi"/>
                <w:b/>
                <w:i/>
                <w:sz w:val="20"/>
                <w:szCs w:val="20"/>
              </w:rPr>
            </w:pPr>
            <w:r w:rsidRPr="00EB3CCA">
              <w:rPr>
                <w:rFonts w:asciiTheme="minorHAnsi" w:hAnsiTheme="minorHAnsi" w:cstheme="minorHAnsi"/>
                <w:b/>
                <w:i/>
                <w:sz w:val="20"/>
                <w:szCs w:val="20"/>
              </w:rPr>
              <w:t>AP2KNN-IIf-g-9</w:t>
            </w:r>
          </w:p>
        </w:tc>
        <w:tc>
          <w:tcPr>
            <w:tcW w:w="2250" w:type="dxa"/>
            <w:shd w:val="clear" w:color="auto" w:fill="auto"/>
          </w:tcPr>
          <w:p w:rsidR="00EB3CCA" w:rsidRPr="00EB3CCA" w:rsidRDefault="00EB3CCA" w:rsidP="00EB3CCA">
            <w:pPr>
              <w:rPr>
                <w:rFonts w:asciiTheme="minorHAnsi" w:hAnsiTheme="minorHAnsi" w:cstheme="minorHAnsi"/>
                <w:sz w:val="20"/>
                <w:szCs w:val="20"/>
              </w:rPr>
            </w:pPr>
            <w:r w:rsidRPr="00EB3CCA">
              <w:rPr>
                <w:rFonts w:asciiTheme="minorHAnsi" w:hAnsiTheme="minorHAnsi" w:cstheme="minorHAnsi"/>
                <w:sz w:val="20"/>
                <w:szCs w:val="20"/>
              </w:rPr>
              <w:t xml:space="preserve">*Use clues to justify predictions before, </w:t>
            </w:r>
            <w:proofErr w:type="gramStart"/>
            <w:r w:rsidRPr="00EB3CCA">
              <w:rPr>
                <w:rFonts w:asciiTheme="minorHAnsi" w:hAnsiTheme="minorHAnsi" w:cstheme="minorHAnsi"/>
                <w:sz w:val="20"/>
                <w:szCs w:val="20"/>
              </w:rPr>
              <w:t>during  and</w:t>
            </w:r>
            <w:proofErr w:type="gramEnd"/>
            <w:r w:rsidRPr="00EB3CCA">
              <w:rPr>
                <w:rFonts w:asciiTheme="minorHAnsi" w:hAnsiTheme="minorHAnsi" w:cstheme="minorHAnsi"/>
                <w:sz w:val="20"/>
                <w:szCs w:val="20"/>
              </w:rPr>
              <w:t xml:space="preserve"> after reading (pictures) .</w:t>
            </w:r>
          </w:p>
          <w:p w:rsidR="00EB3CCA" w:rsidRPr="00EB3CCA" w:rsidRDefault="00EB3CCA" w:rsidP="00EB3CCA">
            <w:pPr>
              <w:rPr>
                <w:rFonts w:asciiTheme="minorHAnsi" w:hAnsiTheme="minorHAnsi" w:cstheme="minorHAnsi"/>
                <w:sz w:val="20"/>
                <w:szCs w:val="20"/>
              </w:rPr>
            </w:pPr>
            <w:r w:rsidRPr="00EB3CCA">
              <w:rPr>
                <w:rFonts w:asciiTheme="minorHAnsi" w:hAnsiTheme="minorHAnsi" w:cstheme="minorHAnsi"/>
                <w:sz w:val="20"/>
                <w:szCs w:val="20"/>
              </w:rPr>
              <w:t>*Read aloud grade 2 level text.</w:t>
            </w:r>
          </w:p>
          <w:p w:rsidR="00EB3CCA" w:rsidRPr="00EB3CCA" w:rsidRDefault="00EB3CCA" w:rsidP="00EB3CCA">
            <w:pPr>
              <w:rPr>
                <w:rFonts w:asciiTheme="minorHAnsi" w:hAnsiTheme="minorHAnsi" w:cstheme="minorHAnsi"/>
                <w:i/>
                <w:sz w:val="20"/>
                <w:szCs w:val="20"/>
              </w:rPr>
            </w:pPr>
            <w:r w:rsidRPr="00EB3CCA">
              <w:rPr>
                <w:rFonts w:asciiTheme="minorHAnsi" w:hAnsiTheme="minorHAnsi" w:cstheme="minorHAnsi"/>
                <w:i/>
                <w:sz w:val="20"/>
                <w:szCs w:val="20"/>
              </w:rPr>
              <w:t>En2RC-IIId-e-2.4</w:t>
            </w:r>
          </w:p>
        </w:tc>
        <w:tc>
          <w:tcPr>
            <w:tcW w:w="2430" w:type="dxa"/>
            <w:shd w:val="clear" w:color="auto" w:fill="auto"/>
          </w:tcPr>
          <w:p w:rsidR="00EB3CCA" w:rsidRPr="00EB3CCA" w:rsidRDefault="00EB3CCA" w:rsidP="00EB3CCA">
            <w:pPr>
              <w:autoSpaceDE w:val="0"/>
              <w:autoSpaceDN w:val="0"/>
              <w:adjustRightInd w:val="0"/>
              <w:rPr>
                <w:rFonts w:asciiTheme="minorHAnsi" w:hAnsiTheme="minorHAnsi" w:cstheme="minorHAnsi"/>
                <w:color w:val="000000"/>
                <w:sz w:val="20"/>
                <w:szCs w:val="20"/>
              </w:rPr>
            </w:pPr>
            <w:r w:rsidRPr="00EB3CCA">
              <w:rPr>
                <w:rFonts w:asciiTheme="minorHAnsi" w:hAnsiTheme="minorHAnsi" w:cstheme="minorHAnsi"/>
                <w:color w:val="000000"/>
                <w:sz w:val="20"/>
                <w:szCs w:val="20"/>
              </w:rPr>
              <w:t xml:space="preserve">Nakapagbibigay ng saloobin/pagsang-ayon o di-pagsang-ayon sa binasa/napakinggang kuwento. </w:t>
            </w:r>
          </w:p>
          <w:p w:rsidR="00EB3CCA" w:rsidRPr="00EB3CCA" w:rsidRDefault="00EB3CCA" w:rsidP="00EB3CCA">
            <w:pPr>
              <w:autoSpaceDE w:val="0"/>
              <w:autoSpaceDN w:val="0"/>
              <w:adjustRightInd w:val="0"/>
              <w:rPr>
                <w:rFonts w:asciiTheme="minorHAnsi" w:hAnsiTheme="minorHAnsi" w:cstheme="minorHAnsi"/>
                <w:color w:val="000000"/>
                <w:sz w:val="20"/>
                <w:szCs w:val="20"/>
              </w:rPr>
            </w:pPr>
            <w:r w:rsidRPr="00EB3CCA">
              <w:rPr>
                <w:rFonts w:asciiTheme="minorHAnsi" w:hAnsiTheme="minorHAnsi" w:cstheme="minorHAnsi"/>
                <w:color w:val="000000"/>
                <w:sz w:val="20"/>
                <w:szCs w:val="20"/>
              </w:rPr>
              <w:t xml:space="preserve">Natutukoy ang pang-ukol na ginamit sa pangungusap </w:t>
            </w:r>
          </w:p>
          <w:p w:rsidR="00EB3CCA" w:rsidRPr="00EB3CCA" w:rsidRDefault="00EB3CCA" w:rsidP="00EB3CCA">
            <w:pPr>
              <w:autoSpaceDE w:val="0"/>
              <w:autoSpaceDN w:val="0"/>
              <w:adjustRightInd w:val="0"/>
              <w:rPr>
                <w:rFonts w:asciiTheme="minorHAnsi" w:hAnsiTheme="minorHAnsi" w:cstheme="minorHAnsi"/>
                <w:color w:val="000000"/>
                <w:sz w:val="20"/>
                <w:szCs w:val="20"/>
              </w:rPr>
            </w:pPr>
            <w:r w:rsidRPr="00EB3CCA">
              <w:rPr>
                <w:rFonts w:asciiTheme="minorHAnsi" w:hAnsiTheme="minorHAnsi" w:cstheme="minorHAnsi"/>
                <w:color w:val="000000"/>
                <w:sz w:val="20"/>
                <w:szCs w:val="20"/>
              </w:rPr>
              <w:t xml:space="preserve">Natutukoy ang gamit ng pang-ukol </w:t>
            </w:r>
          </w:p>
          <w:p w:rsidR="00EB3CCA" w:rsidRPr="00EB3CCA" w:rsidRDefault="00EB3CCA" w:rsidP="00EB3CCA">
            <w:pPr>
              <w:autoSpaceDE w:val="0"/>
              <w:autoSpaceDN w:val="0"/>
              <w:adjustRightInd w:val="0"/>
              <w:rPr>
                <w:rFonts w:asciiTheme="minorHAnsi" w:hAnsiTheme="minorHAnsi" w:cstheme="minorHAnsi"/>
                <w:color w:val="000000"/>
                <w:sz w:val="20"/>
                <w:szCs w:val="20"/>
              </w:rPr>
            </w:pPr>
            <w:r w:rsidRPr="00EB3CCA">
              <w:rPr>
                <w:rFonts w:asciiTheme="minorHAnsi" w:hAnsiTheme="minorHAnsi" w:cstheme="minorHAnsi"/>
                <w:color w:val="000000"/>
                <w:sz w:val="20"/>
                <w:szCs w:val="20"/>
              </w:rPr>
              <w:t xml:space="preserve">Nagagamit ang pang-ukol sa pagbuo ng sariling </w:t>
            </w:r>
          </w:p>
          <w:p w:rsidR="00EB3CCA" w:rsidRPr="00EB3CCA" w:rsidRDefault="00EB3CCA" w:rsidP="00EB3CCA">
            <w:pPr>
              <w:tabs>
                <w:tab w:val="left" w:pos="360"/>
              </w:tabs>
              <w:rPr>
                <w:rFonts w:asciiTheme="minorHAnsi" w:hAnsiTheme="minorHAnsi" w:cstheme="minorHAnsi"/>
                <w:color w:val="000000"/>
                <w:sz w:val="20"/>
                <w:szCs w:val="20"/>
              </w:rPr>
            </w:pPr>
            <w:r w:rsidRPr="00EB3CCA">
              <w:rPr>
                <w:rFonts w:asciiTheme="minorHAnsi" w:hAnsiTheme="minorHAnsi" w:cstheme="minorHAnsi"/>
                <w:color w:val="000000"/>
                <w:sz w:val="20"/>
                <w:szCs w:val="20"/>
              </w:rPr>
              <w:t xml:space="preserve">pangungusap/tugma. </w:t>
            </w:r>
          </w:p>
          <w:p w:rsidR="00EB3CCA" w:rsidRPr="00EB3CCA" w:rsidRDefault="00EB3CCA" w:rsidP="00EB3CCA">
            <w:pPr>
              <w:tabs>
                <w:tab w:val="left" w:pos="360"/>
              </w:tabs>
              <w:rPr>
                <w:rFonts w:asciiTheme="minorHAnsi" w:hAnsiTheme="minorHAnsi" w:cstheme="minorHAnsi"/>
                <w:i/>
                <w:sz w:val="20"/>
                <w:szCs w:val="20"/>
              </w:rPr>
            </w:pPr>
            <w:r w:rsidRPr="00EB3CCA">
              <w:rPr>
                <w:rFonts w:asciiTheme="minorHAnsi" w:hAnsiTheme="minorHAnsi" w:cstheme="minorHAnsi"/>
                <w:b/>
                <w:i/>
                <w:sz w:val="20"/>
                <w:szCs w:val="20"/>
              </w:rPr>
              <w:t>MT2GA-IIf-i-2.6</w:t>
            </w:r>
          </w:p>
        </w:tc>
        <w:tc>
          <w:tcPr>
            <w:tcW w:w="2520" w:type="dxa"/>
            <w:shd w:val="clear" w:color="auto" w:fill="auto"/>
          </w:tcPr>
          <w:p w:rsidR="00EB3CCA" w:rsidRPr="00EB3CCA" w:rsidRDefault="00EB3CCA" w:rsidP="00EB3CCA">
            <w:pPr>
              <w:pStyle w:val="Default"/>
              <w:rPr>
                <w:rFonts w:asciiTheme="minorHAnsi" w:hAnsiTheme="minorHAnsi" w:cstheme="minorHAnsi"/>
                <w:sz w:val="20"/>
                <w:szCs w:val="20"/>
              </w:rPr>
            </w:pPr>
            <w:r w:rsidRPr="00EB3CCA">
              <w:rPr>
                <w:rFonts w:asciiTheme="minorHAnsi" w:hAnsiTheme="minorHAnsi" w:cstheme="minorHAnsi"/>
                <w:sz w:val="20"/>
                <w:szCs w:val="20"/>
              </w:rPr>
              <w:t xml:space="preserve">Visualizes division of numbers up to 100 by 2,3,4,5, and 10 (multiplication table of 2, 3, 4, 5 and 10). </w:t>
            </w:r>
          </w:p>
          <w:p w:rsidR="00EB3CCA" w:rsidRPr="00EB3CCA" w:rsidRDefault="00EB3CCA" w:rsidP="00EB3CCA">
            <w:pPr>
              <w:rPr>
                <w:rFonts w:asciiTheme="minorHAnsi" w:hAnsiTheme="minorHAnsi" w:cstheme="minorHAnsi"/>
                <w:i/>
                <w:sz w:val="20"/>
                <w:szCs w:val="20"/>
              </w:rPr>
            </w:pPr>
            <w:r w:rsidRPr="00EB3CCA">
              <w:rPr>
                <w:rFonts w:asciiTheme="minorHAnsi" w:hAnsiTheme="minorHAnsi" w:cstheme="minorHAnsi"/>
                <w:b/>
                <w:i/>
                <w:sz w:val="20"/>
                <w:szCs w:val="20"/>
              </w:rPr>
              <w:t>M2NS-IIIb-51.1</w:t>
            </w:r>
          </w:p>
        </w:tc>
        <w:tc>
          <w:tcPr>
            <w:tcW w:w="2016" w:type="dxa"/>
            <w:shd w:val="clear" w:color="auto" w:fill="auto"/>
          </w:tcPr>
          <w:p w:rsidR="00EB3CCA" w:rsidRPr="00EB3CCA" w:rsidRDefault="00EB3CCA" w:rsidP="00EB3CCA">
            <w:pPr>
              <w:jc w:val="both"/>
              <w:rPr>
                <w:rFonts w:asciiTheme="minorHAnsi" w:hAnsiTheme="minorHAnsi" w:cstheme="minorHAnsi"/>
                <w:sz w:val="20"/>
                <w:szCs w:val="20"/>
              </w:rPr>
            </w:pPr>
            <w:r w:rsidRPr="00EB3CCA">
              <w:rPr>
                <w:rFonts w:asciiTheme="minorHAnsi" w:hAnsiTheme="minorHAnsi" w:cstheme="minorHAnsi"/>
                <w:sz w:val="20"/>
                <w:szCs w:val="20"/>
              </w:rPr>
              <w:t>Nasasabi ang mensahe ng tekstong napakinggan</w:t>
            </w:r>
          </w:p>
          <w:p w:rsidR="00EB3CCA" w:rsidRPr="00EB3CCA" w:rsidRDefault="00EB3CCA" w:rsidP="00EB3CCA">
            <w:pPr>
              <w:rPr>
                <w:rFonts w:asciiTheme="minorHAnsi" w:hAnsiTheme="minorHAnsi" w:cstheme="minorHAnsi"/>
                <w:b/>
                <w:sz w:val="20"/>
                <w:szCs w:val="20"/>
              </w:rPr>
            </w:pPr>
            <w:r w:rsidRPr="00EB3CCA">
              <w:rPr>
                <w:rFonts w:asciiTheme="minorHAnsi" w:hAnsiTheme="minorHAnsi" w:cstheme="minorHAnsi"/>
                <w:sz w:val="20"/>
                <w:szCs w:val="20"/>
              </w:rPr>
              <w:t>Nasasabi ang katangian ng mga tauhan sa  kuwento</w:t>
            </w:r>
          </w:p>
          <w:p w:rsidR="00EB3CCA" w:rsidRPr="00EB3CCA" w:rsidRDefault="00EB3CCA" w:rsidP="00EB3CCA">
            <w:pPr>
              <w:pStyle w:val="Default"/>
              <w:rPr>
                <w:rFonts w:asciiTheme="minorHAnsi" w:hAnsiTheme="minorHAnsi" w:cstheme="minorHAnsi"/>
                <w:b/>
                <w:i/>
                <w:sz w:val="20"/>
                <w:szCs w:val="20"/>
              </w:rPr>
            </w:pPr>
            <w:r w:rsidRPr="00EB3CCA">
              <w:rPr>
                <w:rFonts w:asciiTheme="minorHAnsi" w:hAnsiTheme="minorHAnsi" w:cstheme="minorHAnsi"/>
                <w:b/>
                <w:bCs/>
                <w:i/>
                <w:sz w:val="20"/>
                <w:szCs w:val="20"/>
              </w:rPr>
              <w:t xml:space="preserve">F2PN-IIIa-2 </w:t>
            </w:r>
          </w:p>
          <w:p w:rsidR="00EB3CCA" w:rsidRPr="00EB3CCA" w:rsidRDefault="00EB3CCA" w:rsidP="00EB3CCA">
            <w:pPr>
              <w:rPr>
                <w:rFonts w:asciiTheme="minorHAnsi" w:hAnsiTheme="minorHAnsi" w:cstheme="minorHAnsi"/>
                <w:b/>
                <w:sz w:val="20"/>
                <w:szCs w:val="20"/>
              </w:rPr>
            </w:pPr>
          </w:p>
        </w:tc>
        <w:tc>
          <w:tcPr>
            <w:tcW w:w="1692" w:type="dxa"/>
            <w:shd w:val="clear" w:color="auto" w:fill="auto"/>
          </w:tcPr>
          <w:p w:rsidR="00EB3CCA" w:rsidRPr="00EB3CCA" w:rsidRDefault="00EB3CCA" w:rsidP="00EB3CCA">
            <w:pPr>
              <w:pStyle w:val="Default"/>
              <w:rPr>
                <w:rFonts w:asciiTheme="minorHAnsi" w:eastAsia="Malgun Gothic" w:hAnsiTheme="minorHAnsi" w:cstheme="minorHAnsi"/>
                <w:sz w:val="20"/>
                <w:szCs w:val="20"/>
              </w:rPr>
            </w:pPr>
            <w:r w:rsidRPr="00EB3CCA">
              <w:rPr>
                <w:rFonts w:asciiTheme="minorHAnsi" w:eastAsia="Malgun Gothic" w:hAnsiTheme="minorHAnsi" w:cstheme="minorHAnsi"/>
                <w:sz w:val="20"/>
                <w:szCs w:val="20"/>
              </w:rPr>
              <w:t>Draws the outline of a tricycle or jeepney on a big paper, and paints the design with lines and shapes that show repetition, contrast and rhythm</w:t>
            </w:r>
          </w:p>
          <w:p w:rsidR="00EB3CCA" w:rsidRPr="00EB3CCA" w:rsidRDefault="00EB3CCA" w:rsidP="00EB3CCA">
            <w:pPr>
              <w:pStyle w:val="Default"/>
              <w:rPr>
                <w:rFonts w:asciiTheme="minorHAnsi" w:hAnsiTheme="minorHAnsi" w:cstheme="minorHAnsi"/>
                <w:b/>
                <w:bCs/>
                <w:i/>
                <w:sz w:val="20"/>
                <w:szCs w:val="20"/>
              </w:rPr>
            </w:pPr>
            <w:r w:rsidRPr="00EB3CCA">
              <w:rPr>
                <w:rFonts w:asciiTheme="minorHAnsi" w:hAnsiTheme="minorHAnsi" w:cstheme="minorHAnsi"/>
                <w:b/>
                <w:bCs/>
                <w:i/>
                <w:sz w:val="20"/>
                <w:szCs w:val="20"/>
              </w:rPr>
              <w:t xml:space="preserve">A2PR-IIg-2 </w:t>
            </w:r>
          </w:p>
        </w:tc>
      </w:tr>
      <w:tr w:rsidR="00EB3CCA" w:rsidRPr="00E26A58" w:rsidTr="00C06CCB">
        <w:trPr>
          <w:trHeight w:val="572"/>
        </w:trPr>
        <w:tc>
          <w:tcPr>
            <w:tcW w:w="2358" w:type="dxa"/>
            <w:shd w:val="clear" w:color="auto" w:fill="E7E9ED"/>
          </w:tcPr>
          <w:p w:rsidR="00EB3CCA" w:rsidRPr="00EB3CCA" w:rsidRDefault="00EB3CCA" w:rsidP="00EB3CCA">
            <w:pPr>
              <w:rPr>
                <w:rFonts w:asciiTheme="minorHAnsi" w:hAnsiTheme="minorHAnsi" w:cstheme="minorHAnsi"/>
                <w:b/>
                <w:sz w:val="20"/>
                <w:szCs w:val="20"/>
              </w:rPr>
            </w:pPr>
            <w:r w:rsidRPr="00EB3CCA">
              <w:rPr>
                <w:rFonts w:asciiTheme="minorHAnsi" w:hAnsiTheme="minorHAnsi" w:cstheme="minorHAnsi"/>
                <w:b/>
                <w:sz w:val="20"/>
                <w:szCs w:val="20"/>
              </w:rPr>
              <w:lastRenderedPageBreak/>
              <w:t>II. CONTENT</w:t>
            </w:r>
          </w:p>
        </w:tc>
        <w:tc>
          <w:tcPr>
            <w:tcW w:w="2430" w:type="dxa"/>
            <w:shd w:val="clear" w:color="auto" w:fill="auto"/>
          </w:tcPr>
          <w:p w:rsidR="00EB3CCA" w:rsidRPr="00EB3CCA" w:rsidRDefault="00EB3CCA" w:rsidP="00EB3CCA">
            <w:pPr>
              <w:rPr>
                <w:rFonts w:asciiTheme="minorHAnsi" w:hAnsiTheme="minorHAnsi" w:cstheme="minorHAnsi"/>
                <w:b/>
                <w:sz w:val="20"/>
                <w:szCs w:val="20"/>
              </w:rPr>
            </w:pPr>
            <w:r w:rsidRPr="00EB3CCA">
              <w:rPr>
                <w:rFonts w:asciiTheme="minorHAnsi" w:hAnsiTheme="minorHAnsi" w:cstheme="minorHAnsi"/>
                <w:b/>
                <w:sz w:val="20"/>
                <w:szCs w:val="20"/>
              </w:rPr>
              <w:t>ARALIN 9:</w:t>
            </w:r>
          </w:p>
          <w:p w:rsidR="00EB3CCA" w:rsidRPr="00EB3CCA" w:rsidRDefault="00EB3CCA" w:rsidP="00EB3CCA">
            <w:pPr>
              <w:rPr>
                <w:rFonts w:asciiTheme="minorHAnsi" w:hAnsiTheme="minorHAnsi" w:cstheme="minorHAnsi"/>
                <w:b/>
                <w:sz w:val="20"/>
                <w:szCs w:val="20"/>
              </w:rPr>
            </w:pPr>
            <w:r w:rsidRPr="00EB3CCA">
              <w:rPr>
                <w:rFonts w:asciiTheme="minorHAnsi" w:hAnsiTheme="minorHAnsi" w:cstheme="minorHAnsi"/>
                <w:b/>
                <w:sz w:val="20"/>
                <w:szCs w:val="20"/>
              </w:rPr>
              <w:t>Pagmamalasakit sa Kapwa (Concern for Others)</w:t>
            </w:r>
          </w:p>
        </w:tc>
        <w:tc>
          <w:tcPr>
            <w:tcW w:w="2304" w:type="dxa"/>
            <w:shd w:val="clear" w:color="auto" w:fill="auto"/>
          </w:tcPr>
          <w:p w:rsidR="00EB3CCA" w:rsidRPr="00EB3CCA" w:rsidRDefault="00EB3CCA" w:rsidP="00EB3CCA">
            <w:pPr>
              <w:autoSpaceDE w:val="0"/>
              <w:autoSpaceDN w:val="0"/>
              <w:adjustRightInd w:val="0"/>
              <w:rPr>
                <w:rFonts w:asciiTheme="minorHAnsi" w:hAnsiTheme="minorHAnsi" w:cstheme="minorHAnsi"/>
                <w:b/>
                <w:bCs/>
                <w:sz w:val="20"/>
                <w:szCs w:val="20"/>
              </w:rPr>
            </w:pPr>
            <w:r w:rsidRPr="00EB3CCA">
              <w:rPr>
                <w:rFonts w:asciiTheme="minorHAnsi" w:hAnsiTheme="minorHAnsi" w:cstheme="minorHAnsi"/>
                <w:b/>
                <w:bCs/>
                <w:sz w:val="20"/>
                <w:szCs w:val="20"/>
              </w:rPr>
              <w:t>ARALIN 4.2: Mga Pagdiriwang sa Aking Komunidad</w:t>
            </w:r>
          </w:p>
        </w:tc>
        <w:tc>
          <w:tcPr>
            <w:tcW w:w="2250" w:type="dxa"/>
            <w:shd w:val="clear" w:color="auto" w:fill="auto"/>
          </w:tcPr>
          <w:p w:rsidR="00EB3CCA" w:rsidRPr="00EB3CCA" w:rsidRDefault="00EB3CCA" w:rsidP="00EB3CCA">
            <w:pPr>
              <w:rPr>
                <w:rFonts w:asciiTheme="minorHAnsi" w:hAnsiTheme="minorHAnsi" w:cstheme="minorHAnsi"/>
                <w:b/>
                <w:sz w:val="20"/>
                <w:szCs w:val="20"/>
              </w:rPr>
            </w:pPr>
            <w:r w:rsidRPr="00EB3CCA">
              <w:rPr>
                <w:rFonts w:asciiTheme="minorHAnsi" w:hAnsiTheme="minorHAnsi" w:cstheme="minorHAnsi"/>
                <w:b/>
                <w:sz w:val="20"/>
                <w:szCs w:val="20"/>
              </w:rPr>
              <w:t>Lesson 32:</w:t>
            </w:r>
          </w:p>
          <w:p w:rsidR="00EB3CCA" w:rsidRPr="00EB3CCA" w:rsidRDefault="00EB3CCA" w:rsidP="00EB3CCA">
            <w:pPr>
              <w:rPr>
                <w:rFonts w:asciiTheme="minorHAnsi" w:hAnsiTheme="minorHAnsi" w:cstheme="minorHAnsi"/>
                <w:b/>
                <w:sz w:val="20"/>
                <w:szCs w:val="20"/>
              </w:rPr>
            </w:pPr>
            <w:r w:rsidRPr="00EB3CCA">
              <w:rPr>
                <w:rFonts w:asciiTheme="minorHAnsi" w:hAnsiTheme="minorHAnsi" w:cstheme="minorHAnsi"/>
                <w:b/>
                <w:sz w:val="20"/>
                <w:szCs w:val="20"/>
              </w:rPr>
              <w:t xml:space="preserve">The Little Sampaguita Girl </w:t>
            </w:r>
          </w:p>
          <w:p w:rsidR="00EB3CCA" w:rsidRPr="00EB3CCA" w:rsidRDefault="00EB3CCA" w:rsidP="00EB3CCA">
            <w:pPr>
              <w:rPr>
                <w:rFonts w:asciiTheme="minorHAnsi" w:hAnsiTheme="minorHAnsi" w:cstheme="minorHAnsi"/>
                <w:b/>
                <w:sz w:val="20"/>
                <w:szCs w:val="20"/>
              </w:rPr>
            </w:pPr>
            <w:r w:rsidRPr="00EB3CCA">
              <w:rPr>
                <w:rFonts w:asciiTheme="minorHAnsi" w:hAnsiTheme="minorHAnsi" w:cstheme="minorHAnsi"/>
                <w:b/>
                <w:sz w:val="20"/>
                <w:szCs w:val="20"/>
              </w:rPr>
              <w:t>by Marimel Jane H. Polita</w:t>
            </w:r>
          </w:p>
        </w:tc>
        <w:tc>
          <w:tcPr>
            <w:tcW w:w="2430" w:type="dxa"/>
            <w:shd w:val="clear" w:color="auto" w:fill="auto"/>
          </w:tcPr>
          <w:p w:rsidR="00EB3CCA" w:rsidRPr="00EB3CCA" w:rsidRDefault="00EB3CCA" w:rsidP="00EB3CCA">
            <w:pPr>
              <w:rPr>
                <w:rFonts w:asciiTheme="minorHAnsi" w:hAnsiTheme="minorHAnsi" w:cstheme="minorHAnsi"/>
                <w:b/>
                <w:sz w:val="20"/>
                <w:szCs w:val="20"/>
                <w:lang w:val="it-IT"/>
              </w:rPr>
            </w:pPr>
            <w:r w:rsidRPr="00EB3CCA">
              <w:rPr>
                <w:rFonts w:asciiTheme="minorHAnsi" w:hAnsiTheme="minorHAnsi" w:cstheme="minorHAnsi"/>
                <w:b/>
                <w:sz w:val="20"/>
                <w:szCs w:val="20"/>
                <w:lang w:val="it-IT"/>
              </w:rPr>
              <w:t>Modyul 18</w:t>
            </w:r>
          </w:p>
          <w:p w:rsidR="00EB3CCA" w:rsidRPr="00EB3CCA" w:rsidRDefault="00EB3CCA" w:rsidP="00EB3CCA">
            <w:pPr>
              <w:rPr>
                <w:rFonts w:asciiTheme="minorHAnsi" w:hAnsiTheme="minorHAnsi" w:cstheme="minorHAnsi"/>
                <w:b/>
                <w:sz w:val="20"/>
                <w:szCs w:val="20"/>
                <w:lang w:val="it-IT"/>
              </w:rPr>
            </w:pPr>
            <w:r w:rsidRPr="00EB3CCA">
              <w:rPr>
                <w:rFonts w:asciiTheme="minorHAnsi" w:hAnsiTheme="minorHAnsi" w:cstheme="minorHAnsi"/>
                <w:b/>
                <w:sz w:val="20"/>
                <w:szCs w:val="20"/>
                <w:lang w:val="it-IT"/>
              </w:rPr>
              <w:t>Magsulatan Tayo</w:t>
            </w:r>
          </w:p>
          <w:p w:rsidR="00EB3CCA" w:rsidRPr="00EB3CCA" w:rsidRDefault="00EB3CCA" w:rsidP="00EB3CCA">
            <w:pPr>
              <w:rPr>
                <w:rFonts w:asciiTheme="minorHAnsi" w:hAnsiTheme="minorHAnsi" w:cstheme="minorHAnsi"/>
                <w:b/>
                <w:sz w:val="20"/>
                <w:szCs w:val="20"/>
                <w:lang w:val="it-IT"/>
              </w:rPr>
            </w:pPr>
            <w:r w:rsidRPr="00EB3CCA">
              <w:rPr>
                <w:rFonts w:asciiTheme="minorHAnsi" w:hAnsiTheme="minorHAnsi" w:cstheme="minorHAnsi"/>
                <w:b/>
                <w:sz w:val="20"/>
                <w:szCs w:val="20"/>
                <w:lang w:val="it-IT"/>
              </w:rPr>
              <w:t>Pang-ukol</w:t>
            </w:r>
          </w:p>
        </w:tc>
        <w:tc>
          <w:tcPr>
            <w:tcW w:w="2520" w:type="dxa"/>
            <w:shd w:val="clear" w:color="auto" w:fill="auto"/>
          </w:tcPr>
          <w:p w:rsidR="00EB3CCA" w:rsidRPr="00EB3CCA" w:rsidRDefault="00EB3CCA" w:rsidP="00EB3CCA">
            <w:pPr>
              <w:autoSpaceDE w:val="0"/>
              <w:autoSpaceDN w:val="0"/>
              <w:adjustRightInd w:val="0"/>
              <w:rPr>
                <w:rFonts w:asciiTheme="minorHAnsi" w:eastAsia="Times New Roman" w:hAnsiTheme="minorHAnsi" w:cstheme="minorHAnsi"/>
                <w:b/>
                <w:sz w:val="20"/>
                <w:szCs w:val="20"/>
              </w:rPr>
            </w:pPr>
          </w:p>
          <w:p w:rsidR="00EB3CCA" w:rsidRPr="00EB3CCA" w:rsidRDefault="00EB3CCA" w:rsidP="00EB3CCA">
            <w:pPr>
              <w:autoSpaceDE w:val="0"/>
              <w:autoSpaceDN w:val="0"/>
              <w:adjustRightInd w:val="0"/>
              <w:rPr>
                <w:rFonts w:asciiTheme="minorHAnsi" w:hAnsiTheme="minorHAnsi" w:cstheme="minorHAnsi"/>
                <w:color w:val="000000"/>
                <w:sz w:val="20"/>
                <w:szCs w:val="20"/>
              </w:rPr>
            </w:pPr>
            <w:r w:rsidRPr="00EB3CCA">
              <w:rPr>
                <w:rFonts w:asciiTheme="minorHAnsi" w:eastAsia="Times New Roman" w:hAnsiTheme="minorHAnsi" w:cstheme="minorHAnsi"/>
                <w:b/>
                <w:sz w:val="20"/>
                <w:szCs w:val="20"/>
              </w:rPr>
              <w:t>Content:</w:t>
            </w:r>
            <w:r w:rsidRPr="00EB3CCA">
              <w:rPr>
                <w:rFonts w:asciiTheme="minorHAnsi" w:hAnsiTheme="minorHAnsi" w:cstheme="minorHAnsi"/>
                <w:b/>
                <w:sz w:val="20"/>
                <w:szCs w:val="20"/>
              </w:rPr>
              <w:t xml:space="preserve"> Dividing Numbers</w:t>
            </w:r>
          </w:p>
        </w:tc>
        <w:tc>
          <w:tcPr>
            <w:tcW w:w="2016" w:type="dxa"/>
            <w:shd w:val="clear" w:color="auto" w:fill="auto"/>
          </w:tcPr>
          <w:p w:rsidR="00EB3CCA" w:rsidRPr="00EB3CCA" w:rsidRDefault="00EB3CCA" w:rsidP="00EB3CCA">
            <w:pPr>
              <w:rPr>
                <w:rFonts w:asciiTheme="minorHAnsi" w:hAnsiTheme="minorHAnsi" w:cstheme="minorHAnsi"/>
                <w:sz w:val="20"/>
                <w:szCs w:val="20"/>
              </w:rPr>
            </w:pPr>
            <w:r w:rsidRPr="00EB3CCA">
              <w:rPr>
                <w:rFonts w:asciiTheme="minorHAnsi" w:hAnsiTheme="minorHAnsi" w:cstheme="minorHAnsi"/>
                <w:sz w:val="20"/>
                <w:szCs w:val="20"/>
              </w:rPr>
              <w:t>ARALIN 9</w:t>
            </w:r>
          </w:p>
          <w:p w:rsidR="00EB3CCA" w:rsidRPr="00EB3CCA" w:rsidRDefault="00EB3CCA" w:rsidP="00EB3CCA">
            <w:pPr>
              <w:rPr>
                <w:rFonts w:asciiTheme="minorHAnsi" w:hAnsiTheme="minorHAnsi" w:cstheme="minorHAnsi"/>
                <w:sz w:val="20"/>
                <w:szCs w:val="20"/>
              </w:rPr>
            </w:pPr>
            <w:r w:rsidRPr="00EB3CCA">
              <w:rPr>
                <w:rFonts w:asciiTheme="minorHAnsi" w:hAnsiTheme="minorHAnsi" w:cstheme="minorHAnsi"/>
                <w:sz w:val="20"/>
                <w:szCs w:val="20"/>
              </w:rPr>
              <w:t>Pagsasabi ng katangian ng mga tauhan sa napakinggang kuwento</w:t>
            </w:r>
          </w:p>
          <w:p w:rsidR="00EB3CCA" w:rsidRDefault="00EB3CCA" w:rsidP="00EB3CCA">
            <w:pPr>
              <w:rPr>
                <w:rFonts w:asciiTheme="minorHAnsi" w:hAnsiTheme="minorHAnsi" w:cstheme="minorHAnsi"/>
                <w:sz w:val="20"/>
                <w:szCs w:val="20"/>
              </w:rPr>
            </w:pPr>
            <w:r w:rsidRPr="00EB3CCA">
              <w:rPr>
                <w:rFonts w:asciiTheme="minorHAnsi" w:hAnsiTheme="minorHAnsi" w:cstheme="minorHAnsi"/>
                <w:sz w:val="20"/>
                <w:szCs w:val="20"/>
              </w:rPr>
              <w:t>Pagsasabi ng mensahe ng teksto</w:t>
            </w:r>
          </w:p>
          <w:p w:rsidR="00EB3CCA" w:rsidRPr="00EB3CCA" w:rsidRDefault="00EB3CCA" w:rsidP="00EB3CCA">
            <w:pPr>
              <w:rPr>
                <w:rFonts w:asciiTheme="minorHAnsi" w:hAnsiTheme="minorHAnsi" w:cstheme="minorHAnsi"/>
                <w:sz w:val="20"/>
                <w:szCs w:val="20"/>
              </w:rPr>
            </w:pPr>
          </w:p>
        </w:tc>
        <w:tc>
          <w:tcPr>
            <w:tcW w:w="1692" w:type="dxa"/>
            <w:shd w:val="clear" w:color="auto" w:fill="auto"/>
          </w:tcPr>
          <w:p w:rsidR="00EB3CCA" w:rsidRPr="00EB3CCA" w:rsidRDefault="00EB3CCA" w:rsidP="00EB3CCA">
            <w:pPr>
              <w:rPr>
                <w:rFonts w:asciiTheme="minorHAnsi" w:eastAsia="Malgun Gothic" w:hAnsiTheme="minorHAnsi" w:cstheme="minorHAnsi"/>
                <w:b/>
                <w:sz w:val="20"/>
                <w:szCs w:val="20"/>
              </w:rPr>
            </w:pPr>
            <w:r w:rsidRPr="00EB3CCA">
              <w:rPr>
                <w:rFonts w:asciiTheme="minorHAnsi" w:eastAsia="Malgun Gothic" w:hAnsiTheme="minorHAnsi" w:cstheme="minorHAnsi"/>
                <w:b/>
                <w:sz w:val="20"/>
                <w:szCs w:val="20"/>
              </w:rPr>
              <w:t>ARALIN 8 – CONTRAST AND RHYTHM</w:t>
            </w:r>
          </w:p>
        </w:tc>
      </w:tr>
      <w:tr w:rsidR="00EB3CCA" w:rsidRPr="00B656A5" w:rsidTr="00C06CCB">
        <w:tc>
          <w:tcPr>
            <w:tcW w:w="2358" w:type="dxa"/>
            <w:shd w:val="clear" w:color="auto" w:fill="E7E9ED"/>
          </w:tcPr>
          <w:p w:rsidR="00EB3CCA" w:rsidRPr="00EB3CCA" w:rsidRDefault="00EB3CCA" w:rsidP="00EB3CCA">
            <w:pPr>
              <w:rPr>
                <w:rFonts w:asciiTheme="minorHAnsi" w:hAnsiTheme="minorHAnsi" w:cstheme="minorHAnsi"/>
                <w:b/>
                <w:sz w:val="20"/>
                <w:szCs w:val="20"/>
              </w:rPr>
            </w:pPr>
            <w:r w:rsidRPr="00EB3CCA">
              <w:rPr>
                <w:rFonts w:asciiTheme="minorHAnsi" w:hAnsiTheme="minorHAnsi" w:cstheme="minorHAnsi"/>
                <w:b/>
                <w:sz w:val="20"/>
                <w:szCs w:val="20"/>
              </w:rPr>
              <w:t xml:space="preserve"> LEARNING RESOURCES</w:t>
            </w:r>
          </w:p>
        </w:tc>
        <w:tc>
          <w:tcPr>
            <w:tcW w:w="11934" w:type="dxa"/>
            <w:gridSpan w:val="5"/>
            <w:tcBorders>
              <w:right w:val="single" w:sz="4" w:space="0" w:color="FFFFFF" w:themeColor="background1"/>
            </w:tcBorders>
            <w:shd w:val="clear" w:color="auto" w:fill="auto"/>
          </w:tcPr>
          <w:p w:rsidR="00EB3CCA" w:rsidRPr="00EB3CCA" w:rsidRDefault="00EB3CCA" w:rsidP="00EB3CCA">
            <w:pPr>
              <w:rPr>
                <w:rFonts w:asciiTheme="minorHAnsi" w:hAnsiTheme="minorHAnsi" w:cstheme="minorHAnsi"/>
                <w:sz w:val="20"/>
                <w:szCs w:val="20"/>
              </w:rPr>
            </w:pPr>
          </w:p>
        </w:tc>
        <w:tc>
          <w:tcPr>
            <w:tcW w:w="2016" w:type="dxa"/>
            <w:tcBorders>
              <w:left w:val="single" w:sz="4" w:space="0" w:color="FFFFFF" w:themeColor="background1"/>
              <w:right w:val="single" w:sz="4" w:space="0" w:color="FFFFFF" w:themeColor="background1"/>
            </w:tcBorders>
            <w:shd w:val="clear" w:color="auto" w:fill="auto"/>
          </w:tcPr>
          <w:p w:rsidR="00EB3CCA" w:rsidRPr="00EB3CCA" w:rsidRDefault="00EB3CCA" w:rsidP="00EB3CCA">
            <w:pPr>
              <w:rPr>
                <w:rFonts w:asciiTheme="minorHAnsi" w:hAnsiTheme="minorHAnsi" w:cstheme="minorHAnsi"/>
                <w:sz w:val="20"/>
                <w:szCs w:val="20"/>
              </w:rPr>
            </w:pPr>
          </w:p>
        </w:tc>
        <w:tc>
          <w:tcPr>
            <w:tcW w:w="1692" w:type="dxa"/>
            <w:tcBorders>
              <w:left w:val="single" w:sz="4" w:space="0" w:color="FFFFFF" w:themeColor="background1"/>
            </w:tcBorders>
            <w:shd w:val="clear" w:color="auto" w:fill="auto"/>
          </w:tcPr>
          <w:p w:rsidR="00EB3CCA" w:rsidRPr="00EB3CCA" w:rsidRDefault="00EB3CCA" w:rsidP="00EB3CCA">
            <w:pPr>
              <w:rPr>
                <w:rFonts w:asciiTheme="minorHAnsi" w:hAnsiTheme="minorHAnsi" w:cstheme="minorHAnsi"/>
                <w:sz w:val="20"/>
                <w:szCs w:val="20"/>
              </w:rPr>
            </w:pPr>
          </w:p>
        </w:tc>
      </w:tr>
      <w:tr w:rsidR="00EB3CCA" w:rsidRPr="00C25241" w:rsidTr="00C06CCB">
        <w:tc>
          <w:tcPr>
            <w:tcW w:w="2358" w:type="dxa"/>
            <w:shd w:val="clear" w:color="auto" w:fill="E7E9ED"/>
          </w:tcPr>
          <w:p w:rsidR="00EB3CCA" w:rsidRPr="00EB3CCA" w:rsidRDefault="00EB3CCA" w:rsidP="00EB3CCA">
            <w:pPr>
              <w:rPr>
                <w:rFonts w:asciiTheme="minorHAnsi" w:hAnsiTheme="minorHAnsi" w:cstheme="minorHAnsi"/>
                <w:b/>
                <w:sz w:val="20"/>
                <w:szCs w:val="20"/>
              </w:rPr>
            </w:pPr>
            <w:r w:rsidRPr="00EB3CCA">
              <w:rPr>
                <w:rFonts w:asciiTheme="minorHAnsi" w:hAnsiTheme="minorHAnsi" w:cstheme="minorHAnsi"/>
                <w:b/>
                <w:sz w:val="20"/>
                <w:szCs w:val="20"/>
              </w:rPr>
              <w:t xml:space="preserve"> A. References</w:t>
            </w:r>
          </w:p>
        </w:tc>
        <w:tc>
          <w:tcPr>
            <w:tcW w:w="2430" w:type="dxa"/>
            <w:shd w:val="clear" w:color="auto" w:fill="auto"/>
          </w:tcPr>
          <w:p w:rsidR="00EB3CCA" w:rsidRPr="00EB3CCA" w:rsidRDefault="00EB3CCA" w:rsidP="00EB3CCA">
            <w:pPr>
              <w:rPr>
                <w:rFonts w:asciiTheme="minorHAnsi" w:hAnsiTheme="minorHAnsi" w:cstheme="minorHAnsi"/>
                <w:sz w:val="20"/>
                <w:szCs w:val="20"/>
              </w:rPr>
            </w:pPr>
            <w:r w:rsidRPr="00EB3CCA">
              <w:rPr>
                <w:rFonts w:asciiTheme="minorHAnsi" w:hAnsiTheme="minorHAnsi" w:cstheme="minorHAnsi"/>
                <w:sz w:val="20"/>
                <w:szCs w:val="20"/>
              </w:rPr>
              <w:t>K-12 CGp 33</w:t>
            </w:r>
          </w:p>
        </w:tc>
        <w:tc>
          <w:tcPr>
            <w:tcW w:w="2304" w:type="dxa"/>
            <w:shd w:val="clear" w:color="auto" w:fill="auto"/>
          </w:tcPr>
          <w:p w:rsidR="00EB3CCA" w:rsidRPr="00EB3CCA" w:rsidRDefault="00EB3CCA" w:rsidP="00EB3CCA">
            <w:pPr>
              <w:rPr>
                <w:rFonts w:asciiTheme="minorHAnsi" w:hAnsiTheme="minorHAnsi" w:cstheme="minorHAnsi"/>
                <w:sz w:val="20"/>
                <w:szCs w:val="20"/>
              </w:rPr>
            </w:pPr>
            <w:r w:rsidRPr="00EB3CCA">
              <w:rPr>
                <w:rFonts w:asciiTheme="minorHAnsi" w:hAnsiTheme="minorHAnsi" w:cstheme="minorHAnsi"/>
                <w:sz w:val="20"/>
                <w:szCs w:val="20"/>
              </w:rPr>
              <w:t>K-12 CGp45</w:t>
            </w:r>
          </w:p>
        </w:tc>
        <w:tc>
          <w:tcPr>
            <w:tcW w:w="2250" w:type="dxa"/>
            <w:shd w:val="clear" w:color="auto" w:fill="auto"/>
          </w:tcPr>
          <w:p w:rsidR="00EB3CCA" w:rsidRPr="00EB3CCA" w:rsidRDefault="00EB3CCA" w:rsidP="00EB3CCA">
            <w:pPr>
              <w:rPr>
                <w:rFonts w:asciiTheme="minorHAnsi" w:hAnsiTheme="minorHAnsi" w:cstheme="minorHAnsi"/>
                <w:sz w:val="20"/>
                <w:szCs w:val="20"/>
              </w:rPr>
            </w:pPr>
          </w:p>
        </w:tc>
        <w:tc>
          <w:tcPr>
            <w:tcW w:w="2430" w:type="dxa"/>
            <w:shd w:val="clear" w:color="auto" w:fill="auto"/>
          </w:tcPr>
          <w:p w:rsidR="00EB3CCA" w:rsidRPr="00EB3CCA" w:rsidRDefault="00EB3CCA" w:rsidP="00EB3CCA">
            <w:pPr>
              <w:rPr>
                <w:rFonts w:asciiTheme="minorHAnsi" w:hAnsiTheme="minorHAnsi" w:cstheme="minorHAnsi"/>
                <w:sz w:val="20"/>
                <w:szCs w:val="20"/>
              </w:rPr>
            </w:pPr>
            <w:r w:rsidRPr="00EB3CCA">
              <w:rPr>
                <w:rFonts w:asciiTheme="minorHAnsi" w:hAnsiTheme="minorHAnsi" w:cstheme="minorHAnsi"/>
                <w:sz w:val="20"/>
                <w:szCs w:val="20"/>
              </w:rPr>
              <w:t>K-12 CGp</w:t>
            </w:r>
          </w:p>
        </w:tc>
        <w:tc>
          <w:tcPr>
            <w:tcW w:w="2520" w:type="dxa"/>
            <w:shd w:val="clear" w:color="auto" w:fill="auto"/>
          </w:tcPr>
          <w:p w:rsidR="00EB3CCA" w:rsidRPr="00EB3CCA" w:rsidRDefault="00EB3CCA" w:rsidP="00EB3CCA">
            <w:pPr>
              <w:rPr>
                <w:rFonts w:asciiTheme="minorHAnsi" w:hAnsiTheme="minorHAnsi" w:cstheme="minorHAnsi"/>
                <w:sz w:val="20"/>
                <w:szCs w:val="20"/>
              </w:rPr>
            </w:pPr>
            <w:r w:rsidRPr="00EB3CCA">
              <w:rPr>
                <w:rFonts w:asciiTheme="minorHAnsi" w:hAnsiTheme="minorHAnsi" w:cstheme="minorHAnsi"/>
                <w:sz w:val="20"/>
                <w:szCs w:val="20"/>
              </w:rPr>
              <w:t>K-12 CG p 41</w:t>
            </w:r>
          </w:p>
        </w:tc>
        <w:tc>
          <w:tcPr>
            <w:tcW w:w="2016" w:type="dxa"/>
            <w:shd w:val="clear" w:color="auto" w:fill="auto"/>
          </w:tcPr>
          <w:p w:rsidR="00EB3CCA" w:rsidRPr="00EB3CCA" w:rsidRDefault="00EB3CCA" w:rsidP="00EB3CCA">
            <w:pPr>
              <w:rPr>
                <w:rFonts w:asciiTheme="minorHAnsi" w:hAnsiTheme="minorHAnsi" w:cstheme="minorHAnsi"/>
                <w:sz w:val="20"/>
                <w:szCs w:val="20"/>
              </w:rPr>
            </w:pPr>
            <w:r w:rsidRPr="00EB3CCA">
              <w:rPr>
                <w:rFonts w:asciiTheme="minorHAnsi" w:hAnsiTheme="minorHAnsi" w:cstheme="minorHAnsi"/>
                <w:sz w:val="20"/>
                <w:szCs w:val="20"/>
              </w:rPr>
              <w:t>K-12 CGp32</w:t>
            </w:r>
          </w:p>
        </w:tc>
        <w:tc>
          <w:tcPr>
            <w:tcW w:w="1692" w:type="dxa"/>
            <w:shd w:val="clear" w:color="auto" w:fill="auto"/>
          </w:tcPr>
          <w:p w:rsidR="00EB3CCA" w:rsidRDefault="00EB3CCA" w:rsidP="00EB3CCA">
            <w:pPr>
              <w:rPr>
                <w:rFonts w:asciiTheme="minorHAnsi" w:hAnsiTheme="minorHAnsi" w:cstheme="minorHAnsi"/>
                <w:sz w:val="20"/>
                <w:szCs w:val="20"/>
              </w:rPr>
            </w:pPr>
            <w:r w:rsidRPr="00EB3CCA">
              <w:rPr>
                <w:rFonts w:asciiTheme="minorHAnsi" w:hAnsiTheme="minorHAnsi" w:cstheme="minorHAnsi"/>
                <w:sz w:val="20"/>
                <w:szCs w:val="20"/>
              </w:rPr>
              <w:t>K-12 CG p 20</w:t>
            </w:r>
          </w:p>
          <w:p w:rsidR="00EB3CCA" w:rsidRPr="00EB3CCA" w:rsidRDefault="00EB3CCA" w:rsidP="00EB3CCA">
            <w:pPr>
              <w:rPr>
                <w:rFonts w:asciiTheme="minorHAnsi" w:hAnsiTheme="minorHAnsi" w:cstheme="minorHAnsi"/>
                <w:sz w:val="20"/>
                <w:szCs w:val="20"/>
              </w:rPr>
            </w:pPr>
          </w:p>
        </w:tc>
      </w:tr>
    </w:tbl>
    <w:p w:rsidR="00EB3CCA" w:rsidRDefault="00EB3CCA"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tbl>
      <w:tblPr>
        <w:tblStyle w:val="TableGrid"/>
        <w:tblpPr w:leftFromText="180" w:rightFromText="180" w:vertAnchor="text" w:horzAnchor="margin" w:tblpXSpec="center" w:tblpY="-3"/>
        <w:tblW w:w="18000" w:type="dxa"/>
        <w:tblLayout w:type="fixed"/>
        <w:tblLook w:val="04A0" w:firstRow="1" w:lastRow="0" w:firstColumn="1" w:lastColumn="0" w:noHBand="0" w:noVBand="1"/>
      </w:tblPr>
      <w:tblGrid>
        <w:gridCol w:w="1908"/>
        <w:gridCol w:w="2700"/>
        <w:gridCol w:w="2520"/>
        <w:gridCol w:w="2250"/>
        <w:gridCol w:w="2430"/>
        <w:gridCol w:w="2520"/>
        <w:gridCol w:w="1980"/>
        <w:gridCol w:w="1692"/>
      </w:tblGrid>
      <w:tr w:rsidR="00EB3CCA" w:rsidRPr="00E26A58" w:rsidTr="000C467D">
        <w:tc>
          <w:tcPr>
            <w:tcW w:w="1908" w:type="dxa"/>
            <w:shd w:val="clear" w:color="auto" w:fill="FFFFFF" w:themeFill="background1"/>
          </w:tcPr>
          <w:p w:rsidR="00EB3CCA" w:rsidRPr="00EB3CCA" w:rsidRDefault="00EB3CCA" w:rsidP="00EB3CCA">
            <w:pPr>
              <w:rPr>
                <w:rFonts w:asciiTheme="minorHAnsi" w:hAnsiTheme="minorHAnsi" w:cstheme="minorHAnsi"/>
                <w:b/>
                <w:sz w:val="20"/>
                <w:szCs w:val="20"/>
              </w:rPr>
            </w:pPr>
            <w:r w:rsidRPr="00EB3CCA">
              <w:rPr>
                <w:rFonts w:asciiTheme="minorHAnsi" w:hAnsiTheme="minorHAnsi" w:cstheme="minorHAnsi"/>
                <w:b/>
                <w:sz w:val="20"/>
                <w:szCs w:val="20"/>
              </w:rPr>
              <w:t>1. Teacher’s Guide pages</w:t>
            </w:r>
          </w:p>
        </w:tc>
        <w:tc>
          <w:tcPr>
            <w:tcW w:w="2700" w:type="dxa"/>
            <w:shd w:val="clear" w:color="auto" w:fill="FFFFFF" w:themeFill="background1"/>
          </w:tcPr>
          <w:p w:rsidR="00EB3CCA" w:rsidRPr="00EB3CCA" w:rsidRDefault="00EB3CCA" w:rsidP="00EB3CCA">
            <w:pPr>
              <w:rPr>
                <w:rFonts w:asciiTheme="minorHAnsi" w:hAnsiTheme="minorHAnsi" w:cstheme="minorHAnsi"/>
                <w:sz w:val="20"/>
                <w:szCs w:val="20"/>
              </w:rPr>
            </w:pPr>
            <w:r w:rsidRPr="00EB3CCA">
              <w:rPr>
                <w:rFonts w:asciiTheme="minorHAnsi" w:hAnsiTheme="minorHAnsi" w:cstheme="minorHAnsi"/>
                <w:sz w:val="20"/>
                <w:szCs w:val="20"/>
              </w:rPr>
              <w:t>P.60-62</w:t>
            </w:r>
          </w:p>
        </w:tc>
        <w:tc>
          <w:tcPr>
            <w:tcW w:w="2520" w:type="dxa"/>
            <w:shd w:val="clear" w:color="auto" w:fill="FFFFFF" w:themeFill="background1"/>
          </w:tcPr>
          <w:p w:rsidR="00EB3CCA" w:rsidRPr="00EB3CCA" w:rsidRDefault="00EB3CCA" w:rsidP="00EB3CCA">
            <w:pPr>
              <w:rPr>
                <w:rFonts w:asciiTheme="minorHAnsi" w:hAnsiTheme="minorHAnsi" w:cstheme="minorHAnsi"/>
                <w:sz w:val="20"/>
                <w:szCs w:val="20"/>
              </w:rPr>
            </w:pPr>
            <w:r w:rsidRPr="00EB3CCA">
              <w:rPr>
                <w:rFonts w:asciiTheme="minorHAnsi" w:hAnsiTheme="minorHAnsi" w:cstheme="minorHAnsi"/>
                <w:sz w:val="20"/>
                <w:szCs w:val="20"/>
              </w:rPr>
              <w:t>36-37</w:t>
            </w:r>
          </w:p>
        </w:tc>
        <w:tc>
          <w:tcPr>
            <w:tcW w:w="2250" w:type="dxa"/>
            <w:shd w:val="clear" w:color="auto" w:fill="FFFFFF" w:themeFill="background1"/>
          </w:tcPr>
          <w:p w:rsidR="00EB3CCA" w:rsidRPr="00EB3CCA" w:rsidRDefault="00EB3CCA" w:rsidP="00EB3CCA">
            <w:pPr>
              <w:rPr>
                <w:rFonts w:asciiTheme="minorHAnsi" w:hAnsiTheme="minorHAnsi" w:cstheme="minorHAnsi"/>
                <w:sz w:val="20"/>
                <w:szCs w:val="20"/>
              </w:rPr>
            </w:pPr>
            <w:r w:rsidRPr="00EB3CCA">
              <w:rPr>
                <w:rFonts w:asciiTheme="minorHAnsi" w:hAnsiTheme="minorHAnsi" w:cstheme="minorHAnsi"/>
                <w:sz w:val="20"/>
                <w:szCs w:val="20"/>
              </w:rPr>
              <w:t>53-55</w:t>
            </w:r>
          </w:p>
        </w:tc>
        <w:tc>
          <w:tcPr>
            <w:tcW w:w="2430" w:type="dxa"/>
            <w:shd w:val="clear" w:color="auto" w:fill="FFFFFF" w:themeFill="background1"/>
          </w:tcPr>
          <w:p w:rsidR="00EB3CCA" w:rsidRPr="00EB3CCA" w:rsidRDefault="00EB3CCA" w:rsidP="00EB3CCA">
            <w:pPr>
              <w:rPr>
                <w:rFonts w:asciiTheme="minorHAnsi" w:hAnsiTheme="minorHAnsi" w:cstheme="minorHAnsi"/>
                <w:sz w:val="20"/>
                <w:szCs w:val="20"/>
              </w:rPr>
            </w:pPr>
            <w:r w:rsidRPr="00EB3CCA">
              <w:rPr>
                <w:rFonts w:asciiTheme="minorHAnsi" w:hAnsiTheme="minorHAnsi" w:cstheme="minorHAnsi"/>
                <w:sz w:val="20"/>
                <w:szCs w:val="20"/>
                <w:lang w:val="it-IT"/>
              </w:rPr>
              <w:t>156-163</w:t>
            </w:r>
            <w:r w:rsidRPr="00EB3CCA">
              <w:rPr>
                <w:rFonts w:asciiTheme="minorHAnsi" w:hAnsiTheme="minorHAnsi" w:cstheme="minorHAnsi"/>
                <w:sz w:val="20"/>
                <w:szCs w:val="20"/>
              </w:rPr>
              <w:t xml:space="preserve">                </w:t>
            </w:r>
          </w:p>
        </w:tc>
        <w:tc>
          <w:tcPr>
            <w:tcW w:w="2520" w:type="dxa"/>
            <w:shd w:val="clear" w:color="auto" w:fill="FFFFFF" w:themeFill="background1"/>
          </w:tcPr>
          <w:p w:rsidR="00EB3CCA" w:rsidRPr="00EB3CCA" w:rsidRDefault="00EB3CCA" w:rsidP="00EB3CCA">
            <w:pPr>
              <w:rPr>
                <w:rFonts w:asciiTheme="minorHAnsi" w:hAnsiTheme="minorHAnsi" w:cstheme="minorHAnsi"/>
                <w:sz w:val="20"/>
                <w:szCs w:val="20"/>
              </w:rPr>
            </w:pPr>
            <w:r w:rsidRPr="00EB3CCA">
              <w:rPr>
                <w:rFonts w:asciiTheme="minorHAnsi" w:hAnsiTheme="minorHAnsi" w:cstheme="minorHAnsi"/>
                <w:sz w:val="20"/>
                <w:szCs w:val="20"/>
              </w:rPr>
              <w:t xml:space="preserve"> 206-208</w:t>
            </w:r>
          </w:p>
        </w:tc>
        <w:tc>
          <w:tcPr>
            <w:tcW w:w="1980" w:type="dxa"/>
            <w:shd w:val="clear" w:color="auto" w:fill="FFFFFF" w:themeFill="background1"/>
          </w:tcPr>
          <w:p w:rsidR="00EB3CCA" w:rsidRPr="00EB3CCA" w:rsidRDefault="00EB3CCA" w:rsidP="00EB3CCA">
            <w:pPr>
              <w:rPr>
                <w:rFonts w:asciiTheme="minorHAnsi" w:hAnsiTheme="minorHAnsi" w:cstheme="minorHAnsi"/>
                <w:sz w:val="20"/>
                <w:szCs w:val="20"/>
              </w:rPr>
            </w:pPr>
            <w:r w:rsidRPr="00EB3CCA">
              <w:rPr>
                <w:rFonts w:asciiTheme="minorHAnsi" w:hAnsiTheme="minorHAnsi" w:cstheme="minorHAnsi"/>
                <w:sz w:val="20"/>
                <w:szCs w:val="20"/>
              </w:rPr>
              <w:t>124-125</w:t>
            </w:r>
          </w:p>
        </w:tc>
        <w:tc>
          <w:tcPr>
            <w:tcW w:w="1692" w:type="dxa"/>
            <w:shd w:val="clear" w:color="auto" w:fill="FFFFFF" w:themeFill="background1"/>
          </w:tcPr>
          <w:p w:rsidR="00EB3CCA" w:rsidRPr="00EB3CCA" w:rsidRDefault="00EB3CCA" w:rsidP="00EB3CCA">
            <w:pPr>
              <w:rPr>
                <w:rFonts w:asciiTheme="minorHAnsi" w:eastAsia="Malgun Gothic" w:hAnsiTheme="minorHAnsi" w:cstheme="minorHAnsi"/>
                <w:sz w:val="20"/>
                <w:szCs w:val="20"/>
              </w:rPr>
            </w:pPr>
            <w:r w:rsidRPr="00EB3CCA">
              <w:rPr>
                <w:rFonts w:asciiTheme="minorHAnsi" w:eastAsia="Malgun Gothic" w:hAnsiTheme="minorHAnsi" w:cstheme="minorHAnsi"/>
                <w:sz w:val="20"/>
                <w:szCs w:val="20"/>
              </w:rPr>
              <w:t>135-137</w:t>
            </w:r>
          </w:p>
        </w:tc>
      </w:tr>
      <w:tr w:rsidR="00EB3CCA" w:rsidRPr="00E26A58" w:rsidTr="000C467D">
        <w:tc>
          <w:tcPr>
            <w:tcW w:w="1908" w:type="dxa"/>
            <w:shd w:val="clear" w:color="auto" w:fill="FFFFFF" w:themeFill="background1"/>
          </w:tcPr>
          <w:p w:rsidR="00EB3CCA" w:rsidRPr="00EB3CCA" w:rsidRDefault="00EB3CCA" w:rsidP="00EB3CCA">
            <w:pPr>
              <w:rPr>
                <w:rFonts w:asciiTheme="minorHAnsi" w:hAnsiTheme="minorHAnsi" w:cstheme="minorHAnsi"/>
                <w:b/>
                <w:sz w:val="20"/>
                <w:szCs w:val="20"/>
              </w:rPr>
            </w:pPr>
            <w:r w:rsidRPr="00EB3CCA">
              <w:rPr>
                <w:rFonts w:asciiTheme="minorHAnsi" w:hAnsiTheme="minorHAnsi" w:cstheme="minorHAnsi"/>
                <w:b/>
                <w:sz w:val="20"/>
                <w:szCs w:val="20"/>
              </w:rPr>
              <w:t>2. Learner’s Materials pages</w:t>
            </w:r>
          </w:p>
        </w:tc>
        <w:tc>
          <w:tcPr>
            <w:tcW w:w="2700" w:type="dxa"/>
            <w:shd w:val="clear" w:color="auto" w:fill="FFFFFF" w:themeFill="background1"/>
          </w:tcPr>
          <w:p w:rsidR="00EB3CCA" w:rsidRPr="00EB3CCA" w:rsidRDefault="00EB3CCA" w:rsidP="00EB3CCA">
            <w:pPr>
              <w:rPr>
                <w:rFonts w:asciiTheme="minorHAnsi" w:hAnsiTheme="minorHAnsi" w:cstheme="minorHAnsi"/>
                <w:sz w:val="20"/>
                <w:szCs w:val="20"/>
              </w:rPr>
            </w:pPr>
            <w:r w:rsidRPr="00EB3CCA">
              <w:rPr>
                <w:rFonts w:asciiTheme="minorHAnsi" w:hAnsiTheme="minorHAnsi" w:cstheme="minorHAnsi"/>
                <w:sz w:val="20"/>
                <w:szCs w:val="20"/>
              </w:rPr>
              <w:t xml:space="preserve">P.146-154 </w:t>
            </w:r>
          </w:p>
        </w:tc>
        <w:tc>
          <w:tcPr>
            <w:tcW w:w="2520" w:type="dxa"/>
            <w:shd w:val="clear" w:color="auto" w:fill="FFFFFF" w:themeFill="background1"/>
          </w:tcPr>
          <w:p w:rsidR="00EB3CCA" w:rsidRPr="00EB3CCA" w:rsidRDefault="00EB3CCA" w:rsidP="00EB3CCA">
            <w:pPr>
              <w:rPr>
                <w:rFonts w:asciiTheme="minorHAnsi" w:hAnsiTheme="minorHAnsi" w:cstheme="minorHAnsi"/>
                <w:sz w:val="20"/>
                <w:szCs w:val="20"/>
              </w:rPr>
            </w:pPr>
            <w:r w:rsidRPr="00EB3CCA">
              <w:rPr>
                <w:rFonts w:asciiTheme="minorHAnsi" w:hAnsiTheme="minorHAnsi" w:cstheme="minorHAnsi"/>
                <w:sz w:val="20"/>
                <w:szCs w:val="20"/>
              </w:rPr>
              <w:t>109-117</w:t>
            </w:r>
          </w:p>
        </w:tc>
        <w:tc>
          <w:tcPr>
            <w:tcW w:w="2250" w:type="dxa"/>
            <w:shd w:val="clear" w:color="auto" w:fill="FFFFFF" w:themeFill="background1"/>
          </w:tcPr>
          <w:p w:rsidR="00EB3CCA" w:rsidRPr="00EB3CCA" w:rsidRDefault="00EB3CCA" w:rsidP="00EB3CCA">
            <w:pPr>
              <w:rPr>
                <w:rFonts w:asciiTheme="minorHAnsi" w:hAnsiTheme="minorHAnsi" w:cstheme="minorHAnsi"/>
                <w:sz w:val="20"/>
                <w:szCs w:val="20"/>
              </w:rPr>
            </w:pPr>
            <w:r w:rsidRPr="00EB3CCA">
              <w:rPr>
                <w:rFonts w:asciiTheme="minorHAnsi" w:hAnsiTheme="minorHAnsi" w:cstheme="minorHAnsi"/>
                <w:sz w:val="20"/>
                <w:szCs w:val="20"/>
              </w:rPr>
              <w:t>214-217</w:t>
            </w:r>
          </w:p>
        </w:tc>
        <w:tc>
          <w:tcPr>
            <w:tcW w:w="2430" w:type="dxa"/>
            <w:shd w:val="clear" w:color="auto" w:fill="FFFFFF" w:themeFill="background1"/>
          </w:tcPr>
          <w:p w:rsidR="00EB3CCA" w:rsidRPr="00EB3CCA" w:rsidRDefault="00EB3CCA" w:rsidP="00EB3CCA">
            <w:pPr>
              <w:rPr>
                <w:rFonts w:asciiTheme="minorHAnsi" w:hAnsiTheme="minorHAnsi" w:cstheme="minorHAnsi"/>
                <w:sz w:val="20"/>
                <w:szCs w:val="20"/>
              </w:rPr>
            </w:pPr>
            <w:r w:rsidRPr="00EB3CCA">
              <w:rPr>
                <w:rFonts w:asciiTheme="minorHAnsi" w:hAnsiTheme="minorHAnsi" w:cstheme="minorHAnsi"/>
                <w:sz w:val="20"/>
                <w:szCs w:val="20"/>
              </w:rPr>
              <w:t>126-130</w:t>
            </w:r>
          </w:p>
        </w:tc>
        <w:tc>
          <w:tcPr>
            <w:tcW w:w="2520" w:type="dxa"/>
            <w:shd w:val="clear" w:color="auto" w:fill="FFFFFF" w:themeFill="background1"/>
          </w:tcPr>
          <w:p w:rsidR="00EB3CCA" w:rsidRPr="00EB3CCA" w:rsidRDefault="00EB3CCA" w:rsidP="00EB3CCA">
            <w:pPr>
              <w:rPr>
                <w:rFonts w:asciiTheme="minorHAnsi" w:hAnsiTheme="minorHAnsi" w:cstheme="minorHAnsi"/>
                <w:sz w:val="20"/>
                <w:szCs w:val="20"/>
              </w:rPr>
            </w:pPr>
            <w:r w:rsidRPr="00EB3CCA">
              <w:rPr>
                <w:rFonts w:asciiTheme="minorHAnsi" w:hAnsiTheme="minorHAnsi" w:cstheme="minorHAnsi"/>
                <w:sz w:val="20"/>
                <w:szCs w:val="20"/>
              </w:rPr>
              <w:t>145-147</w:t>
            </w:r>
          </w:p>
        </w:tc>
        <w:tc>
          <w:tcPr>
            <w:tcW w:w="1980" w:type="dxa"/>
            <w:shd w:val="clear" w:color="auto" w:fill="FFFFFF" w:themeFill="background1"/>
          </w:tcPr>
          <w:p w:rsidR="00EB3CCA" w:rsidRPr="00EB3CCA" w:rsidRDefault="00EB3CCA" w:rsidP="00EB3CCA">
            <w:pPr>
              <w:rPr>
                <w:rFonts w:asciiTheme="minorHAnsi" w:hAnsiTheme="minorHAnsi" w:cstheme="minorHAnsi"/>
                <w:sz w:val="20"/>
                <w:szCs w:val="20"/>
              </w:rPr>
            </w:pPr>
          </w:p>
        </w:tc>
        <w:tc>
          <w:tcPr>
            <w:tcW w:w="1692" w:type="dxa"/>
            <w:shd w:val="clear" w:color="auto" w:fill="FFFFFF" w:themeFill="background1"/>
          </w:tcPr>
          <w:p w:rsidR="00EB3CCA" w:rsidRPr="00EB3CCA" w:rsidRDefault="00EB3CCA" w:rsidP="00EB3CCA">
            <w:pPr>
              <w:rPr>
                <w:rFonts w:asciiTheme="minorHAnsi" w:eastAsia="Malgun Gothic" w:hAnsiTheme="minorHAnsi" w:cstheme="minorHAnsi"/>
                <w:sz w:val="20"/>
                <w:szCs w:val="20"/>
              </w:rPr>
            </w:pPr>
            <w:r w:rsidRPr="00EB3CCA">
              <w:rPr>
                <w:rFonts w:asciiTheme="minorHAnsi" w:eastAsia="Malgun Gothic" w:hAnsiTheme="minorHAnsi" w:cstheme="minorHAnsi"/>
                <w:sz w:val="20"/>
                <w:szCs w:val="20"/>
              </w:rPr>
              <w:t>216-222-224</w:t>
            </w:r>
          </w:p>
        </w:tc>
      </w:tr>
      <w:tr w:rsidR="00EB3CCA" w:rsidRPr="00E26A58" w:rsidTr="000C467D">
        <w:tc>
          <w:tcPr>
            <w:tcW w:w="1908" w:type="dxa"/>
            <w:shd w:val="clear" w:color="auto" w:fill="FFFFFF" w:themeFill="background1"/>
          </w:tcPr>
          <w:p w:rsidR="00EB3CCA" w:rsidRPr="00EB3CCA" w:rsidRDefault="00EB3CCA" w:rsidP="00EB3CCA">
            <w:pPr>
              <w:jc w:val="center"/>
              <w:rPr>
                <w:rFonts w:asciiTheme="minorHAnsi" w:hAnsiTheme="minorHAnsi" w:cstheme="minorHAnsi"/>
                <w:b/>
                <w:sz w:val="20"/>
                <w:szCs w:val="20"/>
              </w:rPr>
            </w:pPr>
            <w:r w:rsidRPr="00EB3CCA">
              <w:rPr>
                <w:rFonts w:asciiTheme="minorHAnsi" w:hAnsiTheme="minorHAnsi" w:cstheme="minorHAnsi"/>
                <w:b/>
                <w:sz w:val="20"/>
                <w:szCs w:val="20"/>
              </w:rPr>
              <w:t>3. Textbook pages</w:t>
            </w:r>
          </w:p>
        </w:tc>
        <w:tc>
          <w:tcPr>
            <w:tcW w:w="2700" w:type="dxa"/>
            <w:shd w:val="clear" w:color="auto" w:fill="FFFFFF" w:themeFill="background1"/>
          </w:tcPr>
          <w:p w:rsidR="00EB3CCA" w:rsidRPr="00EB3CCA" w:rsidRDefault="00EB3CCA" w:rsidP="00EB3CCA">
            <w:pPr>
              <w:rPr>
                <w:rFonts w:asciiTheme="minorHAnsi" w:hAnsiTheme="minorHAnsi" w:cstheme="minorHAnsi"/>
                <w:sz w:val="20"/>
                <w:szCs w:val="20"/>
              </w:rPr>
            </w:pPr>
          </w:p>
        </w:tc>
        <w:tc>
          <w:tcPr>
            <w:tcW w:w="2520" w:type="dxa"/>
            <w:shd w:val="clear" w:color="auto" w:fill="FFFFFF" w:themeFill="background1"/>
          </w:tcPr>
          <w:p w:rsidR="00EB3CCA" w:rsidRPr="00EB3CCA" w:rsidRDefault="00EB3CCA" w:rsidP="00EB3CCA">
            <w:pPr>
              <w:jc w:val="center"/>
              <w:rPr>
                <w:rFonts w:asciiTheme="minorHAnsi" w:hAnsiTheme="minorHAnsi" w:cstheme="minorHAnsi"/>
                <w:sz w:val="20"/>
                <w:szCs w:val="20"/>
              </w:rPr>
            </w:pPr>
          </w:p>
        </w:tc>
        <w:tc>
          <w:tcPr>
            <w:tcW w:w="2250" w:type="dxa"/>
            <w:shd w:val="clear" w:color="auto" w:fill="FFFFFF" w:themeFill="background1"/>
          </w:tcPr>
          <w:p w:rsidR="00EB3CCA" w:rsidRPr="00EB3CCA" w:rsidRDefault="00EB3CCA" w:rsidP="00EB3CCA">
            <w:pPr>
              <w:rPr>
                <w:rFonts w:asciiTheme="minorHAnsi" w:hAnsiTheme="minorHAnsi" w:cstheme="minorHAnsi"/>
                <w:sz w:val="20"/>
                <w:szCs w:val="20"/>
              </w:rPr>
            </w:pPr>
          </w:p>
        </w:tc>
        <w:tc>
          <w:tcPr>
            <w:tcW w:w="2430" w:type="dxa"/>
            <w:shd w:val="clear" w:color="auto" w:fill="FFFFFF" w:themeFill="background1"/>
          </w:tcPr>
          <w:p w:rsidR="00EB3CCA" w:rsidRPr="00EB3CCA" w:rsidRDefault="00EB3CCA" w:rsidP="00EB3CCA">
            <w:pPr>
              <w:jc w:val="center"/>
              <w:rPr>
                <w:rFonts w:asciiTheme="minorHAnsi" w:hAnsiTheme="minorHAnsi" w:cstheme="minorHAnsi"/>
                <w:sz w:val="20"/>
                <w:szCs w:val="20"/>
              </w:rPr>
            </w:pPr>
          </w:p>
        </w:tc>
        <w:tc>
          <w:tcPr>
            <w:tcW w:w="2520" w:type="dxa"/>
            <w:shd w:val="clear" w:color="auto" w:fill="FFFFFF" w:themeFill="background1"/>
          </w:tcPr>
          <w:p w:rsidR="00EB3CCA" w:rsidRPr="00EB3CCA" w:rsidRDefault="00EB3CCA" w:rsidP="00EB3CCA">
            <w:pPr>
              <w:jc w:val="center"/>
              <w:rPr>
                <w:rFonts w:asciiTheme="minorHAnsi" w:eastAsia="Times New Roman" w:hAnsiTheme="minorHAnsi" w:cstheme="minorHAnsi"/>
                <w:sz w:val="20"/>
                <w:szCs w:val="20"/>
              </w:rPr>
            </w:pPr>
            <w:r w:rsidRPr="00EB3CCA">
              <w:rPr>
                <w:rFonts w:asciiTheme="minorHAnsi" w:eastAsia="Times New Roman" w:hAnsiTheme="minorHAnsi" w:cstheme="minorHAnsi"/>
                <w:sz w:val="20"/>
                <w:szCs w:val="20"/>
              </w:rPr>
              <w:t> </w:t>
            </w:r>
          </w:p>
        </w:tc>
        <w:tc>
          <w:tcPr>
            <w:tcW w:w="1980" w:type="dxa"/>
            <w:shd w:val="clear" w:color="auto" w:fill="FFFFFF" w:themeFill="background1"/>
          </w:tcPr>
          <w:p w:rsidR="00EB3CCA" w:rsidRPr="00EB3CCA" w:rsidRDefault="00EB3CCA" w:rsidP="00EB3CCA">
            <w:pPr>
              <w:rPr>
                <w:rFonts w:asciiTheme="minorHAnsi" w:hAnsiTheme="minorHAnsi" w:cstheme="minorHAnsi"/>
                <w:sz w:val="20"/>
                <w:szCs w:val="20"/>
              </w:rPr>
            </w:pPr>
          </w:p>
        </w:tc>
        <w:tc>
          <w:tcPr>
            <w:tcW w:w="1692" w:type="dxa"/>
            <w:shd w:val="clear" w:color="auto" w:fill="FFFFFF" w:themeFill="background1"/>
          </w:tcPr>
          <w:p w:rsidR="00EB3CCA" w:rsidRPr="00EB3CCA" w:rsidRDefault="00EB3CCA" w:rsidP="00EB3CCA">
            <w:pPr>
              <w:jc w:val="center"/>
              <w:rPr>
                <w:rFonts w:asciiTheme="minorHAnsi" w:eastAsia="Malgun Gothic" w:hAnsiTheme="minorHAnsi" w:cstheme="minorHAnsi"/>
                <w:sz w:val="20"/>
                <w:szCs w:val="20"/>
              </w:rPr>
            </w:pPr>
            <w:r w:rsidRPr="00EB3CCA">
              <w:rPr>
                <w:rFonts w:asciiTheme="minorHAnsi" w:eastAsia="Malgun Gothic" w:hAnsiTheme="minorHAnsi" w:cstheme="minorHAnsi"/>
                <w:sz w:val="20"/>
                <w:szCs w:val="20"/>
              </w:rPr>
              <w:t> </w:t>
            </w:r>
          </w:p>
        </w:tc>
      </w:tr>
      <w:tr w:rsidR="00EB3CCA" w:rsidRPr="00CF2C22" w:rsidTr="000C467D">
        <w:tc>
          <w:tcPr>
            <w:tcW w:w="1908" w:type="dxa"/>
            <w:shd w:val="clear" w:color="auto" w:fill="FFFFFF" w:themeFill="background1"/>
          </w:tcPr>
          <w:p w:rsidR="00EB3CCA" w:rsidRPr="00EB3CCA" w:rsidRDefault="00EB3CCA" w:rsidP="00EB3CCA">
            <w:pPr>
              <w:jc w:val="center"/>
              <w:rPr>
                <w:rFonts w:asciiTheme="minorHAnsi" w:hAnsiTheme="minorHAnsi" w:cstheme="minorHAnsi"/>
                <w:b/>
                <w:sz w:val="20"/>
                <w:szCs w:val="20"/>
              </w:rPr>
            </w:pPr>
            <w:r w:rsidRPr="00EB3CCA">
              <w:rPr>
                <w:rFonts w:asciiTheme="minorHAnsi" w:hAnsiTheme="minorHAnsi" w:cstheme="minorHAnsi"/>
                <w:b/>
                <w:sz w:val="20"/>
                <w:szCs w:val="20"/>
              </w:rPr>
              <w:t>4. Additional Materials from  Learning     Resource (LR)  portal</w:t>
            </w:r>
          </w:p>
        </w:tc>
        <w:tc>
          <w:tcPr>
            <w:tcW w:w="2700" w:type="dxa"/>
            <w:shd w:val="clear" w:color="auto" w:fill="FFFFFF" w:themeFill="background1"/>
          </w:tcPr>
          <w:p w:rsidR="00EB3CCA" w:rsidRPr="00EB3CCA" w:rsidRDefault="00EB3CCA" w:rsidP="00EB3CCA">
            <w:pPr>
              <w:pStyle w:val="Default"/>
              <w:rPr>
                <w:rFonts w:asciiTheme="minorHAnsi" w:hAnsiTheme="minorHAnsi" w:cstheme="minorHAnsi"/>
                <w:color w:val="auto"/>
                <w:sz w:val="20"/>
                <w:szCs w:val="20"/>
              </w:rPr>
            </w:pPr>
          </w:p>
          <w:p w:rsidR="00EB3CCA" w:rsidRPr="00EB3CCA" w:rsidRDefault="00EB3CCA" w:rsidP="00EB3CCA">
            <w:pPr>
              <w:pStyle w:val="Default"/>
              <w:rPr>
                <w:rFonts w:asciiTheme="minorHAnsi" w:hAnsiTheme="minorHAnsi" w:cstheme="minorHAnsi"/>
                <w:sz w:val="20"/>
                <w:szCs w:val="20"/>
              </w:rPr>
            </w:pPr>
            <w:r w:rsidRPr="00EB3CCA">
              <w:rPr>
                <w:rFonts w:asciiTheme="minorHAnsi" w:hAnsiTheme="minorHAnsi" w:cstheme="minorHAnsi"/>
                <w:sz w:val="20"/>
                <w:szCs w:val="20"/>
              </w:rPr>
              <w:t xml:space="preserve">Uliran 2 (Batayang Aklat). 1997. pp. 148-151.* </w:t>
            </w:r>
          </w:p>
          <w:p w:rsidR="00EB3CCA" w:rsidRPr="00EB3CCA" w:rsidRDefault="00EB3CCA" w:rsidP="00EB3CCA">
            <w:pPr>
              <w:pStyle w:val="Default"/>
              <w:rPr>
                <w:rFonts w:asciiTheme="minorHAnsi" w:hAnsiTheme="minorHAnsi" w:cstheme="minorHAnsi"/>
                <w:sz w:val="20"/>
                <w:szCs w:val="20"/>
              </w:rPr>
            </w:pPr>
            <w:r w:rsidRPr="00EB3CCA">
              <w:rPr>
                <w:rFonts w:asciiTheme="minorHAnsi" w:hAnsiTheme="minorHAnsi" w:cstheme="minorHAnsi"/>
                <w:sz w:val="20"/>
                <w:szCs w:val="20"/>
              </w:rPr>
              <w:t xml:space="preserve">2. BALS Video. I’m Proud to be a Filipino. Hospitality. </w:t>
            </w:r>
          </w:p>
          <w:p w:rsidR="00EB3CCA" w:rsidRPr="00EB3CCA" w:rsidRDefault="00EB3CCA" w:rsidP="00EB3CCA">
            <w:pPr>
              <w:rPr>
                <w:rFonts w:asciiTheme="minorHAnsi" w:hAnsiTheme="minorHAnsi" w:cstheme="minorHAnsi"/>
                <w:sz w:val="20"/>
                <w:szCs w:val="20"/>
              </w:rPr>
            </w:pPr>
          </w:p>
        </w:tc>
        <w:tc>
          <w:tcPr>
            <w:tcW w:w="2520" w:type="dxa"/>
            <w:shd w:val="clear" w:color="auto" w:fill="FFFFFF" w:themeFill="background1"/>
          </w:tcPr>
          <w:p w:rsidR="00EB3CCA" w:rsidRPr="00EB3CCA" w:rsidRDefault="00EB3CCA" w:rsidP="00EB3CCA">
            <w:pPr>
              <w:pStyle w:val="NoSpacing"/>
              <w:rPr>
                <w:rFonts w:asciiTheme="minorHAnsi" w:hAnsiTheme="minorHAnsi" w:cstheme="minorHAnsi"/>
                <w:sz w:val="20"/>
                <w:szCs w:val="20"/>
              </w:rPr>
            </w:pPr>
            <w:r w:rsidRPr="00EB3CCA">
              <w:rPr>
                <w:rFonts w:asciiTheme="minorHAnsi" w:hAnsiTheme="minorHAnsi" w:cstheme="minorHAnsi"/>
                <w:sz w:val="20"/>
                <w:szCs w:val="20"/>
              </w:rPr>
              <w:t xml:space="preserve"> Pagsibol ng Lahing Pilipino 2. 2003.pp.110-114 </w:t>
            </w:r>
          </w:p>
          <w:p w:rsidR="00EB3CCA" w:rsidRPr="00EB3CCA" w:rsidRDefault="00EB3CCA" w:rsidP="00EB3CCA">
            <w:pPr>
              <w:pStyle w:val="NoSpacing"/>
              <w:rPr>
                <w:rFonts w:asciiTheme="minorHAnsi" w:hAnsiTheme="minorHAnsi" w:cstheme="minorHAnsi"/>
                <w:sz w:val="20"/>
                <w:szCs w:val="20"/>
              </w:rPr>
            </w:pPr>
            <w:r w:rsidRPr="00EB3CCA">
              <w:rPr>
                <w:rFonts w:asciiTheme="minorHAnsi" w:hAnsiTheme="minorHAnsi" w:cstheme="minorHAnsi"/>
                <w:sz w:val="20"/>
                <w:szCs w:val="20"/>
              </w:rPr>
              <w:t xml:space="preserve"> Araling Panlipunan 1 Modyul 2 “Kapaligirang Kultural”.pp.12-17 </w:t>
            </w:r>
          </w:p>
          <w:p w:rsidR="00EB3CCA" w:rsidRPr="00EB3CCA" w:rsidRDefault="00EB3CCA" w:rsidP="00EB3CCA">
            <w:pPr>
              <w:pStyle w:val="NoSpacing"/>
              <w:rPr>
                <w:rFonts w:asciiTheme="minorHAnsi" w:hAnsiTheme="minorHAnsi" w:cstheme="minorHAnsi"/>
                <w:sz w:val="20"/>
                <w:szCs w:val="20"/>
              </w:rPr>
            </w:pPr>
          </w:p>
        </w:tc>
        <w:tc>
          <w:tcPr>
            <w:tcW w:w="2250" w:type="dxa"/>
            <w:shd w:val="clear" w:color="auto" w:fill="FFFFFF" w:themeFill="background1"/>
          </w:tcPr>
          <w:p w:rsidR="00EB3CCA" w:rsidRPr="00EB3CCA" w:rsidRDefault="00EB3CCA" w:rsidP="00EB3CCA">
            <w:pPr>
              <w:rPr>
                <w:rFonts w:asciiTheme="minorHAnsi" w:hAnsiTheme="minorHAnsi" w:cstheme="minorHAnsi"/>
                <w:sz w:val="20"/>
                <w:szCs w:val="20"/>
              </w:rPr>
            </w:pPr>
          </w:p>
        </w:tc>
        <w:tc>
          <w:tcPr>
            <w:tcW w:w="2430" w:type="dxa"/>
            <w:shd w:val="clear" w:color="auto" w:fill="FFFFFF" w:themeFill="background1"/>
          </w:tcPr>
          <w:p w:rsidR="00EB3CCA" w:rsidRPr="00EB3CCA" w:rsidRDefault="00EB3CCA" w:rsidP="00EB3CCA">
            <w:pPr>
              <w:rPr>
                <w:rFonts w:asciiTheme="minorHAnsi" w:hAnsiTheme="minorHAnsi" w:cstheme="minorHAnsi"/>
                <w:sz w:val="20"/>
                <w:szCs w:val="20"/>
              </w:rPr>
            </w:pPr>
          </w:p>
        </w:tc>
        <w:tc>
          <w:tcPr>
            <w:tcW w:w="2520" w:type="dxa"/>
            <w:shd w:val="clear" w:color="auto" w:fill="FFFFFF" w:themeFill="background1"/>
          </w:tcPr>
          <w:p w:rsidR="00EB3CCA" w:rsidRPr="00EB3CCA" w:rsidRDefault="00EB3CCA" w:rsidP="00EB3CCA">
            <w:pPr>
              <w:pStyle w:val="Default"/>
              <w:rPr>
                <w:rFonts w:asciiTheme="minorHAnsi" w:hAnsiTheme="minorHAnsi" w:cstheme="minorHAnsi"/>
                <w:sz w:val="20"/>
                <w:szCs w:val="20"/>
              </w:rPr>
            </w:pPr>
            <w:r w:rsidRPr="00EB3CCA">
              <w:rPr>
                <w:rFonts w:asciiTheme="minorHAnsi" w:hAnsiTheme="minorHAnsi" w:cstheme="minorHAnsi"/>
                <w:sz w:val="20"/>
                <w:szCs w:val="20"/>
              </w:rPr>
              <w:t xml:space="preserve">BEAM LG Gr. 2 Module 11– Application of Division </w:t>
            </w:r>
          </w:p>
          <w:p w:rsidR="00EB3CCA" w:rsidRPr="00EB3CCA" w:rsidRDefault="00EB3CCA" w:rsidP="00EB3CCA">
            <w:pPr>
              <w:pStyle w:val="Default"/>
              <w:rPr>
                <w:rFonts w:asciiTheme="minorHAnsi" w:hAnsiTheme="minorHAnsi" w:cstheme="minorHAnsi"/>
                <w:sz w:val="20"/>
                <w:szCs w:val="20"/>
              </w:rPr>
            </w:pPr>
            <w:r w:rsidRPr="00EB3CCA">
              <w:rPr>
                <w:rFonts w:asciiTheme="minorHAnsi" w:hAnsiTheme="minorHAnsi" w:cstheme="minorHAnsi"/>
                <w:sz w:val="20"/>
                <w:szCs w:val="20"/>
              </w:rPr>
              <w:t xml:space="preserve"> Lesson Guide in Elem. Math Grade</w:t>
            </w:r>
          </w:p>
          <w:p w:rsidR="00EB3CCA" w:rsidRPr="00EB3CCA" w:rsidRDefault="00EB3CCA" w:rsidP="00EB3CCA">
            <w:pPr>
              <w:pStyle w:val="Default"/>
              <w:rPr>
                <w:rFonts w:asciiTheme="minorHAnsi" w:hAnsiTheme="minorHAnsi" w:cstheme="minorHAnsi"/>
                <w:sz w:val="20"/>
                <w:szCs w:val="20"/>
              </w:rPr>
            </w:pPr>
            <w:r w:rsidRPr="00EB3CCA">
              <w:rPr>
                <w:rFonts w:asciiTheme="minorHAnsi" w:hAnsiTheme="minorHAnsi" w:cstheme="minorHAnsi"/>
                <w:sz w:val="20"/>
                <w:szCs w:val="20"/>
              </w:rPr>
              <w:t xml:space="preserve">2005. pp. 186-190 </w:t>
            </w:r>
          </w:p>
          <w:p w:rsidR="00EB3CCA" w:rsidRPr="00EB3CCA" w:rsidRDefault="00EB3CCA" w:rsidP="00EB3CCA">
            <w:pPr>
              <w:pStyle w:val="Default"/>
              <w:rPr>
                <w:rFonts w:asciiTheme="minorHAnsi" w:hAnsiTheme="minorHAnsi" w:cstheme="minorHAnsi"/>
                <w:sz w:val="20"/>
                <w:szCs w:val="20"/>
              </w:rPr>
            </w:pPr>
            <w:r w:rsidRPr="00EB3CCA">
              <w:rPr>
                <w:rFonts w:asciiTheme="minorHAnsi" w:hAnsiTheme="minorHAnsi" w:cstheme="minorHAnsi"/>
                <w:sz w:val="20"/>
                <w:szCs w:val="20"/>
              </w:rPr>
              <w:t xml:space="preserve"> Mathematics for Everyday Life Grade 2. 1999. pp. 92-99* </w:t>
            </w:r>
          </w:p>
          <w:p w:rsidR="00EB3CCA" w:rsidRPr="00EB3CCA" w:rsidRDefault="00EB3CCA" w:rsidP="00EB3CCA">
            <w:pPr>
              <w:pStyle w:val="Default"/>
              <w:rPr>
                <w:rFonts w:asciiTheme="minorHAnsi" w:eastAsia="Times New Roman" w:hAnsiTheme="minorHAnsi" w:cstheme="minorHAnsi"/>
                <w:b/>
                <w:sz w:val="20"/>
                <w:szCs w:val="20"/>
              </w:rPr>
            </w:pPr>
          </w:p>
        </w:tc>
        <w:tc>
          <w:tcPr>
            <w:tcW w:w="1980" w:type="dxa"/>
            <w:shd w:val="clear" w:color="auto" w:fill="FFFFFF" w:themeFill="background1"/>
          </w:tcPr>
          <w:p w:rsidR="00EB3CCA" w:rsidRPr="00EB3CCA" w:rsidRDefault="00EB3CCA" w:rsidP="00EB3CCA">
            <w:pPr>
              <w:rPr>
                <w:rFonts w:asciiTheme="minorHAnsi" w:hAnsiTheme="minorHAnsi" w:cstheme="minorHAnsi"/>
                <w:sz w:val="20"/>
                <w:szCs w:val="20"/>
              </w:rPr>
            </w:pPr>
          </w:p>
        </w:tc>
        <w:tc>
          <w:tcPr>
            <w:tcW w:w="1692" w:type="dxa"/>
            <w:shd w:val="clear" w:color="auto" w:fill="FFFFFF" w:themeFill="background1"/>
          </w:tcPr>
          <w:p w:rsidR="00EB3CCA" w:rsidRPr="00EB3CCA" w:rsidRDefault="00EB3CCA" w:rsidP="00EB3CCA">
            <w:pPr>
              <w:pStyle w:val="Default"/>
              <w:jc w:val="center"/>
              <w:rPr>
                <w:rFonts w:asciiTheme="minorHAnsi" w:hAnsiTheme="minorHAnsi" w:cstheme="minorHAnsi"/>
                <w:sz w:val="20"/>
                <w:szCs w:val="20"/>
              </w:rPr>
            </w:pPr>
            <w:r w:rsidRPr="00EB3CCA">
              <w:rPr>
                <w:rFonts w:asciiTheme="minorHAnsi" w:hAnsiTheme="minorHAnsi" w:cstheme="minorHAnsi"/>
                <w:sz w:val="20"/>
                <w:szCs w:val="20"/>
              </w:rPr>
              <w:t xml:space="preserve">Music, Art, Physical Education and Health 2. Ramilo, Ronaldo V. et al, 2013. pp.222-223 </w:t>
            </w:r>
          </w:p>
          <w:p w:rsidR="00EB3CCA" w:rsidRPr="00EB3CCA" w:rsidRDefault="00EB3CCA" w:rsidP="00EB3CCA">
            <w:pPr>
              <w:jc w:val="center"/>
              <w:rPr>
                <w:rFonts w:asciiTheme="minorHAnsi" w:eastAsia="Malgun Gothic" w:hAnsiTheme="minorHAnsi" w:cstheme="minorHAnsi"/>
                <w:sz w:val="20"/>
                <w:szCs w:val="20"/>
              </w:rPr>
            </w:pPr>
          </w:p>
        </w:tc>
      </w:tr>
      <w:tr w:rsidR="00EB3CCA" w:rsidRPr="00E26A58" w:rsidTr="000C467D">
        <w:tc>
          <w:tcPr>
            <w:tcW w:w="1908" w:type="dxa"/>
            <w:shd w:val="clear" w:color="auto" w:fill="FFFFFF" w:themeFill="background1"/>
          </w:tcPr>
          <w:p w:rsidR="00EB3CCA" w:rsidRPr="00EB3CCA" w:rsidRDefault="00EB3CCA" w:rsidP="00EB3CCA">
            <w:pPr>
              <w:jc w:val="center"/>
              <w:rPr>
                <w:rFonts w:asciiTheme="minorHAnsi" w:hAnsiTheme="minorHAnsi" w:cstheme="minorHAnsi"/>
                <w:b/>
                <w:sz w:val="20"/>
                <w:szCs w:val="20"/>
              </w:rPr>
            </w:pPr>
            <w:r w:rsidRPr="00EB3CCA">
              <w:rPr>
                <w:rFonts w:asciiTheme="minorHAnsi" w:hAnsiTheme="minorHAnsi" w:cstheme="minorHAnsi"/>
                <w:b/>
                <w:sz w:val="20"/>
                <w:szCs w:val="20"/>
              </w:rPr>
              <w:t>B. Other Learning  Resource</w:t>
            </w:r>
          </w:p>
        </w:tc>
        <w:tc>
          <w:tcPr>
            <w:tcW w:w="2700" w:type="dxa"/>
            <w:shd w:val="clear" w:color="auto" w:fill="FFFFFF" w:themeFill="background1"/>
          </w:tcPr>
          <w:p w:rsidR="00EB3CCA" w:rsidRPr="00EB3CCA" w:rsidRDefault="00EB3CCA" w:rsidP="00EB3CCA">
            <w:pPr>
              <w:rPr>
                <w:rFonts w:asciiTheme="minorHAnsi" w:hAnsiTheme="minorHAnsi" w:cstheme="minorHAnsi"/>
                <w:sz w:val="20"/>
                <w:szCs w:val="20"/>
              </w:rPr>
            </w:pPr>
            <w:r w:rsidRPr="00EB3CCA">
              <w:rPr>
                <w:rFonts w:asciiTheme="minorHAnsi" w:hAnsiTheme="minorHAnsi" w:cstheme="minorHAnsi"/>
                <w:sz w:val="20"/>
                <w:szCs w:val="20"/>
              </w:rPr>
              <w:t>larawang nagpapakita ng pagmamalasakit sa</w:t>
            </w:r>
          </w:p>
          <w:p w:rsidR="00EB3CCA" w:rsidRPr="00EB3CCA" w:rsidRDefault="00EB3CCA" w:rsidP="00EB3CCA">
            <w:pPr>
              <w:rPr>
                <w:rFonts w:asciiTheme="minorHAnsi" w:hAnsiTheme="minorHAnsi" w:cstheme="minorHAnsi"/>
                <w:sz w:val="20"/>
                <w:szCs w:val="20"/>
              </w:rPr>
            </w:pPr>
            <w:r w:rsidRPr="00EB3CCA">
              <w:rPr>
                <w:rFonts w:asciiTheme="minorHAnsi" w:hAnsiTheme="minorHAnsi" w:cstheme="minorHAnsi"/>
                <w:sz w:val="20"/>
                <w:szCs w:val="20"/>
              </w:rPr>
              <w:t>kapwa, krayola para sa mga iguguhit, iba’t ibang babasahin at</w:t>
            </w:r>
          </w:p>
          <w:p w:rsidR="00EB3CCA" w:rsidRPr="00EB3CCA" w:rsidRDefault="00EB3CCA" w:rsidP="00EB3CCA">
            <w:pPr>
              <w:rPr>
                <w:rFonts w:asciiTheme="minorHAnsi" w:hAnsiTheme="minorHAnsi" w:cstheme="minorHAnsi"/>
                <w:sz w:val="20"/>
                <w:szCs w:val="20"/>
              </w:rPr>
            </w:pPr>
            <w:r w:rsidRPr="00EB3CCA">
              <w:rPr>
                <w:rFonts w:asciiTheme="minorHAnsi" w:hAnsiTheme="minorHAnsi" w:cstheme="minorHAnsi"/>
                <w:sz w:val="20"/>
                <w:szCs w:val="20"/>
              </w:rPr>
              <w:t>dyaryo, laptop (optional)</w:t>
            </w:r>
          </w:p>
        </w:tc>
        <w:tc>
          <w:tcPr>
            <w:tcW w:w="2520" w:type="dxa"/>
            <w:shd w:val="clear" w:color="auto" w:fill="FFFFFF" w:themeFill="background1"/>
          </w:tcPr>
          <w:p w:rsidR="00EB3CCA" w:rsidRPr="00EB3CCA" w:rsidRDefault="00EB3CCA" w:rsidP="00EB3CCA">
            <w:pPr>
              <w:rPr>
                <w:rFonts w:asciiTheme="minorHAnsi" w:hAnsiTheme="minorHAnsi" w:cstheme="minorHAnsi"/>
                <w:sz w:val="20"/>
                <w:szCs w:val="20"/>
              </w:rPr>
            </w:pPr>
            <w:r w:rsidRPr="00EB3CCA">
              <w:rPr>
                <w:rFonts w:asciiTheme="minorHAnsi" w:hAnsiTheme="minorHAnsi" w:cstheme="minorHAnsi"/>
                <w:sz w:val="20"/>
                <w:szCs w:val="20"/>
              </w:rPr>
              <w:t>Larawan, tarpapel</w:t>
            </w:r>
          </w:p>
        </w:tc>
        <w:tc>
          <w:tcPr>
            <w:tcW w:w="2250" w:type="dxa"/>
            <w:shd w:val="clear" w:color="auto" w:fill="FFFFFF" w:themeFill="background1"/>
          </w:tcPr>
          <w:p w:rsidR="00EB3CCA" w:rsidRPr="00EB3CCA" w:rsidRDefault="00EB3CCA" w:rsidP="00EB3CCA">
            <w:pPr>
              <w:rPr>
                <w:rFonts w:asciiTheme="minorHAnsi" w:hAnsiTheme="minorHAnsi" w:cstheme="minorHAnsi"/>
                <w:sz w:val="20"/>
                <w:szCs w:val="20"/>
              </w:rPr>
            </w:pPr>
            <w:r w:rsidRPr="00EB3CCA">
              <w:rPr>
                <w:rFonts w:asciiTheme="minorHAnsi" w:hAnsiTheme="minorHAnsi" w:cstheme="minorHAnsi"/>
                <w:sz w:val="20"/>
                <w:szCs w:val="20"/>
              </w:rPr>
              <w:t>Word strip, manila paper, pentel pens, pocket chart.T.G., L.M.</w:t>
            </w:r>
          </w:p>
        </w:tc>
        <w:tc>
          <w:tcPr>
            <w:tcW w:w="2430" w:type="dxa"/>
            <w:shd w:val="clear" w:color="auto" w:fill="FFFFFF" w:themeFill="background1"/>
          </w:tcPr>
          <w:p w:rsidR="00EB3CCA" w:rsidRDefault="00EB3CCA" w:rsidP="00EB3CCA">
            <w:pPr>
              <w:jc w:val="center"/>
              <w:rPr>
                <w:rFonts w:asciiTheme="minorHAnsi" w:hAnsiTheme="minorHAnsi" w:cstheme="minorHAnsi"/>
                <w:sz w:val="20"/>
                <w:szCs w:val="20"/>
              </w:rPr>
            </w:pPr>
            <w:r w:rsidRPr="00EB3CCA">
              <w:rPr>
                <w:rFonts w:asciiTheme="minorHAnsi" w:hAnsiTheme="minorHAnsi" w:cstheme="minorHAnsi"/>
                <w:sz w:val="20"/>
                <w:szCs w:val="20"/>
              </w:rPr>
              <w:t>Tarpapel, larawan</w:t>
            </w:r>
          </w:p>
          <w:p w:rsidR="004409BC" w:rsidRPr="00EB3CCA" w:rsidRDefault="004409BC" w:rsidP="00EB3CCA">
            <w:pPr>
              <w:jc w:val="center"/>
              <w:rPr>
                <w:rFonts w:asciiTheme="minorHAnsi" w:hAnsiTheme="minorHAnsi" w:cstheme="minorHAnsi"/>
                <w:sz w:val="20"/>
                <w:szCs w:val="20"/>
              </w:rPr>
            </w:pPr>
            <w:r>
              <w:rPr>
                <w:rFonts w:ascii="Calibri" w:hAnsi="Calibri" w:cs="Calibri"/>
                <w:sz w:val="20"/>
                <w:szCs w:val="20"/>
              </w:rPr>
              <w:t>Original File Submitted and Formatted by DepEd Club Member - visit depedclub.com for more</w:t>
            </w:r>
          </w:p>
        </w:tc>
        <w:tc>
          <w:tcPr>
            <w:tcW w:w="2520" w:type="dxa"/>
            <w:shd w:val="clear" w:color="auto" w:fill="FFFFFF" w:themeFill="background1"/>
          </w:tcPr>
          <w:p w:rsidR="00EB3CCA" w:rsidRPr="00EB3CCA" w:rsidRDefault="00EB3CCA" w:rsidP="00EB3CCA">
            <w:pPr>
              <w:pStyle w:val="Default"/>
              <w:rPr>
                <w:rFonts w:asciiTheme="minorHAnsi" w:hAnsiTheme="minorHAnsi" w:cstheme="minorHAnsi"/>
                <w:sz w:val="20"/>
                <w:szCs w:val="20"/>
              </w:rPr>
            </w:pPr>
            <w:r w:rsidRPr="00EB3CCA">
              <w:rPr>
                <w:rFonts w:asciiTheme="minorHAnsi" w:hAnsiTheme="minorHAnsi" w:cstheme="minorHAnsi"/>
                <w:sz w:val="20"/>
                <w:szCs w:val="20"/>
              </w:rPr>
              <w:t xml:space="preserve">1. Learning Module </w:t>
            </w:r>
          </w:p>
          <w:p w:rsidR="00EB3CCA" w:rsidRPr="00EB3CCA" w:rsidRDefault="00EB3CCA" w:rsidP="00EB3CCA">
            <w:pPr>
              <w:pStyle w:val="Default"/>
              <w:rPr>
                <w:rFonts w:asciiTheme="minorHAnsi" w:hAnsiTheme="minorHAnsi" w:cstheme="minorHAnsi"/>
                <w:sz w:val="20"/>
                <w:szCs w:val="20"/>
              </w:rPr>
            </w:pPr>
            <w:r w:rsidRPr="00EB3CCA">
              <w:rPr>
                <w:rFonts w:asciiTheme="minorHAnsi" w:hAnsiTheme="minorHAnsi" w:cstheme="minorHAnsi"/>
                <w:sz w:val="20"/>
                <w:szCs w:val="20"/>
              </w:rPr>
              <w:t xml:space="preserve">2. manila paper and marker </w:t>
            </w:r>
          </w:p>
          <w:p w:rsidR="00EB3CCA" w:rsidRPr="00EB3CCA" w:rsidRDefault="00EB3CCA" w:rsidP="00EB3CCA">
            <w:pPr>
              <w:pStyle w:val="Default"/>
              <w:rPr>
                <w:rFonts w:asciiTheme="minorHAnsi" w:hAnsiTheme="minorHAnsi" w:cstheme="minorHAnsi"/>
                <w:sz w:val="20"/>
                <w:szCs w:val="20"/>
              </w:rPr>
            </w:pPr>
            <w:r w:rsidRPr="00EB3CCA">
              <w:rPr>
                <w:rFonts w:asciiTheme="minorHAnsi" w:hAnsiTheme="minorHAnsi" w:cstheme="minorHAnsi"/>
                <w:sz w:val="20"/>
                <w:szCs w:val="20"/>
              </w:rPr>
              <w:t>3. Activity sheet</w:t>
            </w:r>
          </w:p>
          <w:p w:rsidR="00EB3CCA" w:rsidRDefault="00EB3CCA" w:rsidP="00EB3CCA">
            <w:pPr>
              <w:pStyle w:val="Default"/>
              <w:rPr>
                <w:rFonts w:asciiTheme="minorHAnsi" w:hAnsiTheme="minorHAnsi" w:cstheme="minorHAnsi"/>
                <w:sz w:val="20"/>
                <w:szCs w:val="20"/>
              </w:rPr>
            </w:pPr>
            <w:r w:rsidRPr="00EB3CCA">
              <w:rPr>
                <w:rFonts w:asciiTheme="minorHAnsi" w:hAnsiTheme="minorHAnsi" w:cstheme="minorHAnsi"/>
                <w:sz w:val="20"/>
                <w:szCs w:val="20"/>
              </w:rPr>
              <w:t>4. Activity card (division table placed inside an envelope)</w:t>
            </w:r>
          </w:p>
          <w:p w:rsidR="00EB3CCA" w:rsidRPr="00EB3CCA" w:rsidRDefault="00EB3CCA" w:rsidP="00EB3CCA">
            <w:pPr>
              <w:pStyle w:val="Default"/>
              <w:rPr>
                <w:rFonts w:asciiTheme="minorHAnsi" w:hAnsiTheme="minorHAnsi" w:cstheme="minorHAnsi"/>
                <w:sz w:val="20"/>
                <w:szCs w:val="20"/>
              </w:rPr>
            </w:pPr>
          </w:p>
        </w:tc>
        <w:tc>
          <w:tcPr>
            <w:tcW w:w="1980" w:type="dxa"/>
            <w:shd w:val="clear" w:color="auto" w:fill="FFFFFF" w:themeFill="background1"/>
          </w:tcPr>
          <w:p w:rsidR="00EB3CCA" w:rsidRPr="00EB3CCA" w:rsidRDefault="00EB3CCA" w:rsidP="00EB3CCA">
            <w:pPr>
              <w:rPr>
                <w:rFonts w:asciiTheme="minorHAnsi" w:hAnsiTheme="minorHAnsi" w:cstheme="minorHAnsi"/>
                <w:sz w:val="20"/>
                <w:szCs w:val="20"/>
              </w:rPr>
            </w:pPr>
            <w:r w:rsidRPr="00EB3CCA">
              <w:rPr>
                <w:rFonts w:asciiTheme="minorHAnsi" w:hAnsiTheme="minorHAnsi" w:cstheme="minorHAnsi"/>
                <w:sz w:val="20"/>
                <w:szCs w:val="20"/>
              </w:rPr>
              <w:t>tsart ng kwento</w:t>
            </w:r>
          </w:p>
        </w:tc>
        <w:tc>
          <w:tcPr>
            <w:tcW w:w="1692" w:type="dxa"/>
            <w:shd w:val="clear" w:color="auto" w:fill="FFFFFF" w:themeFill="background1"/>
          </w:tcPr>
          <w:p w:rsidR="00EB3CCA" w:rsidRPr="00EB3CCA" w:rsidRDefault="00EB3CCA" w:rsidP="00EB3CCA">
            <w:pPr>
              <w:rPr>
                <w:rFonts w:asciiTheme="minorHAnsi" w:eastAsia="Malgun Gothic" w:hAnsiTheme="minorHAnsi" w:cstheme="minorHAnsi"/>
                <w:sz w:val="20"/>
                <w:szCs w:val="20"/>
              </w:rPr>
            </w:pPr>
            <w:r w:rsidRPr="00EB3CCA">
              <w:rPr>
                <w:rFonts w:asciiTheme="minorHAnsi" w:eastAsia="Malgun Gothic" w:hAnsiTheme="minorHAnsi" w:cstheme="minorHAnsi"/>
                <w:sz w:val="20"/>
                <w:szCs w:val="20"/>
              </w:rPr>
              <w:t>crayons, pencil, water color, and bond paper</w:t>
            </w:r>
          </w:p>
          <w:p w:rsidR="00EB3CCA" w:rsidRPr="00EB3CCA" w:rsidRDefault="00EB3CCA" w:rsidP="00EB3CCA">
            <w:pPr>
              <w:rPr>
                <w:rFonts w:asciiTheme="minorHAnsi" w:eastAsia="Malgun Gothic" w:hAnsiTheme="minorHAnsi" w:cstheme="minorHAnsi"/>
                <w:b/>
                <w:sz w:val="20"/>
                <w:szCs w:val="20"/>
              </w:rPr>
            </w:pPr>
          </w:p>
          <w:p w:rsidR="00EB3CCA" w:rsidRPr="00EB3CCA" w:rsidRDefault="00EB3CCA" w:rsidP="00EB3CCA">
            <w:pPr>
              <w:jc w:val="center"/>
              <w:rPr>
                <w:rFonts w:asciiTheme="minorHAnsi" w:eastAsia="Malgun Gothic" w:hAnsiTheme="minorHAnsi" w:cstheme="minorHAnsi"/>
                <w:sz w:val="20"/>
                <w:szCs w:val="20"/>
              </w:rPr>
            </w:pPr>
          </w:p>
        </w:tc>
      </w:tr>
    </w:tbl>
    <w:p w:rsidR="00EB3CCA" w:rsidRDefault="00EB3CCA"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p w:rsidR="00EB3CCA" w:rsidRDefault="00EB3CCA"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p w:rsidR="00EB3CCA" w:rsidRDefault="00EB3CCA"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p w:rsidR="00EB3CCA" w:rsidRDefault="00EB3CCA"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p w:rsidR="00EB3CCA" w:rsidRDefault="00EB3CCA"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p w:rsidR="00EB3CCA" w:rsidRDefault="00EB3CCA"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p w:rsidR="00EB3CCA" w:rsidRDefault="00EB3CCA"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p w:rsidR="00EB3CCA" w:rsidRDefault="00EB3CCA"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p w:rsidR="00EB3CCA" w:rsidRDefault="00EB3CCA"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tbl>
      <w:tblPr>
        <w:tblStyle w:val="TableGrid"/>
        <w:tblpPr w:leftFromText="180" w:rightFromText="180" w:vertAnchor="text" w:horzAnchor="margin" w:tblpXSpec="center" w:tblpY="-378"/>
        <w:tblW w:w="18018" w:type="dxa"/>
        <w:tblLayout w:type="fixed"/>
        <w:tblLook w:val="04A0" w:firstRow="1" w:lastRow="0" w:firstColumn="1" w:lastColumn="0" w:noHBand="0" w:noVBand="1"/>
      </w:tblPr>
      <w:tblGrid>
        <w:gridCol w:w="1620"/>
        <w:gridCol w:w="2700"/>
        <w:gridCol w:w="2520"/>
        <w:gridCol w:w="2250"/>
        <w:gridCol w:w="2430"/>
        <w:gridCol w:w="2520"/>
        <w:gridCol w:w="2160"/>
        <w:gridCol w:w="1800"/>
        <w:gridCol w:w="18"/>
      </w:tblGrid>
      <w:tr w:rsidR="00EB3CCA" w:rsidRPr="00E26A58" w:rsidTr="00EB3CCA">
        <w:trPr>
          <w:gridAfter w:val="1"/>
          <w:wAfter w:w="18" w:type="dxa"/>
        </w:trPr>
        <w:tc>
          <w:tcPr>
            <w:tcW w:w="1620" w:type="dxa"/>
            <w:shd w:val="clear" w:color="auto" w:fill="FFFFFF" w:themeFill="background1"/>
          </w:tcPr>
          <w:p w:rsidR="00EB3CCA" w:rsidRPr="00EB3CCA" w:rsidRDefault="00EB3CCA" w:rsidP="00F311A8">
            <w:pPr>
              <w:rPr>
                <w:rFonts w:asciiTheme="minorHAnsi" w:hAnsiTheme="minorHAnsi" w:cstheme="minorHAnsi"/>
                <w:b/>
                <w:sz w:val="20"/>
                <w:szCs w:val="20"/>
              </w:rPr>
            </w:pPr>
            <w:r w:rsidRPr="00EB3CCA">
              <w:rPr>
                <w:rFonts w:asciiTheme="minorHAnsi" w:hAnsiTheme="minorHAnsi" w:cstheme="minorHAnsi"/>
                <w:b/>
                <w:sz w:val="20"/>
                <w:szCs w:val="20"/>
              </w:rPr>
              <w:lastRenderedPageBreak/>
              <w:t>III.  PROCEDURES</w:t>
            </w:r>
          </w:p>
        </w:tc>
        <w:tc>
          <w:tcPr>
            <w:tcW w:w="2700" w:type="dxa"/>
            <w:shd w:val="clear" w:color="auto" w:fill="FFFFFF" w:themeFill="background1"/>
          </w:tcPr>
          <w:p w:rsidR="00EB3CCA" w:rsidRPr="00EB3CCA" w:rsidRDefault="00EB3CCA" w:rsidP="00F311A8">
            <w:pPr>
              <w:widowControl w:val="0"/>
              <w:autoSpaceDE w:val="0"/>
              <w:autoSpaceDN w:val="0"/>
              <w:adjustRightInd w:val="0"/>
              <w:snapToGrid w:val="0"/>
              <w:rPr>
                <w:rFonts w:asciiTheme="minorHAnsi" w:hAnsiTheme="minorHAnsi" w:cstheme="minorHAnsi"/>
                <w:sz w:val="20"/>
                <w:szCs w:val="20"/>
              </w:rPr>
            </w:pPr>
          </w:p>
        </w:tc>
        <w:tc>
          <w:tcPr>
            <w:tcW w:w="2520" w:type="dxa"/>
            <w:shd w:val="clear" w:color="auto" w:fill="FFFFFF" w:themeFill="background1"/>
          </w:tcPr>
          <w:p w:rsidR="00EB3CCA" w:rsidRPr="00EB3CCA" w:rsidRDefault="00EB3CCA" w:rsidP="00F311A8">
            <w:pPr>
              <w:rPr>
                <w:rFonts w:asciiTheme="minorHAnsi" w:hAnsiTheme="minorHAnsi" w:cstheme="minorHAnsi"/>
                <w:sz w:val="20"/>
                <w:szCs w:val="20"/>
              </w:rPr>
            </w:pPr>
          </w:p>
        </w:tc>
        <w:tc>
          <w:tcPr>
            <w:tcW w:w="2250" w:type="dxa"/>
            <w:shd w:val="clear" w:color="auto" w:fill="FFFFFF" w:themeFill="background1"/>
          </w:tcPr>
          <w:p w:rsidR="00EB3CCA" w:rsidRPr="00EB3CCA" w:rsidRDefault="00EB3CCA" w:rsidP="00F311A8">
            <w:pPr>
              <w:rPr>
                <w:rFonts w:asciiTheme="minorHAnsi" w:hAnsiTheme="minorHAnsi" w:cstheme="minorHAnsi"/>
                <w:b/>
                <w:sz w:val="20"/>
                <w:szCs w:val="20"/>
              </w:rPr>
            </w:pPr>
          </w:p>
        </w:tc>
        <w:tc>
          <w:tcPr>
            <w:tcW w:w="2430" w:type="dxa"/>
            <w:shd w:val="clear" w:color="auto" w:fill="FFFFFF" w:themeFill="background1"/>
          </w:tcPr>
          <w:p w:rsidR="00EB3CCA" w:rsidRPr="00EB3CCA" w:rsidRDefault="00EB3CCA" w:rsidP="00F311A8">
            <w:pPr>
              <w:widowControl w:val="0"/>
              <w:autoSpaceDE w:val="0"/>
              <w:autoSpaceDN w:val="0"/>
              <w:adjustRightInd w:val="0"/>
              <w:snapToGrid w:val="0"/>
              <w:rPr>
                <w:rFonts w:asciiTheme="minorHAnsi" w:hAnsiTheme="minorHAnsi" w:cstheme="minorHAnsi"/>
                <w:color w:val="000000"/>
                <w:sz w:val="20"/>
                <w:szCs w:val="20"/>
              </w:rPr>
            </w:pPr>
          </w:p>
        </w:tc>
        <w:tc>
          <w:tcPr>
            <w:tcW w:w="2520" w:type="dxa"/>
            <w:shd w:val="clear" w:color="auto" w:fill="FFFFFF" w:themeFill="background1"/>
          </w:tcPr>
          <w:p w:rsidR="00EB3CCA" w:rsidRPr="00EB3CCA" w:rsidRDefault="00EB3CCA" w:rsidP="00F311A8">
            <w:pPr>
              <w:widowControl w:val="0"/>
              <w:autoSpaceDE w:val="0"/>
              <w:autoSpaceDN w:val="0"/>
              <w:adjustRightInd w:val="0"/>
              <w:snapToGrid w:val="0"/>
              <w:rPr>
                <w:rFonts w:asciiTheme="minorHAnsi" w:hAnsiTheme="minorHAnsi" w:cstheme="minorHAnsi"/>
                <w:color w:val="000000"/>
                <w:sz w:val="20"/>
                <w:szCs w:val="20"/>
              </w:rPr>
            </w:pPr>
          </w:p>
        </w:tc>
        <w:tc>
          <w:tcPr>
            <w:tcW w:w="2160" w:type="dxa"/>
            <w:shd w:val="clear" w:color="auto" w:fill="FFFFFF" w:themeFill="background1"/>
          </w:tcPr>
          <w:p w:rsidR="00EB3CCA" w:rsidRPr="00EB3CCA" w:rsidRDefault="00EB3CCA" w:rsidP="00F311A8">
            <w:pPr>
              <w:rPr>
                <w:rFonts w:asciiTheme="minorHAnsi" w:hAnsiTheme="minorHAnsi" w:cstheme="minorHAnsi"/>
                <w:sz w:val="20"/>
                <w:szCs w:val="20"/>
              </w:rPr>
            </w:pPr>
          </w:p>
        </w:tc>
        <w:tc>
          <w:tcPr>
            <w:tcW w:w="1800" w:type="dxa"/>
            <w:shd w:val="clear" w:color="auto" w:fill="FFFFFF" w:themeFill="background1"/>
          </w:tcPr>
          <w:p w:rsidR="00EB3CCA" w:rsidRPr="00EB3CCA" w:rsidRDefault="00EB3CCA" w:rsidP="00F311A8">
            <w:pPr>
              <w:jc w:val="center"/>
              <w:rPr>
                <w:rFonts w:asciiTheme="minorHAnsi" w:eastAsia="Malgun Gothic" w:hAnsiTheme="minorHAnsi" w:cstheme="minorHAnsi"/>
                <w:sz w:val="20"/>
                <w:szCs w:val="20"/>
              </w:rPr>
            </w:pPr>
          </w:p>
        </w:tc>
      </w:tr>
      <w:tr w:rsidR="00EB3CCA" w:rsidRPr="00E26A58" w:rsidTr="00EB3CCA">
        <w:trPr>
          <w:gridAfter w:val="1"/>
          <w:wAfter w:w="18" w:type="dxa"/>
        </w:trPr>
        <w:tc>
          <w:tcPr>
            <w:tcW w:w="1620" w:type="dxa"/>
            <w:shd w:val="clear" w:color="auto" w:fill="FFFFFF" w:themeFill="background1"/>
          </w:tcPr>
          <w:p w:rsidR="00EB3CCA" w:rsidRPr="00EB3CCA" w:rsidRDefault="00EB3CCA" w:rsidP="00F311A8">
            <w:pPr>
              <w:rPr>
                <w:rFonts w:asciiTheme="minorHAnsi" w:hAnsiTheme="minorHAnsi" w:cstheme="minorHAnsi"/>
                <w:b/>
                <w:sz w:val="20"/>
                <w:szCs w:val="20"/>
              </w:rPr>
            </w:pPr>
            <w:r w:rsidRPr="00EB3CCA">
              <w:rPr>
                <w:rFonts w:asciiTheme="minorHAnsi" w:hAnsiTheme="minorHAnsi" w:cstheme="minorHAnsi"/>
                <w:b/>
                <w:sz w:val="20"/>
                <w:szCs w:val="20"/>
              </w:rPr>
              <w:t>A. Reviewing previous   lesson or presenting the new  lesson</w:t>
            </w:r>
          </w:p>
        </w:tc>
        <w:tc>
          <w:tcPr>
            <w:tcW w:w="2700" w:type="dxa"/>
            <w:shd w:val="clear" w:color="auto" w:fill="FFFFFF" w:themeFill="background1"/>
          </w:tcPr>
          <w:p w:rsidR="00EB3CCA" w:rsidRPr="00EB3CCA" w:rsidRDefault="00EB3CCA" w:rsidP="00F311A8">
            <w:pPr>
              <w:rPr>
                <w:rFonts w:asciiTheme="minorHAnsi" w:hAnsiTheme="minorHAnsi" w:cstheme="minorHAnsi"/>
                <w:sz w:val="20"/>
                <w:szCs w:val="20"/>
              </w:rPr>
            </w:pPr>
            <w:r w:rsidRPr="00EB3CCA">
              <w:rPr>
                <w:rFonts w:asciiTheme="minorHAnsi" w:hAnsiTheme="minorHAnsi" w:cstheme="minorHAnsi"/>
                <w:sz w:val="20"/>
                <w:szCs w:val="20"/>
              </w:rPr>
              <w:t>Basahin at isaulo ang Gintong Aral:</w:t>
            </w:r>
          </w:p>
          <w:p w:rsidR="00EB3CCA" w:rsidRPr="00EB3CCA" w:rsidRDefault="00EB3CCA" w:rsidP="00F311A8">
            <w:pPr>
              <w:rPr>
                <w:rFonts w:asciiTheme="minorHAnsi" w:hAnsiTheme="minorHAnsi" w:cstheme="minorHAnsi"/>
                <w:sz w:val="20"/>
                <w:szCs w:val="20"/>
              </w:rPr>
            </w:pPr>
            <w:r w:rsidRPr="00EB3CCA">
              <w:rPr>
                <w:rFonts w:asciiTheme="minorHAnsi" w:hAnsiTheme="minorHAnsi" w:cstheme="minorHAnsi"/>
                <w:sz w:val="20"/>
                <w:szCs w:val="20"/>
              </w:rPr>
              <w:t>Mga kasapi ng paaralan at pamayanan,</w:t>
            </w:r>
          </w:p>
          <w:p w:rsidR="00EB3CCA" w:rsidRPr="00EB3CCA" w:rsidRDefault="00EB3CCA" w:rsidP="00F311A8">
            <w:pPr>
              <w:rPr>
                <w:rFonts w:asciiTheme="minorHAnsi" w:hAnsiTheme="minorHAnsi" w:cstheme="minorHAnsi"/>
                <w:sz w:val="20"/>
                <w:szCs w:val="20"/>
              </w:rPr>
            </w:pPr>
            <w:r w:rsidRPr="00EB3CCA">
              <w:rPr>
                <w:rFonts w:asciiTheme="minorHAnsi" w:hAnsiTheme="minorHAnsi" w:cstheme="minorHAnsi"/>
                <w:sz w:val="20"/>
                <w:szCs w:val="20"/>
              </w:rPr>
              <w:t xml:space="preserve">ating mahalin at pagmalasakitan.  </w:t>
            </w:r>
          </w:p>
        </w:tc>
        <w:tc>
          <w:tcPr>
            <w:tcW w:w="2520" w:type="dxa"/>
            <w:shd w:val="clear" w:color="auto" w:fill="FFFFFF" w:themeFill="background1"/>
          </w:tcPr>
          <w:p w:rsidR="00EB3CCA" w:rsidRPr="00EB3CCA" w:rsidRDefault="00EB3CCA" w:rsidP="00F311A8">
            <w:pPr>
              <w:autoSpaceDE w:val="0"/>
              <w:autoSpaceDN w:val="0"/>
              <w:adjustRightInd w:val="0"/>
              <w:rPr>
                <w:rFonts w:asciiTheme="minorHAnsi" w:hAnsiTheme="minorHAnsi" w:cstheme="minorHAnsi"/>
                <w:sz w:val="20"/>
                <w:szCs w:val="20"/>
              </w:rPr>
            </w:pPr>
            <w:r w:rsidRPr="00EB3CCA">
              <w:rPr>
                <w:rFonts w:asciiTheme="minorHAnsi" w:hAnsiTheme="minorHAnsi" w:cstheme="minorHAnsi"/>
                <w:sz w:val="20"/>
                <w:szCs w:val="20"/>
              </w:rPr>
              <w:t>Anu-ano ang mga pagdiriwang na pansibiko at panrelihiyon sa ating komunidad?</w:t>
            </w:r>
          </w:p>
        </w:tc>
        <w:tc>
          <w:tcPr>
            <w:tcW w:w="2250" w:type="dxa"/>
            <w:shd w:val="clear" w:color="auto" w:fill="FFFFFF" w:themeFill="background1"/>
          </w:tcPr>
          <w:p w:rsidR="00EB3CCA" w:rsidRPr="00EB3CCA" w:rsidRDefault="00EB3CCA" w:rsidP="00F311A8">
            <w:pPr>
              <w:rPr>
                <w:rFonts w:asciiTheme="minorHAnsi" w:hAnsiTheme="minorHAnsi" w:cstheme="minorHAnsi"/>
                <w:sz w:val="20"/>
                <w:szCs w:val="20"/>
              </w:rPr>
            </w:pPr>
            <w:r w:rsidRPr="00EB3CCA">
              <w:rPr>
                <w:rFonts w:asciiTheme="minorHAnsi" w:hAnsiTheme="minorHAnsi" w:cstheme="minorHAnsi"/>
                <w:sz w:val="20"/>
                <w:szCs w:val="20"/>
              </w:rPr>
              <w:t>How do you feel about the story “</w:t>
            </w:r>
            <w:r w:rsidRPr="00EB3CCA">
              <w:rPr>
                <w:rFonts w:asciiTheme="minorHAnsi" w:hAnsiTheme="minorHAnsi" w:cstheme="minorHAnsi"/>
                <w:b/>
                <w:sz w:val="20"/>
                <w:szCs w:val="20"/>
              </w:rPr>
              <w:t>The Sampaguita</w:t>
            </w:r>
            <w:r w:rsidRPr="00EB3CCA">
              <w:rPr>
                <w:rFonts w:asciiTheme="minorHAnsi" w:hAnsiTheme="minorHAnsi" w:cstheme="minorHAnsi"/>
                <w:sz w:val="20"/>
                <w:szCs w:val="20"/>
              </w:rPr>
              <w:t xml:space="preserve"> </w:t>
            </w:r>
            <w:r w:rsidRPr="00EB3CCA">
              <w:rPr>
                <w:rFonts w:asciiTheme="minorHAnsi" w:hAnsiTheme="minorHAnsi" w:cstheme="minorHAnsi"/>
                <w:b/>
                <w:sz w:val="20"/>
                <w:szCs w:val="20"/>
              </w:rPr>
              <w:t>Girl”</w:t>
            </w:r>
            <w:r w:rsidRPr="00EB3CCA">
              <w:rPr>
                <w:rFonts w:asciiTheme="minorHAnsi" w:hAnsiTheme="minorHAnsi" w:cstheme="minorHAnsi"/>
                <w:sz w:val="20"/>
                <w:szCs w:val="20"/>
              </w:rPr>
              <w:t xml:space="preserve"> .Circle one then write a sentence to explain.See </w:t>
            </w:r>
            <w:r w:rsidRPr="00EB3CCA">
              <w:rPr>
                <w:rFonts w:asciiTheme="minorHAnsi" w:hAnsiTheme="minorHAnsi" w:cstheme="minorHAnsi"/>
                <w:i/>
                <w:sz w:val="20"/>
                <w:szCs w:val="20"/>
              </w:rPr>
              <w:t>T.G. p. 53.</w:t>
            </w:r>
          </w:p>
        </w:tc>
        <w:tc>
          <w:tcPr>
            <w:tcW w:w="2430" w:type="dxa"/>
            <w:shd w:val="clear" w:color="auto" w:fill="FFFFFF" w:themeFill="background1"/>
          </w:tcPr>
          <w:p w:rsidR="00EB3CCA" w:rsidRPr="00EB3CCA" w:rsidRDefault="00EB3CCA" w:rsidP="00F311A8">
            <w:pPr>
              <w:rPr>
                <w:rFonts w:asciiTheme="minorHAnsi" w:hAnsiTheme="minorHAnsi" w:cstheme="minorHAnsi"/>
                <w:sz w:val="20"/>
                <w:szCs w:val="20"/>
              </w:rPr>
            </w:pPr>
            <w:r w:rsidRPr="00EB3CCA">
              <w:rPr>
                <w:rFonts w:asciiTheme="minorHAnsi" w:hAnsiTheme="minorHAnsi" w:cstheme="minorHAnsi"/>
                <w:sz w:val="20"/>
                <w:szCs w:val="20"/>
              </w:rPr>
              <w:t>Ipabigkas ang tugma</w:t>
            </w:r>
          </w:p>
          <w:p w:rsidR="00EB3CCA" w:rsidRPr="00EB3CCA" w:rsidRDefault="00EB3CCA" w:rsidP="00F311A8">
            <w:pPr>
              <w:rPr>
                <w:rFonts w:asciiTheme="minorHAnsi" w:hAnsiTheme="minorHAnsi" w:cstheme="minorHAnsi"/>
                <w:sz w:val="20"/>
                <w:szCs w:val="20"/>
              </w:rPr>
            </w:pPr>
            <w:r w:rsidRPr="00EB3CCA">
              <w:rPr>
                <w:rFonts w:asciiTheme="minorHAnsi" w:hAnsiTheme="minorHAnsi" w:cstheme="minorHAnsi"/>
                <w:sz w:val="20"/>
                <w:szCs w:val="20"/>
              </w:rPr>
              <w:t>Magsulatan Tayo</w:t>
            </w:r>
          </w:p>
          <w:p w:rsidR="00EB3CCA" w:rsidRPr="00EB3CCA" w:rsidRDefault="00EB3CCA" w:rsidP="00F311A8">
            <w:pPr>
              <w:rPr>
                <w:rFonts w:asciiTheme="minorHAnsi" w:hAnsiTheme="minorHAnsi" w:cstheme="minorHAnsi"/>
                <w:sz w:val="20"/>
                <w:szCs w:val="20"/>
              </w:rPr>
            </w:pPr>
            <w:r w:rsidRPr="00EB3CCA">
              <w:rPr>
                <w:rFonts w:asciiTheme="minorHAnsi" w:hAnsiTheme="minorHAnsi" w:cstheme="minorHAnsi"/>
                <w:sz w:val="20"/>
                <w:szCs w:val="20"/>
              </w:rPr>
              <w:t>Reymund C. Francia</w:t>
            </w:r>
          </w:p>
          <w:p w:rsidR="00EB3CCA" w:rsidRPr="00EB3CCA" w:rsidRDefault="00EB3CCA" w:rsidP="00F311A8">
            <w:pPr>
              <w:tabs>
                <w:tab w:val="left" w:pos="360"/>
              </w:tabs>
              <w:rPr>
                <w:rFonts w:asciiTheme="minorHAnsi" w:hAnsiTheme="minorHAnsi" w:cstheme="minorHAnsi"/>
                <w:sz w:val="20"/>
                <w:szCs w:val="20"/>
                <w:lang w:val="it-IT"/>
              </w:rPr>
            </w:pPr>
          </w:p>
        </w:tc>
        <w:tc>
          <w:tcPr>
            <w:tcW w:w="2520" w:type="dxa"/>
            <w:shd w:val="clear" w:color="auto" w:fill="FFFFFF" w:themeFill="background1"/>
          </w:tcPr>
          <w:p w:rsidR="00EB3CCA" w:rsidRPr="00EB3CCA" w:rsidRDefault="00EB3CCA" w:rsidP="00F311A8">
            <w:pPr>
              <w:pStyle w:val="NoSpacing"/>
              <w:rPr>
                <w:rFonts w:asciiTheme="minorHAnsi" w:hAnsiTheme="minorHAnsi" w:cstheme="minorHAnsi"/>
                <w:sz w:val="20"/>
                <w:szCs w:val="20"/>
              </w:rPr>
            </w:pPr>
            <w:r w:rsidRPr="00EB3CCA">
              <w:rPr>
                <w:rFonts w:asciiTheme="minorHAnsi" w:hAnsiTheme="minorHAnsi" w:cstheme="minorHAnsi"/>
                <w:sz w:val="20"/>
                <w:szCs w:val="20"/>
              </w:rPr>
              <w:t>1. Drill- Do this as group activity. Give them manila paper and marker.</w:t>
            </w:r>
          </w:p>
          <w:p w:rsidR="00EB3CCA" w:rsidRPr="00EB3CCA" w:rsidRDefault="00EB3CCA" w:rsidP="00F311A8">
            <w:pPr>
              <w:pStyle w:val="NoSpacing"/>
              <w:rPr>
                <w:rFonts w:asciiTheme="minorHAnsi" w:hAnsiTheme="minorHAnsi" w:cstheme="minorHAnsi"/>
                <w:sz w:val="20"/>
                <w:szCs w:val="20"/>
              </w:rPr>
            </w:pPr>
            <w:r w:rsidRPr="00EB3CCA">
              <w:rPr>
                <w:rFonts w:asciiTheme="minorHAnsi" w:hAnsiTheme="minorHAnsi" w:cstheme="minorHAnsi"/>
                <w:sz w:val="20"/>
                <w:szCs w:val="20"/>
              </w:rPr>
              <w:t>Present the following division situations as indicated below.</w:t>
            </w:r>
          </w:p>
          <w:p w:rsidR="00EB3CCA" w:rsidRPr="00EB3CCA" w:rsidRDefault="00EB3CCA" w:rsidP="00F311A8">
            <w:pPr>
              <w:pStyle w:val="NoSpacing"/>
              <w:rPr>
                <w:rFonts w:asciiTheme="minorHAnsi" w:hAnsiTheme="minorHAnsi" w:cstheme="minorHAnsi"/>
                <w:sz w:val="20"/>
                <w:szCs w:val="20"/>
              </w:rPr>
            </w:pPr>
            <w:r w:rsidRPr="00EB3CCA">
              <w:rPr>
                <w:rFonts w:asciiTheme="minorHAnsi" w:hAnsiTheme="minorHAnsi" w:cstheme="minorHAnsi"/>
                <w:sz w:val="20"/>
                <w:szCs w:val="20"/>
              </w:rPr>
              <w:t>A. Repeated subtraction</w:t>
            </w:r>
          </w:p>
          <w:p w:rsidR="00EB3CCA" w:rsidRPr="00EB3CCA" w:rsidRDefault="00EB3CCA" w:rsidP="00F311A8">
            <w:pPr>
              <w:pStyle w:val="NoSpacing"/>
              <w:rPr>
                <w:rFonts w:asciiTheme="minorHAnsi" w:hAnsiTheme="minorHAnsi" w:cstheme="minorHAnsi"/>
                <w:sz w:val="20"/>
                <w:szCs w:val="20"/>
              </w:rPr>
            </w:pPr>
            <w:r w:rsidRPr="00EB3CCA">
              <w:rPr>
                <w:rFonts w:asciiTheme="minorHAnsi" w:hAnsiTheme="minorHAnsi" w:cstheme="minorHAnsi"/>
                <w:sz w:val="20"/>
                <w:szCs w:val="20"/>
              </w:rPr>
              <w:t>1. 40 players were grouped into 8 teams</w:t>
            </w:r>
          </w:p>
          <w:p w:rsidR="00EB3CCA" w:rsidRPr="00EB3CCA" w:rsidRDefault="00EB3CCA" w:rsidP="00F311A8">
            <w:pPr>
              <w:pStyle w:val="NoSpacing"/>
              <w:rPr>
                <w:rFonts w:asciiTheme="minorHAnsi" w:hAnsiTheme="minorHAnsi" w:cstheme="minorHAnsi"/>
                <w:sz w:val="20"/>
                <w:szCs w:val="20"/>
              </w:rPr>
            </w:pPr>
            <w:r w:rsidRPr="00EB3CCA">
              <w:rPr>
                <w:rFonts w:asciiTheme="minorHAnsi" w:hAnsiTheme="minorHAnsi" w:cstheme="minorHAnsi"/>
                <w:sz w:val="20"/>
                <w:szCs w:val="20"/>
              </w:rPr>
              <w:t>2. 10 hotdogs were shared to 5 children</w:t>
            </w:r>
          </w:p>
          <w:p w:rsidR="00EB3CCA" w:rsidRPr="00EB3CCA" w:rsidRDefault="00EB3CCA" w:rsidP="00F311A8">
            <w:pPr>
              <w:pStyle w:val="NoSpacing"/>
              <w:rPr>
                <w:rFonts w:asciiTheme="minorHAnsi" w:hAnsiTheme="minorHAnsi" w:cstheme="minorHAnsi"/>
                <w:sz w:val="20"/>
                <w:szCs w:val="20"/>
              </w:rPr>
            </w:pPr>
            <w:r w:rsidRPr="00EB3CCA">
              <w:rPr>
                <w:rFonts w:asciiTheme="minorHAnsi" w:hAnsiTheme="minorHAnsi" w:cstheme="minorHAnsi"/>
                <w:sz w:val="20"/>
                <w:szCs w:val="20"/>
              </w:rPr>
              <w:t>B. Equal jumps on a number line</w:t>
            </w:r>
          </w:p>
          <w:p w:rsidR="00EB3CCA" w:rsidRPr="00EB3CCA" w:rsidRDefault="00EB3CCA" w:rsidP="00F311A8">
            <w:pPr>
              <w:pStyle w:val="NoSpacing"/>
              <w:rPr>
                <w:rFonts w:asciiTheme="minorHAnsi" w:hAnsiTheme="minorHAnsi" w:cstheme="minorHAnsi"/>
                <w:sz w:val="20"/>
                <w:szCs w:val="20"/>
              </w:rPr>
            </w:pPr>
            <w:r w:rsidRPr="00EB3CCA">
              <w:rPr>
                <w:rFonts w:asciiTheme="minorHAnsi" w:hAnsiTheme="minorHAnsi" w:cstheme="minorHAnsi"/>
                <w:sz w:val="20"/>
                <w:szCs w:val="20"/>
              </w:rPr>
              <w:t>3. A 36-m tying wire was divided into 6 pieces</w:t>
            </w:r>
          </w:p>
          <w:p w:rsidR="00EB3CCA" w:rsidRPr="00EB3CCA" w:rsidRDefault="00EB3CCA" w:rsidP="00F311A8">
            <w:pPr>
              <w:pStyle w:val="NoSpacing"/>
              <w:rPr>
                <w:rFonts w:asciiTheme="minorHAnsi" w:hAnsiTheme="minorHAnsi" w:cstheme="minorHAnsi"/>
                <w:sz w:val="20"/>
                <w:szCs w:val="20"/>
              </w:rPr>
            </w:pPr>
            <w:r w:rsidRPr="00EB3CCA">
              <w:rPr>
                <w:rFonts w:asciiTheme="minorHAnsi" w:hAnsiTheme="minorHAnsi" w:cstheme="minorHAnsi"/>
                <w:sz w:val="20"/>
                <w:szCs w:val="20"/>
              </w:rPr>
              <w:t>C. Formation of equal groups of objects</w:t>
            </w:r>
          </w:p>
          <w:p w:rsidR="00EB3CCA" w:rsidRPr="00EB3CCA" w:rsidRDefault="00EB3CCA" w:rsidP="00F311A8">
            <w:pPr>
              <w:pStyle w:val="NoSpacing"/>
              <w:rPr>
                <w:rFonts w:asciiTheme="minorHAnsi" w:hAnsiTheme="minorHAnsi" w:cstheme="minorHAnsi"/>
                <w:sz w:val="20"/>
                <w:szCs w:val="20"/>
              </w:rPr>
            </w:pPr>
            <w:r w:rsidRPr="00EB3CCA">
              <w:rPr>
                <w:rFonts w:asciiTheme="minorHAnsi" w:hAnsiTheme="minorHAnsi" w:cstheme="minorHAnsi"/>
                <w:sz w:val="20"/>
                <w:szCs w:val="20"/>
              </w:rPr>
              <w:t>4. 21 pieces of guavas were grouped into 3</w:t>
            </w:r>
          </w:p>
          <w:p w:rsidR="00EB3CCA" w:rsidRPr="00EB3CCA" w:rsidRDefault="00EB3CCA" w:rsidP="00F311A8">
            <w:pPr>
              <w:pStyle w:val="NoSpacing"/>
              <w:rPr>
                <w:rFonts w:asciiTheme="minorHAnsi" w:hAnsiTheme="minorHAnsi" w:cstheme="minorHAnsi"/>
                <w:sz w:val="20"/>
                <w:szCs w:val="20"/>
              </w:rPr>
            </w:pPr>
            <w:r w:rsidRPr="00EB3CCA">
              <w:rPr>
                <w:rFonts w:asciiTheme="minorHAnsi" w:hAnsiTheme="minorHAnsi" w:cstheme="minorHAnsi"/>
                <w:sz w:val="20"/>
                <w:szCs w:val="20"/>
              </w:rPr>
              <w:t>5. 18 pieces of mango were shared equally to 6 children</w:t>
            </w:r>
          </w:p>
        </w:tc>
        <w:tc>
          <w:tcPr>
            <w:tcW w:w="2160" w:type="dxa"/>
            <w:shd w:val="clear" w:color="auto" w:fill="FFFFFF" w:themeFill="background1"/>
          </w:tcPr>
          <w:p w:rsidR="00EB3CCA" w:rsidRPr="00EB3CCA" w:rsidRDefault="00EB3CCA" w:rsidP="00F311A8">
            <w:pPr>
              <w:rPr>
                <w:rFonts w:asciiTheme="minorHAnsi" w:hAnsiTheme="minorHAnsi" w:cstheme="minorHAnsi"/>
                <w:sz w:val="20"/>
                <w:szCs w:val="20"/>
              </w:rPr>
            </w:pPr>
            <w:r w:rsidRPr="00EB3CCA">
              <w:rPr>
                <w:rFonts w:asciiTheme="minorHAnsi" w:hAnsiTheme="minorHAnsi" w:cstheme="minorHAnsi"/>
                <w:sz w:val="20"/>
                <w:szCs w:val="20"/>
              </w:rPr>
              <w:t>May lalawigan ba kayong inuuwian kapag bakasyon?</w:t>
            </w:r>
          </w:p>
          <w:p w:rsidR="00EB3CCA" w:rsidRPr="00EB3CCA" w:rsidRDefault="00EB3CCA" w:rsidP="00F311A8">
            <w:pPr>
              <w:rPr>
                <w:rFonts w:asciiTheme="minorHAnsi" w:hAnsiTheme="minorHAnsi" w:cstheme="minorHAnsi"/>
                <w:sz w:val="20"/>
                <w:szCs w:val="20"/>
              </w:rPr>
            </w:pPr>
            <w:r w:rsidRPr="00EB3CCA">
              <w:rPr>
                <w:rFonts w:asciiTheme="minorHAnsi" w:hAnsiTheme="minorHAnsi" w:cstheme="minorHAnsi"/>
                <w:sz w:val="20"/>
                <w:szCs w:val="20"/>
              </w:rPr>
              <w:t>Saan ito? Ano ang nararamdaman mo kapag sama-sama ang pamilya?</w:t>
            </w:r>
          </w:p>
          <w:p w:rsidR="00EB3CCA" w:rsidRPr="00EB3CCA" w:rsidRDefault="00EB3CCA" w:rsidP="00F311A8">
            <w:pPr>
              <w:rPr>
                <w:rFonts w:asciiTheme="minorHAnsi" w:hAnsiTheme="minorHAnsi" w:cstheme="minorHAnsi"/>
                <w:sz w:val="20"/>
                <w:szCs w:val="20"/>
              </w:rPr>
            </w:pPr>
          </w:p>
        </w:tc>
        <w:tc>
          <w:tcPr>
            <w:tcW w:w="1800" w:type="dxa"/>
            <w:shd w:val="clear" w:color="auto" w:fill="FFFFFF" w:themeFill="background1"/>
          </w:tcPr>
          <w:p w:rsidR="00EB3CCA" w:rsidRPr="00EB3CCA" w:rsidRDefault="00EB3CCA" w:rsidP="00F311A8">
            <w:pPr>
              <w:pStyle w:val="NoSpacing"/>
              <w:rPr>
                <w:rFonts w:asciiTheme="minorHAnsi" w:eastAsia="Malgun Gothic" w:hAnsiTheme="minorHAnsi" w:cstheme="minorHAnsi"/>
                <w:sz w:val="20"/>
                <w:szCs w:val="20"/>
              </w:rPr>
            </w:pPr>
            <w:r w:rsidRPr="00EB3CCA">
              <w:rPr>
                <w:rFonts w:asciiTheme="minorHAnsi" w:eastAsia="Malgun Gothic" w:hAnsiTheme="minorHAnsi" w:cstheme="minorHAnsi"/>
                <w:sz w:val="20"/>
                <w:szCs w:val="20"/>
              </w:rPr>
              <w:t xml:space="preserve"> A. Review</w:t>
            </w:r>
          </w:p>
          <w:p w:rsidR="00EB3CCA" w:rsidRPr="00EB3CCA" w:rsidRDefault="00EB3CCA" w:rsidP="00F311A8">
            <w:pPr>
              <w:pStyle w:val="NoSpacing"/>
              <w:rPr>
                <w:rFonts w:asciiTheme="minorHAnsi" w:eastAsia="Malgun Gothic" w:hAnsiTheme="minorHAnsi" w:cstheme="minorHAnsi"/>
                <w:sz w:val="20"/>
                <w:szCs w:val="20"/>
              </w:rPr>
            </w:pPr>
            <w:r w:rsidRPr="00EB3CCA">
              <w:rPr>
                <w:rFonts w:asciiTheme="minorHAnsi" w:hAnsiTheme="minorHAnsi" w:cstheme="minorHAnsi"/>
                <w:sz w:val="20"/>
                <w:szCs w:val="20"/>
              </w:rPr>
              <w:t xml:space="preserve"> </w:t>
            </w:r>
            <w:r w:rsidRPr="00EB3CCA">
              <w:rPr>
                <w:rFonts w:asciiTheme="minorHAnsi" w:eastAsia="Malgun Gothic" w:hAnsiTheme="minorHAnsi" w:cstheme="minorHAnsi"/>
                <w:sz w:val="20"/>
                <w:szCs w:val="20"/>
              </w:rPr>
              <w:t>1. Conduct a review about the different lines, shapes and colors and how these are being used to create an artistic art work.</w:t>
            </w:r>
          </w:p>
        </w:tc>
      </w:tr>
      <w:tr w:rsidR="00EB3CCA" w:rsidRPr="00E26A58" w:rsidTr="00EB3CCA">
        <w:trPr>
          <w:gridAfter w:val="1"/>
          <w:wAfter w:w="18" w:type="dxa"/>
        </w:trPr>
        <w:tc>
          <w:tcPr>
            <w:tcW w:w="1620" w:type="dxa"/>
            <w:shd w:val="clear" w:color="auto" w:fill="FFFFFF" w:themeFill="background1"/>
          </w:tcPr>
          <w:p w:rsidR="00EB3CCA" w:rsidRPr="00EB3CCA" w:rsidRDefault="00EB3CCA" w:rsidP="00F311A8">
            <w:pPr>
              <w:rPr>
                <w:rFonts w:asciiTheme="minorHAnsi" w:hAnsiTheme="minorHAnsi" w:cstheme="minorHAnsi"/>
                <w:b/>
                <w:sz w:val="20"/>
                <w:szCs w:val="20"/>
              </w:rPr>
            </w:pPr>
            <w:r w:rsidRPr="00EB3CCA">
              <w:rPr>
                <w:rFonts w:asciiTheme="minorHAnsi" w:hAnsiTheme="minorHAnsi" w:cstheme="minorHAnsi"/>
                <w:b/>
                <w:sz w:val="20"/>
                <w:szCs w:val="20"/>
              </w:rPr>
              <w:t xml:space="preserve">B. Establishing a purpose for the    </w:t>
            </w:r>
          </w:p>
          <w:p w:rsidR="00EB3CCA" w:rsidRPr="00EB3CCA" w:rsidRDefault="00EB3CCA" w:rsidP="00F311A8">
            <w:pPr>
              <w:rPr>
                <w:rFonts w:asciiTheme="minorHAnsi" w:hAnsiTheme="minorHAnsi" w:cstheme="minorHAnsi"/>
                <w:b/>
                <w:sz w:val="20"/>
                <w:szCs w:val="20"/>
              </w:rPr>
            </w:pPr>
            <w:r w:rsidRPr="00EB3CCA">
              <w:rPr>
                <w:rFonts w:asciiTheme="minorHAnsi" w:hAnsiTheme="minorHAnsi" w:cstheme="minorHAnsi"/>
                <w:b/>
                <w:sz w:val="20"/>
                <w:szCs w:val="20"/>
              </w:rPr>
              <w:t xml:space="preserve">           lesson</w:t>
            </w:r>
          </w:p>
        </w:tc>
        <w:tc>
          <w:tcPr>
            <w:tcW w:w="2700" w:type="dxa"/>
            <w:shd w:val="clear" w:color="auto" w:fill="FFFFFF" w:themeFill="background1"/>
          </w:tcPr>
          <w:p w:rsidR="00EB3CCA" w:rsidRPr="00EB3CCA" w:rsidRDefault="00EB3CCA" w:rsidP="00F311A8">
            <w:pPr>
              <w:rPr>
                <w:rFonts w:asciiTheme="minorHAnsi" w:hAnsiTheme="minorHAnsi" w:cstheme="minorHAnsi"/>
                <w:sz w:val="20"/>
                <w:szCs w:val="20"/>
              </w:rPr>
            </w:pPr>
            <w:r w:rsidRPr="00EB3CCA">
              <w:rPr>
                <w:rFonts w:asciiTheme="minorHAnsi" w:hAnsiTheme="minorHAnsi" w:cstheme="minorHAnsi"/>
                <w:sz w:val="20"/>
                <w:szCs w:val="20"/>
              </w:rPr>
              <w:t>Sa nakaraang aralin, natutuhan mo na ang mga paraan upang ikaw ay magkaroon ng malasakit sa iyong kapwa. Sa araling ito ay higit mong maipapakita ang pagmamalasakit sa mga kasapi ng paaralan</w:t>
            </w:r>
          </w:p>
          <w:p w:rsidR="00EB3CCA" w:rsidRPr="00EB3CCA" w:rsidRDefault="00EB3CCA" w:rsidP="00F311A8">
            <w:pPr>
              <w:rPr>
                <w:rFonts w:asciiTheme="minorHAnsi" w:hAnsiTheme="minorHAnsi" w:cstheme="minorHAnsi"/>
                <w:sz w:val="20"/>
                <w:szCs w:val="20"/>
              </w:rPr>
            </w:pPr>
            <w:r w:rsidRPr="00EB3CCA">
              <w:rPr>
                <w:rFonts w:asciiTheme="minorHAnsi" w:hAnsiTheme="minorHAnsi" w:cstheme="minorHAnsi"/>
                <w:sz w:val="20"/>
                <w:szCs w:val="20"/>
              </w:rPr>
              <w:t>at pamayanan sa iba’t ibang paraan.</w:t>
            </w:r>
          </w:p>
        </w:tc>
        <w:tc>
          <w:tcPr>
            <w:tcW w:w="2520" w:type="dxa"/>
            <w:shd w:val="clear" w:color="auto" w:fill="FFFFFF" w:themeFill="background1"/>
          </w:tcPr>
          <w:p w:rsidR="00EB3CCA" w:rsidRPr="00EB3CCA" w:rsidRDefault="00EB3CCA" w:rsidP="00F311A8">
            <w:pPr>
              <w:rPr>
                <w:rFonts w:asciiTheme="minorHAnsi" w:hAnsiTheme="minorHAnsi" w:cstheme="minorHAnsi"/>
                <w:color w:val="000000"/>
                <w:sz w:val="20"/>
                <w:szCs w:val="20"/>
              </w:rPr>
            </w:pPr>
            <w:r w:rsidRPr="00EB3CCA">
              <w:rPr>
                <w:rFonts w:asciiTheme="minorHAnsi" w:hAnsiTheme="minorHAnsi" w:cstheme="minorHAnsi"/>
                <w:color w:val="000000"/>
                <w:sz w:val="20"/>
                <w:szCs w:val="20"/>
              </w:rPr>
              <w:t>Ipakitang muli ang mga larawan ng mga pagdiriwang na pansibiko at panrelihiyon.</w:t>
            </w:r>
          </w:p>
          <w:p w:rsidR="00EB3CCA" w:rsidRPr="00EB3CCA" w:rsidRDefault="00EB3CCA" w:rsidP="00F311A8">
            <w:pPr>
              <w:rPr>
                <w:rFonts w:asciiTheme="minorHAnsi" w:hAnsiTheme="minorHAnsi" w:cstheme="minorHAnsi"/>
                <w:color w:val="000000"/>
                <w:sz w:val="20"/>
                <w:szCs w:val="20"/>
              </w:rPr>
            </w:pPr>
            <w:r w:rsidRPr="00EB3CCA">
              <w:rPr>
                <w:rFonts w:asciiTheme="minorHAnsi" w:hAnsiTheme="minorHAnsi" w:cstheme="minorHAnsi"/>
                <w:color w:val="000000"/>
                <w:sz w:val="20"/>
                <w:szCs w:val="20"/>
              </w:rPr>
              <w:t>Pag-usapan ang mga ito.</w:t>
            </w:r>
          </w:p>
        </w:tc>
        <w:tc>
          <w:tcPr>
            <w:tcW w:w="2250" w:type="dxa"/>
            <w:shd w:val="clear" w:color="auto" w:fill="FFFFFF" w:themeFill="background1"/>
          </w:tcPr>
          <w:p w:rsidR="00EB3CCA" w:rsidRPr="00EB3CCA" w:rsidRDefault="00EB3CCA" w:rsidP="00F311A8">
            <w:pPr>
              <w:rPr>
                <w:rFonts w:asciiTheme="minorHAnsi" w:hAnsiTheme="minorHAnsi" w:cstheme="minorHAnsi"/>
                <w:sz w:val="20"/>
                <w:szCs w:val="20"/>
              </w:rPr>
            </w:pPr>
            <w:r w:rsidRPr="00EB3CCA">
              <w:rPr>
                <w:rFonts w:asciiTheme="minorHAnsi" w:hAnsiTheme="minorHAnsi" w:cstheme="minorHAnsi"/>
                <w:sz w:val="20"/>
                <w:szCs w:val="20"/>
              </w:rPr>
              <w:t>Let the pupils read the following words found in the story “</w:t>
            </w:r>
            <w:r w:rsidRPr="00EB3CCA">
              <w:rPr>
                <w:rFonts w:asciiTheme="minorHAnsi" w:hAnsiTheme="minorHAnsi" w:cstheme="minorHAnsi"/>
                <w:b/>
                <w:sz w:val="20"/>
                <w:szCs w:val="20"/>
              </w:rPr>
              <w:t>The Little</w:t>
            </w:r>
            <w:r w:rsidRPr="00EB3CCA">
              <w:rPr>
                <w:rFonts w:asciiTheme="minorHAnsi" w:hAnsiTheme="minorHAnsi" w:cstheme="minorHAnsi"/>
                <w:sz w:val="20"/>
                <w:szCs w:val="20"/>
              </w:rPr>
              <w:t xml:space="preserve"> </w:t>
            </w:r>
            <w:r w:rsidRPr="00EB3CCA">
              <w:rPr>
                <w:rFonts w:asciiTheme="minorHAnsi" w:hAnsiTheme="minorHAnsi" w:cstheme="minorHAnsi"/>
                <w:b/>
                <w:sz w:val="20"/>
                <w:szCs w:val="20"/>
              </w:rPr>
              <w:t>Sampaguita Girl”</w:t>
            </w:r>
            <w:r w:rsidRPr="00EB3CCA">
              <w:rPr>
                <w:rFonts w:asciiTheme="minorHAnsi" w:hAnsiTheme="minorHAnsi" w:cstheme="minorHAnsi"/>
                <w:sz w:val="20"/>
                <w:szCs w:val="20"/>
              </w:rPr>
              <w:t xml:space="preserve"> </w:t>
            </w:r>
          </w:p>
          <w:p w:rsidR="00EB3CCA" w:rsidRPr="00EB3CCA" w:rsidRDefault="00EB3CCA" w:rsidP="00F311A8">
            <w:pPr>
              <w:rPr>
                <w:rFonts w:asciiTheme="minorHAnsi" w:hAnsiTheme="minorHAnsi" w:cstheme="minorHAnsi"/>
                <w:sz w:val="20"/>
                <w:szCs w:val="20"/>
              </w:rPr>
            </w:pPr>
          </w:p>
          <w:p w:rsidR="00EB3CCA" w:rsidRPr="00EB3CCA" w:rsidRDefault="00EB3CCA" w:rsidP="00F311A8">
            <w:pPr>
              <w:rPr>
                <w:rFonts w:asciiTheme="minorHAnsi" w:hAnsiTheme="minorHAnsi" w:cstheme="minorHAnsi"/>
                <w:sz w:val="20"/>
                <w:szCs w:val="20"/>
              </w:rPr>
            </w:pPr>
            <w:r w:rsidRPr="00EB3CCA">
              <w:rPr>
                <w:rFonts w:asciiTheme="minorHAnsi" w:hAnsiTheme="minorHAnsi" w:cstheme="minorHAnsi"/>
                <w:sz w:val="20"/>
                <w:szCs w:val="20"/>
              </w:rPr>
              <w:t>buy, because, bought, death , but, dream ,day, dry, does, bear</w:t>
            </w:r>
          </w:p>
        </w:tc>
        <w:tc>
          <w:tcPr>
            <w:tcW w:w="2430" w:type="dxa"/>
            <w:shd w:val="clear" w:color="auto" w:fill="FFFFFF" w:themeFill="background1"/>
          </w:tcPr>
          <w:p w:rsidR="00EB3CCA" w:rsidRPr="00EB3CCA" w:rsidRDefault="00EB3CCA" w:rsidP="00F311A8">
            <w:pPr>
              <w:rPr>
                <w:rFonts w:asciiTheme="minorHAnsi" w:hAnsiTheme="minorHAnsi" w:cstheme="minorHAnsi"/>
                <w:sz w:val="20"/>
                <w:szCs w:val="20"/>
                <w:lang w:val="it-IT"/>
              </w:rPr>
            </w:pPr>
            <w:r w:rsidRPr="00EB3CCA">
              <w:rPr>
                <w:rFonts w:asciiTheme="minorHAnsi" w:hAnsiTheme="minorHAnsi" w:cstheme="minorHAnsi"/>
                <w:sz w:val="20"/>
                <w:szCs w:val="20"/>
                <w:lang w:val="it-IT"/>
              </w:rPr>
              <w:t>Itanong kung tungkol saan ang tugma at kung ano ang tinutukoy nito.</w:t>
            </w:r>
          </w:p>
          <w:p w:rsidR="00EB3CCA" w:rsidRPr="00EB3CCA" w:rsidRDefault="00EB3CCA" w:rsidP="00F311A8">
            <w:pPr>
              <w:rPr>
                <w:rFonts w:asciiTheme="minorHAnsi" w:hAnsiTheme="minorHAnsi" w:cstheme="minorHAnsi"/>
                <w:sz w:val="20"/>
                <w:szCs w:val="20"/>
                <w:lang w:val="it-IT"/>
              </w:rPr>
            </w:pPr>
            <w:r w:rsidRPr="00EB3CCA">
              <w:rPr>
                <w:rFonts w:asciiTheme="minorHAnsi" w:hAnsiTheme="minorHAnsi" w:cstheme="minorHAnsi"/>
                <w:sz w:val="20"/>
                <w:szCs w:val="20"/>
                <w:lang w:val="it-IT"/>
              </w:rPr>
              <w:t>Hayaang ipahayag ng mga bata ang kanilang opinion o kuro-kuro tungkol sa tugma.</w:t>
            </w:r>
          </w:p>
          <w:p w:rsidR="00EB3CCA" w:rsidRPr="00EB3CCA" w:rsidRDefault="00EB3CCA" w:rsidP="00F311A8">
            <w:pPr>
              <w:autoSpaceDE w:val="0"/>
              <w:autoSpaceDN w:val="0"/>
              <w:adjustRightInd w:val="0"/>
              <w:rPr>
                <w:rFonts w:asciiTheme="minorHAnsi" w:hAnsiTheme="minorHAnsi" w:cstheme="minorHAnsi"/>
                <w:sz w:val="20"/>
                <w:szCs w:val="20"/>
                <w:lang w:val="it-IT"/>
              </w:rPr>
            </w:pPr>
            <w:r w:rsidRPr="00EB3CCA">
              <w:rPr>
                <w:rFonts w:asciiTheme="minorHAnsi" w:hAnsiTheme="minorHAnsi" w:cstheme="minorHAnsi"/>
                <w:sz w:val="20"/>
                <w:szCs w:val="20"/>
                <w:lang w:val="it-IT"/>
              </w:rPr>
              <w:t xml:space="preserve">Ipalaro ang “Ang sulat ko, Hanapin mo” kung saan </w:t>
            </w:r>
          </w:p>
          <w:p w:rsidR="00EB3CCA" w:rsidRPr="00EB3CCA" w:rsidRDefault="00EB3CCA" w:rsidP="00F311A8">
            <w:pPr>
              <w:autoSpaceDE w:val="0"/>
              <w:autoSpaceDN w:val="0"/>
              <w:adjustRightInd w:val="0"/>
              <w:rPr>
                <w:rFonts w:asciiTheme="minorHAnsi" w:hAnsiTheme="minorHAnsi" w:cstheme="minorHAnsi"/>
                <w:sz w:val="20"/>
                <w:szCs w:val="20"/>
                <w:lang w:val="it-IT"/>
              </w:rPr>
            </w:pPr>
            <w:r w:rsidRPr="00EB3CCA">
              <w:rPr>
                <w:rFonts w:asciiTheme="minorHAnsi" w:hAnsiTheme="minorHAnsi" w:cstheme="minorHAnsi"/>
                <w:sz w:val="20"/>
                <w:szCs w:val="20"/>
                <w:lang w:val="it-IT"/>
              </w:rPr>
              <w:t>hahanapin ng mga bata ang mga sobre na naglalaman ng cartolina strips na may mga nakasulat na mga pangungusap mula sa kuwento. Kapag nahanap ng mga bata ang mga sobre, ipadikit ang laman nito sa pisara.</w:t>
            </w:r>
          </w:p>
        </w:tc>
        <w:tc>
          <w:tcPr>
            <w:tcW w:w="2520" w:type="dxa"/>
            <w:shd w:val="clear" w:color="auto" w:fill="FFFFFF" w:themeFill="background1"/>
          </w:tcPr>
          <w:p w:rsidR="00EB3CCA" w:rsidRPr="00EB3CCA" w:rsidRDefault="00EB3CCA" w:rsidP="00F311A8">
            <w:pPr>
              <w:autoSpaceDE w:val="0"/>
              <w:autoSpaceDN w:val="0"/>
              <w:adjustRightInd w:val="0"/>
              <w:rPr>
                <w:rFonts w:asciiTheme="minorHAnsi" w:hAnsiTheme="minorHAnsi" w:cstheme="minorHAnsi"/>
                <w:sz w:val="20"/>
                <w:szCs w:val="20"/>
              </w:rPr>
            </w:pPr>
            <w:r w:rsidRPr="00EB3CCA">
              <w:rPr>
                <w:rFonts w:asciiTheme="minorHAnsi" w:hAnsiTheme="minorHAnsi" w:cstheme="minorHAnsi"/>
                <w:sz w:val="20"/>
                <w:szCs w:val="20"/>
              </w:rPr>
              <w:t>When was the last time that you received a card? (birthday, Christmas. etc..)</w:t>
            </w:r>
          </w:p>
          <w:p w:rsidR="00EB3CCA" w:rsidRPr="00EB3CCA" w:rsidRDefault="00EB3CCA" w:rsidP="00F311A8">
            <w:pPr>
              <w:autoSpaceDE w:val="0"/>
              <w:autoSpaceDN w:val="0"/>
              <w:adjustRightInd w:val="0"/>
              <w:rPr>
                <w:rFonts w:asciiTheme="minorHAnsi" w:hAnsiTheme="minorHAnsi" w:cstheme="minorHAnsi"/>
                <w:sz w:val="20"/>
                <w:szCs w:val="20"/>
              </w:rPr>
            </w:pPr>
            <w:r w:rsidRPr="00EB3CCA">
              <w:rPr>
                <w:rFonts w:asciiTheme="minorHAnsi" w:hAnsiTheme="minorHAnsi" w:cstheme="minorHAnsi"/>
                <w:sz w:val="20"/>
                <w:szCs w:val="20"/>
              </w:rPr>
              <w:t>Say:</w:t>
            </w:r>
          </w:p>
          <w:p w:rsidR="00EB3CCA" w:rsidRPr="00EB3CCA" w:rsidRDefault="00EB3CCA" w:rsidP="00F311A8">
            <w:pPr>
              <w:autoSpaceDE w:val="0"/>
              <w:autoSpaceDN w:val="0"/>
              <w:adjustRightInd w:val="0"/>
              <w:rPr>
                <w:rFonts w:asciiTheme="minorHAnsi" w:hAnsiTheme="minorHAnsi" w:cstheme="minorHAnsi"/>
                <w:sz w:val="20"/>
                <w:szCs w:val="20"/>
              </w:rPr>
            </w:pPr>
            <w:r w:rsidRPr="00EB3CCA">
              <w:rPr>
                <w:rFonts w:asciiTheme="minorHAnsi" w:hAnsiTheme="minorHAnsi" w:cstheme="minorHAnsi"/>
                <w:sz w:val="20"/>
                <w:szCs w:val="20"/>
              </w:rPr>
              <w:t>I will give you a card today. But before you will receive the card, I want you to group yourselves into 5.</w:t>
            </w:r>
          </w:p>
          <w:p w:rsidR="00EB3CCA" w:rsidRPr="00EB3CCA" w:rsidRDefault="00EB3CCA" w:rsidP="00F311A8">
            <w:pPr>
              <w:autoSpaceDE w:val="0"/>
              <w:autoSpaceDN w:val="0"/>
              <w:adjustRightInd w:val="0"/>
              <w:rPr>
                <w:rFonts w:asciiTheme="minorHAnsi" w:hAnsiTheme="minorHAnsi" w:cstheme="minorHAnsi"/>
                <w:sz w:val="20"/>
                <w:szCs w:val="20"/>
              </w:rPr>
            </w:pPr>
            <w:r w:rsidRPr="00EB3CCA">
              <w:rPr>
                <w:rFonts w:asciiTheme="minorHAnsi" w:hAnsiTheme="minorHAnsi" w:cstheme="minorHAnsi"/>
                <w:sz w:val="20"/>
                <w:szCs w:val="20"/>
              </w:rPr>
              <w:t>Then bring out the envelope with an activity card and give to each group.</w:t>
            </w:r>
          </w:p>
          <w:p w:rsidR="00EB3CCA" w:rsidRPr="00EB3CCA" w:rsidRDefault="00EB3CCA" w:rsidP="00F311A8">
            <w:pPr>
              <w:autoSpaceDE w:val="0"/>
              <w:autoSpaceDN w:val="0"/>
              <w:adjustRightInd w:val="0"/>
              <w:rPr>
                <w:rFonts w:asciiTheme="minorHAnsi" w:hAnsiTheme="minorHAnsi" w:cstheme="minorHAnsi"/>
                <w:sz w:val="20"/>
                <w:szCs w:val="20"/>
              </w:rPr>
            </w:pPr>
            <w:r w:rsidRPr="00EB3CCA">
              <w:rPr>
                <w:rFonts w:asciiTheme="minorHAnsi" w:hAnsiTheme="minorHAnsi" w:cstheme="minorHAnsi"/>
                <w:sz w:val="20"/>
                <w:szCs w:val="20"/>
              </w:rPr>
              <w:t>Ask them to open it.</w:t>
            </w:r>
          </w:p>
        </w:tc>
        <w:tc>
          <w:tcPr>
            <w:tcW w:w="2160" w:type="dxa"/>
            <w:shd w:val="clear" w:color="auto" w:fill="FFFFFF" w:themeFill="background1"/>
          </w:tcPr>
          <w:p w:rsidR="00EB3CCA" w:rsidRPr="00EB3CCA" w:rsidRDefault="00EB3CCA" w:rsidP="00F311A8">
            <w:pPr>
              <w:rPr>
                <w:rFonts w:asciiTheme="minorHAnsi" w:hAnsiTheme="minorHAnsi" w:cstheme="minorHAnsi"/>
                <w:sz w:val="20"/>
                <w:szCs w:val="20"/>
              </w:rPr>
            </w:pPr>
            <w:r w:rsidRPr="00EB3CCA">
              <w:rPr>
                <w:rFonts w:asciiTheme="minorHAnsi" w:hAnsiTheme="minorHAnsi" w:cstheme="minorHAnsi"/>
                <w:sz w:val="20"/>
                <w:szCs w:val="20"/>
              </w:rPr>
              <w:t>Ipakita ang larawan ng isang pamilya na nasa Luneta. Ipasagot ang mga tanong</w:t>
            </w:r>
          </w:p>
          <w:p w:rsidR="00EB3CCA" w:rsidRPr="00EB3CCA" w:rsidRDefault="00EB3CCA" w:rsidP="00F311A8">
            <w:pPr>
              <w:rPr>
                <w:rFonts w:asciiTheme="minorHAnsi" w:hAnsiTheme="minorHAnsi" w:cstheme="minorHAnsi"/>
                <w:sz w:val="20"/>
                <w:szCs w:val="20"/>
              </w:rPr>
            </w:pPr>
            <w:r w:rsidRPr="00EB3CCA">
              <w:rPr>
                <w:rFonts w:asciiTheme="minorHAnsi" w:hAnsiTheme="minorHAnsi" w:cstheme="minorHAnsi"/>
                <w:sz w:val="20"/>
                <w:szCs w:val="20"/>
              </w:rPr>
              <w:t>1.Saan naroroon ang mag-anak?</w:t>
            </w:r>
          </w:p>
          <w:p w:rsidR="00EB3CCA" w:rsidRPr="00EB3CCA" w:rsidRDefault="00EB3CCA" w:rsidP="00F311A8">
            <w:pPr>
              <w:rPr>
                <w:rFonts w:asciiTheme="minorHAnsi" w:hAnsiTheme="minorHAnsi" w:cstheme="minorHAnsi"/>
                <w:sz w:val="20"/>
                <w:szCs w:val="20"/>
              </w:rPr>
            </w:pPr>
            <w:r w:rsidRPr="00EB3CCA">
              <w:rPr>
                <w:rFonts w:asciiTheme="minorHAnsi" w:hAnsiTheme="minorHAnsi" w:cstheme="minorHAnsi"/>
                <w:sz w:val="20"/>
                <w:szCs w:val="20"/>
              </w:rPr>
              <w:t>2.Bakit kaya iyon ang napili nilang puntahan?</w:t>
            </w:r>
          </w:p>
          <w:p w:rsidR="00EB3CCA" w:rsidRPr="00EB3CCA" w:rsidRDefault="00EB3CCA" w:rsidP="00F311A8">
            <w:pPr>
              <w:rPr>
                <w:rFonts w:asciiTheme="minorHAnsi" w:hAnsiTheme="minorHAnsi" w:cstheme="minorHAnsi"/>
                <w:sz w:val="20"/>
                <w:szCs w:val="20"/>
              </w:rPr>
            </w:pPr>
            <w:r w:rsidRPr="00EB3CCA">
              <w:rPr>
                <w:rFonts w:asciiTheme="minorHAnsi" w:hAnsiTheme="minorHAnsi" w:cstheme="minorHAnsi"/>
                <w:sz w:val="20"/>
                <w:szCs w:val="20"/>
              </w:rPr>
              <w:t>3.Bakit kaya ipinapasyal ng tatay at nanay ang mga anak?</w:t>
            </w:r>
          </w:p>
          <w:p w:rsidR="00EB3CCA" w:rsidRPr="00EB3CCA" w:rsidRDefault="00EB3CCA" w:rsidP="00F311A8">
            <w:pPr>
              <w:rPr>
                <w:rFonts w:asciiTheme="minorHAnsi" w:hAnsiTheme="minorHAnsi" w:cstheme="minorHAnsi"/>
                <w:sz w:val="20"/>
                <w:szCs w:val="20"/>
              </w:rPr>
            </w:pPr>
            <w:r w:rsidRPr="00EB3CCA">
              <w:rPr>
                <w:rFonts w:asciiTheme="minorHAnsi" w:hAnsiTheme="minorHAnsi" w:cstheme="minorHAnsi"/>
                <w:sz w:val="20"/>
                <w:szCs w:val="20"/>
              </w:rPr>
              <w:t>4.Anong katangian mayroon ang mga magulang?  Mga anak?</w:t>
            </w:r>
          </w:p>
          <w:p w:rsidR="00EB3CCA" w:rsidRPr="00EB3CCA" w:rsidRDefault="00EB3CCA" w:rsidP="00F311A8">
            <w:pPr>
              <w:ind w:firstLine="720"/>
              <w:rPr>
                <w:rFonts w:asciiTheme="minorHAnsi" w:hAnsiTheme="minorHAnsi" w:cstheme="minorHAnsi"/>
                <w:sz w:val="20"/>
                <w:szCs w:val="20"/>
              </w:rPr>
            </w:pPr>
          </w:p>
          <w:p w:rsidR="00EB3CCA" w:rsidRPr="00EB3CCA" w:rsidRDefault="00EB3CCA" w:rsidP="00F311A8">
            <w:pPr>
              <w:rPr>
                <w:rFonts w:asciiTheme="minorHAnsi" w:hAnsiTheme="minorHAnsi" w:cstheme="minorHAnsi"/>
                <w:sz w:val="20"/>
                <w:szCs w:val="20"/>
              </w:rPr>
            </w:pPr>
            <w:r w:rsidRPr="00EB3CCA">
              <w:rPr>
                <w:rFonts w:asciiTheme="minorHAnsi" w:hAnsiTheme="minorHAnsi" w:cstheme="minorHAnsi"/>
                <w:sz w:val="20"/>
                <w:szCs w:val="20"/>
              </w:rPr>
              <w:t>5.Kung ikaw ang tatanungin, saan mo gustong mamasyal?</w:t>
            </w:r>
          </w:p>
          <w:p w:rsidR="00EB3CCA" w:rsidRPr="00EB3CCA" w:rsidRDefault="00EB3CCA" w:rsidP="00F311A8">
            <w:pPr>
              <w:rPr>
                <w:rFonts w:asciiTheme="minorHAnsi" w:hAnsiTheme="minorHAnsi" w:cstheme="minorHAnsi"/>
                <w:sz w:val="20"/>
                <w:szCs w:val="20"/>
              </w:rPr>
            </w:pPr>
          </w:p>
        </w:tc>
        <w:tc>
          <w:tcPr>
            <w:tcW w:w="1800" w:type="dxa"/>
            <w:shd w:val="clear" w:color="auto" w:fill="FFFFFF" w:themeFill="background1"/>
          </w:tcPr>
          <w:p w:rsidR="00EB3CCA" w:rsidRPr="00EB3CCA" w:rsidRDefault="00EB3CCA" w:rsidP="00F311A8">
            <w:pPr>
              <w:pStyle w:val="NoSpacing"/>
              <w:rPr>
                <w:rFonts w:asciiTheme="minorHAnsi" w:eastAsia="Malgun Gothic" w:hAnsiTheme="minorHAnsi" w:cstheme="minorHAnsi"/>
                <w:sz w:val="20"/>
                <w:szCs w:val="20"/>
              </w:rPr>
            </w:pPr>
            <w:r w:rsidRPr="00EB3CCA">
              <w:rPr>
                <w:rFonts w:asciiTheme="minorHAnsi" w:eastAsia="Malgun Gothic" w:hAnsiTheme="minorHAnsi" w:cstheme="minorHAnsi"/>
                <w:sz w:val="20"/>
                <w:szCs w:val="20"/>
              </w:rPr>
              <w:t xml:space="preserve"> Show pictures made up of different lines, shapes and colors.</w:t>
            </w:r>
          </w:p>
          <w:p w:rsidR="00EB3CCA" w:rsidRPr="00EB3CCA" w:rsidRDefault="00EB3CCA" w:rsidP="00F311A8">
            <w:pPr>
              <w:pStyle w:val="NoSpacing"/>
              <w:rPr>
                <w:rFonts w:asciiTheme="minorHAnsi" w:eastAsia="Malgun Gothic" w:hAnsiTheme="minorHAnsi" w:cstheme="minorHAnsi"/>
                <w:sz w:val="20"/>
                <w:szCs w:val="20"/>
              </w:rPr>
            </w:pPr>
            <w:r w:rsidRPr="00EB3CCA">
              <w:rPr>
                <w:rFonts w:asciiTheme="minorHAnsi" w:eastAsia="Malgun Gothic" w:hAnsiTheme="minorHAnsi" w:cstheme="minorHAnsi"/>
                <w:sz w:val="20"/>
                <w:szCs w:val="20"/>
              </w:rPr>
              <w:t xml:space="preserve"> Say:</w:t>
            </w:r>
          </w:p>
          <w:p w:rsidR="00EB3CCA" w:rsidRPr="00EB3CCA" w:rsidRDefault="00EB3CCA" w:rsidP="00F311A8">
            <w:pPr>
              <w:pStyle w:val="NoSpacing"/>
              <w:rPr>
                <w:rFonts w:asciiTheme="minorHAnsi" w:eastAsia="Malgun Gothic" w:hAnsiTheme="minorHAnsi" w:cstheme="minorHAnsi"/>
                <w:sz w:val="20"/>
                <w:szCs w:val="20"/>
              </w:rPr>
            </w:pPr>
            <w:r w:rsidRPr="00EB3CCA">
              <w:rPr>
                <w:rFonts w:asciiTheme="minorHAnsi" w:eastAsia="Malgun Gothic" w:hAnsiTheme="minorHAnsi" w:cstheme="minorHAnsi"/>
                <w:sz w:val="20"/>
                <w:szCs w:val="20"/>
              </w:rPr>
              <w:t>What can you say about the pictures?</w:t>
            </w:r>
          </w:p>
          <w:p w:rsidR="00EB3CCA" w:rsidRPr="00EB3CCA" w:rsidRDefault="00EB3CCA" w:rsidP="00F311A8">
            <w:pPr>
              <w:pStyle w:val="NoSpacing"/>
              <w:rPr>
                <w:rFonts w:asciiTheme="minorHAnsi" w:eastAsia="Malgun Gothic" w:hAnsiTheme="minorHAnsi" w:cstheme="minorHAnsi"/>
                <w:sz w:val="20"/>
                <w:szCs w:val="20"/>
              </w:rPr>
            </w:pPr>
            <w:r w:rsidRPr="00EB3CCA">
              <w:rPr>
                <w:rFonts w:asciiTheme="minorHAnsi" w:eastAsia="Malgun Gothic" w:hAnsiTheme="minorHAnsi" w:cstheme="minorHAnsi"/>
                <w:sz w:val="20"/>
                <w:szCs w:val="20"/>
              </w:rPr>
              <w:t>What are the different lines, shapes, and colors was used in the picture?</w:t>
            </w:r>
          </w:p>
          <w:p w:rsidR="00EB3CCA" w:rsidRPr="00EB3CCA" w:rsidRDefault="00EB3CCA" w:rsidP="00F311A8">
            <w:pPr>
              <w:pStyle w:val="NoSpacing"/>
              <w:rPr>
                <w:rFonts w:asciiTheme="minorHAnsi" w:eastAsia="Malgun Gothic" w:hAnsiTheme="minorHAnsi" w:cstheme="minorHAnsi"/>
                <w:sz w:val="20"/>
                <w:szCs w:val="20"/>
              </w:rPr>
            </w:pPr>
          </w:p>
          <w:p w:rsidR="00EB3CCA" w:rsidRPr="00EB3CCA" w:rsidRDefault="00EB3CCA" w:rsidP="00F311A8">
            <w:pPr>
              <w:pStyle w:val="NoSpacing"/>
              <w:rPr>
                <w:rFonts w:asciiTheme="minorHAnsi" w:eastAsia="Malgun Gothic" w:hAnsiTheme="minorHAnsi" w:cstheme="minorHAnsi"/>
                <w:sz w:val="20"/>
                <w:szCs w:val="20"/>
              </w:rPr>
            </w:pPr>
          </w:p>
        </w:tc>
      </w:tr>
      <w:tr w:rsidR="00EB3CCA" w:rsidRPr="00E26A58" w:rsidTr="00EB3CCA">
        <w:trPr>
          <w:gridAfter w:val="1"/>
          <w:wAfter w:w="18" w:type="dxa"/>
          <w:trHeight w:val="710"/>
        </w:trPr>
        <w:tc>
          <w:tcPr>
            <w:tcW w:w="1620" w:type="dxa"/>
            <w:shd w:val="clear" w:color="auto" w:fill="FFFFFF" w:themeFill="background1"/>
          </w:tcPr>
          <w:p w:rsidR="00EB3CCA" w:rsidRPr="00EB3CCA" w:rsidRDefault="00EB3CCA" w:rsidP="00F311A8">
            <w:pPr>
              <w:rPr>
                <w:rFonts w:asciiTheme="minorHAnsi" w:hAnsiTheme="minorHAnsi" w:cstheme="minorHAnsi"/>
                <w:b/>
                <w:sz w:val="20"/>
                <w:szCs w:val="20"/>
              </w:rPr>
            </w:pPr>
            <w:r w:rsidRPr="00EB3CCA">
              <w:rPr>
                <w:rFonts w:asciiTheme="minorHAnsi" w:hAnsiTheme="minorHAnsi" w:cstheme="minorHAnsi"/>
                <w:b/>
                <w:sz w:val="20"/>
                <w:szCs w:val="20"/>
              </w:rPr>
              <w:t xml:space="preserve">C. Presenting   examples/   instances of the  </w:t>
            </w:r>
            <w:r w:rsidRPr="00EB3CCA">
              <w:rPr>
                <w:rFonts w:asciiTheme="minorHAnsi" w:hAnsiTheme="minorHAnsi" w:cstheme="minorHAnsi"/>
                <w:b/>
                <w:sz w:val="20"/>
                <w:szCs w:val="20"/>
              </w:rPr>
              <w:lastRenderedPageBreak/>
              <w:t>new lesson</w:t>
            </w:r>
          </w:p>
        </w:tc>
        <w:tc>
          <w:tcPr>
            <w:tcW w:w="2700" w:type="dxa"/>
            <w:shd w:val="clear" w:color="auto" w:fill="FFFFFF" w:themeFill="background1"/>
          </w:tcPr>
          <w:p w:rsidR="00EB3CCA" w:rsidRPr="00EB3CCA" w:rsidRDefault="00EB3CCA" w:rsidP="00F311A8">
            <w:pPr>
              <w:rPr>
                <w:rFonts w:asciiTheme="minorHAnsi" w:hAnsiTheme="minorHAnsi" w:cstheme="minorHAnsi"/>
                <w:sz w:val="20"/>
                <w:szCs w:val="20"/>
              </w:rPr>
            </w:pPr>
            <w:r w:rsidRPr="00EB3CCA">
              <w:rPr>
                <w:rFonts w:asciiTheme="minorHAnsi" w:hAnsiTheme="minorHAnsi" w:cstheme="minorHAnsi"/>
                <w:noProof/>
                <w:sz w:val="20"/>
                <w:szCs w:val="20"/>
              </w:rPr>
              <w:lastRenderedPageBreak/>
              <w:drawing>
                <wp:anchor distT="0" distB="0" distL="114300" distR="114300" simplePos="0" relativeHeight="251661312" behindDoc="0" locked="0" layoutInCell="1" allowOverlap="1">
                  <wp:simplePos x="0" y="0"/>
                  <wp:positionH relativeFrom="column">
                    <wp:posOffset>855345</wp:posOffset>
                  </wp:positionH>
                  <wp:positionV relativeFrom="paragraph">
                    <wp:posOffset>435610</wp:posOffset>
                  </wp:positionV>
                  <wp:extent cx="542925" cy="528320"/>
                  <wp:effectExtent l="0" t="0" r="9525" b="5080"/>
                  <wp:wrapNone/>
                  <wp:docPr id="1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528320"/>
                          </a:xfrm>
                          <a:prstGeom prst="rect">
                            <a:avLst/>
                          </a:prstGeom>
                          <a:noFill/>
                          <a:ln>
                            <a:noFill/>
                          </a:ln>
                        </pic:spPr>
                      </pic:pic>
                    </a:graphicData>
                  </a:graphic>
                </wp:anchor>
              </w:drawing>
            </w:r>
            <w:r w:rsidRPr="00EB3CCA">
              <w:rPr>
                <w:rFonts w:asciiTheme="minorHAnsi" w:hAnsiTheme="minorHAnsi" w:cstheme="minorHAnsi"/>
                <w:sz w:val="20"/>
                <w:szCs w:val="20"/>
              </w:rPr>
              <w:t xml:space="preserve">Tingnan </w:t>
            </w:r>
            <w:proofErr w:type="gramStart"/>
            <w:r w:rsidRPr="00EB3CCA">
              <w:rPr>
                <w:rFonts w:asciiTheme="minorHAnsi" w:hAnsiTheme="minorHAnsi" w:cstheme="minorHAnsi"/>
                <w:sz w:val="20"/>
                <w:szCs w:val="20"/>
              </w:rPr>
              <w:t>ang  larawan</w:t>
            </w:r>
            <w:proofErr w:type="gramEnd"/>
            <w:r w:rsidRPr="00EB3CCA">
              <w:rPr>
                <w:rFonts w:asciiTheme="minorHAnsi" w:hAnsiTheme="minorHAnsi" w:cstheme="minorHAnsi"/>
                <w:sz w:val="20"/>
                <w:szCs w:val="20"/>
              </w:rPr>
              <w:t xml:space="preserve"> sa ibaba. Sabihin kung ano ang nakikita mo sa larawan.Tama </w:t>
            </w:r>
            <w:r w:rsidRPr="00EB3CCA">
              <w:rPr>
                <w:rFonts w:asciiTheme="minorHAnsi" w:hAnsiTheme="minorHAnsi" w:cstheme="minorHAnsi"/>
                <w:sz w:val="20"/>
                <w:szCs w:val="20"/>
              </w:rPr>
              <w:lastRenderedPageBreak/>
              <w:t>ba itong gawin ng isang batang tulad mo?</w:t>
            </w:r>
          </w:p>
          <w:p w:rsidR="00EB3CCA" w:rsidRPr="00EB3CCA" w:rsidRDefault="00EB3CCA" w:rsidP="00F311A8">
            <w:pPr>
              <w:rPr>
                <w:rFonts w:asciiTheme="minorHAnsi" w:hAnsiTheme="minorHAnsi" w:cstheme="minorHAnsi"/>
                <w:sz w:val="20"/>
                <w:szCs w:val="20"/>
              </w:rPr>
            </w:pPr>
          </w:p>
          <w:p w:rsidR="00EB3CCA" w:rsidRPr="00EB3CCA" w:rsidRDefault="00EB3CCA" w:rsidP="00F311A8">
            <w:pPr>
              <w:rPr>
                <w:rFonts w:asciiTheme="minorHAnsi" w:hAnsiTheme="minorHAnsi" w:cstheme="minorHAnsi"/>
                <w:sz w:val="20"/>
                <w:szCs w:val="20"/>
              </w:rPr>
            </w:pPr>
          </w:p>
          <w:p w:rsidR="00EB3CCA" w:rsidRPr="00EB3CCA" w:rsidRDefault="00EB3CCA" w:rsidP="00F311A8">
            <w:pPr>
              <w:rPr>
                <w:rFonts w:asciiTheme="minorHAnsi" w:hAnsiTheme="minorHAnsi" w:cstheme="minorHAnsi"/>
                <w:sz w:val="20"/>
                <w:szCs w:val="20"/>
              </w:rPr>
            </w:pPr>
          </w:p>
          <w:p w:rsidR="00EB3CCA" w:rsidRPr="00EB3CCA" w:rsidRDefault="00EB3CCA" w:rsidP="00F311A8">
            <w:pPr>
              <w:jc w:val="right"/>
              <w:rPr>
                <w:rFonts w:asciiTheme="minorHAnsi" w:hAnsiTheme="minorHAnsi" w:cstheme="minorHAnsi"/>
                <w:sz w:val="20"/>
                <w:szCs w:val="20"/>
              </w:rPr>
            </w:pPr>
          </w:p>
        </w:tc>
        <w:tc>
          <w:tcPr>
            <w:tcW w:w="2520" w:type="dxa"/>
            <w:shd w:val="clear" w:color="auto" w:fill="FFFFFF" w:themeFill="background1"/>
          </w:tcPr>
          <w:p w:rsidR="00EB3CCA" w:rsidRPr="00EB3CCA" w:rsidRDefault="00EB3CCA" w:rsidP="00F311A8">
            <w:pPr>
              <w:widowControl w:val="0"/>
              <w:autoSpaceDE w:val="0"/>
              <w:autoSpaceDN w:val="0"/>
              <w:adjustRightInd w:val="0"/>
              <w:snapToGrid w:val="0"/>
              <w:rPr>
                <w:rFonts w:asciiTheme="minorHAnsi" w:hAnsiTheme="minorHAnsi" w:cstheme="minorHAnsi"/>
                <w:color w:val="000000"/>
                <w:sz w:val="20"/>
                <w:szCs w:val="20"/>
              </w:rPr>
            </w:pPr>
            <w:r w:rsidRPr="00EB3CCA">
              <w:rPr>
                <w:rFonts w:asciiTheme="minorHAnsi" w:hAnsiTheme="minorHAnsi" w:cstheme="minorHAnsi"/>
                <w:color w:val="000000"/>
                <w:sz w:val="20"/>
                <w:szCs w:val="20"/>
              </w:rPr>
              <w:lastRenderedPageBreak/>
              <w:t>Anu-anong mga kaugaliang kaugnay ng pagdiriwang na pansibiko at panrelihiyon?</w:t>
            </w:r>
          </w:p>
        </w:tc>
        <w:tc>
          <w:tcPr>
            <w:tcW w:w="2250" w:type="dxa"/>
            <w:shd w:val="clear" w:color="auto" w:fill="FFFFFF" w:themeFill="background1"/>
          </w:tcPr>
          <w:p w:rsidR="00EB3CCA" w:rsidRPr="00EB3CCA" w:rsidRDefault="00EB3CCA" w:rsidP="00F311A8">
            <w:pPr>
              <w:rPr>
                <w:rFonts w:asciiTheme="minorHAnsi" w:hAnsiTheme="minorHAnsi" w:cstheme="minorHAnsi"/>
                <w:sz w:val="20"/>
                <w:szCs w:val="20"/>
              </w:rPr>
            </w:pPr>
            <w:r w:rsidRPr="00EB3CCA">
              <w:rPr>
                <w:rFonts w:asciiTheme="minorHAnsi" w:hAnsiTheme="minorHAnsi" w:cstheme="minorHAnsi"/>
                <w:sz w:val="20"/>
                <w:szCs w:val="20"/>
              </w:rPr>
              <w:t>Retell the story of “</w:t>
            </w:r>
            <w:r w:rsidRPr="00EB3CCA">
              <w:rPr>
                <w:rFonts w:asciiTheme="minorHAnsi" w:hAnsiTheme="minorHAnsi" w:cstheme="minorHAnsi"/>
                <w:b/>
                <w:sz w:val="20"/>
                <w:szCs w:val="20"/>
              </w:rPr>
              <w:t>The Little Sampaguita Girl”</w:t>
            </w:r>
            <w:r w:rsidRPr="00EB3CCA">
              <w:rPr>
                <w:rFonts w:asciiTheme="minorHAnsi" w:hAnsiTheme="minorHAnsi" w:cstheme="minorHAnsi"/>
                <w:sz w:val="20"/>
                <w:szCs w:val="20"/>
              </w:rPr>
              <w:t xml:space="preserve"> with the use of the  </w:t>
            </w:r>
            <w:r w:rsidRPr="00EB3CCA">
              <w:rPr>
                <w:rFonts w:asciiTheme="minorHAnsi" w:hAnsiTheme="minorHAnsi" w:cstheme="minorHAnsi"/>
                <w:sz w:val="20"/>
                <w:szCs w:val="20"/>
              </w:rPr>
              <w:lastRenderedPageBreak/>
              <w:t xml:space="preserve">pictures .Ask questions while reading the story </w:t>
            </w:r>
            <w:r w:rsidRPr="00EB3CCA">
              <w:rPr>
                <w:rFonts w:asciiTheme="minorHAnsi" w:hAnsiTheme="minorHAnsi" w:cstheme="minorHAnsi"/>
                <w:i/>
                <w:sz w:val="20"/>
                <w:szCs w:val="20"/>
              </w:rPr>
              <w:t>(Refer to L.M. 214-215 Let’s Aim).</w:t>
            </w:r>
          </w:p>
        </w:tc>
        <w:tc>
          <w:tcPr>
            <w:tcW w:w="2430" w:type="dxa"/>
            <w:shd w:val="clear" w:color="auto" w:fill="FFFFFF" w:themeFill="background1"/>
          </w:tcPr>
          <w:p w:rsidR="00EB3CCA" w:rsidRPr="00EB3CCA" w:rsidRDefault="00EB3CCA" w:rsidP="00F311A8">
            <w:pPr>
              <w:rPr>
                <w:rFonts w:asciiTheme="minorHAnsi" w:hAnsiTheme="minorHAnsi" w:cstheme="minorHAnsi"/>
                <w:sz w:val="20"/>
                <w:szCs w:val="20"/>
                <w:lang w:val="en-PH"/>
              </w:rPr>
            </w:pPr>
            <w:r w:rsidRPr="00EB3CCA">
              <w:rPr>
                <w:rFonts w:asciiTheme="minorHAnsi" w:hAnsiTheme="minorHAnsi" w:cstheme="minorHAnsi"/>
                <w:sz w:val="20"/>
                <w:szCs w:val="20"/>
              </w:rPr>
              <w:lastRenderedPageBreak/>
              <w:t xml:space="preserve">Basahin ang mga pangungusap na nasa </w:t>
            </w:r>
            <w:r w:rsidRPr="00EB3CCA">
              <w:rPr>
                <w:rFonts w:asciiTheme="minorHAnsi" w:hAnsiTheme="minorHAnsi" w:cstheme="minorHAnsi"/>
                <w:b/>
                <w:bCs/>
                <w:sz w:val="20"/>
                <w:szCs w:val="20"/>
              </w:rPr>
              <w:t>cartolina strips</w:t>
            </w:r>
            <w:r w:rsidRPr="00EB3CCA">
              <w:rPr>
                <w:rFonts w:asciiTheme="minorHAnsi" w:hAnsiTheme="minorHAnsi" w:cstheme="minorHAnsi"/>
                <w:i/>
                <w:iCs/>
                <w:sz w:val="20"/>
                <w:szCs w:val="20"/>
              </w:rPr>
              <w:t>.</w:t>
            </w:r>
          </w:p>
        </w:tc>
        <w:tc>
          <w:tcPr>
            <w:tcW w:w="2520" w:type="dxa"/>
            <w:shd w:val="clear" w:color="auto" w:fill="FFFFFF" w:themeFill="background1"/>
          </w:tcPr>
          <w:p w:rsidR="00EB3CCA" w:rsidRPr="00EB3CCA" w:rsidRDefault="00EB3CCA" w:rsidP="00F311A8">
            <w:pPr>
              <w:pStyle w:val="NoSpacing"/>
              <w:rPr>
                <w:rFonts w:asciiTheme="minorHAnsi" w:hAnsiTheme="minorHAnsi" w:cstheme="minorHAnsi"/>
                <w:sz w:val="20"/>
                <w:szCs w:val="20"/>
              </w:rPr>
            </w:pPr>
            <w:r w:rsidRPr="00EB3CCA">
              <w:rPr>
                <w:rFonts w:asciiTheme="minorHAnsi" w:hAnsiTheme="minorHAnsi" w:cstheme="minorHAnsi"/>
                <w:sz w:val="20"/>
                <w:szCs w:val="20"/>
              </w:rPr>
              <w:t>Do this as group activity.</w:t>
            </w:r>
          </w:p>
          <w:p w:rsidR="00EB3CCA" w:rsidRPr="00EB3CCA" w:rsidRDefault="00EB3CCA" w:rsidP="00F311A8">
            <w:pPr>
              <w:pStyle w:val="NoSpacing"/>
              <w:rPr>
                <w:rFonts w:asciiTheme="minorHAnsi" w:hAnsiTheme="minorHAnsi" w:cstheme="minorHAnsi"/>
                <w:sz w:val="20"/>
                <w:szCs w:val="20"/>
              </w:rPr>
            </w:pPr>
            <w:r w:rsidRPr="00EB3CCA">
              <w:rPr>
                <w:rFonts w:asciiTheme="minorHAnsi" w:hAnsiTheme="minorHAnsi" w:cstheme="minorHAnsi"/>
                <w:sz w:val="20"/>
                <w:szCs w:val="20"/>
              </w:rPr>
              <w:t xml:space="preserve">Use the activity card just opened by each group. The </w:t>
            </w:r>
            <w:r w:rsidRPr="00EB3CCA">
              <w:rPr>
                <w:rFonts w:asciiTheme="minorHAnsi" w:hAnsiTheme="minorHAnsi" w:cstheme="minorHAnsi"/>
                <w:sz w:val="20"/>
                <w:szCs w:val="20"/>
              </w:rPr>
              <w:lastRenderedPageBreak/>
              <w:t>activity cards are shown below.</w:t>
            </w:r>
          </w:p>
          <w:p w:rsidR="00EB3CCA" w:rsidRPr="00EB3CCA" w:rsidRDefault="00EB3CCA" w:rsidP="00F311A8">
            <w:pPr>
              <w:pStyle w:val="NoSpacing"/>
              <w:rPr>
                <w:rFonts w:asciiTheme="minorHAnsi" w:hAnsiTheme="minorHAnsi" w:cstheme="minorHAnsi"/>
                <w:sz w:val="20"/>
                <w:szCs w:val="20"/>
              </w:rPr>
            </w:pPr>
            <w:r w:rsidRPr="00EB3CCA">
              <w:rPr>
                <w:rFonts w:asciiTheme="minorHAnsi" w:hAnsiTheme="minorHAnsi" w:cstheme="minorHAnsi"/>
                <w:noProof/>
                <w:sz w:val="20"/>
                <w:szCs w:val="20"/>
              </w:rPr>
              <w:drawing>
                <wp:anchor distT="0" distB="0" distL="114300" distR="114300" simplePos="0" relativeHeight="251662336" behindDoc="0" locked="0" layoutInCell="1" allowOverlap="1">
                  <wp:simplePos x="0" y="0"/>
                  <wp:positionH relativeFrom="column">
                    <wp:posOffset>817245</wp:posOffset>
                  </wp:positionH>
                  <wp:positionV relativeFrom="paragraph">
                    <wp:posOffset>182880</wp:posOffset>
                  </wp:positionV>
                  <wp:extent cx="514350" cy="389890"/>
                  <wp:effectExtent l="0" t="0" r="0" b="0"/>
                  <wp:wrapNone/>
                  <wp:docPr id="17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389890"/>
                          </a:xfrm>
                          <a:prstGeom prst="rect">
                            <a:avLst/>
                          </a:prstGeom>
                          <a:noFill/>
                          <a:ln>
                            <a:noFill/>
                          </a:ln>
                        </pic:spPr>
                      </pic:pic>
                    </a:graphicData>
                  </a:graphic>
                </wp:anchor>
              </w:drawing>
            </w:r>
            <w:r w:rsidRPr="00EB3CCA">
              <w:rPr>
                <w:rFonts w:asciiTheme="minorHAnsi" w:hAnsiTheme="minorHAnsi" w:cstheme="minorHAnsi"/>
                <w:sz w:val="20"/>
                <w:szCs w:val="20"/>
              </w:rPr>
              <w:t>Use repeated subtraction to fill in the correct answer.</w:t>
            </w:r>
          </w:p>
          <w:p w:rsidR="00EB3CCA" w:rsidRPr="00EB3CCA" w:rsidRDefault="00EB3CCA" w:rsidP="00F311A8">
            <w:pPr>
              <w:pStyle w:val="NoSpacing"/>
              <w:rPr>
                <w:rFonts w:asciiTheme="minorHAnsi" w:hAnsiTheme="minorHAnsi" w:cstheme="minorHAnsi"/>
                <w:sz w:val="20"/>
                <w:szCs w:val="20"/>
              </w:rPr>
            </w:pPr>
            <w:r w:rsidRPr="00EB3CCA">
              <w:rPr>
                <w:rFonts w:asciiTheme="minorHAnsi" w:hAnsiTheme="minorHAnsi" w:cstheme="minorHAnsi"/>
                <w:sz w:val="20"/>
                <w:szCs w:val="20"/>
              </w:rPr>
              <w:t>Use this table:</w:t>
            </w:r>
            <w:r w:rsidRPr="00EB3CCA">
              <w:rPr>
                <w:rFonts w:asciiTheme="minorHAnsi" w:hAnsiTheme="minorHAnsi" w:cstheme="minorHAnsi"/>
                <w:noProof/>
                <w:sz w:val="20"/>
                <w:szCs w:val="20"/>
              </w:rPr>
              <w:t xml:space="preserve"> </w:t>
            </w:r>
          </w:p>
          <w:p w:rsidR="00EB3CCA" w:rsidRPr="00EB3CCA" w:rsidRDefault="00EB3CCA" w:rsidP="00F311A8">
            <w:pPr>
              <w:pStyle w:val="NoSpacing"/>
              <w:rPr>
                <w:rFonts w:asciiTheme="minorHAnsi" w:hAnsiTheme="minorHAnsi" w:cstheme="minorHAnsi"/>
                <w:sz w:val="20"/>
                <w:szCs w:val="20"/>
              </w:rPr>
            </w:pPr>
          </w:p>
          <w:p w:rsidR="00EB3CCA" w:rsidRPr="00EB3CCA" w:rsidRDefault="00EB3CCA" w:rsidP="00F311A8">
            <w:pPr>
              <w:autoSpaceDE w:val="0"/>
              <w:autoSpaceDN w:val="0"/>
              <w:adjustRightInd w:val="0"/>
              <w:rPr>
                <w:rFonts w:asciiTheme="minorHAnsi" w:hAnsiTheme="minorHAnsi" w:cstheme="minorHAnsi"/>
                <w:color w:val="000000"/>
                <w:sz w:val="20"/>
                <w:szCs w:val="20"/>
              </w:rPr>
            </w:pPr>
          </w:p>
        </w:tc>
        <w:tc>
          <w:tcPr>
            <w:tcW w:w="2160" w:type="dxa"/>
            <w:shd w:val="clear" w:color="auto" w:fill="FFFFFF" w:themeFill="background1"/>
          </w:tcPr>
          <w:p w:rsidR="00EB3CCA" w:rsidRPr="00EB3CCA" w:rsidRDefault="00EB3CCA" w:rsidP="00F311A8">
            <w:pPr>
              <w:rPr>
                <w:rFonts w:asciiTheme="minorHAnsi" w:hAnsiTheme="minorHAnsi" w:cstheme="minorHAnsi"/>
                <w:sz w:val="20"/>
                <w:szCs w:val="20"/>
              </w:rPr>
            </w:pPr>
            <w:r w:rsidRPr="00EB3CCA">
              <w:rPr>
                <w:rFonts w:asciiTheme="minorHAnsi" w:hAnsiTheme="minorHAnsi" w:cstheme="minorHAnsi"/>
                <w:sz w:val="20"/>
                <w:szCs w:val="20"/>
              </w:rPr>
              <w:lastRenderedPageBreak/>
              <w:t xml:space="preserve">Pagbasa ng guro sa kuwentong  “Pamilya Kung Saan Ako </w:t>
            </w:r>
            <w:r w:rsidRPr="00EB3CCA">
              <w:rPr>
                <w:rFonts w:asciiTheme="minorHAnsi" w:hAnsiTheme="minorHAnsi" w:cstheme="minorHAnsi"/>
                <w:sz w:val="20"/>
                <w:szCs w:val="20"/>
              </w:rPr>
              <w:lastRenderedPageBreak/>
              <w:t xml:space="preserve">Masaya,”  sa LM, pahina ____ </w:t>
            </w:r>
          </w:p>
          <w:p w:rsidR="00EB3CCA" w:rsidRPr="00EB3CCA" w:rsidRDefault="00EB3CCA" w:rsidP="00F311A8">
            <w:pPr>
              <w:rPr>
                <w:rFonts w:asciiTheme="minorHAnsi" w:hAnsiTheme="minorHAnsi" w:cstheme="minorHAnsi"/>
                <w:sz w:val="20"/>
                <w:szCs w:val="20"/>
              </w:rPr>
            </w:pPr>
          </w:p>
        </w:tc>
        <w:tc>
          <w:tcPr>
            <w:tcW w:w="1800" w:type="dxa"/>
            <w:shd w:val="clear" w:color="auto" w:fill="FFFFFF" w:themeFill="background1"/>
          </w:tcPr>
          <w:p w:rsidR="00EB3CCA" w:rsidRPr="00EB3CCA" w:rsidRDefault="00EB3CCA" w:rsidP="00F311A8">
            <w:pPr>
              <w:pStyle w:val="NoSpacing"/>
              <w:rPr>
                <w:rFonts w:asciiTheme="minorHAnsi" w:eastAsia="Malgun Gothic" w:hAnsiTheme="minorHAnsi" w:cstheme="minorHAnsi"/>
                <w:sz w:val="20"/>
                <w:szCs w:val="20"/>
              </w:rPr>
            </w:pPr>
            <w:r w:rsidRPr="00EB3CCA">
              <w:rPr>
                <w:rFonts w:asciiTheme="minorHAnsi" w:eastAsia="Malgun Gothic" w:hAnsiTheme="minorHAnsi" w:cstheme="minorHAnsi"/>
                <w:sz w:val="20"/>
                <w:szCs w:val="20"/>
              </w:rPr>
              <w:lastRenderedPageBreak/>
              <w:t xml:space="preserve"> </w:t>
            </w:r>
            <w:r w:rsidRPr="00EB3CCA">
              <w:rPr>
                <w:rFonts w:asciiTheme="minorHAnsi" w:eastAsia="Malgun Gothic" w:hAnsiTheme="minorHAnsi" w:cstheme="minorHAnsi"/>
                <w:noProof/>
                <w:sz w:val="20"/>
                <w:szCs w:val="20"/>
              </w:rPr>
              <w:drawing>
                <wp:inline distT="0" distB="0" distL="0" distR="0">
                  <wp:extent cx="209550" cy="260349"/>
                  <wp:effectExtent l="0" t="0" r="0" b="6985"/>
                  <wp:docPr id="17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4838" cy="266919"/>
                          </a:xfrm>
                          <a:prstGeom prst="rect">
                            <a:avLst/>
                          </a:prstGeom>
                          <a:noFill/>
                          <a:ln>
                            <a:noFill/>
                          </a:ln>
                        </pic:spPr>
                      </pic:pic>
                    </a:graphicData>
                  </a:graphic>
                </wp:inline>
              </w:drawing>
            </w:r>
            <w:r w:rsidRPr="00EB3CCA">
              <w:rPr>
                <w:rFonts w:asciiTheme="minorHAnsi" w:eastAsia="Malgun Gothic" w:hAnsiTheme="minorHAnsi" w:cstheme="minorHAnsi"/>
                <w:sz w:val="20"/>
                <w:szCs w:val="20"/>
              </w:rPr>
              <w:t xml:space="preserve"> GAWAIN 1</w:t>
            </w:r>
          </w:p>
          <w:p w:rsidR="00EB3CCA" w:rsidRPr="00EB3CCA" w:rsidRDefault="00EB3CCA" w:rsidP="00F311A8">
            <w:pPr>
              <w:pStyle w:val="NoSpacing"/>
              <w:rPr>
                <w:rFonts w:asciiTheme="minorHAnsi" w:eastAsia="Malgun Gothic" w:hAnsiTheme="minorHAnsi" w:cstheme="minorHAnsi"/>
                <w:sz w:val="20"/>
                <w:szCs w:val="20"/>
              </w:rPr>
            </w:pPr>
            <w:r w:rsidRPr="00EB3CCA">
              <w:rPr>
                <w:rFonts w:asciiTheme="minorHAnsi" w:eastAsia="Malgun Gothic" w:hAnsiTheme="minorHAnsi" w:cstheme="minorHAnsi"/>
                <w:sz w:val="20"/>
                <w:szCs w:val="20"/>
              </w:rPr>
              <w:t>ALAMIN NATIN</w:t>
            </w:r>
          </w:p>
          <w:p w:rsidR="00EB3CCA" w:rsidRPr="00EB3CCA" w:rsidRDefault="00EB3CCA" w:rsidP="00F311A8">
            <w:pPr>
              <w:pStyle w:val="NoSpacing"/>
              <w:rPr>
                <w:rFonts w:asciiTheme="minorHAnsi" w:eastAsia="Malgun Gothic" w:hAnsiTheme="minorHAnsi" w:cstheme="minorHAnsi"/>
                <w:noProof/>
                <w:sz w:val="20"/>
                <w:szCs w:val="20"/>
                <w:lang w:val="en-PH" w:eastAsia="en-PH"/>
              </w:rPr>
            </w:pPr>
            <w:r w:rsidRPr="00EB3CCA">
              <w:rPr>
                <w:rFonts w:asciiTheme="minorHAnsi" w:eastAsia="Malgun Gothic" w:hAnsiTheme="minorHAnsi" w:cstheme="minorHAnsi"/>
                <w:sz w:val="20"/>
                <w:szCs w:val="20"/>
              </w:rPr>
              <w:lastRenderedPageBreak/>
              <w:t xml:space="preserve">Tingnan mong mabuti ang larawan. </w:t>
            </w:r>
          </w:p>
          <w:p w:rsidR="00EB3CCA" w:rsidRPr="00EB3CCA" w:rsidRDefault="00EB3CCA" w:rsidP="00F311A8">
            <w:pPr>
              <w:pStyle w:val="NoSpacing"/>
              <w:rPr>
                <w:rFonts w:asciiTheme="minorHAnsi" w:eastAsia="Malgun Gothic" w:hAnsiTheme="minorHAnsi" w:cstheme="minorHAnsi"/>
                <w:sz w:val="20"/>
                <w:szCs w:val="20"/>
              </w:rPr>
            </w:pPr>
            <w:r w:rsidRPr="00EB3CCA">
              <w:rPr>
                <w:rFonts w:asciiTheme="minorHAnsi" w:eastAsia="Malgun Gothic" w:hAnsiTheme="minorHAnsi" w:cstheme="minorHAnsi"/>
                <w:noProof/>
                <w:sz w:val="20"/>
                <w:szCs w:val="20"/>
              </w:rPr>
              <w:drawing>
                <wp:inline distT="0" distB="0" distL="0" distR="0">
                  <wp:extent cx="542925" cy="483697"/>
                  <wp:effectExtent l="0" t="0" r="0" b="0"/>
                  <wp:docPr id="17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 cy="483697"/>
                          </a:xfrm>
                          <a:prstGeom prst="rect">
                            <a:avLst/>
                          </a:prstGeom>
                          <a:noFill/>
                          <a:ln>
                            <a:noFill/>
                          </a:ln>
                        </pic:spPr>
                      </pic:pic>
                    </a:graphicData>
                  </a:graphic>
                </wp:inline>
              </w:drawing>
            </w:r>
          </w:p>
          <w:p w:rsidR="00EB3CCA" w:rsidRPr="00EB3CCA" w:rsidRDefault="00EB3CCA" w:rsidP="00F311A8">
            <w:pPr>
              <w:pStyle w:val="NoSpacing"/>
              <w:rPr>
                <w:rFonts w:asciiTheme="minorHAnsi" w:eastAsia="Malgun Gothic" w:hAnsiTheme="minorHAnsi" w:cstheme="minorHAnsi"/>
                <w:sz w:val="20"/>
                <w:szCs w:val="20"/>
              </w:rPr>
            </w:pPr>
            <w:r w:rsidRPr="00EB3CCA">
              <w:rPr>
                <w:rFonts w:asciiTheme="minorHAnsi" w:eastAsia="Malgun Gothic" w:hAnsiTheme="minorHAnsi" w:cstheme="minorHAnsi"/>
                <w:sz w:val="20"/>
                <w:szCs w:val="20"/>
              </w:rPr>
              <w:t>Makikita ang ritmo sa sunod-sunod na pakurbang linya ng alon.</w:t>
            </w:r>
          </w:p>
          <w:p w:rsidR="00EB3CCA" w:rsidRPr="00EB3CCA" w:rsidRDefault="00EB3CCA" w:rsidP="00F311A8">
            <w:pPr>
              <w:pStyle w:val="NoSpacing"/>
              <w:rPr>
                <w:rFonts w:asciiTheme="minorHAnsi" w:eastAsia="Malgun Gothic" w:hAnsiTheme="minorHAnsi" w:cstheme="minorHAnsi"/>
                <w:sz w:val="20"/>
                <w:szCs w:val="20"/>
              </w:rPr>
            </w:pPr>
            <w:r w:rsidRPr="00EB3CCA">
              <w:rPr>
                <w:rFonts w:asciiTheme="minorHAnsi" w:eastAsia="Malgun Gothic" w:hAnsiTheme="minorHAnsi" w:cstheme="minorHAnsi"/>
                <w:sz w:val="20"/>
                <w:szCs w:val="20"/>
              </w:rPr>
              <w:t>Makikita naman ang contrast sa mapusyaw at matingkad na kulay ng alon.</w:t>
            </w:r>
          </w:p>
          <w:p w:rsidR="00EB3CCA" w:rsidRPr="00EB3CCA" w:rsidRDefault="00EB3CCA" w:rsidP="00F311A8">
            <w:pPr>
              <w:pStyle w:val="NoSpacing"/>
              <w:rPr>
                <w:rFonts w:asciiTheme="minorHAnsi" w:eastAsia="Malgun Gothic" w:hAnsiTheme="minorHAnsi" w:cstheme="minorHAnsi"/>
                <w:sz w:val="20"/>
                <w:szCs w:val="20"/>
              </w:rPr>
            </w:pPr>
            <w:r w:rsidRPr="00EB3CCA">
              <w:rPr>
                <w:rFonts w:asciiTheme="minorHAnsi" w:eastAsia="Malgun Gothic" w:hAnsiTheme="minorHAnsi" w:cstheme="minorHAnsi"/>
                <w:sz w:val="20"/>
                <w:szCs w:val="20"/>
              </w:rPr>
              <w:t>Makikita din ang contrast sa maliliit at malalaking alon.</w:t>
            </w:r>
          </w:p>
          <w:p w:rsidR="00EB3CCA" w:rsidRPr="00EB3CCA" w:rsidRDefault="00EB3CCA" w:rsidP="00F311A8">
            <w:pPr>
              <w:pStyle w:val="NoSpacing"/>
              <w:rPr>
                <w:rFonts w:asciiTheme="minorHAnsi" w:eastAsia="Malgun Gothic" w:hAnsiTheme="minorHAnsi" w:cstheme="minorHAnsi"/>
                <w:sz w:val="20"/>
                <w:szCs w:val="20"/>
              </w:rPr>
            </w:pPr>
            <w:r w:rsidRPr="00EB3CCA">
              <w:rPr>
                <w:rFonts w:asciiTheme="minorHAnsi" w:eastAsia="Malgun Gothic" w:hAnsiTheme="minorHAnsi" w:cstheme="minorHAnsi"/>
                <w:sz w:val="20"/>
                <w:szCs w:val="20"/>
              </w:rPr>
              <w:t>Tingnan ang kasunod na larawan.</w:t>
            </w:r>
          </w:p>
          <w:p w:rsidR="00EB3CCA" w:rsidRPr="00EB3CCA" w:rsidRDefault="00EB3CCA" w:rsidP="00F311A8">
            <w:pPr>
              <w:pStyle w:val="NoSpacing"/>
              <w:rPr>
                <w:rFonts w:asciiTheme="minorHAnsi" w:eastAsia="Malgun Gothic" w:hAnsiTheme="minorHAnsi" w:cstheme="minorHAnsi"/>
                <w:sz w:val="20"/>
                <w:szCs w:val="20"/>
              </w:rPr>
            </w:pPr>
            <w:r w:rsidRPr="00EB3CCA">
              <w:rPr>
                <w:rFonts w:asciiTheme="minorHAnsi" w:eastAsia="Malgun Gothic" w:hAnsiTheme="minorHAnsi" w:cstheme="minorHAnsi"/>
                <w:noProof/>
                <w:sz w:val="20"/>
                <w:szCs w:val="20"/>
              </w:rPr>
              <w:drawing>
                <wp:inline distT="0" distB="0" distL="0" distR="0">
                  <wp:extent cx="876300" cy="223058"/>
                  <wp:effectExtent l="0" t="0" r="0" b="5715"/>
                  <wp:docPr id="17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223058"/>
                          </a:xfrm>
                          <a:prstGeom prst="rect">
                            <a:avLst/>
                          </a:prstGeom>
                          <a:noFill/>
                          <a:ln>
                            <a:noFill/>
                          </a:ln>
                        </pic:spPr>
                      </pic:pic>
                    </a:graphicData>
                  </a:graphic>
                </wp:inline>
              </w:drawing>
            </w:r>
          </w:p>
        </w:tc>
      </w:tr>
      <w:tr w:rsidR="00EB3CCA" w:rsidRPr="00E26A58" w:rsidTr="00EB3CCA">
        <w:trPr>
          <w:gridAfter w:val="1"/>
          <w:wAfter w:w="18" w:type="dxa"/>
        </w:trPr>
        <w:tc>
          <w:tcPr>
            <w:tcW w:w="1620" w:type="dxa"/>
            <w:shd w:val="clear" w:color="auto" w:fill="FFFFFF" w:themeFill="background1"/>
          </w:tcPr>
          <w:p w:rsidR="00EB3CCA" w:rsidRPr="00EB3CCA" w:rsidRDefault="00EB3CCA" w:rsidP="00F311A8">
            <w:pPr>
              <w:rPr>
                <w:rFonts w:asciiTheme="minorHAnsi" w:hAnsiTheme="minorHAnsi" w:cstheme="minorHAnsi"/>
                <w:b/>
                <w:sz w:val="20"/>
                <w:szCs w:val="20"/>
              </w:rPr>
            </w:pPr>
            <w:r w:rsidRPr="00EB3CCA">
              <w:rPr>
                <w:rFonts w:asciiTheme="minorHAnsi" w:hAnsiTheme="minorHAnsi" w:cstheme="minorHAnsi"/>
                <w:b/>
                <w:sz w:val="20"/>
                <w:szCs w:val="20"/>
              </w:rPr>
              <w:lastRenderedPageBreak/>
              <w:t>D. Discussing new concepts and practicing new skills #1</w:t>
            </w:r>
          </w:p>
        </w:tc>
        <w:tc>
          <w:tcPr>
            <w:tcW w:w="2700" w:type="dxa"/>
            <w:shd w:val="clear" w:color="auto" w:fill="FFFFFF" w:themeFill="background1"/>
          </w:tcPr>
          <w:p w:rsidR="00EB3CCA" w:rsidRPr="00EB3CCA" w:rsidRDefault="00EB3CCA" w:rsidP="00F311A8">
            <w:pPr>
              <w:autoSpaceDE w:val="0"/>
              <w:autoSpaceDN w:val="0"/>
              <w:adjustRightInd w:val="0"/>
              <w:rPr>
                <w:rFonts w:asciiTheme="minorHAnsi" w:hAnsiTheme="minorHAnsi" w:cstheme="minorHAnsi"/>
                <w:sz w:val="20"/>
                <w:szCs w:val="20"/>
              </w:rPr>
            </w:pPr>
            <w:r w:rsidRPr="00EB3CCA">
              <w:rPr>
                <w:rFonts w:asciiTheme="minorHAnsi" w:hAnsiTheme="minorHAnsi" w:cstheme="minorHAnsi"/>
                <w:sz w:val="20"/>
                <w:szCs w:val="20"/>
              </w:rPr>
              <w:t>Ano ang ipinakikita sa larawan?</w:t>
            </w:r>
          </w:p>
          <w:p w:rsidR="00EB3CCA" w:rsidRPr="00EB3CCA" w:rsidRDefault="00EB3CCA" w:rsidP="00F311A8">
            <w:pPr>
              <w:autoSpaceDE w:val="0"/>
              <w:autoSpaceDN w:val="0"/>
              <w:adjustRightInd w:val="0"/>
              <w:rPr>
                <w:rFonts w:asciiTheme="minorHAnsi" w:hAnsiTheme="minorHAnsi" w:cstheme="minorHAnsi"/>
                <w:sz w:val="20"/>
                <w:szCs w:val="20"/>
              </w:rPr>
            </w:pPr>
            <w:r w:rsidRPr="00EB3CCA">
              <w:rPr>
                <w:rFonts w:asciiTheme="minorHAnsi" w:hAnsiTheme="minorHAnsi" w:cstheme="minorHAnsi"/>
                <w:sz w:val="20"/>
                <w:szCs w:val="20"/>
              </w:rPr>
              <w:t>Nagpapakita ba ito ng pagmamalasakit sa iyong kapwa bata?</w:t>
            </w:r>
          </w:p>
          <w:p w:rsidR="00EB3CCA" w:rsidRPr="00EB3CCA" w:rsidRDefault="00EB3CCA" w:rsidP="00F311A8">
            <w:pPr>
              <w:autoSpaceDE w:val="0"/>
              <w:autoSpaceDN w:val="0"/>
              <w:adjustRightInd w:val="0"/>
              <w:rPr>
                <w:rFonts w:asciiTheme="minorHAnsi" w:hAnsiTheme="minorHAnsi" w:cstheme="minorHAnsi"/>
                <w:sz w:val="20"/>
                <w:szCs w:val="20"/>
              </w:rPr>
            </w:pPr>
            <w:r w:rsidRPr="00EB3CCA">
              <w:rPr>
                <w:rFonts w:asciiTheme="minorHAnsi" w:hAnsiTheme="minorHAnsi" w:cstheme="minorHAnsi"/>
                <w:sz w:val="20"/>
                <w:szCs w:val="20"/>
              </w:rPr>
              <w:t>Bakit mahalaga ang pagpapakita ng pagmamalasakit sa iyong kapwa bata?</w:t>
            </w:r>
          </w:p>
        </w:tc>
        <w:tc>
          <w:tcPr>
            <w:tcW w:w="2520" w:type="dxa"/>
            <w:shd w:val="clear" w:color="auto" w:fill="FFFFFF" w:themeFill="background1"/>
          </w:tcPr>
          <w:p w:rsidR="00EB3CCA" w:rsidRPr="00EB3CCA" w:rsidRDefault="00EB3CCA" w:rsidP="00F311A8">
            <w:pPr>
              <w:rPr>
                <w:rFonts w:asciiTheme="minorHAnsi" w:hAnsiTheme="minorHAnsi" w:cstheme="minorHAnsi"/>
                <w:color w:val="000000"/>
                <w:sz w:val="20"/>
                <w:szCs w:val="20"/>
              </w:rPr>
            </w:pPr>
            <w:r w:rsidRPr="00EB3CCA">
              <w:rPr>
                <w:rFonts w:asciiTheme="minorHAnsi" w:hAnsiTheme="minorHAnsi" w:cstheme="minorHAnsi"/>
                <w:color w:val="000000"/>
                <w:sz w:val="20"/>
                <w:szCs w:val="20"/>
              </w:rPr>
              <w:t>Isulat ang sagot ng mga bata sa pisara at paug-usapan ang mga ito.</w:t>
            </w:r>
          </w:p>
        </w:tc>
        <w:tc>
          <w:tcPr>
            <w:tcW w:w="2250" w:type="dxa"/>
            <w:shd w:val="clear" w:color="auto" w:fill="FFFFFF" w:themeFill="background1"/>
          </w:tcPr>
          <w:p w:rsidR="00EB3CCA" w:rsidRPr="00EB3CCA" w:rsidRDefault="00EB3CCA" w:rsidP="00F311A8">
            <w:pPr>
              <w:rPr>
                <w:rFonts w:asciiTheme="minorHAnsi" w:hAnsiTheme="minorHAnsi" w:cstheme="minorHAnsi"/>
                <w:sz w:val="20"/>
                <w:szCs w:val="20"/>
              </w:rPr>
            </w:pPr>
            <w:r w:rsidRPr="00EB3CCA">
              <w:rPr>
                <w:rFonts w:asciiTheme="minorHAnsi" w:hAnsiTheme="minorHAnsi" w:cstheme="minorHAnsi"/>
                <w:sz w:val="20"/>
                <w:szCs w:val="20"/>
              </w:rPr>
              <w:t>Do “Activity A” on T.G.p. 54.</w:t>
            </w:r>
          </w:p>
        </w:tc>
        <w:tc>
          <w:tcPr>
            <w:tcW w:w="2430" w:type="dxa"/>
            <w:shd w:val="clear" w:color="auto" w:fill="FFFFFF" w:themeFill="background1"/>
          </w:tcPr>
          <w:p w:rsidR="00EB3CCA" w:rsidRPr="00EB3CCA" w:rsidRDefault="00EB3CCA" w:rsidP="00F311A8">
            <w:pPr>
              <w:autoSpaceDE w:val="0"/>
              <w:autoSpaceDN w:val="0"/>
              <w:adjustRightInd w:val="0"/>
              <w:rPr>
                <w:rFonts w:asciiTheme="minorHAnsi" w:hAnsiTheme="minorHAnsi" w:cstheme="minorHAnsi"/>
                <w:color w:val="000000"/>
                <w:sz w:val="20"/>
                <w:szCs w:val="20"/>
              </w:rPr>
            </w:pPr>
            <w:r w:rsidRPr="00EB3CCA">
              <w:rPr>
                <w:rFonts w:asciiTheme="minorHAnsi" w:hAnsiTheme="minorHAnsi" w:cstheme="minorHAnsi"/>
                <w:color w:val="000000"/>
                <w:sz w:val="20"/>
                <w:szCs w:val="20"/>
              </w:rPr>
              <w:t xml:space="preserve">Tingnan ang pangungusap 1, ano ang salitang naiiba ang </w:t>
            </w:r>
          </w:p>
          <w:p w:rsidR="00EB3CCA" w:rsidRPr="00EB3CCA" w:rsidRDefault="00EB3CCA" w:rsidP="00F311A8">
            <w:pPr>
              <w:autoSpaceDE w:val="0"/>
              <w:autoSpaceDN w:val="0"/>
              <w:adjustRightInd w:val="0"/>
              <w:rPr>
                <w:rFonts w:asciiTheme="minorHAnsi" w:hAnsiTheme="minorHAnsi" w:cstheme="minorHAnsi"/>
                <w:color w:val="000000"/>
                <w:sz w:val="20"/>
                <w:szCs w:val="20"/>
              </w:rPr>
            </w:pPr>
            <w:r w:rsidRPr="00EB3CCA">
              <w:rPr>
                <w:rFonts w:asciiTheme="minorHAnsi" w:hAnsiTheme="minorHAnsi" w:cstheme="minorHAnsi"/>
                <w:color w:val="000000"/>
                <w:sz w:val="20"/>
                <w:szCs w:val="20"/>
              </w:rPr>
              <w:t xml:space="preserve">pagkakasulat? Ano </w:t>
            </w:r>
          </w:p>
          <w:p w:rsidR="00EB3CCA" w:rsidRPr="00EB3CCA" w:rsidRDefault="00EB3CCA" w:rsidP="00F311A8">
            <w:pPr>
              <w:autoSpaceDE w:val="0"/>
              <w:autoSpaceDN w:val="0"/>
              <w:adjustRightInd w:val="0"/>
              <w:rPr>
                <w:rFonts w:asciiTheme="minorHAnsi" w:hAnsiTheme="minorHAnsi" w:cstheme="minorHAnsi"/>
                <w:color w:val="000000"/>
                <w:sz w:val="20"/>
                <w:szCs w:val="20"/>
              </w:rPr>
            </w:pPr>
            <w:r w:rsidRPr="00EB3CCA">
              <w:rPr>
                <w:rFonts w:asciiTheme="minorHAnsi" w:hAnsiTheme="minorHAnsi" w:cstheme="minorHAnsi"/>
                <w:color w:val="000000"/>
                <w:sz w:val="20"/>
                <w:szCs w:val="20"/>
              </w:rPr>
              <w:t xml:space="preserve">ang salitang kasunod nito? (kartero) </w:t>
            </w:r>
          </w:p>
          <w:p w:rsidR="00EB3CCA" w:rsidRPr="00EB3CCA" w:rsidRDefault="00EB3CCA" w:rsidP="00F311A8">
            <w:pPr>
              <w:autoSpaceDE w:val="0"/>
              <w:autoSpaceDN w:val="0"/>
              <w:adjustRightInd w:val="0"/>
              <w:rPr>
                <w:rFonts w:asciiTheme="minorHAnsi" w:hAnsiTheme="minorHAnsi" w:cstheme="minorHAnsi"/>
                <w:color w:val="000000"/>
                <w:sz w:val="20"/>
                <w:szCs w:val="20"/>
              </w:rPr>
            </w:pPr>
            <w:r w:rsidRPr="00EB3CCA">
              <w:rPr>
                <w:rFonts w:asciiTheme="minorHAnsi" w:hAnsiTheme="minorHAnsi" w:cstheme="minorHAnsi"/>
                <w:color w:val="000000"/>
                <w:sz w:val="20"/>
                <w:szCs w:val="20"/>
              </w:rPr>
              <w:t xml:space="preserve">Ano ang tawag sa salitang ito?(pangngalan) </w:t>
            </w:r>
          </w:p>
          <w:p w:rsidR="00EB3CCA" w:rsidRPr="00EB3CCA" w:rsidRDefault="00EB3CCA" w:rsidP="00F311A8">
            <w:pPr>
              <w:autoSpaceDE w:val="0"/>
              <w:autoSpaceDN w:val="0"/>
              <w:adjustRightInd w:val="0"/>
              <w:rPr>
                <w:rFonts w:asciiTheme="minorHAnsi" w:hAnsiTheme="minorHAnsi" w:cstheme="minorHAnsi"/>
                <w:color w:val="000000"/>
                <w:sz w:val="20"/>
                <w:szCs w:val="20"/>
              </w:rPr>
            </w:pPr>
            <w:r w:rsidRPr="00EB3CCA">
              <w:rPr>
                <w:rFonts w:asciiTheme="minorHAnsi" w:hAnsiTheme="minorHAnsi" w:cstheme="minorHAnsi"/>
                <w:color w:val="000000"/>
                <w:sz w:val="20"/>
                <w:szCs w:val="20"/>
              </w:rPr>
              <w:t xml:space="preserve">Hal. Tao po! Tao po!” ang malakas na tawag </w:t>
            </w:r>
            <w:r w:rsidRPr="00EB3CCA">
              <w:rPr>
                <w:rFonts w:asciiTheme="minorHAnsi" w:hAnsiTheme="minorHAnsi" w:cstheme="minorHAnsi"/>
                <w:b/>
                <w:bCs/>
                <w:i/>
                <w:iCs/>
                <w:color w:val="000000"/>
                <w:sz w:val="20"/>
                <w:szCs w:val="20"/>
              </w:rPr>
              <w:t xml:space="preserve">ng </w:t>
            </w:r>
            <w:r w:rsidRPr="00EB3CCA">
              <w:rPr>
                <w:rFonts w:asciiTheme="minorHAnsi" w:hAnsiTheme="minorHAnsi" w:cstheme="minorHAnsi"/>
                <w:color w:val="000000"/>
                <w:sz w:val="20"/>
                <w:szCs w:val="20"/>
              </w:rPr>
              <w:t xml:space="preserve">kartero. </w:t>
            </w:r>
          </w:p>
          <w:p w:rsidR="00EB3CCA" w:rsidRPr="00EB3CCA" w:rsidRDefault="00EB3CCA" w:rsidP="00F311A8">
            <w:pPr>
              <w:autoSpaceDE w:val="0"/>
              <w:autoSpaceDN w:val="0"/>
              <w:adjustRightInd w:val="0"/>
              <w:rPr>
                <w:rFonts w:asciiTheme="minorHAnsi" w:hAnsiTheme="minorHAnsi" w:cstheme="minorHAnsi"/>
                <w:color w:val="000000"/>
                <w:sz w:val="20"/>
                <w:szCs w:val="20"/>
              </w:rPr>
            </w:pPr>
            <w:r w:rsidRPr="00EB3CCA">
              <w:rPr>
                <w:rFonts w:asciiTheme="minorHAnsi" w:hAnsiTheme="minorHAnsi" w:cstheme="minorHAnsi"/>
                <w:color w:val="000000"/>
                <w:sz w:val="20"/>
                <w:szCs w:val="20"/>
              </w:rPr>
              <w:t xml:space="preserve">Iniuugnay ng salitang </w:t>
            </w:r>
            <w:r w:rsidRPr="00EB3CCA">
              <w:rPr>
                <w:rFonts w:asciiTheme="minorHAnsi" w:hAnsiTheme="minorHAnsi" w:cstheme="minorHAnsi"/>
                <w:b/>
                <w:bCs/>
                <w:i/>
                <w:iCs/>
                <w:color w:val="000000"/>
                <w:sz w:val="20"/>
                <w:szCs w:val="20"/>
              </w:rPr>
              <w:t xml:space="preserve">ng </w:t>
            </w:r>
            <w:r w:rsidRPr="00EB3CCA">
              <w:rPr>
                <w:rFonts w:asciiTheme="minorHAnsi" w:hAnsiTheme="minorHAnsi" w:cstheme="minorHAnsi"/>
                <w:color w:val="000000"/>
                <w:sz w:val="20"/>
                <w:szCs w:val="20"/>
              </w:rPr>
              <w:t xml:space="preserve">ang pangngalan (kartero) sa iba pang salita sa pangungusap (may salungguhit). </w:t>
            </w:r>
          </w:p>
          <w:p w:rsidR="00EB3CCA" w:rsidRPr="00EB3CCA" w:rsidRDefault="00EB3CCA" w:rsidP="00F311A8">
            <w:pPr>
              <w:autoSpaceDE w:val="0"/>
              <w:autoSpaceDN w:val="0"/>
              <w:adjustRightInd w:val="0"/>
              <w:rPr>
                <w:rFonts w:asciiTheme="minorHAnsi" w:hAnsiTheme="minorHAnsi" w:cstheme="minorHAnsi"/>
                <w:color w:val="000000"/>
                <w:sz w:val="20"/>
                <w:szCs w:val="20"/>
              </w:rPr>
            </w:pPr>
            <w:r w:rsidRPr="00EB3CCA">
              <w:rPr>
                <w:rFonts w:asciiTheme="minorHAnsi" w:hAnsiTheme="minorHAnsi" w:cstheme="minorHAnsi"/>
                <w:color w:val="000000"/>
                <w:sz w:val="20"/>
                <w:szCs w:val="20"/>
              </w:rPr>
              <w:t xml:space="preserve">Isa-isahin ang mga halimbawang pangungusap. </w:t>
            </w:r>
          </w:p>
          <w:p w:rsidR="00EB3CCA" w:rsidRPr="00EB3CCA" w:rsidRDefault="00EB3CCA" w:rsidP="00F311A8">
            <w:pPr>
              <w:autoSpaceDE w:val="0"/>
              <w:autoSpaceDN w:val="0"/>
              <w:adjustRightInd w:val="0"/>
              <w:rPr>
                <w:rFonts w:asciiTheme="minorHAnsi" w:hAnsiTheme="minorHAnsi" w:cstheme="minorHAnsi"/>
                <w:sz w:val="20"/>
                <w:szCs w:val="20"/>
                <w:lang w:val="it-IT"/>
              </w:rPr>
            </w:pPr>
            <w:r w:rsidRPr="00EB3CCA">
              <w:rPr>
                <w:rFonts w:asciiTheme="minorHAnsi" w:hAnsiTheme="minorHAnsi" w:cstheme="minorHAnsi"/>
                <w:color w:val="000000"/>
                <w:sz w:val="20"/>
                <w:szCs w:val="20"/>
              </w:rPr>
              <w:t xml:space="preserve">Ipaliwanang na may mga salitang nag-uugnay sa </w:t>
            </w:r>
            <w:r w:rsidRPr="00EB3CCA">
              <w:rPr>
                <w:rFonts w:asciiTheme="minorHAnsi" w:hAnsiTheme="minorHAnsi" w:cstheme="minorHAnsi"/>
                <w:color w:val="000000"/>
                <w:sz w:val="20"/>
                <w:szCs w:val="20"/>
              </w:rPr>
              <w:lastRenderedPageBreak/>
              <w:t>pangngalan o panghalip sa iba pang salita sa pangungusap. Ang mga ito ay tinatawag na pang-ukol.Ang mga halimbawa ng pang-ukol ay: sa, ng, ni, nina, kay, kina.</w:t>
            </w:r>
          </w:p>
        </w:tc>
        <w:tc>
          <w:tcPr>
            <w:tcW w:w="2520" w:type="dxa"/>
            <w:shd w:val="clear" w:color="auto" w:fill="FFFFFF" w:themeFill="background1"/>
          </w:tcPr>
          <w:p w:rsidR="00EB3CCA" w:rsidRPr="00EB3CCA" w:rsidRDefault="00EB3CCA" w:rsidP="00F311A8">
            <w:pPr>
              <w:rPr>
                <w:rFonts w:asciiTheme="minorHAnsi" w:hAnsiTheme="minorHAnsi" w:cstheme="minorHAnsi"/>
                <w:color w:val="000000"/>
                <w:sz w:val="20"/>
                <w:szCs w:val="20"/>
                <w:lang w:val="en-PH"/>
              </w:rPr>
            </w:pPr>
            <w:r w:rsidRPr="00EB3CCA">
              <w:rPr>
                <w:rFonts w:asciiTheme="minorHAnsi" w:hAnsiTheme="minorHAnsi" w:cstheme="minorHAnsi"/>
                <w:color w:val="000000"/>
                <w:sz w:val="20"/>
                <w:szCs w:val="20"/>
                <w:lang w:val="en-PH"/>
              </w:rPr>
              <w:lastRenderedPageBreak/>
              <w:t>For group 1, multiplication table 2</w:t>
            </w:r>
          </w:p>
          <w:p w:rsidR="00EB3CCA" w:rsidRPr="00EB3CCA" w:rsidRDefault="00EB3CCA" w:rsidP="00F311A8">
            <w:pPr>
              <w:rPr>
                <w:rFonts w:asciiTheme="minorHAnsi" w:hAnsiTheme="minorHAnsi" w:cstheme="minorHAnsi"/>
                <w:color w:val="000000"/>
                <w:sz w:val="20"/>
                <w:szCs w:val="20"/>
                <w:lang w:val="en-PH"/>
              </w:rPr>
            </w:pPr>
            <w:r w:rsidRPr="00EB3CCA">
              <w:rPr>
                <w:rFonts w:asciiTheme="minorHAnsi" w:hAnsiTheme="minorHAnsi" w:cstheme="minorHAnsi"/>
                <w:color w:val="000000"/>
                <w:sz w:val="20"/>
                <w:szCs w:val="20"/>
                <w:lang w:val="en-PH"/>
              </w:rPr>
              <w:t>For group 2, multiplication table 3</w:t>
            </w:r>
          </w:p>
          <w:p w:rsidR="00EB3CCA" w:rsidRPr="00EB3CCA" w:rsidRDefault="00EB3CCA" w:rsidP="00F311A8">
            <w:pPr>
              <w:rPr>
                <w:rFonts w:asciiTheme="minorHAnsi" w:hAnsiTheme="minorHAnsi" w:cstheme="minorHAnsi"/>
                <w:color w:val="000000"/>
                <w:sz w:val="20"/>
                <w:szCs w:val="20"/>
                <w:lang w:val="en-PH"/>
              </w:rPr>
            </w:pPr>
            <w:r w:rsidRPr="00EB3CCA">
              <w:rPr>
                <w:rFonts w:asciiTheme="minorHAnsi" w:hAnsiTheme="minorHAnsi" w:cstheme="minorHAnsi"/>
                <w:color w:val="000000"/>
                <w:sz w:val="20"/>
                <w:szCs w:val="20"/>
                <w:lang w:val="en-PH"/>
              </w:rPr>
              <w:t>For group 3, multiplication table 4</w:t>
            </w:r>
          </w:p>
          <w:p w:rsidR="00EB3CCA" w:rsidRPr="00EB3CCA" w:rsidRDefault="00EB3CCA" w:rsidP="00F311A8">
            <w:pPr>
              <w:rPr>
                <w:rFonts w:asciiTheme="minorHAnsi" w:hAnsiTheme="minorHAnsi" w:cstheme="minorHAnsi"/>
                <w:color w:val="000000"/>
                <w:sz w:val="20"/>
                <w:szCs w:val="20"/>
                <w:lang w:val="en-PH"/>
              </w:rPr>
            </w:pPr>
            <w:r w:rsidRPr="00EB3CCA">
              <w:rPr>
                <w:rFonts w:asciiTheme="minorHAnsi" w:hAnsiTheme="minorHAnsi" w:cstheme="minorHAnsi"/>
                <w:color w:val="000000"/>
                <w:sz w:val="20"/>
                <w:szCs w:val="20"/>
                <w:lang w:val="en-PH"/>
              </w:rPr>
              <w:t>For group 4, multiplication table 5</w:t>
            </w:r>
          </w:p>
          <w:p w:rsidR="00EB3CCA" w:rsidRPr="00EB3CCA" w:rsidRDefault="00EB3CCA" w:rsidP="00F311A8">
            <w:pPr>
              <w:pStyle w:val="NoSpacing"/>
              <w:rPr>
                <w:rFonts w:asciiTheme="minorHAnsi" w:hAnsiTheme="minorHAnsi" w:cstheme="minorHAnsi"/>
                <w:sz w:val="20"/>
                <w:szCs w:val="20"/>
              </w:rPr>
            </w:pPr>
            <w:r w:rsidRPr="00EB3CCA">
              <w:rPr>
                <w:rFonts w:asciiTheme="minorHAnsi" w:hAnsiTheme="minorHAnsi" w:cstheme="minorHAnsi"/>
                <w:sz w:val="20"/>
                <w:szCs w:val="20"/>
              </w:rPr>
              <w:t>Let each group present their outputs.</w:t>
            </w:r>
          </w:p>
          <w:p w:rsidR="00EB3CCA" w:rsidRPr="00EB3CCA" w:rsidRDefault="00EB3CCA" w:rsidP="00F311A8">
            <w:pPr>
              <w:autoSpaceDE w:val="0"/>
              <w:autoSpaceDN w:val="0"/>
              <w:adjustRightInd w:val="0"/>
              <w:rPr>
                <w:rFonts w:asciiTheme="minorHAnsi" w:hAnsiTheme="minorHAnsi" w:cstheme="minorHAnsi"/>
                <w:color w:val="000000"/>
                <w:sz w:val="20"/>
                <w:szCs w:val="20"/>
              </w:rPr>
            </w:pPr>
            <w:r w:rsidRPr="00EB3CCA">
              <w:rPr>
                <w:rFonts w:asciiTheme="minorHAnsi" w:hAnsiTheme="minorHAnsi" w:cstheme="minorHAnsi"/>
                <w:sz w:val="20"/>
                <w:szCs w:val="20"/>
              </w:rPr>
              <w:t>Discuss how they filled up the table above</w:t>
            </w:r>
          </w:p>
        </w:tc>
        <w:tc>
          <w:tcPr>
            <w:tcW w:w="2160" w:type="dxa"/>
            <w:shd w:val="clear" w:color="auto" w:fill="FFFFFF" w:themeFill="background1"/>
          </w:tcPr>
          <w:p w:rsidR="00EB3CCA" w:rsidRPr="00EB3CCA" w:rsidRDefault="00EB3CCA" w:rsidP="00F311A8">
            <w:pPr>
              <w:rPr>
                <w:rFonts w:asciiTheme="minorHAnsi" w:hAnsiTheme="minorHAnsi" w:cstheme="minorHAnsi"/>
                <w:sz w:val="20"/>
                <w:szCs w:val="20"/>
              </w:rPr>
            </w:pPr>
            <w:r w:rsidRPr="00EB3CCA">
              <w:rPr>
                <w:rFonts w:asciiTheme="minorHAnsi" w:hAnsiTheme="minorHAnsi" w:cstheme="minorHAnsi"/>
                <w:sz w:val="20"/>
                <w:szCs w:val="20"/>
              </w:rPr>
              <w:t>Sino-sino ang tauhan sa kuwento?</w:t>
            </w:r>
          </w:p>
          <w:p w:rsidR="00EB3CCA" w:rsidRPr="00EB3CCA" w:rsidRDefault="00EB3CCA" w:rsidP="00F311A8">
            <w:pPr>
              <w:rPr>
                <w:rFonts w:asciiTheme="minorHAnsi" w:hAnsiTheme="minorHAnsi" w:cstheme="minorHAnsi"/>
                <w:sz w:val="20"/>
                <w:szCs w:val="20"/>
              </w:rPr>
            </w:pPr>
            <w:r w:rsidRPr="00EB3CCA">
              <w:rPr>
                <w:rFonts w:asciiTheme="minorHAnsi" w:hAnsiTheme="minorHAnsi" w:cstheme="minorHAnsi"/>
                <w:sz w:val="20"/>
                <w:szCs w:val="20"/>
              </w:rPr>
              <w:t>Ibigay ang kanilang katangian.</w:t>
            </w:r>
          </w:p>
          <w:p w:rsidR="00EB3CCA" w:rsidRPr="00EB3CCA" w:rsidRDefault="00EB3CCA" w:rsidP="00F311A8">
            <w:pPr>
              <w:rPr>
                <w:rFonts w:asciiTheme="minorHAnsi" w:hAnsiTheme="minorHAnsi" w:cstheme="minorHAnsi"/>
                <w:sz w:val="20"/>
                <w:szCs w:val="20"/>
              </w:rPr>
            </w:pPr>
            <w:r w:rsidRPr="00EB3CCA">
              <w:rPr>
                <w:rFonts w:asciiTheme="minorHAnsi" w:hAnsiTheme="minorHAnsi" w:cstheme="minorHAnsi"/>
                <w:sz w:val="20"/>
                <w:szCs w:val="20"/>
              </w:rPr>
              <w:t>Palawakin ang pagbibigay mensahe sa isang kuwento.</w:t>
            </w:r>
          </w:p>
          <w:p w:rsidR="00EB3CCA" w:rsidRPr="00EB3CCA" w:rsidRDefault="00EB3CCA" w:rsidP="00F311A8">
            <w:pPr>
              <w:rPr>
                <w:rFonts w:asciiTheme="minorHAnsi" w:hAnsiTheme="minorHAnsi" w:cstheme="minorHAnsi"/>
                <w:sz w:val="20"/>
                <w:szCs w:val="20"/>
              </w:rPr>
            </w:pPr>
            <w:r w:rsidRPr="00EB3CCA">
              <w:rPr>
                <w:rFonts w:asciiTheme="minorHAnsi" w:hAnsiTheme="minorHAnsi" w:cstheme="minorHAnsi"/>
                <w:sz w:val="20"/>
                <w:szCs w:val="20"/>
              </w:rPr>
              <w:t>Gabayan ang mga bata sa pagkuha ng katangian ng tauhan sa binasang teksto.</w:t>
            </w:r>
          </w:p>
          <w:p w:rsidR="00EB3CCA" w:rsidRPr="00EB3CCA" w:rsidRDefault="00EB3CCA" w:rsidP="00F311A8">
            <w:pPr>
              <w:rPr>
                <w:rFonts w:asciiTheme="minorHAnsi" w:hAnsiTheme="minorHAnsi" w:cstheme="minorHAnsi"/>
                <w:sz w:val="20"/>
                <w:szCs w:val="20"/>
              </w:rPr>
            </w:pPr>
            <w:r w:rsidRPr="00EB3CCA">
              <w:rPr>
                <w:rFonts w:asciiTheme="minorHAnsi" w:hAnsiTheme="minorHAnsi" w:cstheme="minorHAnsi"/>
                <w:sz w:val="20"/>
                <w:szCs w:val="20"/>
              </w:rPr>
              <w:t>Talakayin sa mga bata kung paano makukuha ang mensahe ng teksto</w:t>
            </w:r>
          </w:p>
          <w:p w:rsidR="00EB3CCA" w:rsidRPr="00EB3CCA" w:rsidRDefault="00EB3CCA" w:rsidP="00F311A8">
            <w:pPr>
              <w:rPr>
                <w:rFonts w:asciiTheme="minorHAnsi" w:hAnsiTheme="minorHAnsi" w:cstheme="minorHAnsi"/>
                <w:sz w:val="20"/>
                <w:szCs w:val="20"/>
              </w:rPr>
            </w:pPr>
          </w:p>
        </w:tc>
        <w:tc>
          <w:tcPr>
            <w:tcW w:w="1800" w:type="dxa"/>
            <w:shd w:val="clear" w:color="auto" w:fill="FFFFFF" w:themeFill="background1"/>
          </w:tcPr>
          <w:p w:rsidR="00EB3CCA" w:rsidRPr="00EB3CCA" w:rsidRDefault="00EB3CCA" w:rsidP="00F311A8">
            <w:pPr>
              <w:pStyle w:val="NoSpacing"/>
              <w:rPr>
                <w:rFonts w:asciiTheme="minorHAnsi" w:eastAsia="Malgun Gothic" w:hAnsiTheme="minorHAnsi" w:cstheme="minorHAnsi"/>
                <w:sz w:val="20"/>
                <w:szCs w:val="20"/>
              </w:rPr>
            </w:pPr>
            <w:r w:rsidRPr="00EB3CCA">
              <w:rPr>
                <w:rFonts w:asciiTheme="minorHAnsi" w:eastAsia="Malgun Gothic" w:hAnsiTheme="minorHAnsi" w:cstheme="minorHAnsi"/>
                <w:sz w:val="20"/>
                <w:szCs w:val="20"/>
              </w:rPr>
              <w:t>Paano naipakita ang ritmo sa larawan?</w:t>
            </w:r>
          </w:p>
          <w:p w:rsidR="00EB3CCA" w:rsidRPr="00EB3CCA" w:rsidRDefault="00EB3CCA" w:rsidP="00F311A8">
            <w:pPr>
              <w:pStyle w:val="NoSpacing"/>
              <w:rPr>
                <w:rFonts w:asciiTheme="minorHAnsi" w:eastAsia="Malgun Gothic" w:hAnsiTheme="minorHAnsi" w:cstheme="minorHAnsi"/>
                <w:sz w:val="20"/>
                <w:szCs w:val="20"/>
              </w:rPr>
            </w:pPr>
            <w:r w:rsidRPr="00EB3CCA">
              <w:rPr>
                <w:rFonts w:asciiTheme="minorHAnsi" w:eastAsia="Malgun Gothic" w:hAnsiTheme="minorHAnsi" w:cstheme="minorHAnsi"/>
                <w:sz w:val="20"/>
                <w:szCs w:val="20"/>
              </w:rPr>
              <w:t>Paano naipakita ang contrast sa larawan?</w:t>
            </w:r>
          </w:p>
        </w:tc>
      </w:tr>
      <w:tr w:rsidR="00EB3CCA" w:rsidRPr="00E26A58" w:rsidTr="00EB3CCA">
        <w:trPr>
          <w:gridAfter w:val="1"/>
          <w:wAfter w:w="18" w:type="dxa"/>
          <w:trHeight w:val="818"/>
        </w:trPr>
        <w:tc>
          <w:tcPr>
            <w:tcW w:w="1620" w:type="dxa"/>
            <w:shd w:val="clear" w:color="auto" w:fill="FFFFFF" w:themeFill="background1"/>
          </w:tcPr>
          <w:p w:rsidR="00EB3CCA" w:rsidRPr="00EB3CCA" w:rsidRDefault="00EB3CCA" w:rsidP="00F311A8">
            <w:pPr>
              <w:rPr>
                <w:rFonts w:asciiTheme="minorHAnsi" w:hAnsiTheme="minorHAnsi" w:cstheme="minorHAnsi"/>
                <w:b/>
                <w:sz w:val="20"/>
                <w:szCs w:val="20"/>
              </w:rPr>
            </w:pPr>
            <w:r w:rsidRPr="00EB3CCA">
              <w:rPr>
                <w:rFonts w:asciiTheme="minorHAnsi" w:hAnsiTheme="minorHAnsi" w:cstheme="minorHAnsi"/>
                <w:b/>
                <w:sz w:val="20"/>
                <w:szCs w:val="20"/>
              </w:rPr>
              <w:t xml:space="preserve"> E. Discussing new concepts and   practicing new  skills #2</w:t>
            </w:r>
          </w:p>
        </w:tc>
        <w:tc>
          <w:tcPr>
            <w:tcW w:w="2700" w:type="dxa"/>
            <w:shd w:val="clear" w:color="auto" w:fill="FFFFFF" w:themeFill="background1"/>
          </w:tcPr>
          <w:p w:rsidR="00EB3CCA" w:rsidRPr="00EB3CCA" w:rsidRDefault="00EB3CCA" w:rsidP="00F311A8">
            <w:pPr>
              <w:rPr>
                <w:rFonts w:asciiTheme="minorHAnsi" w:hAnsiTheme="minorHAnsi" w:cstheme="minorHAnsi"/>
                <w:sz w:val="20"/>
                <w:szCs w:val="20"/>
              </w:rPr>
            </w:pPr>
            <w:r w:rsidRPr="00EB3CCA">
              <w:rPr>
                <w:rFonts w:asciiTheme="minorHAnsi" w:hAnsiTheme="minorHAnsi" w:cstheme="minorHAnsi"/>
                <w:sz w:val="20"/>
                <w:szCs w:val="20"/>
              </w:rPr>
              <w:t>Nagagawa mo bang magmalasakit sa kapwa mo bata?</w:t>
            </w:r>
          </w:p>
          <w:p w:rsidR="00EB3CCA" w:rsidRPr="00EB3CCA" w:rsidRDefault="00EB3CCA" w:rsidP="00F311A8">
            <w:pPr>
              <w:rPr>
                <w:rFonts w:asciiTheme="minorHAnsi" w:hAnsiTheme="minorHAnsi" w:cstheme="minorHAnsi"/>
                <w:sz w:val="20"/>
                <w:szCs w:val="20"/>
              </w:rPr>
            </w:pPr>
            <w:r w:rsidRPr="00EB3CCA">
              <w:rPr>
                <w:rFonts w:asciiTheme="minorHAnsi" w:hAnsiTheme="minorHAnsi" w:cstheme="minorHAnsi"/>
                <w:sz w:val="20"/>
                <w:szCs w:val="20"/>
              </w:rPr>
              <w:t>Gaano mo kadalas ginagawa ang pagmamalasakit sa ibang tao?</w:t>
            </w:r>
          </w:p>
          <w:p w:rsidR="00EB3CCA" w:rsidRPr="00EB3CCA" w:rsidRDefault="00EB3CCA" w:rsidP="00F311A8">
            <w:pPr>
              <w:rPr>
                <w:rFonts w:asciiTheme="minorHAnsi" w:hAnsiTheme="minorHAnsi" w:cstheme="minorHAnsi"/>
                <w:sz w:val="20"/>
                <w:szCs w:val="20"/>
              </w:rPr>
            </w:pPr>
            <w:r w:rsidRPr="00EB3CCA">
              <w:rPr>
                <w:rFonts w:asciiTheme="minorHAnsi" w:hAnsiTheme="minorHAnsi" w:cstheme="minorHAnsi"/>
                <w:sz w:val="20"/>
                <w:szCs w:val="20"/>
              </w:rPr>
              <w:t>Bakit kailangang magmalasakit ka sa iyong  sa kapwa?</w:t>
            </w:r>
          </w:p>
        </w:tc>
        <w:tc>
          <w:tcPr>
            <w:tcW w:w="2520" w:type="dxa"/>
            <w:shd w:val="clear" w:color="auto" w:fill="FFFFFF" w:themeFill="background1"/>
          </w:tcPr>
          <w:p w:rsidR="00EB3CCA" w:rsidRPr="00EB3CCA" w:rsidRDefault="00EB3CCA" w:rsidP="00F311A8">
            <w:pPr>
              <w:autoSpaceDE w:val="0"/>
              <w:autoSpaceDN w:val="0"/>
              <w:adjustRightInd w:val="0"/>
              <w:rPr>
                <w:rFonts w:asciiTheme="minorHAnsi" w:hAnsiTheme="minorHAnsi" w:cstheme="minorHAnsi"/>
                <w:sz w:val="20"/>
                <w:szCs w:val="20"/>
              </w:rPr>
            </w:pPr>
            <w:r w:rsidRPr="00EB3CCA">
              <w:rPr>
                <w:rFonts w:asciiTheme="minorHAnsi" w:hAnsiTheme="minorHAnsi" w:cstheme="minorHAnsi"/>
                <w:sz w:val="20"/>
                <w:szCs w:val="20"/>
              </w:rPr>
              <w:t>Pangkatang Gawain</w:t>
            </w:r>
          </w:p>
          <w:p w:rsidR="00EB3CCA" w:rsidRPr="00EB3CCA" w:rsidRDefault="00EB3CCA" w:rsidP="00F311A8">
            <w:pPr>
              <w:autoSpaceDE w:val="0"/>
              <w:autoSpaceDN w:val="0"/>
              <w:adjustRightInd w:val="0"/>
              <w:rPr>
                <w:rFonts w:asciiTheme="minorHAnsi" w:hAnsiTheme="minorHAnsi" w:cstheme="minorHAnsi"/>
                <w:sz w:val="20"/>
                <w:szCs w:val="20"/>
              </w:rPr>
            </w:pPr>
            <w:r w:rsidRPr="00EB3CCA">
              <w:rPr>
                <w:rFonts w:asciiTheme="minorHAnsi" w:hAnsiTheme="minorHAnsi" w:cstheme="minorHAnsi"/>
                <w:sz w:val="20"/>
                <w:szCs w:val="20"/>
              </w:rPr>
              <w:t>Papiliin ang bawat pangkat ng isa sa mga kaugaliang kaugnay ng pagdiriwang na ibinigay ng guro.Ipapiping palabas ito at hayaan ang mga bata na mahulaan kung ano ang ipinakikitang kaugalian ng mga bata para sa nasabing pagdiriwang na pansibiko o panrelihiyon.</w:t>
            </w:r>
          </w:p>
        </w:tc>
        <w:tc>
          <w:tcPr>
            <w:tcW w:w="2250" w:type="dxa"/>
            <w:shd w:val="clear" w:color="auto" w:fill="FFFFFF" w:themeFill="background1"/>
          </w:tcPr>
          <w:p w:rsidR="00EB3CCA" w:rsidRPr="00EB3CCA" w:rsidRDefault="00EB3CCA" w:rsidP="00F311A8">
            <w:pPr>
              <w:rPr>
                <w:rFonts w:asciiTheme="minorHAnsi" w:hAnsiTheme="minorHAnsi" w:cstheme="minorHAnsi"/>
                <w:sz w:val="20"/>
                <w:szCs w:val="20"/>
              </w:rPr>
            </w:pPr>
            <w:r w:rsidRPr="00EB3CCA">
              <w:rPr>
                <w:rFonts w:asciiTheme="minorHAnsi" w:hAnsiTheme="minorHAnsi" w:cstheme="minorHAnsi"/>
                <w:sz w:val="20"/>
                <w:szCs w:val="20"/>
              </w:rPr>
              <w:t xml:space="preserve">Activity B: </w:t>
            </w:r>
          </w:p>
          <w:p w:rsidR="00EB3CCA" w:rsidRPr="00EB3CCA" w:rsidRDefault="00EB3CCA" w:rsidP="00F311A8">
            <w:pPr>
              <w:rPr>
                <w:rFonts w:asciiTheme="minorHAnsi" w:hAnsiTheme="minorHAnsi" w:cstheme="minorHAnsi"/>
                <w:sz w:val="20"/>
                <w:szCs w:val="20"/>
              </w:rPr>
            </w:pPr>
            <w:r w:rsidRPr="00EB3CCA">
              <w:rPr>
                <w:rFonts w:asciiTheme="minorHAnsi" w:hAnsiTheme="minorHAnsi" w:cstheme="minorHAnsi"/>
                <w:sz w:val="20"/>
                <w:szCs w:val="20"/>
              </w:rPr>
              <w:t>With your group make a big book about  the story .</w:t>
            </w:r>
          </w:p>
        </w:tc>
        <w:tc>
          <w:tcPr>
            <w:tcW w:w="2430" w:type="dxa"/>
            <w:shd w:val="clear" w:color="auto" w:fill="FFFFFF" w:themeFill="background1"/>
          </w:tcPr>
          <w:p w:rsidR="00EB3CCA" w:rsidRPr="00EB3CCA" w:rsidRDefault="00EB3CCA" w:rsidP="00F311A8">
            <w:pPr>
              <w:rPr>
                <w:rFonts w:asciiTheme="minorHAnsi" w:hAnsiTheme="minorHAnsi" w:cstheme="minorHAnsi"/>
                <w:sz w:val="20"/>
                <w:szCs w:val="20"/>
                <w:lang w:val="it-IT"/>
              </w:rPr>
            </w:pPr>
            <w:r w:rsidRPr="00EB3CCA">
              <w:rPr>
                <w:rFonts w:asciiTheme="minorHAnsi" w:hAnsiTheme="minorHAnsi" w:cstheme="minorHAnsi"/>
                <w:sz w:val="20"/>
                <w:szCs w:val="20"/>
              </w:rPr>
              <w:t>Ipagawa ang Gawain 1 sa LM.</w:t>
            </w:r>
          </w:p>
        </w:tc>
        <w:tc>
          <w:tcPr>
            <w:tcW w:w="2520" w:type="dxa"/>
            <w:shd w:val="clear" w:color="auto" w:fill="FFFFFF" w:themeFill="background1"/>
          </w:tcPr>
          <w:p w:rsidR="00EB3CCA" w:rsidRPr="00EB3CCA" w:rsidRDefault="00EB3CCA" w:rsidP="00F311A8">
            <w:pPr>
              <w:rPr>
                <w:rFonts w:asciiTheme="minorHAnsi" w:eastAsia="Times New Roman" w:hAnsiTheme="minorHAnsi" w:cstheme="minorHAnsi"/>
                <w:sz w:val="20"/>
                <w:szCs w:val="20"/>
              </w:rPr>
            </w:pPr>
            <w:r w:rsidRPr="00EB3CCA">
              <w:rPr>
                <w:rFonts w:asciiTheme="minorHAnsi" w:eastAsia="Times New Roman" w:hAnsiTheme="minorHAnsi" w:cstheme="minorHAnsi"/>
                <w:sz w:val="20"/>
                <w:szCs w:val="20"/>
              </w:rPr>
              <w:t>Gawain 1-</w:t>
            </w:r>
            <w:r w:rsidRPr="00EB3CCA">
              <w:rPr>
                <w:rFonts w:asciiTheme="minorHAnsi" w:hAnsiTheme="minorHAnsi" w:cstheme="minorHAnsi"/>
                <w:sz w:val="20"/>
                <w:szCs w:val="20"/>
              </w:rPr>
              <w:t xml:space="preserve"> </w:t>
            </w:r>
          </w:p>
          <w:p w:rsidR="00EB3CCA" w:rsidRPr="00EB3CCA" w:rsidRDefault="00EB3CCA" w:rsidP="00F311A8">
            <w:pPr>
              <w:rPr>
                <w:rFonts w:asciiTheme="minorHAnsi" w:eastAsia="Times New Roman" w:hAnsiTheme="minorHAnsi" w:cstheme="minorHAnsi"/>
                <w:sz w:val="20"/>
                <w:szCs w:val="20"/>
              </w:rPr>
            </w:pPr>
            <w:r w:rsidRPr="00EB3CCA">
              <w:rPr>
                <w:rFonts w:asciiTheme="minorHAnsi" w:eastAsia="Times New Roman" w:hAnsiTheme="minorHAnsi" w:cstheme="minorHAnsi"/>
                <w:sz w:val="20"/>
                <w:szCs w:val="20"/>
              </w:rPr>
              <w:t>A. Divide. Gawin ito sa iyong papel.</w:t>
            </w:r>
          </w:p>
          <w:p w:rsidR="00EB3CCA" w:rsidRPr="00EB3CCA" w:rsidRDefault="00EB3CCA" w:rsidP="00F311A8">
            <w:pPr>
              <w:rPr>
                <w:rFonts w:asciiTheme="minorHAnsi" w:eastAsia="Times New Roman" w:hAnsiTheme="minorHAnsi" w:cstheme="minorHAnsi"/>
                <w:sz w:val="20"/>
                <w:szCs w:val="20"/>
              </w:rPr>
            </w:pPr>
            <w:r w:rsidRPr="00EB3CCA">
              <w:rPr>
                <w:rFonts w:asciiTheme="minorHAnsi" w:eastAsia="Times New Roman" w:hAnsiTheme="minorHAnsi" w:cstheme="minorHAnsi"/>
                <w:sz w:val="20"/>
                <w:szCs w:val="20"/>
              </w:rPr>
              <w:t>1. 20 ÷ 2 = ____</w:t>
            </w:r>
          </w:p>
          <w:p w:rsidR="00EB3CCA" w:rsidRPr="00EB3CCA" w:rsidRDefault="00EB3CCA" w:rsidP="00F311A8">
            <w:pPr>
              <w:rPr>
                <w:rFonts w:asciiTheme="minorHAnsi" w:eastAsia="Times New Roman" w:hAnsiTheme="minorHAnsi" w:cstheme="minorHAnsi"/>
                <w:sz w:val="20"/>
                <w:szCs w:val="20"/>
              </w:rPr>
            </w:pPr>
            <w:r w:rsidRPr="00EB3CCA">
              <w:rPr>
                <w:rFonts w:asciiTheme="minorHAnsi" w:eastAsia="Times New Roman" w:hAnsiTheme="minorHAnsi" w:cstheme="minorHAnsi"/>
                <w:sz w:val="20"/>
                <w:szCs w:val="20"/>
              </w:rPr>
              <w:t xml:space="preserve">2. 18 ÷ 2 = ____ </w:t>
            </w:r>
          </w:p>
          <w:p w:rsidR="00EB3CCA" w:rsidRPr="00EB3CCA" w:rsidRDefault="00EB3CCA" w:rsidP="00F311A8">
            <w:pPr>
              <w:rPr>
                <w:rFonts w:asciiTheme="minorHAnsi" w:eastAsia="Times New Roman" w:hAnsiTheme="minorHAnsi" w:cstheme="minorHAnsi"/>
                <w:sz w:val="20"/>
                <w:szCs w:val="20"/>
              </w:rPr>
            </w:pPr>
            <w:r w:rsidRPr="00EB3CCA">
              <w:rPr>
                <w:rFonts w:asciiTheme="minorHAnsi" w:eastAsia="Times New Roman" w:hAnsiTheme="minorHAnsi" w:cstheme="minorHAnsi"/>
                <w:sz w:val="20"/>
                <w:szCs w:val="20"/>
              </w:rPr>
              <w:t>3. 8 ÷ 2 = ____</w:t>
            </w:r>
          </w:p>
          <w:p w:rsidR="00EB3CCA" w:rsidRPr="00EB3CCA" w:rsidRDefault="00EB3CCA" w:rsidP="00F311A8">
            <w:pPr>
              <w:rPr>
                <w:rFonts w:asciiTheme="minorHAnsi" w:eastAsia="Times New Roman" w:hAnsiTheme="minorHAnsi" w:cstheme="minorHAnsi"/>
                <w:sz w:val="20"/>
                <w:szCs w:val="20"/>
              </w:rPr>
            </w:pPr>
            <w:r w:rsidRPr="00EB3CCA">
              <w:rPr>
                <w:rFonts w:asciiTheme="minorHAnsi" w:eastAsia="Times New Roman" w:hAnsiTheme="minorHAnsi" w:cstheme="minorHAnsi"/>
                <w:sz w:val="20"/>
                <w:szCs w:val="20"/>
              </w:rPr>
              <w:t>4. 12 ÷ 2 = ____</w:t>
            </w:r>
          </w:p>
          <w:p w:rsidR="00EB3CCA" w:rsidRPr="00EB3CCA" w:rsidRDefault="00EB3CCA" w:rsidP="00F311A8">
            <w:pPr>
              <w:rPr>
                <w:rFonts w:asciiTheme="minorHAnsi" w:eastAsia="Times New Roman" w:hAnsiTheme="minorHAnsi" w:cstheme="minorHAnsi"/>
                <w:sz w:val="20"/>
                <w:szCs w:val="20"/>
              </w:rPr>
            </w:pPr>
            <w:r w:rsidRPr="00EB3CCA">
              <w:rPr>
                <w:rFonts w:asciiTheme="minorHAnsi" w:eastAsia="Times New Roman" w:hAnsiTheme="minorHAnsi" w:cstheme="minorHAnsi"/>
                <w:sz w:val="20"/>
                <w:szCs w:val="20"/>
              </w:rPr>
              <w:t>5. 6 ÷ 2 = ____</w:t>
            </w:r>
          </w:p>
          <w:p w:rsidR="00EB3CCA" w:rsidRPr="00EB3CCA" w:rsidRDefault="00EB3CCA" w:rsidP="00F311A8">
            <w:pPr>
              <w:rPr>
                <w:rFonts w:asciiTheme="minorHAnsi" w:eastAsia="Times New Roman" w:hAnsiTheme="minorHAnsi" w:cstheme="minorHAnsi"/>
                <w:sz w:val="20"/>
                <w:szCs w:val="20"/>
              </w:rPr>
            </w:pPr>
            <w:r w:rsidRPr="00EB3CCA">
              <w:rPr>
                <w:rFonts w:asciiTheme="minorHAnsi" w:eastAsia="Times New Roman" w:hAnsiTheme="minorHAnsi" w:cstheme="minorHAnsi"/>
                <w:noProof/>
                <w:sz w:val="20"/>
                <w:szCs w:val="20"/>
              </w:rPr>
              <w:drawing>
                <wp:inline distT="0" distB="0" distL="0" distR="0">
                  <wp:extent cx="371475" cy="691481"/>
                  <wp:effectExtent l="0" t="0" r="0" b="0"/>
                  <wp:docPr id="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2857" cy="694054"/>
                          </a:xfrm>
                          <a:prstGeom prst="rect">
                            <a:avLst/>
                          </a:prstGeom>
                          <a:noFill/>
                          <a:ln>
                            <a:noFill/>
                          </a:ln>
                        </pic:spPr>
                      </pic:pic>
                    </a:graphicData>
                  </a:graphic>
                </wp:inline>
              </w:drawing>
            </w:r>
          </w:p>
        </w:tc>
        <w:tc>
          <w:tcPr>
            <w:tcW w:w="2160" w:type="dxa"/>
            <w:shd w:val="clear" w:color="auto" w:fill="FFFFFF" w:themeFill="background1"/>
          </w:tcPr>
          <w:p w:rsidR="00EB3CCA" w:rsidRPr="00EB3CCA" w:rsidRDefault="00EB3CCA" w:rsidP="00F311A8">
            <w:pPr>
              <w:rPr>
                <w:rFonts w:asciiTheme="minorHAnsi" w:hAnsiTheme="minorHAnsi" w:cstheme="minorHAnsi"/>
                <w:sz w:val="20"/>
                <w:szCs w:val="20"/>
              </w:rPr>
            </w:pPr>
            <w:r w:rsidRPr="00EB3CCA">
              <w:rPr>
                <w:rFonts w:asciiTheme="minorHAnsi" w:hAnsiTheme="minorHAnsi" w:cstheme="minorHAnsi"/>
                <w:sz w:val="20"/>
                <w:szCs w:val="20"/>
              </w:rPr>
              <w:t>Gabayan ang mga bata sa pagsagot sa</w:t>
            </w:r>
            <w:r w:rsidRPr="00EB3CCA">
              <w:rPr>
                <w:rFonts w:asciiTheme="minorHAnsi" w:hAnsiTheme="minorHAnsi" w:cstheme="minorHAnsi"/>
                <w:b/>
                <w:sz w:val="20"/>
                <w:szCs w:val="20"/>
              </w:rPr>
              <w:t xml:space="preserve"> Gawin Natin</w:t>
            </w:r>
            <w:r w:rsidRPr="00EB3CCA">
              <w:rPr>
                <w:rFonts w:asciiTheme="minorHAnsi" w:hAnsiTheme="minorHAnsi" w:cstheme="minorHAnsi"/>
                <w:sz w:val="20"/>
                <w:szCs w:val="20"/>
              </w:rPr>
              <w:t xml:space="preserve"> sa LM, pahina _____, ipaalala ang paggamit ng semantic web</w:t>
            </w:r>
          </w:p>
        </w:tc>
        <w:tc>
          <w:tcPr>
            <w:tcW w:w="1800" w:type="dxa"/>
            <w:shd w:val="clear" w:color="auto" w:fill="FFFFFF" w:themeFill="background1"/>
          </w:tcPr>
          <w:p w:rsidR="00EB3CCA" w:rsidRPr="00EB3CCA" w:rsidRDefault="00EB3CCA" w:rsidP="00F311A8">
            <w:pPr>
              <w:pStyle w:val="NoSpacing"/>
              <w:rPr>
                <w:rFonts w:asciiTheme="minorHAnsi" w:eastAsia="Malgun Gothic" w:hAnsiTheme="minorHAnsi" w:cstheme="minorHAnsi"/>
                <w:sz w:val="20"/>
                <w:szCs w:val="20"/>
              </w:rPr>
            </w:pPr>
            <w:r w:rsidRPr="00EB3CCA">
              <w:rPr>
                <w:rFonts w:asciiTheme="minorHAnsi" w:eastAsia="Malgun Gothic" w:hAnsiTheme="minorHAnsi" w:cstheme="minorHAnsi"/>
                <w:noProof/>
                <w:sz w:val="20"/>
                <w:szCs w:val="20"/>
              </w:rPr>
              <w:drawing>
                <wp:inline distT="0" distB="0" distL="0" distR="0">
                  <wp:extent cx="295275" cy="264853"/>
                  <wp:effectExtent l="0" t="0" r="0" b="1905"/>
                  <wp:docPr id="17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9602" cy="268734"/>
                          </a:xfrm>
                          <a:prstGeom prst="rect">
                            <a:avLst/>
                          </a:prstGeom>
                          <a:noFill/>
                          <a:ln>
                            <a:noFill/>
                          </a:ln>
                        </pic:spPr>
                      </pic:pic>
                    </a:graphicData>
                  </a:graphic>
                </wp:inline>
              </w:drawing>
            </w:r>
          </w:p>
          <w:p w:rsidR="00EB3CCA" w:rsidRPr="00EB3CCA" w:rsidRDefault="00EB3CCA" w:rsidP="00F311A8">
            <w:pPr>
              <w:pStyle w:val="NoSpacing"/>
              <w:rPr>
                <w:rFonts w:asciiTheme="minorHAnsi" w:eastAsia="Malgun Gothic" w:hAnsiTheme="minorHAnsi" w:cstheme="minorHAnsi"/>
                <w:sz w:val="20"/>
                <w:szCs w:val="20"/>
              </w:rPr>
            </w:pPr>
            <w:r w:rsidRPr="00EB3CCA">
              <w:rPr>
                <w:rFonts w:asciiTheme="minorHAnsi" w:eastAsia="Malgun Gothic" w:hAnsiTheme="minorHAnsi" w:cstheme="minorHAnsi"/>
                <w:sz w:val="20"/>
                <w:szCs w:val="20"/>
              </w:rPr>
              <w:t>GAWAIN 2</w:t>
            </w:r>
          </w:p>
          <w:p w:rsidR="00EB3CCA" w:rsidRPr="00EB3CCA" w:rsidRDefault="00EB3CCA" w:rsidP="00F311A8">
            <w:pPr>
              <w:pStyle w:val="NoSpacing"/>
              <w:rPr>
                <w:rFonts w:asciiTheme="minorHAnsi" w:eastAsia="Malgun Gothic" w:hAnsiTheme="minorHAnsi" w:cstheme="minorHAnsi"/>
                <w:sz w:val="20"/>
                <w:szCs w:val="20"/>
              </w:rPr>
            </w:pPr>
            <w:r w:rsidRPr="00EB3CCA">
              <w:rPr>
                <w:rFonts w:asciiTheme="minorHAnsi" w:eastAsia="Malgun Gothic" w:hAnsiTheme="minorHAnsi" w:cstheme="minorHAnsi"/>
                <w:sz w:val="20"/>
                <w:szCs w:val="20"/>
              </w:rPr>
              <w:t>MAGPAKITANG GILAS</w:t>
            </w:r>
          </w:p>
          <w:p w:rsidR="00EB3CCA" w:rsidRPr="00EB3CCA" w:rsidRDefault="00EB3CCA" w:rsidP="00F311A8">
            <w:pPr>
              <w:pStyle w:val="NoSpacing"/>
              <w:rPr>
                <w:rFonts w:asciiTheme="minorHAnsi" w:eastAsia="Malgun Gothic" w:hAnsiTheme="minorHAnsi" w:cstheme="minorHAnsi"/>
                <w:sz w:val="20"/>
                <w:szCs w:val="20"/>
              </w:rPr>
            </w:pPr>
            <w:r w:rsidRPr="00EB3CCA">
              <w:rPr>
                <w:rFonts w:asciiTheme="minorHAnsi" w:eastAsia="Malgun Gothic" w:hAnsiTheme="minorHAnsi" w:cstheme="minorHAnsi"/>
                <w:sz w:val="20"/>
                <w:szCs w:val="20"/>
              </w:rPr>
              <w:t>Sumama ka na sa iyong grupo.</w:t>
            </w:r>
          </w:p>
          <w:p w:rsidR="00EB3CCA" w:rsidRPr="00EB3CCA" w:rsidRDefault="00EB3CCA" w:rsidP="00F311A8">
            <w:pPr>
              <w:pStyle w:val="NoSpacing"/>
              <w:rPr>
                <w:rFonts w:asciiTheme="minorHAnsi" w:eastAsia="Malgun Gothic" w:hAnsiTheme="minorHAnsi" w:cstheme="minorHAnsi"/>
                <w:sz w:val="20"/>
                <w:szCs w:val="20"/>
              </w:rPr>
            </w:pPr>
            <w:r w:rsidRPr="00EB3CCA">
              <w:rPr>
                <w:rFonts w:asciiTheme="minorHAnsi" w:eastAsia="Malgun Gothic" w:hAnsiTheme="minorHAnsi" w:cstheme="minorHAnsi"/>
                <w:sz w:val="20"/>
                <w:szCs w:val="20"/>
              </w:rPr>
              <w:t>Guguhit kayo sa manila paper ng isang dyip. Lagyan ito ng disenyong nagpapakita ng ritmo at contrast.</w:t>
            </w:r>
          </w:p>
          <w:p w:rsidR="00EB3CCA" w:rsidRPr="00EB3CCA" w:rsidRDefault="00EB3CCA" w:rsidP="00F311A8">
            <w:pPr>
              <w:pStyle w:val="NoSpacing"/>
              <w:rPr>
                <w:rFonts w:asciiTheme="minorHAnsi" w:eastAsia="Malgun Gothic" w:hAnsiTheme="minorHAnsi" w:cstheme="minorHAnsi"/>
                <w:sz w:val="20"/>
                <w:szCs w:val="20"/>
              </w:rPr>
            </w:pPr>
            <w:r w:rsidRPr="00EB3CCA">
              <w:rPr>
                <w:rFonts w:asciiTheme="minorHAnsi" w:eastAsia="Malgun Gothic" w:hAnsiTheme="minorHAnsi" w:cstheme="minorHAnsi"/>
                <w:sz w:val="20"/>
                <w:szCs w:val="20"/>
              </w:rPr>
              <w:t>Ang mga disenyong nagpapakita ng ritmo at contrast lang ang kukulayan.</w:t>
            </w:r>
          </w:p>
          <w:p w:rsidR="00EB3CCA" w:rsidRPr="00EB3CCA" w:rsidRDefault="00EB3CCA" w:rsidP="00F311A8">
            <w:pPr>
              <w:pStyle w:val="NoSpacing"/>
              <w:rPr>
                <w:rFonts w:asciiTheme="minorHAnsi" w:eastAsia="Malgun Gothic" w:hAnsiTheme="minorHAnsi" w:cstheme="minorHAnsi"/>
                <w:sz w:val="20"/>
                <w:szCs w:val="20"/>
              </w:rPr>
            </w:pPr>
            <w:r w:rsidRPr="00EB3CCA">
              <w:rPr>
                <w:rFonts w:asciiTheme="minorHAnsi" w:eastAsia="Malgun Gothic" w:hAnsiTheme="minorHAnsi" w:cstheme="minorHAnsi"/>
                <w:noProof/>
                <w:sz w:val="20"/>
                <w:szCs w:val="20"/>
              </w:rPr>
              <w:drawing>
                <wp:inline distT="0" distB="0" distL="0" distR="0">
                  <wp:extent cx="847851" cy="390525"/>
                  <wp:effectExtent l="0" t="0" r="9525" b="0"/>
                  <wp:docPr id="17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54274" cy="393483"/>
                          </a:xfrm>
                          <a:prstGeom prst="rect">
                            <a:avLst/>
                          </a:prstGeom>
                          <a:noFill/>
                          <a:ln>
                            <a:noFill/>
                          </a:ln>
                        </pic:spPr>
                      </pic:pic>
                    </a:graphicData>
                  </a:graphic>
                </wp:inline>
              </w:drawing>
            </w:r>
          </w:p>
        </w:tc>
      </w:tr>
      <w:tr w:rsidR="00EB3CCA" w:rsidRPr="00E26A58" w:rsidTr="00EB3CCA">
        <w:trPr>
          <w:gridAfter w:val="1"/>
          <w:wAfter w:w="18" w:type="dxa"/>
          <w:trHeight w:val="755"/>
        </w:trPr>
        <w:tc>
          <w:tcPr>
            <w:tcW w:w="1620" w:type="dxa"/>
            <w:shd w:val="clear" w:color="auto" w:fill="FFFFFF" w:themeFill="background1"/>
          </w:tcPr>
          <w:p w:rsidR="00EB3CCA" w:rsidRPr="00EB3CCA" w:rsidRDefault="00EB3CCA" w:rsidP="00F311A8">
            <w:pPr>
              <w:rPr>
                <w:rFonts w:asciiTheme="minorHAnsi" w:hAnsiTheme="minorHAnsi" w:cstheme="minorHAnsi"/>
                <w:b/>
                <w:sz w:val="20"/>
                <w:szCs w:val="20"/>
              </w:rPr>
            </w:pPr>
            <w:r w:rsidRPr="00EB3CCA">
              <w:rPr>
                <w:rFonts w:asciiTheme="minorHAnsi" w:hAnsiTheme="minorHAnsi" w:cstheme="minorHAnsi"/>
                <w:b/>
                <w:sz w:val="20"/>
                <w:szCs w:val="20"/>
              </w:rPr>
              <w:t xml:space="preserve"> F. Developing  mastery (leads to  Formative    Assessment 3)</w:t>
            </w:r>
          </w:p>
        </w:tc>
        <w:tc>
          <w:tcPr>
            <w:tcW w:w="2700" w:type="dxa"/>
            <w:shd w:val="clear" w:color="auto" w:fill="FFFFFF" w:themeFill="background1"/>
          </w:tcPr>
          <w:p w:rsidR="00EB3CCA" w:rsidRPr="00EB3CCA" w:rsidRDefault="00EB3CCA" w:rsidP="00F311A8">
            <w:pPr>
              <w:rPr>
                <w:rFonts w:asciiTheme="minorHAnsi" w:hAnsiTheme="minorHAnsi" w:cstheme="minorHAnsi"/>
                <w:sz w:val="20"/>
                <w:szCs w:val="20"/>
              </w:rPr>
            </w:pPr>
            <w:r w:rsidRPr="00EB3CCA">
              <w:rPr>
                <w:rFonts w:asciiTheme="minorHAnsi" w:hAnsiTheme="minorHAnsi" w:cstheme="minorHAnsi"/>
                <w:sz w:val="20"/>
                <w:szCs w:val="20"/>
              </w:rPr>
              <w:t>Basahin ang kuwento.</w:t>
            </w:r>
          </w:p>
          <w:p w:rsidR="00EB3CCA" w:rsidRPr="00EB3CCA" w:rsidRDefault="00EB3CCA" w:rsidP="00F311A8">
            <w:pPr>
              <w:rPr>
                <w:rFonts w:asciiTheme="minorHAnsi" w:hAnsiTheme="minorHAnsi" w:cstheme="minorHAnsi"/>
                <w:b/>
                <w:sz w:val="20"/>
                <w:szCs w:val="20"/>
              </w:rPr>
            </w:pPr>
            <w:r w:rsidRPr="00EB3CCA">
              <w:rPr>
                <w:rFonts w:asciiTheme="minorHAnsi" w:hAnsiTheme="minorHAnsi" w:cstheme="minorHAnsi"/>
                <w:b/>
                <w:sz w:val="20"/>
                <w:szCs w:val="20"/>
              </w:rPr>
              <w:t>Halika, Kaibigan</w:t>
            </w:r>
          </w:p>
          <w:p w:rsidR="00EB3CCA" w:rsidRPr="00EB3CCA" w:rsidRDefault="00EB3CCA" w:rsidP="00F311A8">
            <w:pPr>
              <w:rPr>
                <w:rFonts w:asciiTheme="minorHAnsi" w:hAnsiTheme="minorHAnsi" w:cstheme="minorHAnsi"/>
                <w:b/>
                <w:sz w:val="20"/>
                <w:szCs w:val="20"/>
              </w:rPr>
            </w:pPr>
            <w:r w:rsidRPr="00EB3CCA">
              <w:rPr>
                <w:rFonts w:asciiTheme="minorHAnsi" w:hAnsiTheme="minorHAnsi" w:cstheme="minorHAnsi"/>
                <w:b/>
                <w:sz w:val="20"/>
                <w:szCs w:val="20"/>
              </w:rPr>
              <w:t>ni I.M. Gonzales</w:t>
            </w:r>
          </w:p>
          <w:p w:rsidR="00EB3CCA" w:rsidRPr="00EB3CCA" w:rsidRDefault="00EB3CCA" w:rsidP="00F311A8">
            <w:pPr>
              <w:rPr>
                <w:rFonts w:asciiTheme="minorHAnsi" w:hAnsiTheme="minorHAnsi" w:cstheme="minorHAnsi"/>
                <w:sz w:val="20"/>
                <w:szCs w:val="20"/>
              </w:rPr>
            </w:pPr>
          </w:p>
        </w:tc>
        <w:tc>
          <w:tcPr>
            <w:tcW w:w="2520" w:type="dxa"/>
            <w:shd w:val="clear" w:color="auto" w:fill="FFFFFF" w:themeFill="background1"/>
          </w:tcPr>
          <w:p w:rsidR="00EB3CCA" w:rsidRPr="00EB3CCA" w:rsidRDefault="00EB3CCA" w:rsidP="00F311A8">
            <w:pPr>
              <w:autoSpaceDE w:val="0"/>
              <w:autoSpaceDN w:val="0"/>
              <w:adjustRightInd w:val="0"/>
              <w:rPr>
                <w:rFonts w:asciiTheme="minorHAnsi" w:hAnsiTheme="minorHAnsi" w:cstheme="minorHAnsi"/>
                <w:sz w:val="20"/>
                <w:szCs w:val="20"/>
              </w:rPr>
            </w:pPr>
            <w:r w:rsidRPr="00EB3CCA">
              <w:rPr>
                <w:rFonts w:asciiTheme="minorHAnsi" w:hAnsiTheme="minorHAnsi" w:cstheme="minorHAnsi"/>
                <w:sz w:val="20"/>
                <w:szCs w:val="20"/>
              </w:rPr>
              <w:t>Isulat ang titik ng tamang sagot.</w:t>
            </w:r>
          </w:p>
          <w:p w:rsidR="00EB3CCA" w:rsidRPr="00EB3CCA" w:rsidRDefault="00EB3CCA" w:rsidP="00F311A8">
            <w:pPr>
              <w:autoSpaceDE w:val="0"/>
              <w:autoSpaceDN w:val="0"/>
              <w:adjustRightInd w:val="0"/>
              <w:rPr>
                <w:rFonts w:asciiTheme="minorHAnsi" w:hAnsiTheme="minorHAnsi" w:cstheme="minorHAnsi"/>
                <w:sz w:val="20"/>
                <w:szCs w:val="20"/>
              </w:rPr>
            </w:pPr>
            <w:r w:rsidRPr="00EB3CCA">
              <w:rPr>
                <w:rFonts w:asciiTheme="minorHAnsi" w:hAnsiTheme="minorHAnsi" w:cstheme="minorHAnsi"/>
                <w:sz w:val="20"/>
                <w:szCs w:val="20"/>
              </w:rPr>
              <w:t>1.Nag-aalay ng bulaklak at nagsisindi ng kandila para sa mga yumaong mahal sa buhay.</w:t>
            </w:r>
          </w:p>
          <w:p w:rsidR="00EB3CCA" w:rsidRPr="00EB3CCA" w:rsidRDefault="00EB3CCA" w:rsidP="00F311A8">
            <w:pPr>
              <w:autoSpaceDE w:val="0"/>
              <w:autoSpaceDN w:val="0"/>
              <w:adjustRightInd w:val="0"/>
              <w:rPr>
                <w:rFonts w:asciiTheme="minorHAnsi" w:hAnsiTheme="minorHAnsi" w:cstheme="minorHAnsi"/>
                <w:sz w:val="20"/>
                <w:szCs w:val="20"/>
              </w:rPr>
            </w:pPr>
            <w:r w:rsidRPr="00EB3CCA">
              <w:rPr>
                <w:rFonts w:asciiTheme="minorHAnsi" w:hAnsiTheme="minorHAnsi" w:cstheme="minorHAnsi"/>
                <w:sz w:val="20"/>
                <w:szCs w:val="20"/>
              </w:rPr>
              <w:t xml:space="preserve">A.Araw ng mga bayani </w:t>
            </w:r>
          </w:p>
          <w:p w:rsidR="00EB3CCA" w:rsidRPr="00EB3CCA" w:rsidRDefault="00EB3CCA" w:rsidP="00F311A8">
            <w:pPr>
              <w:autoSpaceDE w:val="0"/>
              <w:autoSpaceDN w:val="0"/>
              <w:adjustRightInd w:val="0"/>
              <w:rPr>
                <w:rFonts w:asciiTheme="minorHAnsi" w:hAnsiTheme="minorHAnsi" w:cstheme="minorHAnsi"/>
                <w:sz w:val="20"/>
                <w:szCs w:val="20"/>
              </w:rPr>
            </w:pPr>
            <w:r w:rsidRPr="00EB3CCA">
              <w:rPr>
                <w:rFonts w:asciiTheme="minorHAnsi" w:hAnsiTheme="minorHAnsi" w:cstheme="minorHAnsi"/>
                <w:sz w:val="20"/>
                <w:szCs w:val="20"/>
              </w:rPr>
              <w:t>B. araw ng patay</w:t>
            </w:r>
          </w:p>
          <w:p w:rsidR="00EB3CCA" w:rsidRPr="00EB3CCA" w:rsidRDefault="00EB3CCA" w:rsidP="00F311A8">
            <w:pPr>
              <w:autoSpaceDE w:val="0"/>
              <w:autoSpaceDN w:val="0"/>
              <w:adjustRightInd w:val="0"/>
              <w:rPr>
                <w:rFonts w:asciiTheme="minorHAnsi" w:hAnsiTheme="minorHAnsi" w:cstheme="minorHAnsi"/>
                <w:sz w:val="20"/>
                <w:szCs w:val="20"/>
              </w:rPr>
            </w:pPr>
            <w:r w:rsidRPr="00EB3CCA">
              <w:rPr>
                <w:rFonts w:asciiTheme="minorHAnsi" w:hAnsiTheme="minorHAnsi" w:cstheme="minorHAnsi"/>
                <w:sz w:val="20"/>
                <w:szCs w:val="20"/>
              </w:rPr>
              <w:t>c. Pasko</w:t>
            </w:r>
          </w:p>
        </w:tc>
        <w:tc>
          <w:tcPr>
            <w:tcW w:w="2250" w:type="dxa"/>
            <w:shd w:val="clear" w:color="auto" w:fill="FFFFFF" w:themeFill="background1"/>
          </w:tcPr>
          <w:p w:rsidR="00EB3CCA" w:rsidRPr="00EB3CCA" w:rsidRDefault="00EB3CCA" w:rsidP="00F311A8">
            <w:pPr>
              <w:rPr>
                <w:rFonts w:asciiTheme="minorHAnsi" w:hAnsiTheme="minorHAnsi" w:cstheme="minorHAnsi"/>
                <w:sz w:val="20"/>
                <w:szCs w:val="20"/>
              </w:rPr>
            </w:pPr>
            <w:r w:rsidRPr="00EB3CCA">
              <w:rPr>
                <w:rFonts w:asciiTheme="minorHAnsi" w:hAnsiTheme="minorHAnsi" w:cstheme="minorHAnsi"/>
                <w:sz w:val="20"/>
                <w:szCs w:val="20"/>
              </w:rPr>
              <w:t xml:space="preserve">Make a story </w:t>
            </w:r>
            <w:proofErr w:type="gramStart"/>
            <w:r w:rsidRPr="00EB3CCA">
              <w:rPr>
                <w:rFonts w:asciiTheme="minorHAnsi" w:hAnsiTheme="minorHAnsi" w:cstheme="minorHAnsi"/>
                <w:sz w:val="20"/>
                <w:szCs w:val="20"/>
              </w:rPr>
              <w:t>board .Draw</w:t>
            </w:r>
            <w:proofErr w:type="gramEnd"/>
            <w:r w:rsidRPr="00EB3CCA">
              <w:rPr>
                <w:rFonts w:asciiTheme="minorHAnsi" w:hAnsiTheme="minorHAnsi" w:cstheme="minorHAnsi"/>
                <w:sz w:val="20"/>
                <w:szCs w:val="20"/>
              </w:rPr>
              <w:t xml:space="preserve">  the major event that happened in the story. See </w:t>
            </w:r>
            <w:r w:rsidRPr="00EB3CCA">
              <w:rPr>
                <w:rFonts w:asciiTheme="minorHAnsi" w:hAnsiTheme="minorHAnsi" w:cstheme="minorHAnsi"/>
                <w:i/>
                <w:sz w:val="20"/>
                <w:szCs w:val="20"/>
              </w:rPr>
              <w:t>L.M. p. 216.</w:t>
            </w:r>
          </w:p>
        </w:tc>
        <w:tc>
          <w:tcPr>
            <w:tcW w:w="2430" w:type="dxa"/>
            <w:shd w:val="clear" w:color="auto" w:fill="FFFFFF" w:themeFill="background1"/>
          </w:tcPr>
          <w:p w:rsidR="00EB3CCA" w:rsidRPr="00EB3CCA" w:rsidRDefault="00EB3CCA" w:rsidP="00F311A8">
            <w:pPr>
              <w:autoSpaceDE w:val="0"/>
              <w:autoSpaceDN w:val="0"/>
              <w:adjustRightInd w:val="0"/>
              <w:rPr>
                <w:rFonts w:asciiTheme="minorHAnsi" w:hAnsiTheme="minorHAnsi" w:cstheme="minorHAnsi"/>
                <w:sz w:val="20"/>
                <w:szCs w:val="20"/>
              </w:rPr>
            </w:pPr>
            <w:r w:rsidRPr="00EB3CCA">
              <w:rPr>
                <w:rFonts w:asciiTheme="minorHAnsi" w:hAnsiTheme="minorHAnsi" w:cstheme="minorHAnsi"/>
                <w:sz w:val="20"/>
                <w:szCs w:val="20"/>
              </w:rPr>
              <w:t>Bumuo ng isang tugma ukol sa piyesta. Gamitin ang mga pang-ukol na pinag-aralan.</w:t>
            </w:r>
          </w:p>
        </w:tc>
        <w:tc>
          <w:tcPr>
            <w:tcW w:w="2520" w:type="dxa"/>
            <w:shd w:val="clear" w:color="auto" w:fill="FFFFFF" w:themeFill="background1"/>
          </w:tcPr>
          <w:p w:rsidR="00EB3CCA" w:rsidRPr="00EB3CCA" w:rsidRDefault="00EB3CCA" w:rsidP="00F311A8">
            <w:pPr>
              <w:pStyle w:val="ListParagraph"/>
              <w:autoSpaceDE w:val="0"/>
              <w:autoSpaceDN w:val="0"/>
              <w:adjustRightInd w:val="0"/>
              <w:rPr>
                <w:rFonts w:asciiTheme="minorHAnsi" w:hAnsiTheme="minorHAnsi" w:cstheme="minorHAnsi"/>
                <w:color w:val="000000"/>
                <w:sz w:val="20"/>
                <w:szCs w:val="20"/>
              </w:rPr>
            </w:pPr>
          </w:p>
          <w:p w:rsidR="00EB3CCA" w:rsidRPr="00EB3CCA" w:rsidRDefault="00EB3CCA" w:rsidP="00F311A8">
            <w:pPr>
              <w:rPr>
                <w:rFonts w:asciiTheme="minorHAnsi" w:hAnsiTheme="minorHAnsi" w:cstheme="minorHAnsi"/>
                <w:sz w:val="20"/>
                <w:szCs w:val="20"/>
              </w:rPr>
            </w:pPr>
            <w:r w:rsidRPr="00EB3CCA">
              <w:rPr>
                <w:rFonts w:asciiTheme="minorHAnsi" w:eastAsia="Times New Roman" w:hAnsiTheme="minorHAnsi" w:cstheme="minorHAnsi"/>
                <w:noProof/>
                <w:sz w:val="20"/>
                <w:szCs w:val="20"/>
              </w:rPr>
              <w:drawing>
                <wp:anchor distT="0" distB="0" distL="114300" distR="114300" simplePos="0" relativeHeight="251663360" behindDoc="0" locked="0" layoutInCell="1" allowOverlap="1">
                  <wp:simplePos x="0" y="0"/>
                  <wp:positionH relativeFrom="column">
                    <wp:posOffset>102870</wp:posOffset>
                  </wp:positionH>
                  <wp:positionV relativeFrom="paragraph">
                    <wp:posOffset>8255</wp:posOffset>
                  </wp:positionV>
                  <wp:extent cx="1104900" cy="1295400"/>
                  <wp:effectExtent l="0" t="0" r="0" b="0"/>
                  <wp:wrapNone/>
                  <wp:docPr id="17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13084" cy="1304995"/>
                          </a:xfrm>
                          <a:prstGeom prst="rect">
                            <a:avLst/>
                          </a:prstGeom>
                          <a:noFill/>
                          <a:ln>
                            <a:noFill/>
                          </a:ln>
                        </pic:spPr>
                      </pic:pic>
                    </a:graphicData>
                  </a:graphic>
                </wp:anchor>
              </w:drawing>
            </w:r>
          </w:p>
        </w:tc>
        <w:tc>
          <w:tcPr>
            <w:tcW w:w="2160" w:type="dxa"/>
            <w:shd w:val="clear" w:color="auto" w:fill="FFFFFF" w:themeFill="background1"/>
          </w:tcPr>
          <w:p w:rsidR="00EB3CCA" w:rsidRPr="00EB3CCA" w:rsidRDefault="00EB3CCA" w:rsidP="00F311A8">
            <w:pPr>
              <w:rPr>
                <w:rFonts w:asciiTheme="minorHAnsi" w:hAnsiTheme="minorHAnsi" w:cstheme="minorHAnsi"/>
                <w:sz w:val="20"/>
                <w:szCs w:val="20"/>
              </w:rPr>
            </w:pPr>
            <w:r w:rsidRPr="00EB3CCA">
              <w:rPr>
                <w:rFonts w:asciiTheme="minorHAnsi" w:hAnsiTheme="minorHAnsi" w:cstheme="minorHAnsi"/>
                <w:sz w:val="20"/>
                <w:szCs w:val="20"/>
              </w:rPr>
              <w:t>Basahin ang panuto sa</w:t>
            </w:r>
            <w:r w:rsidRPr="00EB3CCA">
              <w:rPr>
                <w:rFonts w:asciiTheme="minorHAnsi" w:hAnsiTheme="minorHAnsi" w:cstheme="minorHAnsi"/>
                <w:b/>
                <w:sz w:val="20"/>
                <w:szCs w:val="20"/>
              </w:rPr>
              <w:t xml:space="preserve"> Sanayin Natin </w:t>
            </w:r>
            <w:r w:rsidRPr="00EB3CCA">
              <w:rPr>
                <w:rFonts w:asciiTheme="minorHAnsi" w:hAnsiTheme="minorHAnsi" w:cstheme="minorHAnsi"/>
                <w:sz w:val="20"/>
                <w:szCs w:val="20"/>
              </w:rPr>
              <w:t>sa LM, pahina ___at</w:t>
            </w:r>
            <w:r w:rsidRPr="00EB3CCA">
              <w:rPr>
                <w:rFonts w:asciiTheme="minorHAnsi" w:hAnsiTheme="minorHAnsi" w:cstheme="minorHAnsi"/>
                <w:b/>
                <w:sz w:val="20"/>
                <w:szCs w:val="20"/>
              </w:rPr>
              <w:t xml:space="preserve"> </w:t>
            </w:r>
            <w:r w:rsidRPr="00EB3CCA">
              <w:rPr>
                <w:rFonts w:asciiTheme="minorHAnsi" w:hAnsiTheme="minorHAnsi" w:cstheme="minorHAnsi"/>
                <w:sz w:val="20"/>
                <w:szCs w:val="20"/>
              </w:rPr>
              <w:t xml:space="preserve">ipagawa sa mga bata    (Ito’y Pinatnubayang Gawain)  </w:t>
            </w:r>
          </w:p>
          <w:p w:rsidR="00EB3CCA" w:rsidRPr="00EB3CCA" w:rsidRDefault="00EB3CCA" w:rsidP="00F311A8">
            <w:pPr>
              <w:tabs>
                <w:tab w:val="right" w:pos="1944"/>
              </w:tabs>
              <w:rPr>
                <w:rFonts w:asciiTheme="minorHAnsi" w:hAnsiTheme="minorHAnsi" w:cstheme="minorHAnsi"/>
                <w:sz w:val="20"/>
                <w:szCs w:val="20"/>
                <w:vertAlign w:val="subscript"/>
              </w:rPr>
            </w:pPr>
          </w:p>
        </w:tc>
        <w:tc>
          <w:tcPr>
            <w:tcW w:w="1800" w:type="dxa"/>
            <w:shd w:val="clear" w:color="auto" w:fill="FFFFFF" w:themeFill="background1"/>
          </w:tcPr>
          <w:p w:rsidR="00EB3CCA" w:rsidRPr="00EB3CCA" w:rsidRDefault="00EB3CCA" w:rsidP="00F311A8">
            <w:pPr>
              <w:pStyle w:val="NoSpacing"/>
              <w:rPr>
                <w:rFonts w:asciiTheme="minorHAnsi" w:eastAsia="Malgun Gothic" w:hAnsiTheme="minorHAnsi" w:cstheme="minorHAnsi"/>
                <w:sz w:val="20"/>
                <w:szCs w:val="20"/>
              </w:rPr>
            </w:pPr>
            <w:r w:rsidRPr="00EB3CCA">
              <w:rPr>
                <w:rFonts w:asciiTheme="minorHAnsi" w:eastAsia="Malgun Gothic" w:hAnsiTheme="minorHAnsi" w:cstheme="minorHAnsi"/>
                <w:sz w:val="20"/>
                <w:szCs w:val="20"/>
              </w:rPr>
              <w:t>Gawain A</w:t>
            </w:r>
          </w:p>
          <w:p w:rsidR="00EB3CCA" w:rsidRPr="00EB3CCA" w:rsidRDefault="00EB3CCA" w:rsidP="00F311A8">
            <w:pPr>
              <w:pStyle w:val="NoSpacing"/>
              <w:rPr>
                <w:rFonts w:asciiTheme="minorHAnsi" w:eastAsia="Malgun Gothic" w:hAnsiTheme="minorHAnsi" w:cstheme="minorHAnsi"/>
                <w:sz w:val="20"/>
                <w:szCs w:val="20"/>
              </w:rPr>
            </w:pPr>
            <w:r w:rsidRPr="00EB3CCA">
              <w:rPr>
                <w:rFonts w:asciiTheme="minorHAnsi" w:eastAsia="Malgun Gothic" w:hAnsiTheme="minorHAnsi" w:cstheme="minorHAnsi"/>
                <w:sz w:val="20"/>
                <w:szCs w:val="20"/>
              </w:rPr>
              <w:t>Ipakikita ng grupo ang nabuo nilang larawan ng dyip.Ipapaliwanag ng lider ng grupo ang mga bahaging nilagyan nila ng kulay.</w:t>
            </w:r>
          </w:p>
          <w:p w:rsidR="00EB3CCA" w:rsidRPr="00EB3CCA" w:rsidRDefault="00EB3CCA" w:rsidP="00F311A8">
            <w:pPr>
              <w:pStyle w:val="NoSpacing"/>
              <w:rPr>
                <w:rFonts w:asciiTheme="minorHAnsi" w:eastAsia="Malgun Gothic" w:hAnsiTheme="minorHAnsi" w:cstheme="minorHAnsi"/>
                <w:sz w:val="20"/>
                <w:szCs w:val="20"/>
              </w:rPr>
            </w:pPr>
            <w:r w:rsidRPr="00EB3CCA">
              <w:rPr>
                <w:rFonts w:asciiTheme="minorHAnsi" w:eastAsia="Malgun Gothic" w:hAnsiTheme="minorHAnsi" w:cstheme="minorHAnsi"/>
                <w:noProof/>
                <w:sz w:val="20"/>
                <w:szCs w:val="20"/>
              </w:rPr>
              <w:drawing>
                <wp:inline distT="0" distB="0" distL="0" distR="0">
                  <wp:extent cx="981075" cy="422160"/>
                  <wp:effectExtent l="0" t="0" r="0" b="0"/>
                  <wp:docPr id="179"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81641" cy="422403"/>
                          </a:xfrm>
                          <a:prstGeom prst="rect">
                            <a:avLst/>
                          </a:prstGeom>
                          <a:noFill/>
                          <a:ln>
                            <a:noFill/>
                          </a:ln>
                        </pic:spPr>
                      </pic:pic>
                    </a:graphicData>
                  </a:graphic>
                </wp:inline>
              </w:drawing>
            </w:r>
          </w:p>
          <w:p w:rsidR="00EB3CCA" w:rsidRPr="00EB3CCA" w:rsidRDefault="00EB3CCA" w:rsidP="00F311A8">
            <w:pPr>
              <w:rPr>
                <w:rFonts w:asciiTheme="minorHAnsi" w:eastAsia="Malgun Gothic" w:hAnsiTheme="minorHAnsi" w:cstheme="minorHAnsi"/>
                <w:sz w:val="20"/>
                <w:szCs w:val="20"/>
              </w:rPr>
            </w:pPr>
            <w:r w:rsidRPr="00EB3CCA">
              <w:rPr>
                <w:rFonts w:asciiTheme="minorHAnsi" w:eastAsia="Malgun Gothic" w:hAnsiTheme="minorHAnsi" w:cstheme="minorHAnsi"/>
                <w:sz w:val="20"/>
                <w:szCs w:val="20"/>
              </w:rPr>
              <w:t>Isulat sa kuwaderno ang iyong sagot.</w:t>
            </w:r>
          </w:p>
          <w:tbl>
            <w:tblPr>
              <w:tblStyle w:val="GridTable5Dark-Accent21"/>
              <w:tblW w:w="0" w:type="auto"/>
              <w:tblLayout w:type="fixed"/>
              <w:tblLook w:val="04A0" w:firstRow="1" w:lastRow="0" w:firstColumn="1" w:lastColumn="0" w:noHBand="0" w:noVBand="1"/>
            </w:tblPr>
            <w:tblGrid>
              <w:gridCol w:w="2648"/>
              <w:gridCol w:w="378"/>
            </w:tblGrid>
            <w:tr w:rsidR="00EB3CCA" w:rsidRPr="00EB3CCA" w:rsidTr="00F311A8">
              <w:trPr>
                <w:cnfStyle w:val="100000000000" w:firstRow="1" w:lastRow="0"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2648" w:type="dxa"/>
                </w:tcPr>
                <w:p w:rsidR="00EB3CCA" w:rsidRPr="00EB3CCA" w:rsidRDefault="00EB3CCA" w:rsidP="00201109">
                  <w:pPr>
                    <w:framePr w:hSpace="180" w:wrap="around" w:vAnchor="text" w:hAnchor="margin" w:xAlign="center" w:y="-378"/>
                    <w:rPr>
                      <w:rFonts w:asciiTheme="minorHAnsi" w:eastAsia="Malgun Gothic" w:hAnsiTheme="minorHAnsi" w:cstheme="minorHAnsi"/>
                      <w:sz w:val="20"/>
                      <w:szCs w:val="20"/>
                    </w:rPr>
                  </w:pPr>
                  <w:r w:rsidRPr="00EB3CCA">
                    <w:rPr>
                      <w:rFonts w:asciiTheme="minorHAnsi" w:eastAsia="Malgun Gothic" w:hAnsiTheme="minorHAnsi" w:cstheme="minorHAnsi"/>
                      <w:sz w:val="20"/>
                      <w:szCs w:val="20"/>
                    </w:rPr>
                    <w:lastRenderedPageBreak/>
                    <w:t>1.Nakaguhit ba kami ng dyip?</w:t>
                  </w:r>
                </w:p>
              </w:tc>
              <w:tc>
                <w:tcPr>
                  <w:tcW w:w="378" w:type="dxa"/>
                </w:tcPr>
                <w:p w:rsidR="00EB3CCA" w:rsidRPr="00EB3CCA" w:rsidRDefault="00EB3CCA" w:rsidP="00201109">
                  <w:pPr>
                    <w:framePr w:hSpace="180" w:wrap="around" w:vAnchor="text" w:hAnchor="margin" w:xAlign="center" w:y="-378"/>
                    <w:cnfStyle w:val="100000000000" w:firstRow="1" w:lastRow="0" w:firstColumn="0" w:lastColumn="0" w:oddVBand="0" w:evenVBand="0" w:oddHBand="0" w:evenHBand="0" w:firstRowFirstColumn="0" w:firstRowLastColumn="0" w:lastRowFirstColumn="0" w:lastRowLastColumn="0"/>
                    <w:rPr>
                      <w:rFonts w:asciiTheme="minorHAnsi" w:eastAsia="Malgun Gothic" w:hAnsiTheme="minorHAnsi" w:cstheme="minorHAnsi"/>
                      <w:sz w:val="20"/>
                      <w:szCs w:val="20"/>
                    </w:rPr>
                  </w:pPr>
                </w:p>
              </w:tc>
            </w:tr>
            <w:tr w:rsidR="00EB3CCA" w:rsidRPr="00EB3CCA" w:rsidTr="00F311A8">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2648" w:type="dxa"/>
                </w:tcPr>
                <w:p w:rsidR="00EB3CCA" w:rsidRPr="00EB3CCA" w:rsidRDefault="00EB3CCA" w:rsidP="00201109">
                  <w:pPr>
                    <w:framePr w:hSpace="180" w:wrap="around" w:vAnchor="text" w:hAnchor="margin" w:xAlign="center" w:y="-378"/>
                    <w:rPr>
                      <w:rFonts w:asciiTheme="minorHAnsi" w:eastAsia="Malgun Gothic" w:hAnsiTheme="minorHAnsi" w:cstheme="minorHAnsi"/>
                      <w:sz w:val="20"/>
                      <w:szCs w:val="20"/>
                    </w:rPr>
                  </w:pPr>
                  <w:r w:rsidRPr="00EB3CCA">
                    <w:rPr>
                      <w:rFonts w:asciiTheme="minorHAnsi" w:eastAsia="Malgun Gothic" w:hAnsiTheme="minorHAnsi" w:cstheme="minorHAnsi"/>
                      <w:sz w:val="20"/>
                      <w:szCs w:val="20"/>
                    </w:rPr>
                    <w:t>2. Naipakita ba ang ritmo sa aming disenyo?</w:t>
                  </w:r>
                </w:p>
              </w:tc>
              <w:tc>
                <w:tcPr>
                  <w:tcW w:w="378" w:type="dxa"/>
                </w:tcPr>
                <w:p w:rsidR="00EB3CCA" w:rsidRPr="00EB3CCA" w:rsidRDefault="00EB3CCA" w:rsidP="00201109">
                  <w:pPr>
                    <w:framePr w:hSpace="180" w:wrap="around" w:vAnchor="text" w:hAnchor="margin" w:xAlign="center" w:y="-378"/>
                    <w:cnfStyle w:val="000000100000" w:firstRow="0" w:lastRow="0" w:firstColumn="0" w:lastColumn="0" w:oddVBand="0" w:evenVBand="0" w:oddHBand="1" w:evenHBand="0" w:firstRowFirstColumn="0" w:firstRowLastColumn="0" w:lastRowFirstColumn="0" w:lastRowLastColumn="0"/>
                    <w:rPr>
                      <w:rFonts w:asciiTheme="minorHAnsi" w:eastAsia="Malgun Gothic" w:hAnsiTheme="minorHAnsi" w:cstheme="minorHAnsi"/>
                      <w:sz w:val="20"/>
                      <w:szCs w:val="20"/>
                    </w:rPr>
                  </w:pPr>
                </w:p>
              </w:tc>
            </w:tr>
            <w:tr w:rsidR="00EB3CCA" w:rsidRPr="00EB3CCA" w:rsidTr="00F311A8">
              <w:trPr>
                <w:trHeight w:val="388"/>
              </w:trPr>
              <w:tc>
                <w:tcPr>
                  <w:cnfStyle w:val="001000000000" w:firstRow="0" w:lastRow="0" w:firstColumn="1" w:lastColumn="0" w:oddVBand="0" w:evenVBand="0" w:oddHBand="0" w:evenHBand="0" w:firstRowFirstColumn="0" w:firstRowLastColumn="0" w:lastRowFirstColumn="0" w:lastRowLastColumn="0"/>
                  <w:tcW w:w="2648" w:type="dxa"/>
                </w:tcPr>
                <w:p w:rsidR="00EB3CCA" w:rsidRPr="00EB3CCA" w:rsidRDefault="00EB3CCA" w:rsidP="00201109">
                  <w:pPr>
                    <w:framePr w:hSpace="180" w:wrap="around" w:vAnchor="text" w:hAnchor="margin" w:xAlign="center" w:y="-378"/>
                    <w:rPr>
                      <w:rFonts w:asciiTheme="minorHAnsi" w:eastAsia="Malgun Gothic" w:hAnsiTheme="minorHAnsi" w:cstheme="minorHAnsi"/>
                      <w:sz w:val="20"/>
                      <w:szCs w:val="20"/>
                    </w:rPr>
                  </w:pPr>
                  <w:r w:rsidRPr="00EB3CCA">
                    <w:rPr>
                      <w:rFonts w:asciiTheme="minorHAnsi" w:eastAsia="Malgun Gothic" w:hAnsiTheme="minorHAnsi" w:cstheme="minorHAnsi"/>
                      <w:sz w:val="20"/>
                      <w:szCs w:val="20"/>
                    </w:rPr>
                    <w:t>3. Naipakita ba ang contrast sa aming disenyo?</w:t>
                  </w:r>
                </w:p>
              </w:tc>
              <w:tc>
                <w:tcPr>
                  <w:tcW w:w="378" w:type="dxa"/>
                </w:tcPr>
                <w:p w:rsidR="00EB3CCA" w:rsidRPr="00EB3CCA" w:rsidRDefault="00EB3CCA" w:rsidP="00201109">
                  <w:pPr>
                    <w:framePr w:hSpace="180" w:wrap="around" w:vAnchor="text" w:hAnchor="margin" w:xAlign="center" w:y="-378"/>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sz w:val="20"/>
                      <w:szCs w:val="20"/>
                    </w:rPr>
                  </w:pPr>
                </w:p>
              </w:tc>
            </w:tr>
            <w:tr w:rsidR="00EB3CCA" w:rsidRPr="00EB3CCA" w:rsidTr="00F311A8">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2648" w:type="dxa"/>
                </w:tcPr>
                <w:p w:rsidR="00EB3CCA" w:rsidRPr="00EB3CCA" w:rsidRDefault="00EB3CCA" w:rsidP="00201109">
                  <w:pPr>
                    <w:framePr w:hSpace="180" w:wrap="around" w:vAnchor="text" w:hAnchor="margin" w:xAlign="center" w:y="-378"/>
                    <w:rPr>
                      <w:rFonts w:asciiTheme="minorHAnsi" w:eastAsia="Malgun Gothic" w:hAnsiTheme="minorHAnsi" w:cstheme="minorHAnsi"/>
                      <w:sz w:val="20"/>
                      <w:szCs w:val="20"/>
                    </w:rPr>
                  </w:pPr>
                  <w:r w:rsidRPr="00EB3CCA">
                    <w:rPr>
                      <w:rFonts w:asciiTheme="minorHAnsi" w:eastAsia="Malgun Gothic" w:hAnsiTheme="minorHAnsi" w:cstheme="minorHAnsi"/>
                      <w:sz w:val="20"/>
                      <w:szCs w:val="20"/>
                    </w:rPr>
                    <w:t>4. Sumunod ba kami sa panuto na ang kukulayan ay ang mga linya at hugis na nagpapakita ng ritmo at contrast?</w:t>
                  </w:r>
                </w:p>
              </w:tc>
              <w:tc>
                <w:tcPr>
                  <w:tcW w:w="378" w:type="dxa"/>
                </w:tcPr>
                <w:p w:rsidR="00EB3CCA" w:rsidRPr="00EB3CCA" w:rsidRDefault="00EB3CCA" w:rsidP="00201109">
                  <w:pPr>
                    <w:framePr w:hSpace="180" w:wrap="around" w:vAnchor="text" w:hAnchor="margin" w:xAlign="center" w:y="-378"/>
                    <w:cnfStyle w:val="000000100000" w:firstRow="0" w:lastRow="0" w:firstColumn="0" w:lastColumn="0" w:oddVBand="0" w:evenVBand="0" w:oddHBand="1" w:evenHBand="0" w:firstRowFirstColumn="0" w:firstRowLastColumn="0" w:lastRowFirstColumn="0" w:lastRowLastColumn="0"/>
                    <w:rPr>
                      <w:rFonts w:asciiTheme="minorHAnsi" w:eastAsia="Malgun Gothic" w:hAnsiTheme="minorHAnsi" w:cstheme="minorHAnsi"/>
                      <w:sz w:val="20"/>
                      <w:szCs w:val="20"/>
                    </w:rPr>
                  </w:pPr>
                </w:p>
              </w:tc>
            </w:tr>
            <w:tr w:rsidR="00EB3CCA" w:rsidRPr="00EB3CCA" w:rsidTr="00F311A8">
              <w:trPr>
                <w:trHeight w:val="582"/>
              </w:trPr>
              <w:tc>
                <w:tcPr>
                  <w:cnfStyle w:val="001000000000" w:firstRow="0" w:lastRow="0" w:firstColumn="1" w:lastColumn="0" w:oddVBand="0" w:evenVBand="0" w:oddHBand="0" w:evenHBand="0" w:firstRowFirstColumn="0" w:firstRowLastColumn="0" w:lastRowFirstColumn="0" w:lastRowLastColumn="0"/>
                  <w:tcW w:w="2648" w:type="dxa"/>
                </w:tcPr>
                <w:p w:rsidR="00EB3CCA" w:rsidRPr="00EB3CCA" w:rsidRDefault="00EB3CCA" w:rsidP="00201109">
                  <w:pPr>
                    <w:framePr w:hSpace="180" w:wrap="around" w:vAnchor="text" w:hAnchor="margin" w:xAlign="center" w:y="-378"/>
                    <w:rPr>
                      <w:rFonts w:asciiTheme="minorHAnsi" w:eastAsia="Malgun Gothic" w:hAnsiTheme="minorHAnsi" w:cstheme="minorHAnsi"/>
                      <w:sz w:val="20"/>
                      <w:szCs w:val="20"/>
                    </w:rPr>
                  </w:pPr>
                  <w:r w:rsidRPr="00EB3CCA">
                    <w:rPr>
                      <w:rFonts w:asciiTheme="minorHAnsi" w:eastAsia="Malgun Gothic" w:hAnsiTheme="minorHAnsi" w:cstheme="minorHAnsi"/>
                      <w:sz w:val="20"/>
                      <w:szCs w:val="20"/>
                    </w:rPr>
                    <w:t>5. Naisagawa ba ng bawat kasapi ng grupo ang likhang sining ng may pagkakaisa?</w:t>
                  </w:r>
                </w:p>
              </w:tc>
              <w:tc>
                <w:tcPr>
                  <w:tcW w:w="378" w:type="dxa"/>
                </w:tcPr>
                <w:p w:rsidR="00EB3CCA" w:rsidRPr="00EB3CCA" w:rsidRDefault="00EB3CCA" w:rsidP="00201109">
                  <w:pPr>
                    <w:framePr w:hSpace="180" w:wrap="around" w:vAnchor="text" w:hAnchor="margin" w:xAlign="center" w:y="-378"/>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sz w:val="20"/>
                      <w:szCs w:val="20"/>
                    </w:rPr>
                  </w:pPr>
                </w:p>
              </w:tc>
            </w:tr>
          </w:tbl>
          <w:p w:rsidR="00EB3CCA" w:rsidRPr="00EB3CCA" w:rsidRDefault="00EB3CCA" w:rsidP="00F311A8">
            <w:pPr>
              <w:rPr>
                <w:rFonts w:asciiTheme="minorHAnsi" w:eastAsia="Malgun Gothic" w:hAnsiTheme="minorHAnsi" w:cstheme="minorHAnsi"/>
                <w:sz w:val="20"/>
                <w:szCs w:val="20"/>
              </w:rPr>
            </w:pPr>
          </w:p>
        </w:tc>
      </w:tr>
      <w:tr w:rsidR="00EB3CCA" w:rsidRPr="00E26A58" w:rsidTr="00EB3CCA">
        <w:trPr>
          <w:gridAfter w:val="1"/>
          <w:wAfter w:w="18" w:type="dxa"/>
        </w:trPr>
        <w:tc>
          <w:tcPr>
            <w:tcW w:w="1620" w:type="dxa"/>
            <w:shd w:val="clear" w:color="auto" w:fill="FFFFFF" w:themeFill="background1"/>
          </w:tcPr>
          <w:p w:rsidR="00EB3CCA" w:rsidRPr="00EB3CCA" w:rsidRDefault="00EB3CCA" w:rsidP="00F311A8">
            <w:pPr>
              <w:rPr>
                <w:rFonts w:asciiTheme="minorHAnsi" w:hAnsiTheme="minorHAnsi" w:cstheme="minorHAnsi"/>
                <w:b/>
                <w:sz w:val="20"/>
                <w:szCs w:val="20"/>
              </w:rPr>
            </w:pPr>
            <w:r w:rsidRPr="00EB3CCA">
              <w:rPr>
                <w:rFonts w:asciiTheme="minorHAnsi" w:hAnsiTheme="minorHAnsi" w:cstheme="minorHAnsi"/>
                <w:b/>
                <w:sz w:val="20"/>
                <w:szCs w:val="20"/>
              </w:rPr>
              <w:lastRenderedPageBreak/>
              <w:t xml:space="preserve"> G. Finding practical application of  concepts and skills in daily  living</w:t>
            </w:r>
          </w:p>
        </w:tc>
        <w:tc>
          <w:tcPr>
            <w:tcW w:w="2700" w:type="dxa"/>
            <w:shd w:val="clear" w:color="auto" w:fill="FFFFFF" w:themeFill="background1"/>
          </w:tcPr>
          <w:p w:rsidR="00EB3CCA" w:rsidRPr="00EB3CCA" w:rsidRDefault="00EB3CCA" w:rsidP="00F311A8">
            <w:pPr>
              <w:rPr>
                <w:rFonts w:asciiTheme="minorHAnsi" w:hAnsiTheme="minorHAnsi" w:cstheme="minorHAnsi"/>
                <w:sz w:val="20"/>
                <w:szCs w:val="20"/>
              </w:rPr>
            </w:pPr>
            <w:r w:rsidRPr="00EB3CCA">
              <w:rPr>
                <w:rFonts w:asciiTheme="minorHAnsi" w:hAnsiTheme="minorHAnsi" w:cstheme="minorHAnsi"/>
                <w:sz w:val="20"/>
                <w:szCs w:val="20"/>
              </w:rPr>
              <w:t>1. Sino ang nagmalasakit sa batang may kapansanan?</w:t>
            </w:r>
          </w:p>
          <w:p w:rsidR="00EB3CCA" w:rsidRPr="00EB3CCA" w:rsidRDefault="00EB3CCA" w:rsidP="00F311A8">
            <w:pPr>
              <w:rPr>
                <w:rFonts w:asciiTheme="minorHAnsi" w:hAnsiTheme="minorHAnsi" w:cstheme="minorHAnsi"/>
                <w:sz w:val="20"/>
                <w:szCs w:val="20"/>
              </w:rPr>
            </w:pPr>
            <w:r w:rsidRPr="00EB3CCA">
              <w:rPr>
                <w:rFonts w:asciiTheme="minorHAnsi" w:hAnsiTheme="minorHAnsi" w:cstheme="minorHAnsi"/>
                <w:sz w:val="20"/>
                <w:szCs w:val="20"/>
              </w:rPr>
              <w:t>2. Paano niya ipinakita ang pagmamalasakit?</w:t>
            </w:r>
          </w:p>
          <w:p w:rsidR="00EB3CCA" w:rsidRPr="00EB3CCA" w:rsidRDefault="00EB3CCA" w:rsidP="00F311A8">
            <w:pPr>
              <w:rPr>
                <w:rFonts w:asciiTheme="minorHAnsi" w:hAnsiTheme="minorHAnsi" w:cstheme="minorHAnsi"/>
                <w:sz w:val="20"/>
                <w:szCs w:val="20"/>
              </w:rPr>
            </w:pPr>
            <w:r w:rsidRPr="00EB3CCA">
              <w:rPr>
                <w:rFonts w:asciiTheme="minorHAnsi" w:hAnsiTheme="minorHAnsi" w:cstheme="minorHAnsi"/>
                <w:sz w:val="20"/>
                <w:szCs w:val="20"/>
              </w:rPr>
              <w:t>3. Dapat bang ipagmalaki ang ginawa ni Kaloy? Bakit?</w:t>
            </w:r>
          </w:p>
          <w:p w:rsidR="00EB3CCA" w:rsidRPr="00EB3CCA" w:rsidRDefault="00EB3CCA" w:rsidP="00F311A8">
            <w:pPr>
              <w:rPr>
                <w:rFonts w:asciiTheme="minorHAnsi" w:hAnsiTheme="minorHAnsi" w:cstheme="minorHAnsi"/>
                <w:sz w:val="20"/>
                <w:szCs w:val="20"/>
              </w:rPr>
            </w:pPr>
            <w:r w:rsidRPr="00EB3CCA">
              <w:rPr>
                <w:rFonts w:asciiTheme="minorHAnsi" w:hAnsiTheme="minorHAnsi" w:cstheme="minorHAnsi"/>
                <w:sz w:val="20"/>
                <w:szCs w:val="20"/>
              </w:rPr>
              <w:t>4. Ano naman ang ginawa ni Pam?</w:t>
            </w:r>
          </w:p>
          <w:p w:rsidR="00EB3CCA" w:rsidRPr="00EB3CCA" w:rsidRDefault="00EB3CCA" w:rsidP="00F311A8">
            <w:pPr>
              <w:rPr>
                <w:rFonts w:asciiTheme="minorHAnsi" w:hAnsiTheme="minorHAnsi" w:cstheme="minorHAnsi"/>
                <w:sz w:val="20"/>
                <w:szCs w:val="20"/>
              </w:rPr>
            </w:pPr>
            <w:r w:rsidRPr="00EB3CCA">
              <w:rPr>
                <w:rFonts w:asciiTheme="minorHAnsi" w:hAnsiTheme="minorHAnsi" w:cstheme="minorHAnsi"/>
                <w:sz w:val="20"/>
                <w:szCs w:val="20"/>
              </w:rPr>
              <w:t>5. Dapat bang tularan si Pam? Bakit?</w:t>
            </w:r>
          </w:p>
          <w:p w:rsidR="00EB3CCA" w:rsidRPr="00EB3CCA" w:rsidRDefault="00EB3CCA" w:rsidP="00F311A8">
            <w:pPr>
              <w:rPr>
                <w:rFonts w:asciiTheme="minorHAnsi" w:hAnsiTheme="minorHAnsi" w:cstheme="minorHAnsi"/>
                <w:sz w:val="20"/>
                <w:szCs w:val="20"/>
              </w:rPr>
            </w:pPr>
            <w:r w:rsidRPr="00EB3CCA">
              <w:rPr>
                <w:rFonts w:asciiTheme="minorHAnsi" w:hAnsiTheme="minorHAnsi" w:cstheme="minorHAnsi"/>
                <w:sz w:val="20"/>
                <w:szCs w:val="20"/>
              </w:rPr>
              <w:t>6. Kaya mo din bang gawin ang ginawa ni Kaloy?</w:t>
            </w:r>
          </w:p>
          <w:p w:rsidR="00EB3CCA" w:rsidRPr="00EB3CCA" w:rsidRDefault="00EB3CCA" w:rsidP="00F311A8">
            <w:pPr>
              <w:rPr>
                <w:rFonts w:asciiTheme="minorHAnsi" w:hAnsiTheme="minorHAnsi" w:cstheme="minorHAnsi"/>
                <w:sz w:val="20"/>
                <w:szCs w:val="20"/>
              </w:rPr>
            </w:pPr>
            <w:r w:rsidRPr="00EB3CCA">
              <w:rPr>
                <w:rFonts w:asciiTheme="minorHAnsi" w:hAnsiTheme="minorHAnsi" w:cstheme="minorHAnsi"/>
                <w:sz w:val="20"/>
                <w:szCs w:val="20"/>
              </w:rPr>
              <w:t>7. Dapat bang pagmalasakitan ang batang may kapansanan?</w:t>
            </w:r>
          </w:p>
        </w:tc>
        <w:tc>
          <w:tcPr>
            <w:tcW w:w="2520" w:type="dxa"/>
            <w:shd w:val="clear" w:color="auto" w:fill="FFFFFF" w:themeFill="background1"/>
          </w:tcPr>
          <w:p w:rsidR="00EB3CCA" w:rsidRPr="00EB3CCA" w:rsidRDefault="00EB3CCA" w:rsidP="00F311A8">
            <w:pPr>
              <w:rPr>
                <w:rFonts w:asciiTheme="minorHAnsi" w:hAnsiTheme="minorHAnsi" w:cstheme="minorHAnsi"/>
                <w:sz w:val="20"/>
                <w:szCs w:val="20"/>
              </w:rPr>
            </w:pPr>
            <w:r w:rsidRPr="00EB3CCA">
              <w:rPr>
                <w:rFonts w:asciiTheme="minorHAnsi" w:hAnsiTheme="minorHAnsi" w:cstheme="minorHAnsi"/>
                <w:sz w:val="20"/>
                <w:szCs w:val="20"/>
              </w:rPr>
              <w:t>Paano mo ipinakikita ang pagsunod sa mga kaugaliang kaugnay ng mga pagdiriwang na pansibiko/panrelihiyon?</w:t>
            </w:r>
          </w:p>
        </w:tc>
        <w:tc>
          <w:tcPr>
            <w:tcW w:w="2250" w:type="dxa"/>
            <w:shd w:val="clear" w:color="auto" w:fill="FFFFFF" w:themeFill="background1"/>
          </w:tcPr>
          <w:p w:rsidR="00EB3CCA" w:rsidRPr="00EB3CCA" w:rsidRDefault="00EB3CCA" w:rsidP="00F311A8">
            <w:pPr>
              <w:rPr>
                <w:rFonts w:asciiTheme="minorHAnsi" w:hAnsiTheme="minorHAnsi" w:cstheme="minorHAnsi"/>
                <w:sz w:val="20"/>
                <w:szCs w:val="20"/>
              </w:rPr>
            </w:pPr>
            <w:r w:rsidRPr="00EB3CCA">
              <w:rPr>
                <w:rFonts w:asciiTheme="minorHAnsi" w:hAnsiTheme="minorHAnsi" w:cstheme="minorHAnsi"/>
                <w:sz w:val="20"/>
                <w:szCs w:val="20"/>
              </w:rPr>
              <w:t xml:space="preserve">Read and draw the sentences in the </w:t>
            </w:r>
            <w:proofErr w:type="gramStart"/>
            <w:r w:rsidRPr="00EB3CCA">
              <w:rPr>
                <w:rFonts w:asciiTheme="minorHAnsi" w:hAnsiTheme="minorHAnsi" w:cstheme="minorHAnsi"/>
                <w:sz w:val="20"/>
                <w:szCs w:val="20"/>
              </w:rPr>
              <w:t>box .Write</w:t>
            </w:r>
            <w:proofErr w:type="gramEnd"/>
            <w:r w:rsidRPr="00EB3CCA">
              <w:rPr>
                <w:rFonts w:asciiTheme="minorHAnsi" w:hAnsiTheme="minorHAnsi" w:cstheme="minorHAnsi"/>
                <w:sz w:val="20"/>
                <w:szCs w:val="20"/>
              </w:rPr>
              <w:t xml:space="preserve"> the title of the story .(Refer to L.M. p. “I Can Do It” L.M. p. 216.</w:t>
            </w:r>
          </w:p>
        </w:tc>
        <w:tc>
          <w:tcPr>
            <w:tcW w:w="2430" w:type="dxa"/>
            <w:shd w:val="clear" w:color="auto" w:fill="FFFFFF" w:themeFill="background1"/>
          </w:tcPr>
          <w:p w:rsidR="00EB3CCA" w:rsidRPr="00EB3CCA" w:rsidRDefault="00EB3CCA" w:rsidP="00F311A8">
            <w:pPr>
              <w:autoSpaceDE w:val="0"/>
              <w:autoSpaceDN w:val="0"/>
              <w:adjustRightInd w:val="0"/>
              <w:rPr>
                <w:rFonts w:asciiTheme="minorHAnsi" w:hAnsiTheme="minorHAnsi" w:cstheme="minorHAnsi"/>
                <w:color w:val="000000"/>
                <w:sz w:val="20"/>
                <w:szCs w:val="20"/>
              </w:rPr>
            </w:pPr>
            <w:r w:rsidRPr="00EB3CCA">
              <w:rPr>
                <w:rFonts w:asciiTheme="minorHAnsi" w:hAnsiTheme="minorHAnsi" w:cstheme="minorHAnsi"/>
                <w:color w:val="000000"/>
                <w:sz w:val="20"/>
                <w:szCs w:val="20"/>
              </w:rPr>
              <w:t xml:space="preserve">Basahin ang bawat salita. Ipataas ang kanang kamay ng mga bata kung ito ay pang-ukol at ipa-ekis ang kanilang braso kung hindi. </w:t>
            </w:r>
          </w:p>
          <w:p w:rsidR="00EB3CCA" w:rsidRPr="00EB3CCA" w:rsidRDefault="00EB3CCA" w:rsidP="00F311A8">
            <w:pPr>
              <w:autoSpaceDE w:val="0"/>
              <w:autoSpaceDN w:val="0"/>
              <w:adjustRightInd w:val="0"/>
              <w:rPr>
                <w:rFonts w:asciiTheme="minorHAnsi" w:hAnsiTheme="minorHAnsi" w:cstheme="minorHAnsi"/>
                <w:color w:val="000000"/>
                <w:sz w:val="20"/>
                <w:szCs w:val="20"/>
              </w:rPr>
            </w:pPr>
            <w:r w:rsidRPr="00EB3CCA">
              <w:rPr>
                <w:rFonts w:asciiTheme="minorHAnsi" w:hAnsiTheme="minorHAnsi" w:cstheme="minorHAnsi"/>
                <w:color w:val="000000"/>
                <w:sz w:val="20"/>
                <w:szCs w:val="20"/>
              </w:rPr>
              <w:t xml:space="preserve">Siya         kina               kay </w:t>
            </w:r>
          </w:p>
          <w:p w:rsidR="00EB3CCA" w:rsidRPr="00EB3CCA" w:rsidRDefault="00EB3CCA" w:rsidP="00F311A8">
            <w:pPr>
              <w:autoSpaceDE w:val="0"/>
              <w:autoSpaceDN w:val="0"/>
              <w:adjustRightInd w:val="0"/>
              <w:rPr>
                <w:rFonts w:asciiTheme="minorHAnsi" w:hAnsiTheme="minorHAnsi" w:cstheme="minorHAnsi"/>
                <w:color w:val="000000"/>
                <w:sz w:val="20"/>
                <w:szCs w:val="20"/>
              </w:rPr>
            </w:pPr>
            <w:r w:rsidRPr="00EB3CCA">
              <w:rPr>
                <w:rFonts w:asciiTheme="minorHAnsi" w:hAnsiTheme="minorHAnsi" w:cstheme="minorHAnsi"/>
                <w:color w:val="000000"/>
                <w:sz w:val="20"/>
                <w:szCs w:val="20"/>
              </w:rPr>
              <w:t xml:space="preserve">Kami       bata               maganda </w:t>
            </w:r>
          </w:p>
          <w:p w:rsidR="00EB3CCA" w:rsidRPr="00EB3CCA" w:rsidRDefault="00EB3CCA" w:rsidP="00F311A8">
            <w:pPr>
              <w:pStyle w:val="NoSpacing"/>
              <w:rPr>
                <w:rFonts w:asciiTheme="minorHAnsi" w:hAnsiTheme="minorHAnsi" w:cstheme="minorHAnsi"/>
                <w:sz w:val="20"/>
                <w:szCs w:val="20"/>
              </w:rPr>
            </w:pPr>
            <w:r w:rsidRPr="00EB3CCA">
              <w:rPr>
                <w:rFonts w:asciiTheme="minorHAnsi" w:eastAsiaTheme="minorHAnsi" w:hAnsiTheme="minorHAnsi" w:cstheme="minorHAnsi"/>
                <w:color w:val="000000"/>
                <w:sz w:val="20"/>
                <w:szCs w:val="20"/>
              </w:rPr>
              <w:t>Ng            ni                   tumalon</w:t>
            </w:r>
          </w:p>
        </w:tc>
        <w:tc>
          <w:tcPr>
            <w:tcW w:w="2520" w:type="dxa"/>
            <w:shd w:val="clear" w:color="auto" w:fill="FFFFFF" w:themeFill="background1"/>
          </w:tcPr>
          <w:p w:rsidR="00EB3CCA" w:rsidRPr="00EB3CCA" w:rsidRDefault="00EB3CCA" w:rsidP="00F311A8">
            <w:pPr>
              <w:pStyle w:val="NoSpacing"/>
              <w:rPr>
                <w:rFonts w:asciiTheme="minorHAnsi" w:hAnsiTheme="minorHAnsi" w:cstheme="minorHAnsi"/>
                <w:sz w:val="20"/>
                <w:szCs w:val="20"/>
              </w:rPr>
            </w:pPr>
            <w:r w:rsidRPr="00EB3CCA">
              <w:rPr>
                <w:rFonts w:asciiTheme="minorHAnsi" w:hAnsiTheme="minorHAnsi" w:cstheme="minorHAnsi"/>
                <w:sz w:val="20"/>
                <w:szCs w:val="20"/>
              </w:rPr>
              <w:t>Gawain 2</w:t>
            </w:r>
          </w:p>
          <w:p w:rsidR="00EB3CCA" w:rsidRPr="00EB3CCA" w:rsidRDefault="00EB3CCA" w:rsidP="00F311A8">
            <w:pPr>
              <w:pStyle w:val="NoSpacing"/>
              <w:rPr>
                <w:rFonts w:asciiTheme="minorHAnsi" w:hAnsiTheme="minorHAnsi" w:cstheme="minorHAnsi"/>
                <w:sz w:val="20"/>
                <w:szCs w:val="20"/>
              </w:rPr>
            </w:pPr>
            <w:r w:rsidRPr="00EB3CCA">
              <w:rPr>
                <w:rFonts w:asciiTheme="minorHAnsi" w:hAnsiTheme="minorHAnsi" w:cstheme="minorHAnsi"/>
                <w:sz w:val="20"/>
                <w:szCs w:val="20"/>
              </w:rPr>
              <w:t>A. Divide. Gawin ito sa iyong papel.</w:t>
            </w:r>
          </w:p>
          <w:p w:rsidR="00EB3CCA" w:rsidRPr="00EB3CCA" w:rsidRDefault="00EB3CCA" w:rsidP="00F311A8">
            <w:pPr>
              <w:pStyle w:val="NoSpacing"/>
              <w:rPr>
                <w:rFonts w:asciiTheme="minorHAnsi" w:hAnsiTheme="minorHAnsi" w:cstheme="minorHAnsi"/>
                <w:sz w:val="20"/>
                <w:szCs w:val="20"/>
              </w:rPr>
            </w:pPr>
            <w:r w:rsidRPr="00EB3CCA">
              <w:rPr>
                <w:rFonts w:asciiTheme="minorHAnsi" w:hAnsiTheme="minorHAnsi" w:cstheme="minorHAnsi"/>
                <w:sz w:val="20"/>
                <w:szCs w:val="20"/>
              </w:rPr>
              <w:t>1. 15 ÷ 5 = ____ 4. 35 ÷ 5 = ____</w:t>
            </w:r>
          </w:p>
          <w:p w:rsidR="00EB3CCA" w:rsidRPr="00EB3CCA" w:rsidRDefault="00EB3CCA" w:rsidP="00F311A8">
            <w:pPr>
              <w:pStyle w:val="NoSpacing"/>
              <w:rPr>
                <w:rFonts w:asciiTheme="minorHAnsi" w:hAnsiTheme="minorHAnsi" w:cstheme="minorHAnsi"/>
                <w:sz w:val="20"/>
                <w:szCs w:val="20"/>
              </w:rPr>
            </w:pPr>
            <w:r w:rsidRPr="00EB3CCA">
              <w:rPr>
                <w:rFonts w:asciiTheme="minorHAnsi" w:hAnsiTheme="minorHAnsi" w:cstheme="minorHAnsi"/>
                <w:sz w:val="20"/>
                <w:szCs w:val="20"/>
              </w:rPr>
              <w:t>2. 45 ÷ 5 = ____ 5. 5 ÷ 5 = ____</w:t>
            </w:r>
          </w:p>
          <w:p w:rsidR="00EB3CCA" w:rsidRPr="00EB3CCA" w:rsidRDefault="00EB3CCA" w:rsidP="00F311A8">
            <w:pPr>
              <w:pStyle w:val="NoSpacing"/>
              <w:rPr>
                <w:rFonts w:asciiTheme="minorHAnsi" w:hAnsiTheme="minorHAnsi" w:cstheme="minorHAnsi"/>
                <w:sz w:val="20"/>
                <w:szCs w:val="20"/>
              </w:rPr>
            </w:pPr>
            <w:r w:rsidRPr="00EB3CCA">
              <w:rPr>
                <w:rFonts w:asciiTheme="minorHAnsi" w:hAnsiTheme="minorHAnsi" w:cstheme="minorHAnsi"/>
                <w:sz w:val="20"/>
                <w:szCs w:val="20"/>
              </w:rPr>
              <w:t>3. 25 ÷ 5 = ____</w:t>
            </w:r>
          </w:p>
          <w:p w:rsidR="00EB3CCA" w:rsidRPr="00EB3CCA" w:rsidRDefault="00EB3CCA" w:rsidP="00F311A8">
            <w:pPr>
              <w:pStyle w:val="NoSpacing"/>
              <w:rPr>
                <w:rFonts w:asciiTheme="minorHAnsi" w:hAnsiTheme="minorHAnsi" w:cstheme="minorHAnsi"/>
                <w:sz w:val="20"/>
                <w:szCs w:val="20"/>
              </w:rPr>
            </w:pPr>
            <w:r w:rsidRPr="00EB3CCA">
              <w:rPr>
                <w:rFonts w:asciiTheme="minorHAnsi" w:hAnsiTheme="minorHAnsi" w:cstheme="minorHAnsi"/>
                <w:noProof/>
                <w:sz w:val="20"/>
                <w:szCs w:val="20"/>
              </w:rPr>
              <w:drawing>
                <wp:anchor distT="0" distB="0" distL="114300" distR="114300" simplePos="0" relativeHeight="251664384" behindDoc="0" locked="0" layoutInCell="1" allowOverlap="1">
                  <wp:simplePos x="0" y="0"/>
                  <wp:positionH relativeFrom="column">
                    <wp:posOffset>1855470</wp:posOffset>
                  </wp:positionH>
                  <wp:positionV relativeFrom="paragraph">
                    <wp:posOffset>83820</wp:posOffset>
                  </wp:positionV>
                  <wp:extent cx="648970" cy="664845"/>
                  <wp:effectExtent l="0" t="0" r="0" b="1905"/>
                  <wp:wrapNone/>
                  <wp:docPr id="18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8970" cy="664845"/>
                          </a:xfrm>
                          <a:prstGeom prst="rect">
                            <a:avLst/>
                          </a:prstGeom>
                          <a:noFill/>
                          <a:ln>
                            <a:noFill/>
                          </a:ln>
                        </pic:spPr>
                      </pic:pic>
                    </a:graphicData>
                  </a:graphic>
                </wp:anchor>
              </w:drawing>
            </w:r>
            <w:r w:rsidRPr="00EB3CCA">
              <w:rPr>
                <w:rFonts w:asciiTheme="minorHAnsi" w:hAnsiTheme="minorHAnsi" w:cstheme="minorHAnsi"/>
                <w:noProof/>
                <w:sz w:val="20"/>
                <w:szCs w:val="20"/>
              </w:rPr>
              <w:drawing>
                <wp:inline distT="0" distB="0" distL="0" distR="0">
                  <wp:extent cx="676275" cy="908369"/>
                  <wp:effectExtent l="0" t="0" r="0" b="6350"/>
                  <wp:docPr id="1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7267" cy="909702"/>
                          </a:xfrm>
                          <a:prstGeom prst="rect">
                            <a:avLst/>
                          </a:prstGeom>
                          <a:noFill/>
                          <a:ln>
                            <a:noFill/>
                          </a:ln>
                        </pic:spPr>
                      </pic:pic>
                    </a:graphicData>
                  </a:graphic>
                </wp:inline>
              </w:drawing>
            </w:r>
          </w:p>
        </w:tc>
        <w:tc>
          <w:tcPr>
            <w:tcW w:w="2160" w:type="dxa"/>
            <w:shd w:val="clear" w:color="auto" w:fill="FFFFFF" w:themeFill="background1"/>
          </w:tcPr>
          <w:p w:rsidR="00EB3CCA" w:rsidRPr="00EB3CCA" w:rsidRDefault="00EB3CCA" w:rsidP="00F311A8">
            <w:pPr>
              <w:jc w:val="both"/>
              <w:rPr>
                <w:rFonts w:asciiTheme="minorHAnsi" w:hAnsiTheme="minorHAnsi" w:cstheme="minorHAnsi"/>
                <w:sz w:val="20"/>
                <w:szCs w:val="20"/>
              </w:rPr>
            </w:pPr>
            <w:r w:rsidRPr="00EB3CCA">
              <w:rPr>
                <w:rFonts w:asciiTheme="minorHAnsi" w:hAnsiTheme="minorHAnsi" w:cstheme="minorHAnsi"/>
                <w:sz w:val="20"/>
                <w:szCs w:val="20"/>
              </w:rPr>
              <w:t xml:space="preserve">Upang higit na mapalawak ang kaalaman ipagawa sa mga bata ang </w:t>
            </w:r>
            <w:r w:rsidRPr="00EB3CCA">
              <w:rPr>
                <w:rFonts w:asciiTheme="minorHAnsi" w:hAnsiTheme="minorHAnsi" w:cstheme="minorHAnsi"/>
                <w:b/>
                <w:sz w:val="20"/>
                <w:szCs w:val="20"/>
              </w:rPr>
              <w:t>Tandaan Natin</w:t>
            </w:r>
            <w:r w:rsidRPr="00EB3CCA">
              <w:rPr>
                <w:rFonts w:asciiTheme="minorHAnsi" w:hAnsiTheme="minorHAnsi" w:cstheme="minorHAnsi"/>
                <w:sz w:val="20"/>
                <w:szCs w:val="20"/>
              </w:rPr>
              <w:t xml:space="preserve"> na makikita sa LM, pahina ___</w:t>
            </w:r>
          </w:p>
          <w:p w:rsidR="00EB3CCA" w:rsidRPr="00EB3CCA" w:rsidRDefault="00EB3CCA" w:rsidP="00F311A8">
            <w:pPr>
              <w:rPr>
                <w:rFonts w:asciiTheme="minorHAnsi" w:hAnsiTheme="minorHAnsi" w:cstheme="minorHAnsi"/>
                <w:sz w:val="20"/>
                <w:szCs w:val="20"/>
              </w:rPr>
            </w:pPr>
          </w:p>
        </w:tc>
        <w:tc>
          <w:tcPr>
            <w:tcW w:w="1800" w:type="dxa"/>
            <w:shd w:val="clear" w:color="auto" w:fill="FFFFFF" w:themeFill="background1"/>
          </w:tcPr>
          <w:p w:rsidR="00EB3CCA" w:rsidRPr="00EB3CCA" w:rsidRDefault="00EB3CCA" w:rsidP="00F311A8">
            <w:pPr>
              <w:pStyle w:val="NoSpacing"/>
              <w:rPr>
                <w:rFonts w:asciiTheme="minorHAnsi" w:eastAsia="Malgun Gothic" w:hAnsiTheme="minorHAnsi" w:cstheme="minorHAnsi"/>
                <w:sz w:val="20"/>
                <w:szCs w:val="20"/>
              </w:rPr>
            </w:pPr>
            <w:r w:rsidRPr="00EB3CCA">
              <w:rPr>
                <w:rFonts w:asciiTheme="minorHAnsi" w:eastAsia="Malgun Gothic" w:hAnsiTheme="minorHAnsi" w:cstheme="minorHAnsi"/>
                <w:noProof/>
                <w:sz w:val="20"/>
                <w:szCs w:val="20"/>
                <w:lang w:val="en-PH" w:eastAsia="en-PH"/>
              </w:rPr>
              <w:t>Sa isang bond paper ,gumawa ng isang likhang sining na nagpapakita ng ritmo sa pagguhit.</w:t>
            </w:r>
          </w:p>
          <w:p w:rsidR="00EB3CCA" w:rsidRPr="00EB3CCA" w:rsidRDefault="00EB3CCA" w:rsidP="00F311A8">
            <w:pPr>
              <w:pStyle w:val="NoSpacing"/>
              <w:rPr>
                <w:rFonts w:asciiTheme="minorHAnsi" w:eastAsia="Malgun Gothic" w:hAnsiTheme="minorHAnsi" w:cstheme="minorHAnsi"/>
                <w:sz w:val="20"/>
                <w:szCs w:val="20"/>
              </w:rPr>
            </w:pPr>
          </w:p>
          <w:p w:rsidR="00EB3CCA" w:rsidRPr="00EB3CCA" w:rsidRDefault="00EB3CCA" w:rsidP="00F311A8">
            <w:pPr>
              <w:pStyle w:val="NoSpacing"/>
              <w:rPr>
                <w:rFonts w:asciiTheme="minorHAnsi" w:eastAsia="Malgun Gothic" w:hAnsiTheme="minorHAnsi" w:cstheme="minorHAnsi"/>
                <w:sz w:val="20"/>
                <w:szCs w:val="20"/>
              </w:rPr>
            </w:pPr>
          </w:p>
        </w:tc>
      </w:tr>
      <w:tr w:rsidR="00EB3CCA" w:rsidRPr="00E26A58" w:rsidTr="00EB3CCA">
        <w:trPr>
          <w:gridAfter w:val="1"/>
          <w:wAfter w:w="18" w:type="dxa"/>
        </w:trPr>
        <w:tc>
          <w:tcPr>
            <w:tcW w:w="1620" w:type="dxa"/>
            <w:shd w:val="clear" w:color="auto" w:fill="FFFFFF" w:themeFill="background1"/>
          </w:tcPr>
          <w:p w:rsidR="00EB3CCA" w:rsidRPr="00EB3CCA" w:rsidRDefault="00EB3CCA" w:rsidP="00F311A8">
            <w:pPr>
              <w:rPr>
                <w:rFonts w:asciiTheme="minorHAnsi" w:hAnsiTheme="minorHAnsi" w:cstheme="minorHAnsi"/>
                <w:b/>
                <w:sz w:val="20"/>
                <w:szCs w:val="20"/>
              </w:rPr>
            </w:pPr>
            <w:r w:rsidRPr="00EB3CCA">
              <w:rPr>
                <w:rFonts w:asciiTheme="minorHAnsi" w:hAnsiTheme="minorHAnsi" w:cstheme="minorHAnsi"/>
                <w:b/>
                <w:sz w:val="20"/>
                <w:szCs w:val="20"/>
              </w:rPr>
              <w:t xml:space="preserve"> H.Making generalizations </w:t>
            </w:r>
          </w:p>
          <w:p w:rsidR="00EB3CCA" w:rsidRPr="00EB3CCA" w:rsidRDefault="00EB3CCA" w:rsidP="00F311A8">
            <w:pPr>
              <w:rPr>
                <w:rFonts w:asciiTheme="minorHAnsi" w:hAnsiTheme="minorHAnsi" w:cstheme="minorHAnsi"/>
                <w:b/>
                <w:sz w:val="20"/>
                <w:szCs w:val="20"/>
              </w:rPr>
            </w:pPr>
            <w:r w:rsidRPr="00EB3CCA">
              <w:rPr>
                <w:rFonts w:asciiTheme="minorHAnsi" w:hAnsiTheme="minorHAnsi" w:cstheme="minorHAnsi"/>
                <w:b/>
                <w:sz w:val="20"/>
                <w:szCs w:val="20"/>
              </w:rPr>
              <w:t xml:space="preserve"> and abstractions   about the lesson</w:t>
            </w:r>
          </w:p>
        </w:tc>
        <w:tc>
          <w:tcPr>
            <w:tcW w:w="2700" w:type="dxa"/>
            <w:shd w:val="clear" w:color="auto" w:fill="FFFFFF" w:themeFill="background1"/>
          </w:tcPr>
          <w:p w:rsidR="00EB3CCA" w:rsidRPr="00EB3CCA" w:rsidRDefault="00EB3CCA" w:rsidP="00F311A8">
            <w:pPr>
              <w:rPr>
                <w:rFonts w:asciiTheme="minorHAnsi" w:hAnsiTheme="minorHAnsi" w:cstheme="minorHAnsi"/>
                <w:sz w:val="20"/>
                <w:szCs w:val="20"/>
              </w:rPr>
            </w:pPr>
            <w:r w:rsidRPr="00EB3CCA">
              <w:rPr>
                <w:rFonts w:asciiTheme="minorHAnsi" w:hAnsiTheme="minorHAnsi" w:cstheme="minorHAnsi"/>
                <w:sz w:val="20"/>
                <w:szCs w:val="20"/>
              </w:rPr>
              <w:t>Ating Tandaan</w:t>
            </w:r>
          </w:p>
          <w:p w:rsidR="00EB3CCA" w:rsidRPr="00EB3CCA" w:rsidRDefault="00EB3CCA" w:rsidP="00F311A8">
            <w:pPr>
              <w:rPr>
                <w:rFonts w:asciiTheme="minorHAnsi" w:hAnsiTheme="minorHAnsi" w:cstheme="minorHAnsi"/>
                <w:sz w:val="20"/>
                <w:szCs w:val="20"/>
              </w:rPr>
            </w:pPr>
            <w:r w:rsidRPr="00EB3CCA">
              <w:rPr>
                <w:rFonts w:asciiTheme="minorHAnsi" w:hAnsiTheme="minorHAnsi" w:cstheme="minorHAnsi"/>
                <w:sz w:val="20"/>
                <w:szCs w:val="20"/>
              </w:rPr>
              <w:t>Dapat tayong magpakita ng pagma-malasakit sa mga kasapi ng paaralan at pamayanan sa lahat ng pagkakataon. Ito‟y maipakikita natin sa pagtulong sa kanila sa oras ng pangangailangan.</w:t>
            </w:r>
          </w:p>
        </w:tc>
        <w:tc>
          <w:tcPr>
            <w:tcW w:w="2520" w:type="dxa"/>
            <w:shd w:val="clear" w:color="auto" w:fill="FFFFFF" w:themeFill="background1"/>
          </w:tcPr>
          <w:p w:rsidR="00EB3CCA" w:rsidRPr="00EB3CCA" w:rsidRDefault="00EB3CCA" w:rsidP="00F311A8">
            <w:pPr>
              <w:autoSpaceDE w:val="0"/>
              <w:autoSpaceDN w:val="0"/>
              <w:adjustRightInd w:val="0"/>
              <w:rPr>
                <w:rFonts w:asciiTheme="minorHAnsi" w:hAnsiTheme="minorHAnsi" w:cstheme="minorHAnsi"/>
                <w:color w:val="000000"/>
                <w:sz w:val="20"/>
                <w:szCs w:val="20"/>
              </w:rPr>
            </w:pPr>
            <w:r w:rsidRPr="00EB3CCA">
              <w:rPr>
                <w:rFonts w:asciiTheme="minorHAnsi" w:hAnsiTheme="minorHAnsi" w:cstheme="minorHAnsi"/>
                <w:color w:val="000000"/>
                <w:sz w:val="20"/>
                <w:szCs w:val="20"/>
              </w:rPr>
              <w:t>Iba’t-ibang kaugalian ng mga Gawain ang ipinapakita sa iba’t-ibang pagdiriwang na pansibiko/panrelihiyon.</w:t>
            </w:r>
          </w:p>
        </w:tc>
        <w:tc>
          <w:tcPr>
            <w:tcW w:w="2250" w:type="dxa"/>
            <w:shd w:val="clear" w:color="auto" w:fill="FFFFFF" w:themeFill="background1"/>
          </w:tcPr>
          <w:p w:rsidR="00EB3CCA" w:rsidRPr="00EB3CCA" w:rsidRDefault="00EB3CCA" w:rsidP="00F311A8">
            <w:pPr>
              <w:rPr>
                <w:rFonts w:asciiTheme="minorHAnsi" w:hAnsiTheme="minorHAnsi" w:cstheme="minorHAnsi"/>
                <w:sz w:val="20"/>
                <w:szCs w:val="20"/>
              </w:rPr>
            </w:pPr>
            <w:r w:rsidRPr="00EB3CCA">
              <w:rPr>
                <w:rFonts w:asciiTheme="minorHAnsi" w:hAnsiTheme="minorHAnsi" w:cstheme="minorHAnsi"/>
                <w:sz w:val="20"/>
                <w:szCs w:val="20"/>
              </w:rPr>
              <w:t>Ask :   What helps you justify predictions before, during and after reading ?</w:t>
            </w:r>
          </w:p>
        </w:tc>
        <w:tc>
          <w:tcPr>
            <w:tcW w:w="2430" w:type="dxa"/>
            <w:shd w:val="clear" w:color="auto" w:fill="FFFFFF" w:themeFill="background1"/>
          </w:tcPr>
          <w:p w:rsidR="00EB3CCA" w:rsidRPr="00EB3CCA" w:rsidRDefault="00EB3CCA" w:rsidP="00F311A8">
            <w:pPr>
              <w:autoSpaceDE w:val="0"/>
              <w:autoSpaceDN w:val="0"/>
              <w:adjustRightInd w:val="0"/>
              <w:rPr>
                <w:rFonts w:asciiTheme="minorHAnsi" w:hAnsiTheme="minorHAnsi" w:cstheme="minorHAnsi"/>
                <w:sz w:val="20"/>
                <w:szCs w:val="20"/>
                <w:lang w:val="it-IT"/>
              </w:rPr>
            </w:pPr>
            <w:r w:rsidRPr="00EB3CCA">
              <w:rPr>
                <w:rFonts w:asciiTheme="minorHAnsi" w:hAnsiTheme="minorHAnsi" w:cstheme="minorHAnsi"/>
                <w:sz w:val="20"/>
                <w:szCs w:val="20"/>
              </w:rPr>
              <w:t>Ano ang pang-ukol? Ano-ano ang halimbawa nito?</w:t>
            </w:r>
          </w:p>
        </w:tc>
        <w:tc>
          <w:tcPr>
            <w:tcW w:w="2520" w:type="dxa"/>
            <w:shd w:val="clear" w:color="auto" w:fill="FFFFFF" w:themeFill="background1"/>
          </w:tcPr>
          <w:p w:rsidR="00EB3CCA" w:rsidRPr="00EB3CCA" w:rsidRDefault="00EB3CCA" w:rsidP="00F311A8">
            <w:pPr>
              <w:pStyle w:val="NoSpacing"/>
              <w:rPr>
                <w:rFonts w:asciiTheme="minorHAnsi" w:eastAsia="Times New Roman" w:hAnsiTheme="minorHAnsi" w:cstheme="minorHAnsi"/>
                <w:sz w:val="20"/>
                <w:szCs w:val="20"/>
              </w:rPr>
            </w:pPr>
            <w:r w:rsidRPr="00EB3CCA">
              <w:rPr>
                <w:rFonts w:asciiTheme="minorHAnsi" w:eastAsia="Times New Roman" w:hAnsiTheme="minorHAnsi" w:cstheme="minorHAnsi"/>
                <w:sz w:val="20"/>
                <w:szCs w:val="20"/>
              </w:rPr>
              <w:t>Dividend is the number to be divided.</w:t>
            </w:r>
          </w:p>
          <w:p w:rsidR="00EB3CCA" w:rsidRPr="00EB3CCA" w:rsidRDefault="00EB3CCA" w:rsidP="00F311A8">
            <w:pPr>
              <w:pStyle w:val="NoSpacing"/>
              <w:rPr>
                <w:rFonts w:asciiTheme="minorHAnsi" w:eastAsia="Times New Roman" w:hAnsiTheme="minorHAnsi" w:cstheme="minorHAnsi"/>
                <w:sz w:val="20"/>
                <w:szCs w:val="20"/>
              </w:rPr>
            </w:pPr>
            <w:r w:rsidRPr="00EB3CCA">
              <w:rPr>
                <w:rFonts w:asciiTheme="minorHAnsi" w:eastAsia="Times New Roman" w:hAnsiTheme="minorHAnsi" w:cstheme="minorHAnsi"/>
                <w:sz w:val="20"/>
                <w:szCs w:val="20"/>
              </w:rPr>
              <w:t>The divisor is the number that divides the dividend.</w:t>
            </w:r>
          </w:p>
          <w:p w:rsidR="00EB3CCA" w:rsidRPr="00EB3CCA" w:rsidRDefault="00EB3CCA" w:rsidP="00F311A8">
            <w:pPr>
              <w:pStyle w:val="NoSpacing"/>
              <w:rPr>
                <w:rFonts w:asciiTheme="minorHAnsi" w:eastAsia="Times New Roman" w:hAnsiTheme="minorHAnsi" w:cstheme="minorHAnsi"/>
                <w:sz w:val="20"/>
                <w:szCs w:val="20"/>
              </w:rPr>
            </w:pPr>
            <w:r w:rsidRPr="00EB3CCA">
              <w:rPr>
                <w:rFonts w:asciiTheme="minorHAnsi" w:eastAsia="Times New Roman" w:hAnsiTheme="minorHAnsi" w:cstheme="minorHAnsi"/>
                <w:sz w:val="20"/>
                <w:szCs w:val="20"/>
              </w:rPr>
              <w:t>The answer in division is called the quotient.</w:t>
            </w:r>
          </w:p>
          <w:p w:rsidR="00EB3CCA" w:rsidRPr="00EB3CCA" w:rsidRDefault="00EB3CCA" w:rsidP="00F311A8">
            <w:pPr>
              <w:autoSpaceDE w:val="0"/>
              <w:autoSpaceDN w:val="0"/>
              <w:adjustRightInd w:val="0"/>
              <w:rPr>
                <w:rFonts w:asciiTheme="minorHAnsi" w:hAnsiTheme="minorHAnsi" w:cstheme="minorHAnsi"/>
                <w:color w:val="000000"/>
                <w:sz w:val="20"/>
                <w:szCs w:val="20"/>
              </w:rPr>
            </w:pPr>
            <w:r w:rsidRPr="00EB3CCA">
              <w:rPr>
                <w:rFonts w:asciiTheme="minorHAnsi" w:eastAsia="Times New Roman" w:hAnsiTheme="minorHAnsi" w:cstheme="minorHAnsi"/>
                <w:sz w:val="20"/>
                <w:szCs w:val="20"/>
              </w:rPr>
              <w:t>In dividing numbers, use your knowledge in presenting and writing division as equal sharing, repeated subtraction, equal jumps on a number line and formation of equal groups of objects.</w:t>
            </w:r>
          </w:p>
        </w:tc>
        <w:tc>
          <w:tcPr>
            <w:tcW w:w="2160" w:type="dxa"/>
            <w:shd w:val="clear" w:color="auto" w:fill="FFFFFF" w:themeFill="background1"/>
          </w:tcPr>
          <w:p w:rsidR="00EB3CCA" w:rsidRPr="00EB3CCA" w:rsidRDefault="00EB3CCA" w:rsidP="00F311A8">
            <w:pPr>
              <w:rPr>
                <w:rFonts w:asciiTheme="minorHAnsi" w:hAnsiTheme="minorHAnsi" w:cstheme="minorHAnsi"/>
                <w:sz w:val="20"/>
                <w:szCs w:val="20"/>
              </w:rPr>
            </w:pPr>
            <w:r w:rsidRPr="00EB3CCA">
              <w:rPr>
                <w:rFonts w:asciiTheme="minorHAnsi" w:hAnsiTheme="minorHAnsi" w:cstheme="minorHAnsi"/>
                <w:sz w:val="20"/>
                <w:szCs w:val="20"/>
              </w:rPr>
              <w:t>Ano ang hakbang upang malaman natin ang mensahe ng tekstong ating binasa?</w:t>
            </w:r>
          </w:p>
        </w:tc>
        <w:tc>
          <w:tcPr>
            <w:tcW w:w="1800" w:type="dxa"/>
            <w:shd w:val="clear" w:color="auto" w:fill="FFFFFF" w:themeFill="background1"/>
          </w:tcPr>
          <w:p w:rsidR="00EB3CCA" w:rsidRPr="00EB3CCA" w:rsidRDefault="00EB3CCA" w:rsidP="00F311A8">
            <w:pPr>
              <w:pStyle w:val="NoSpacing"/>
              <w:rPr>
                <w:rFonts w:asciiTheme="minorHAnsi" w:eastAsia="Malgun Gothic" w:hAnsiTheme="minorHAnsi" w:cstheme="minorHAnsi"/>
                <w:sz w:val="20"/>
                <w:szCs w:val="20"/>
              </w:rPr>
            </w:pPr>
            <w:r w:rsidRPr="00EB3CCA">
              <w:rPr>
                <w:rFonts w:asciiTheme="minorHAnsi" w:eastAsia="Malgun Gothic" w:hAnsiTheme="minorHAnsi" w:cstheme="minorHAnsi"/>
                <w:sz w:val="20"/>
                <w:szCs w:val="20"/>
              </w:rPr>
              <w:t>Ang ritmo ay nalilikha sa pamamagitan ng pag-uulit ng sunod- sunod , salit-salit at parayos-rayos ng mga linya at hugis.</w:t>
            </w:r>
          </w:p>
        </w:tc>
      </w:tr>
      <w:tr w:rsidR="00EB3CCA" w:rsidRPr="00E26A58" w:rsidTr="00EB3CCA">
        <w:trPr>
          <w:gridAfter w:val="1"/>
          <w:wAfter w:w="18" w:type="dxa"/>
        </w:trPr>
        <w:tc>
          <w:tcPr>
            <w:tcW w:w="1620" w:type="dxa"/>
            <w:shd w:val="clear" w:color="auto" w:fill="FFFFFF" w:themeFill="background1"/>
          </w:tcPr>
          <w:p w:rsidR="00EB3CCA" w:rsidRPr="00EB3CCA" w:rsidRDefault="00EB3CCA" w:rsidP="00F311A8">
            <w:pPr>
              <w:rPr>
                <w:rFonts w:asciiTheme="minorHAnsi" w:hAnsiTheme="minorHAnsi" w:cstheme="minorHAnsi"/>
                <w:b/>
                <w:sz w:val="20"/>
                <w:szCs w:val="20"/>
              </w:rPr>
            </w:pPr>
            <w:r w:rsidRPr="00EB3CCA">
              <w:rPr>
                <w:rFonts w:asciiTheme="minorHAnsi" w:hAnsiTheme="minorHAnsi" w:cstheme="minorHAnsi"/>
                <w:b/>
                <w:sz w:val="20"/>
                <w:szCs w:val="20"/>
              </w:rPr>
              <w:lastRenderedPageBreak/>
              <w:t xml:space="preserve">  I. Evaluating learning</w:t>
            </w:r>
          </w:p>
        </w:tc>
        <w:tc>
          <w:tcPr>
            <w:tcW w:w="2700" w:type="dxa"/>
            <w:shd w:val="clear" w:color="auto" w:fill="FFFFFF" w:themeFill="background1"/>
          </w:tcPr>
          <w:p w:rsidR="00EB3CCA" w:rsidRPr="00EB3CCA" w:rsidRDefault="00EB3CCA" w:rsidP="00F311A8">
            <w:pPr>
              <w:rPr>
                <w:rFonts w:asciiTheme="minorHAnsi" w:hAnsiTheme="minorHAnsi" w:cstheme="minorHAnsi"/>
                <w:sz w:val="20"/>
                <w:szCs w:val="20"/>
              </w:rPr>
            </w:pPr>
            <w:r w:rsidRPr="00EB3CCA">
              <w:rPr>
                <w:rFonts w:asciiTheme="minorHAnsi" w:hAnsiTheme="minorHAnsi" w:cstheme="minorHAnsi"/>
                <w:sz w:val="20"/>
                <w:szCs w:val="20"/>
              </w:rPr>
              <w:t>Basahin ang sumusunod na sitwasyon. Isulat sa iyong sagutang papel ang letra ng iyong sagot.</w:t>
            </w:r>
          </w:p>
          <w:p w:rsidR="00EB3CCA" w:rsidRPr="00EB3CCA" w:rsidRDefault="00EB3CCA" w:rsidP="00F311A8">
            <w:pPr>
              <w:rPr>
                <w:rFonts w:asciiTheme="minorHAnsi" w:hAnsiTheme="minorHAnsi" w:cstheme="minorHAnsi"/>
                <w:sz w:val="20"/>
                <w:szCs w:val="20"/>
              </w:rPr>
            </w:pPr>
            <w:r w:rsidRPr="00EB3CCA">
              <w:rPr>
                <w:rFonts w:asciiTheme="minorHAnsi" w:hAnsiTheme="minorHAnsi" w:cstheme="minorHAnsi"/>
                <w:sz w:val="20"/>
                <w:szCs w:val="20"/>
              </w:rPr>
              <w:t>1. Hindi pumasok ang aking kamag-aral sapagkat may sakit.</w:t>
            </w:r>
          </w:p>
          <w:p w:rsidR="00EB3CCA" w:rsidRPr="00EB3CCA" w:rsidRDefault="00EB3CCA" w:rsidP="00F311A8">
            <w:pPr>
              <w:rPr>
                <w:rFonts w:asciiTheme="minorHAnsi" w:hAnsiTheme="minorHAnsi" w:cstheme="minorHAnsi"/>
                <w:sz w:val="20"/>
                <w:szCs w:val="20"/>
              </w:rPr>
            </w:pPr>
            <w:r w:rsidRPr="00EB3CCA">
              <w:rPr>
                <w:rFonts w:asciiTheme="minorHAnsi" w:hAnsiTheme="minorHAnsi" w:cstheme="minorHAnsi"/>
                <w:sz w:val="20"/>
                <w:szCs w:val="20"/>
              </w:rPr>
              <w:t>A. Dadalawin ko siya.</w:t>
            </w:r>
          </w:p>
          <w:p w:rsidR="00EB3CCA" w:rsidRPr="00EB3CCA" w:rsidRDefault="00EB3CCA" w:rsidP="00F311A8">
            <w:pPr>
              <w:rPr>
                <w:rFonts w:asciiTheme="minorHAnsi" w:hAnsiTheme="minorHAnsi" w:cstheme="minorHAnsi"/>
                <w:sz w:val="20"/>
                <w:szCs w:val="20"/>
              </w:rPr>
            </w:pPr>
            <w:r w:rsidRPr="00EB3CCA">
              <w:rPr>
                <w:rFonts w:asciiTheme="minorHAnsi" w:hAnsiTheme="minorHAnsi" w:cstheme="minorHAnsi"/>
                <w:sz w:val="20"/>
                <w:szCs w:val="20"/>
              </w:rPr>
              <w:t>B. Hindi ko siya pupuntahan dahil wala akong dadalhin.</w:t>
            </w:r>
          </w:p>
          <w:p w:rsidR="00EB3CCA" w:rsidRPr="00EB3CCA" w:rsidRDefault="00EB3CCA" w:rsidP="00F311A8">
            <w:pPr>
              <w:rPr>
                <w:rFonts w:asciiTheme="minorHAnsi" w:hAnsiTheme="minorHAnsi" w:cstheme="minorHAnsi"/>
                <w:sz w:val="20"/>
                <w:szCs w:val="20"/>
              </w:rPr>
            </w:pPr>
            <w:r w:rsidRPr="00EB3CCA">
              <w:rPr>
                <w:rFonts w:asciiTheme="minorHAnsi" w:hAnsiTheme="minorHAnsi" w:cstheme="minorHAnsi"/>
                <w:sz w:val="20"/>
                <w:szCs w:val="20"/>
              </w:rPr>
              <w:t>2. Nakita kong napapagod ang aking guro at marami pa siyang ginagawa.</w:t>
            </w:r>
          </w:p>
          <w:p w:rsidR="00EB3CCA" w:rsidRPr="00EB3CCA" w:rsidRDefault="00EB3CCA" w:rsidP="00F311A8">
            <w:pPr>
              <w:rPr>
                <w:rFonts w:asciiTheme="minorHAnsi" w:hAnsiTheme="minorHAnsi" w:cstheme="minorHAnsi"/>
                <w:sz w:val="20"/>
                <w:szCs w:val="20"/>
              </w:rPr>
            </w:pPr>
            <w:r w:rsidRPr="00EB3CCA">
              <w:rPr>
                <w:rFonts w:asciiTheme="minorHAnsi" w:hAnsiTheme="minorHAnsi" w:cstheme="minorHAnsi"/>
                <w:sz w:val="20"/>
                <w:szCs w:val="20"/>
              </w:rPr>
              <w:t>A. Mag-iingay ako.</w:t>
            </w:r>
          </w:p>
          <w:p w:rsidR="00EB3CCA" w:rsidRPr="00EB3CCA" w:rsidRDefault="00EB3CCA" w:rsidP="00F311A8">
            <w:pPr>
              <w:rPr>
                <w:rFonts w:asciiTheme="minorHAnsi" w:hAnsiTheme="minorHAnsi" w:cstheme="minorHAnsi"/>
                <w:sz w:val="20"/>
                <w:szCs w:val="20"/>
              </w:rPr>
            </w:pPr>
            <w:r w:rsidRPr="00EB3CCA">
              <w:rPr>
                <w:rFonts w:asciiTheme="minorHAnsi" w:hAnsiTheme="minorHAnsi" w:cstheme="minorHAnsi"/>
                <w:sz w:val="20"/>
                <w:szCs w:val="20"/>
              </w:rPr>
              <w:t>B. Susundin ko ang mga ipinagagawa nya. ( tingnan ang tarpapel )</w:t>
            </w:r>
          </w:p>
        </w:tc>
        <w:tc>
          <w:tcPr>
            <w:tcW w:w="2520" w:type="dxa"/>
            <w:shd w:val="clear" w:color="auto" w:fill="FFFFFF" w:themeFill="background1"/>
          </w:tcPr>
          <w:p w:rsidR="00EB3CCA" w:rsidRPr="00EB3CCA" w:rsidRDefault="00EB3CCA" w:rsidP="00F311A8">
            <w:pPr>
              <w:autoSpaceDE w:val="0"/>
              <w:autoSpaceDN w:val="0"/>
              <w:adjustRightInd w:val="0"/>
              <w:rPr>
                <w:rFonts w:asciiTheme="minorHAnsi" w:hAnsiTheme="minorHAnsi" w:cstheme="minorHAnsi"/>
                <w:sz w:val="20"/>
                <w:szCs w:val="20"/>
              </w:rPr>
            </w:pPr>
            <w:r w:rsidRPr="00EB3CCA">
              <w:rPr>
                <w:rFonts w:asciiTheme="minorHAnsi" w:hAnsiTheme="minorHAnsi" w:cstheme="minorHAnsi"/>
                <w:sz w:val="20"/>
                <w:szCs w:val="20"/>
              </w:rPr>
              <w:t xml:space="preserve">Hanapin sa Hanay B ang titik ng tamang sagot ng mga kaugaliang may kaugnayan sa mga pagdiriwang na nasa Hanay A. </w:t>
            </w:r>
          </w:p>
          <w:p w:rsidR="00EB3CCA" w:rsidRPr="00EB3CCA" w:rsidRDefault="00EB3CCA" w:rsidP="00F311A8">
            <w:pPr>
              <w:autoSpaceDE w:val="0"/>
              <w:autoSpaceDN w:val="0"/>
              <w:adjustRightInd w:val="0"/>
              <w:rPr>
                <w:rFonts w:asciiTheme="minorHAnsi" w:hAnsiTheme="minorHAnsi" w:cstheme="minorHAnsi"/>
                <w:sz w:val="20"/>
                <w:szCs w:val="20"/>
              </w:rPr>
            </w:pPr>
            <w:r w:rsidRPr="00EB3CCA">
              <w:rPr>
                <w:rFonts w:asciiTheme="minorHAnsi" w:hAnsiTheme="minorHAnsi" w:cstheme="minorHAnsi"/>
                <w:sz w:val="20"/>
                <w:szCs w:val="20"/>
              </w:rPr>
              <w:t>( Tingnan ang tarpapel )</w:t>
            </w:r>
          </w:p>
        </w:tc>
        <w:tc>
          <w:tcPr>
            <w:tcW w:w="2250" w:type="dxa"/>
            <w:shd w:val="clear" w:color="auto" w:fill="FFFFFF" w:themeFill="background1"/>
          </w:tcPr>
          <w:p w:rsidR="00EB3CCA" w:rsidRPr="00EB3CCA" w:rsidRDefault="00EB3CCA" w:rsidP="00F311A8">
            <w:pPr>
              <w:rPr>
                <w:rFonts w:asciiTheme="minorHAnsi" w:hAnsiTheme="minorHAnsi" w:cstheme="minorHAnsi"/>
                <w:sz w:val="20"/>
                <w:szCs w:val="20"/>
              </w:rPr>
            </w:pPr>
            <w:r w:rsidRPr="00EB3CCA">
              <w:rPr>
                <w:rFonts w:asciiTheme="minorHAnsi" w:hAnsiTheme="minorHAnsi" w:cstheme="minorHAnsi"/>
                <w:sz w:val="20"/>
                <w:szCs w:val="20"/>
              </w:rPr>
              <w:t>Work on “Measure My Learning” L.M. p. 217.</w:t>
            </w:r>
          </w:p>
        </w:tc>
        <w:tc>
          <w:tcPr>
            <w:tcW w:w="2430" w:type="dxa"/>
            <w:shd w:val="clear" w:color="auto" w:fill="FFFFFF" w:themeFill="background1"/>
          </w:tcPr>
          <w:p w:rsidR="00EB3CCA" w:rsidRPr="00EB3CCA" w:rsidRDefault="00EB3CCA" w:rsidP="00F311A8">
            <w:pPr>
              <w:autoSpaceDE w:val="0"/>
              <w:autoSpaceDN w:val="0"/>
              <w:adjustRightInd w:val="0"/>
              <w:rPr>
                <w:rFonts w:asciiTheme="minorHAnsi" w:hAnsiTheme="minorHAnsi" w:cstheme="minorHAnsi"/>
                <w:bCs/>
                <w:color w:val="000000"/>
                <w:sz w:val="20"/>
                <w:szCs w:val="20"/>
                <w:lang w:val="en-PH"/>
              </w:rPr>
            </w:pPr>
            <w:r w:rsidRPr="00EB3CCA">
              <w:rPr>
                <w:rFonts w:asciiTheme="minorHAnsi" w:hAnsiTheme="minorHAnsi" w:cstheme="minorHAnsi"/>
                <w:bCs/>
                <w:color w:val="000000"/>
                <w:sz w:val="20"/>
                <w:szCs w:val="20"/>
                <w:lang w:val="en-PH"/>
              </w:rPr>
              <w:t xml:space="preserve">Bumuo ng mga pangungusap gamit ang mga sumusunod na pang-ukol </w:t>
            </w:r>
            <w:r w:rsidRPr="00EB3CCA">
              <w:rPr>
                <w:rFonts w:asciiTheme="minorHAnsi" w:hAnsiTheme="minorHAnsi" w:cstheme="minorHAnsi"/>
                <w:color w:val="000000"/>
                <w:sz w:val="20"/>
                <w:szCs w:val="20"/>
                <w:lang w:val="en-PH"/>
              </w:rPr>
              <w:t>sa,</w:t>
            </w:r>
          </w:p>
          <w:p w:rsidR="00EB3CCA" w:rsidRPr="00EB3CCA" w:rsidRDefault="00EB3CCA" w:rsidP="00F311A8">
            <w:pPr>
              <w:autoSpaceDE w:val="0"/>
              <w:autoSpaceDN w:val="0"/>
              <w:adjustRightInd w:val="0"/>
              <w:rPr>
                <w:rFonts w:asciiTheme="minorHAnsi" w:hAnsiTheme="minorHAnsi" w:cstheme="minorHAnsi"/>
                <w:color w:val="000000"/>
                <w:sz w:val="20"/>
                <w:szCs w:val="20"/>
                <w:lang w:val="en-PH"/>
              </w:rPr>
            </w:pPr>
            <w:r w:rsidRPr="00EB3CCA">
              <w:rPr>
                <w:rFonts w:asciiTheme="minorHAnsi" w:hAnsiTheme="minorHAnsi" w:cstheme="minorHAnsi"/>
                <w:color w:val="000000"/>
                <w:sz w:val="20"/>
                <w:szCs w:val="20"/>
                <w:lang w:val="en-PH"/>
              </w:rPr>
              <w:t xml:space="preserve">ng, ni, nina, </w:t>
            </w:r>
            <w:proofErr w:type="gramStart"/>
            <w:r w:rsidRPr="00EB3CCA">
              <w:rPr>
                <w:rFonts w:asciiTheme="minorHAnsi" w:hAnsiTheme="minorHAnsi" w:cstheme="minorHAnsi"/>
                <w:color w:val="000000"/>
                <w:sz w:val="20"/>
                <w:szCs w:val="20"/>
                <w:lang w:val="en-PH"/>
              </w:rPr>
              <w:t>kay,  at</w:t>
            </w:r>
            <w:proofErr w:type="gramEnd"/>
            <w:r w:rsidRPr="00EB3CCA">
              <w:rPr>
                <w:rFonts w:asciiTheme="minorHAnsi" w:hAnsiTheme="minorHAnsi" w:cstheme="minorHAnsi"/>
                <w:color w:val="000000"/>
                <w:sz w:val="20"/>
                <w:szCs w:val="20"/>
                <w:lang w:val="en-PH"/>
              </w:rPr>
              <w:t xml:space="preserve"> kina.</w:t>
            </w:r>
          </w:p>
          <w:p w:rsidR="00EB3CCA" w:rsidRPr="00EB3CCA" w:rsidRDefault="00EB3CCA" w:rsidP="00F311A8">
            <w:pPr>
              <w:rPr>
                <w:rFonts w:asciiTheme="minorHAnsi" w:hAnsiTheme="minorHAnsi" w:cstheme="minorHAnsi"/>
                <w:sz w:val="20"/>
                <w:szCs w:val="20"/>
              </w:rPr>
            </w:pPr>
          </w:p>
          <w:p w:rsidR="00EB3CCA" w:rsidRPr="00EB3CCA" w:rsidRDefault="00EB3CCA" w:rsidP="00F311A8">
            <w:pPr>
              <w:rPr>
                <w:rFonts w:asciiTheme="minorHAnsi" w:hAnsiTheme="minorHAnsi" w:cstheme="minorHAnsi"/>
                <w:sz w:val="20"/>
                <w:szCs w:val="20"/>
              </w:rPr>
            </w:pPr>
          </w:p>
          <w:p w:rsidR="00EB3CCA" w:rsidRPr="00EB3CCA" w:rsidRDefault="00EB3CCA" w:rsidP="00F311A8">
            <w:pPr>
              <w:rPr>
                <w:rFonts w:asciiTheme="minorHAnsi" w:hAnsiTheme="minorHAnsi" w:cstheme="minorHAnsi"/>
                <w:sz w:val="20"/>
                <w:szCs w:val="20"/>
              </w:rPr>
            </w:pPr>
          </w:p>
        </w:tc>
        <w:tc>
          <w:tcPr>
            <w:tcW w:w="2520" w:type="dxa"/>
            <w:shd w:val="clear" w:color="auto" w:fill="FFFFFF" w:themeFill="background1"/>
          </w:tcPr>
          <w:p w:rsidR="00EB3CCA" w:rsidRPr="00EB3CCA" w:rsidRDefault="00EB3CCA" w:rsidP="00F311A8">
            <w:pPr>
              <w:autoSpaceDE w:val="0"/>
              <w:autoSpaceDN w:val="0"/>
              <w:adjustRightInd w:val="0"/>
              <w:rPr>
                <w:rFonts w:asciiTheme="minorHAnsi" w:hAnsiTheme="minorHAnsi" w:cstheme="minorHAnsi"/>
                <w:color w:val="000000"/>
                <w:sz w:val="20"/>
                <w:szCs w:val="20"/>
                <w:lang w:val="en-PH"/>
              </w:rPr>
            </w:pPr>
            <w:r w:rsidRPr="00EB3CCA">
              <w:rPr>
                <w:rFonts w:asciiTheme="minorHAnsi" w:hAnsiTheme="minorHAnsi" w:cstheme="minorHAnsi"/>
                <w:color w:val="000000"/>
                <w:sz w:val="20"/>
                <w:szCs w:val="20"/>
                <w:lang w:val="en-PH"/>
              </w:rPr>
              <w:t>A. Divide the following. Write your answer on your paper.</w:t>
            </w:r>
          </w:p>
          <w:p w:rsidR="00EB3CCA" w:rsidRPr="00EB3CCA" w:rsidRDefault="00EB3CCA" w:rsidP="00F311A8">
            <w:pPr>
              <w:autoSpaceDE w:val="0"/>
              <w:autoSpaceDN w:val="0"/>
              <w:adjustRightInd w:val="0"/>
              <w:rPr>
                <w:rFonts w:asciiTheme="minorHAnsi" w:hAnsiTheme="minorHAnsi" w:cstheme="minorHAnsi"/>
                <w:color w:val="000000"/>
                <w:sz w:val="20"/>
                <w:szCs w:val="20"/>
                <w:lang w:val="en-PH"/>
              </w:rPr>
            </w:pPr>
            <w:r w:rsidRPr="00EB3CCA">
              <w:rPr>
                <w:rFonts w:asciiTheme="minorHAnsi" w:hAnsiTheme="minorHAnsi" w:cstheme="minorHAnsi"/>
                <w:color w:val="000000"/>
                <w:sz w:val="20"/>
                <w:szCs w:val="20"/>
                <w:lang w:val="en-PH"/>
              </w:rPr>
              <w:t>1. 10 ÷ 2 = _____ 2. 24 ÷ 3 = _____ 3. 36 ÷ 4 = _____</w:t>
            </w:r>
          </w:p>
          <w:p w:rsidR="00EB3CCA" w:rsidRPr="00EB3CCA" w:rsidRDefault="00EB3CCA" w:rsidP="00F311A8">
            <w:pPr>
              <w:autoSpaceDE w:val="0"/>
              <w:autoSpaceDN w:val="0"/>
              <w:adjustRightInd w:val="0"/>
              <w:rPr>
                <w:rFonts w:asciiTheme="minorHAnsi" w:hAnsiTheme="minorHAnsi" w:cstheme="minorHAnsi"/>
                <w:color w:val="000000"/>
                <w:sz w:val="20"/>
                <w:szCs w:val="20"/>
                <w:lang w:val="en-PH"/>
              </w:rPr>
            </w:pPr>
            <w:r w:rsidRPr="00EB3CCA">
              <w:rPr>
                <w:rFonts w:asciiTheme="minorHAnsi" w:hAnsiTheme="minorHAnsi" w:cstheme="minorHAnsi"/>
                <w:color w:val="000000"/>
                <w:sz w:val="20"/>
                <w:szCs w:val="20"/>
                <w:lang w:val="en-PH"/>
              </w:rPr>
              <w:t>4. 15 ÷ 5 = _____ 5. 40 ÷ 10 = ____</w:t>
            </w:r>
          </w:p>
          <w:p w:rsidR="00EB3CCA" w:rsidRPr="00EB3CCA" w:rsidRDefault="00EB3CCA" w:rsidP="00F311A8">
            <w:pPr>
              <w:autoSpaceDE w:val="0"/>
              <w:autoSpaceDN w:val="0"/>
              <w:adjustRightInd w:val="0"/>
              <w:rPr>
                <w:rFonts w:asciiTheme="minorHAnsi" w:hAnsiTheme="minorHAnsi" w:cstheme="minorHAnsi"/>
                <w:color w:val="000000"/>
                <w:sz w:val="20"/>
                <w:szCs w:val="20"/>
                <w:lang w:val="en-PH"/>
              </w:rPr>
            </w:pPr>
            <w:r w:rsidRPr="00EB3CCA">
              <w:rPr>
                <w:rFonts w:asciiTheme="minorHAnsi" w:hAnsiTheme="minorHAnsi" w:cstheme="minorHAnsi"/>
                <w:color w:val="000000"/>
                <w:sz w:val="20"/>
                <w:szCs w:val="20"/>
                <w:lang w:val="en-PH"/>
              </w:rPr>
              <w:t>B. Answer the following questions. Write your answer on your paper.</w:t>
            </w:r>
          </w:p>
          <w:p w:rsidR="00EB3CCA" w:rsidRPr="00EB3CCA" w:rsidRDefault="00EB3CCA" w:rsidP="00F311A8">
            <w:pPr>
              <w:autoSpaceDE w:val="0"/>
              <w:autoSpaceDN w:val="0"/>
              <w:adjustRightInd w:val="0"/>
              <w:rPr>
                <w:rFonts w:asciiTheme="minorHAnsi" w:hAnsiTheme="minorHAnsi" w:cstheme="minorHAnsi"/>
                <w:color w:val="000000"/>
                <w:sz w:val="20"/>
                <w:szCs w:val="20"/>
                <w:lang w:val="en-PH"/>
              </w:rPr>
            </w:pPr>
            <w:r w:rsidRPr="00EB3CCA">
              <w:rPr>
                <w:rFonts w:asciiTheme="minorHAnsi" w:hAnsiTheme="minorHAnsi" w:cstheme="minorHAnsi"/>
                <w:color w:val="000000"/>
                <w:sz w:val="20"/>
                <w:szCs w:val="20"/>
                <w:lang w:val="en-PH"/>
              </w:rPr>
              <w:t>1. What is the result if we divide 16 by 2?</w:t>
            </w:r>
          </w:p>
          <w:p w:rsidR="00EB3CCA" w:rsidRPr="00EB3CCA" w:rsidRDefault="00EB3CCA" w:rsidP="00F311A8">
            <w:pPr>
              <w:autoSpaceDE w:val="0"/>
              <w:autoSpaceDN w:val="0"/>
              <w:adjustRightInd w:val="0"/>
              <w:rPr>
                <w:rFonts w:asciiTheme="minorHAnsi" w:hAnsiTheme="minorHAnsi" w:cstheme="minorHAnsi"/>
                <w:color w:val="000000"/>
                <w:sz w:val="20"/>
                <w:szCs w:val="20"/>
                <w:lang w:val="en-PH"/>
              </w:rPr>
            </w:pPr>
            <w:r w:rsidRPr="00EB3CCA">
              <w:rPr>
                <w:rFonts w:asciiTheme="minorHAnsi" w:hAnsiTheme="minorHAnsi" w:cstheme="minorHAnsi"/>
                <w:color w:val="000000"/>
                <w:sz w:val="20"/>
                <w:szCs w:val="20"/>
                <w:lang w:val="en-PH"/>
              </w:rPr>
              <w:t>2. The result of dividing 21 by 3 is ____.</w:t>
            </w:r>
          </w:p>
          <w:p w:rsidR="00EB3CCA" w:rsidRPr="00EB3CCA" w:rsidRDefault="00EB3CCA" w:rsidP="00F311A8">
            <w:pPr>
              <w:autoSpaceDE w:val="0"/>
              <w:autoSpaceDN w:val="0"/>
              <w:adjustRightInd w:val="0"/>
              <w:rPr>
                <w:rFonts w:asciiTheme="minorHAnsi" w:hAnsiTheme="minorHAnsi" w:cstheme="minorHAnsi"/>
                <w:color w:val="000000"/>
                <w:sz w:val="20"/>
                <w:szCs w:val="20"/>
                <w:lang w:val="en-PH"/>
              </w:rPr>
            </w:pPr>
            <w:r w:rsidRPr="00EB3CCA">
              <w:rPr>
                <w:rFonts w:asciiTheme="minorHAnsi" w:hAnsiTheme="minorHAnsi" w:cstheme="minorHAnsi"/>
                <w:color w:val="000000"/>
                <w:sz w:val="20"/>
                <w:szCs w:val="20"/>
                <w:lang w:val="en-PH"/>
              </w:rPr>
              <w:t>3. Divide 28 by 4. What is the result?</w:t>
            </w:r>
          </w:p>
          <w:p w:rsidR="00EB3CCA" w:rsidRPr="00EB3CCA" w:rsidRDefault="00EB3CCA" w:rsidP="00F311A8">
            <w:pPr>
              <w:autoSpaceDE w:val="0"/>
              <w:autoSpaceDN w:val="0"/>
              <w:adjustRightInd w:val="0"/>
              <w:rPr>
                <w:rFonts w:asciiTheme="minorHAnsi" w:hAnsiTheme="minorHAnsi" w:cstheme="minorHAnsi"/>
                <w:color w:val="000000"/>
                <w:sz w:val="20"/>
                <w:szCs w:val="20"/>
                <w:lang w:val="en-PH"/>
              </w:rPr>
            </w:pPr>
            <w:r w:rsidRPr="00EB3CCA">
              <w:rPr>
                <w:rFonts w:asciiTheme="minorHAnsi" w:hAnsiTheme="minorHAnsi" w:cstheme="minorHAnsi"/>
                <w:color w:val="000000"/>
                <w:sz w:val="20"/>
                <w:szCs w:val="20"/>
                <w:lang w:val="en-PH"/>
              </w:rPr>
              <w:t>4. What is the quotient of dividing 30 by 5?</w:t>
            </w:r>
          </w:p>
          <w:p w:rsidR="00EB3CCA" w:rsidRPr="00EB3CCA" w:rsidRDefault="00EB3CCA" w:rsidP="00F311A8">
            <w:pPr>
              <w:autoSpaceDE w:val="0"/>
              <w:autoSpaceDN w:val="0"/>
              <w:adjustRightInd w:val="0"/>
              <w:rPr>
                <w:rFonts w:asciiTheme="minorHAnsi" w:hAnsiTheme="minorHAnsi" w:cstheme="minorHAnsi"/>
                <w:color w:val="000000"/>
                <w:sz w:val="20"/>
                <w:szCs w:val="20"/>
              </w:rPr>
            </w:pPr>
            <w:r w:rsidRPr="00EB3CCA">
              <w:rPr>
                <w:rFonts w:asciiTheme="minorHAnsi" w:hAnsiTheme="minorHAnsi" w:cstheme="minorHAnsi"/>
                <w:color w:val="000000"/>
                <w:sz w:val="20"/>
                <w:szCs w:val="20"/>
                <w:lang w:val="en-PH"/>
              </w:rPr>
              <w:t>5. What will be the result of dividing 70 by 10?</w:t>
            </w:r>
          </w:p>
        </w:tc>
        <w:tc>
          <w:tcPr>
            <w:tcW w:w="2160" w:type="dxa"/>
            <w:shd w:val="clear" w:color="auto" w:fill="FFFFFF" w:themeFill="background1"/>
          </w:tcPr>
          <w:p w:rsidR="00EB3CCA" w:rsidRPr="00EB3CCA" w:rsidRDefault="00EB3CCA" w:rsidP="00F311A8">
            <w:pPr>
              <w:rPr>
                <w:rFonts w:asciiTheme="minorHAnsi" w:hAnsiTheme="minorHAnsi" w:cstheme="minorHAnsi"/>
                <w:sz w:val="20"/>
                <w:szCs w:val="20"/>
              </w:rPr>
            </w:pPr>
            <w:r w:rsidRPr="00EB3CCA">
              <w:rPr>
                <w:rFonts w:asciiTheme="minorHAnsi" w:hAnsiTheme="minorHAnsi" w:cstheme="minorHAnsi"/>
                <w:sz w:val="20"/>
                <w:szCs w:val="20"/>
              </w:rPr>
              <w:t xml:space="preserve">Ipagawa ang </w:t>
            </w:r>
            <w:r w:rsidRPr="00EB3CCA">
              <w:rPr>
                <w:rFonts w:asciiTheme="minorHAnsi" w:hAnsiTheme="minorHAnsi" w:cstheme="minorHAnsi"/>
                <w:b/>
                <w:sz w:val="20"/>
                <w:szCs w:val="20"/>
              </w:rPr>
              <w:t>Linangin Natin</w:t>
            </w:r>
            <w:r w:rsidRPr="00EB3CCA">
              <w:rPr>
                <w:rFonts w:asciiTheme="minorHAnsi" w:hAnsiTheme="minorHAnsi" w:cstheme="minorHAnsi"/>
                <w:sz w:val="20"/>
                <w:szCs w:val="20"/>
              </w:rPr>
              <w:t xml:space="preserve"> sa LM, pahina ___</w:t>
            </w:r>
          </w:p>
        </w:tc>
        <w:tc>
          <w:tcPr>
            <w:tcW w:w="1800" w:type="dxa"/>
            <w:shd w:val="clear" w:color="auto" w:fill="FFFFFF" w:themeFill="background1"/>
          </w:tcPr>
          <w:p w:rsidR="00EB3CCA" w:rsidRPr="00EB3CCA" w:rsidRDefault="00EB3CCA" w:rsidP="00F311A8">
            <w:pPr>
              <w:rPr>
                <w:rFonts w:asciiTheme="minorHAnsi" w:eastAsia="Malgun Gothic" w:hAnsiTheme="minorHAnsi" w:cstheme="minorHAnsi"/>
                <w:color w:val="000000"/>
                <w:sz w:val="20"/>
                <w:szCs w:val="20"/>
                <w:lang w:val="en-PH"/>
              </w:rPr>
            </w:pPr>
            <w:r w:rsidRPr="00EB3CCA">
              <w:rPr>
                <w:rFonts w:asciiTheme="minorHAnsi" w:eastAsia="Malgun Gothic" w:hAnsiTheme="minorHAnsi" w:cstheme="minorHAnsi"/>
                <w:color w:val="000000"/>
                <w:sz w:val="20"/>
                <w:szCs w:val="20"/>
                <w:lang w:val="en-PH"/>
              </w:rPr>
              <w:t xml:space="preserve"> </w:t>
            </w:r>
            <w:r w:rsidRPr="00EB3CCA">
              <w:rPr>
                <w:rFonts w:asciiTheme="minorHAnsi" w:eastAsia="Malgun Gothic" w:hAnsiTheme="minorHAnsi" w:cstheme="minorHAnsi"/>
                <w:noProof/>
                <w:sz w:val="20"/>
                <w:szCs w:val="20"/>
              </w:rPr>
              <w:drawing>
                <wp:inline distT="0" distB="0" distL="0" distR="0">
                  <wp:extent cx="561975" cy="589222"/>
                  <wp:effectExtent l="0" t="0" r="0" b="1905"/>
                  <wp:docPr id="18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2194" cy="589451"/>
                          </a:xfrm>
                          <a:prstGeom prst="rect">
                            <a:avLst/>
                          </a:prstGeom>
                          <a:noFill/>
                          <a:ln>
                            <a:noFill/>
                          </a:ln>
                        </pic:spPr>
                      </pic:pic>
                    </a:graphicData>
                  </a:graphic>
                </wp:inline>
              </w:drawing>
            </w:r>
          </w:p>
          <w:tbl>
            <w:tblPr>
              <w:tblStyle w:val="GridTable6Colorful-Accent21"/>
              <w:tblW w:w="1583" w:type="dxa"/>
              <w:tblLayout w:type="fixed"/>
              <w:tblLook w:val="04A0" w:firstRow="1" w:lastRow="0" w:firstColumn="1" w:lastColumn="0" w:noHBand="0" w:noVBand="1"/>
            </w:tblPr>
            <w:tblGrid>
              <w:gridCol w:w="1294"/>
              <w:gridCol w:w="289"/>
            </w:tblGrid>
            <w:tr w:rsidR="00EB3CCA" w:rsidRPr="00EB3CCA" w:rsidTr="00F311A8">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294" w:type="dxa"/>
                </w:tcPr>
                <w:p w:rsidR="00EB3CCA" w:rsidRPr="00EB3CCA" w:rsidRDefault="00EB3CCA" w:rsidP="00201109">
                  <w:pPr>
                    <w:pStyle w:val="NoSpacing"/>
                    <w:framePr w:hSpace="180" w:wrap="around" w:vAnchor="text" w:hAnchor="margin" w:xAlign="center" w:y="-378"/>
                    <w:rPr>
                      <w:rFonts w:asciiTheme="minorHAnsi" w:eastAsia="Malgun Gothic" w:hAnsiTheme="minorHAnsi" w:cstheme="minorHAnsi"/>
                      <w:sz w:val="20"/>
                      <w:szCs w:val="20"/>
                    </w:rPr>
                  </w:pPr>
                  <w:r w:rsidRPr="00EB3CCA">
                    <w:rPr>
                      <w:rFonts w:asciiTheme="minorHAnsi" w:eastAsia="Malgun Gothic" w:hAnsiTheme="minorHAnsi" w:cstheme="minorHAnsi"/>
                      <w:sz w:val="20"/>
                      <w:szCs w:val="20"/>
                    </w:rPr>
                    <w:t>1. May ritmo bang nakita sa aking ginawang sining?</w:t>
                  </w:r>
                </w:p>
              </w:tc>
              <w:tc>
                <w:tcPr>
                  <w:tcW w:w="289" w:type="dxa"/>
                </w:tcPr>
                <w:p w:rsidR="00EB3CCA" w:rsidRPr="00EB3CCA" w:rsidRDefault="00EB3CCA" w:rsidP="00201109">
                  <w:pPr>
                    <w:pStyle w:val="NoSpacing"/>
                    <w:framePr w:hSpace="180" w:wrap="around" w:vAnchor="text" w:hAnchor="margin" w:xAlign="center" w:y="-378"/>
                    <w:cnfStyle w:val="100000000000" w:firstRow="1" w:lastRow="0" w:firstColumn="0" w:lastColumn="0" w:oddVBand="0" w:evenVBand="0" w:oddHBand="0" w:evenHBand="0" w:firstRowFirstColumn="0" w:firstRowLastColumn="0" w:lastRowFirstColumn="0" w:lastRowLastColumn="0"/>
                    <w:rPr>
                      <w:rFonts w:asciiTheme="minorHAnsi" w:eastAsia="Malgun Gothic" w:hAnsiTheme="minorHAnsi" w:cstheme="minorHAnsi"/>
                      <w:sz w:val="20"/>
                      <w:szCs w:val="20"/>
                    </w:rPr>
                  </w:pPr>
                </w:p>
              </w:tc>
            </w:tr>
            <w:tr w:rsidR="00EB3CCA" w:rsidRPr="00EB3CCA" w:rsidTr="00F311A8">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1294" w:type="dxa"/>
                </w:tcPr>
                <w:p w:rsidR="00EB3CCA" w:rsidRPr="00EB3CCA" w:rsidRDefault="00EB3CCA" w:rsidP="00201109">
                  <w:pPr>
                    <w:pStyle w:val="NoSpacing"/>
                    <w:framePr w:hSpace="180" w:wrap="around" w:vAnchor="text" w:hAnchor="margin" w:xAlign="center" w:y="-378"/>
                    <w:rPr>
                      <w:rFonts w:asciiTheme="minorHAnsi" w:eastAsia="Malgun Gothic" w:hAnsiTheme="minorHAnsi" w:cstheme="minorHAnsi"/>
                      <w:sz w:val="20"/>
                      <w:szCs w:val="20"/>
                    </w:rPr>
                  </w:pPr>
                  <w:r w:rsidRPr="00EB3CCA">
                    <w:rPr>
                      <w:rFonts w:asciiTheme="minorHAnsi" w:eastAsia="Malgun Gothic" w:hAnsiTheme="minorHAnsi" w:cstheme="minorHAnsi"/>
                      <w:sz w:val="20"/>
                      <w:szCs w:val="20"/>
                    </w:rPr>
                    <w:t>2. Ang ginamit ko ba ay ritmong salit-salit ?</w:t>
                  </w:r>
                </w:p>
              </w:tc>
              <w:tc>
                <w:tcPr>
                  <w:tcW w:w="289" w:type="dxa"/>
                </w:tcPr>
                <w:p w:rsidR="00EB3CCA" w:rsidRPr="00EB3CCA" w:rsidRDefault="00EB3CCA" w:rsidP="00201109">
                  <w:pPr>
                    <w:pStyle w:val="NoSpacing"/>
                    <w:framePr w:hSpace="180" w:wrap="around" w:vAnchor="text" w:hAnchor="margin" w:xAlign="center" w:y="-378"/>
                    <w:cnfStyle w:val="000000100000" w:firstRow="0" w:lastRow="0" w:firstColumn="0" w:lastColumn="0" w:oddVBand="0" w:evenVBand="0" w:oddHBand="1" w:evenHBand="0" w:firstRowFirstColumn="0" w:firstRowLastColumn="0" w:lastRowFirstColumn="0" w:lastRowLastColumn="0"/>
                    <w:rPr>
                      <w:rFonts w:asciiTheme="minorHAnsi" w:eastAsia="Malgun Gothic" w:hAnsiTheme="minorHAnsi" w:cstheme="minorHAnsi"/>
                      <w:sz w:val="20"/>
                      <w:szCs w:val="20"/>
                    </w:rPr>
                  </w:pPr>
                </w:p>
              </w:tc>
            </w:tr>
            <w:tr w:rsidR="00EB3CCA" w:rsidRPr="00EB3CCA" w:rsidTr="00F311A8">
              <w:trPr>
                <w:trHeight w:val="320"/>
              </w:trPr>
              <w:tc>
                <w:tcPr>
                  <w:cnfStyle w:val="001000000000" w:firstRow="0" w:lastRow="0" w:firstColumn="1" w:lastColumn="0" w:oddVBand="0" w:evenVBand="0" w:oddHBand="0" w:evenHBand="0" w:firstRowFirstColumn="0" w:firstRowLastColumn="0" w:lastRowFirstColumn="0" w:lastRowLastColumn="0"/>
                  <w:tcW w:w="1294" w:type="dxa"/>
                </w:tcPr>
                <w:p w:rsidR="00EB3CCA" w:rsidRPr="00EB3CCA" w:rsidRDefault="00EB3CCA" w:rsidP="00201109">
                  <w:pPr>
                    <w:pStyle w:val="NoSpacing"/>
                    <w:framePr w:hSpace="180" w:wrap="around" w:vAnchor="text" w:hAnchor="margin" w:xAlign="center" w:y="-378"/>
                    <w:rPr>
                      <w:rFonts w:asciiTheme="minorHAnsi" w:eastAsia="Malgun Gothic" w:hAnsiTheme="minorHAnsi" w:cstheme="minorHAnsi"/>
                      <w:sz w:val="20"/>
                      <w:szCs w:val="20"/>
                    </w:rPr>
                  </w:pPr>
                  <w:r w:rsidRPr="00EB3CCA">
                    <w:rPr>
                      <w:rFonts w:asciiTheme="minorHAnsi" w:eastAsia="Malgun Gothic" w:hAnsiTheme="minorHAnsi" w:cstheme="minorHAnsi"/>
                      <w:sz w:val="20"/>
                      <w:szCs w:val="20"/>
                    </w:rPr>
                    <w:t>3. Ang ginamit ko ba ay ritmong paulit-ulit?</w:t>
                  </w:r>
                </w:p>
              </w:tc>
              <w:tc>
                <w:tcPr>
                  <w:tcW w:w="289" w:type="dxa"/>
                </w:tcPr>
                <w:p w:rsidR="00EB3CCA" w:rsidRPr="00EB3CCA" w:rsidRDefault="00EB3CCA" w:rsidP="00201109">
                  <w:pPr>
                    <w:pStyle w:val="NoSpacing"/>
                    <w:framePr w:hSpace="180" w:wrap="around" w:vAnchor="text" w:hAnchor="margin" w:xAlign="center" w:y="-378"/>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sz w:val="20"/>
                      <w:szCs w:val="20"/>
                    </w:rPr>
                  </w:pPr>
                </w:p>
              </w:tc>
            </w:tr>
            <w:tr w:rsidR="00EB3CCA" w:rsidRPr="00EB3CCA" w:rsidTr="00F311A8">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294" w:type="dxa"/>
                </w:tcPr>
                <w:p w:rsidR="00EB3CCA" w:rsidRPr="00EB3CCA" w:rsidRDefault="00EB3CCA" w:rsidP="00201109">
                  <w:pPr>
                    <w:pStyle w:val="NoSpacing"/>
                    <w:framePr w:hSpace="180" w:wrap="around" w:vAnchor="text" w:hAnchor="margin" w:xAlign="center" w:y="-378"/>
                    <w:rPr>
                      <w:rFonts w:asciiTheme="minorHAnsi" w:eastAsia="Malgun Gothic" w:hAnsiTheme="minorHAnsi" w:cstheme="minorHAnsi"/>
                      <w:sz w:val="20"/>
                      <w:szCs w:val="20"/>
                    </w:rPr>
                  </w:pPr>
                  <w:r w:rsidRPr="00EB3CCA">
                    <w:rPr>
                      <w:rFonts w:asciiTheme="minorHAnsi" w:eastAsia="Malgun Gothic" w:hAnsiTheme="minorHAnsi" w:cstheme="minorHAnsi"/>
                      <w:sz w:val="20"/>
                      <w:szCs w:val="20"/>
                    </w:rPr>
                    <w:t>4. Ang ginamit ko ba ay ritmong parayos-rayos?</w:t>
                  </w:r>
                </w:p>
              </w:tc>
              <w:tc>
                <w:tcPr>
                  <w:tcW w:w="289" w:type="dxa"/>
                </w:tcPr>
                <w:p w:rsidR="00EB3CCA" w:rsidRPr="00EB3CCA" w:rsidRDefault="00EB3CCA" w:rsidP="00201109">
                  <w:pPr>
                    <w:pStyle w:val="NoSpacing"/>
                    <w:framePr w:hSpace="180" w:wrap="around" w:vAnchor="text" w:hAnchor="margin" w:xAlign="center" w:y="-378"/>
                    <w:cnfStyle w:val="000000100000" w:firstRow="0" w:lastRow="0" w:firstColumn="0" w:lastColumn="0" w:oddVBand="0" w:evenVBand="0" w:oddHBand="1" w:evenHBand="0" w:firstRowFirstColumn="0" w:firstRowLastColumn="0" w:lastRowFirstColumn="0" w:lastRowLastColumn="0"/>
                    <w:rPr>
                      <w:rFonts w:asciiTheme="minorHAnsi" w:eastAsia="Malgun Gothic" w:hAnsiTheme="minorHAnsi" w:cstheme="minorHAnsi"/>
                      <w:sz w:val="20"/>
                      <w:szCs w:val="20"/>
                    </w:rPr>
                  </w:pPr>
                </w:p>
              </w:tc>
            </w:tr>
            <w:tr w:rsidR="00EB3CCA" w:rsidRPr="00EB3CCA" w:rsidTr="00F311A8">
              <w:trPr>
                <w:trHeight w:val="337"/>
              </w:trPr>
              <w:tc>
                <w:tcPr>
                  <w:cnfStyle w:val="001000000000" w:firstRow="0" w:lastRow="0" w:firstColumn="1" w:lastColumn="0" w:oddVBand="0" w:evenVBand="0" w:oddHBand="0" w:evenHBand="0" w:firstRowFirstColumn="0" w:firstRowLastColumn="0" w:lastRowFirstColumn="0" w:lastRowLastColumn="0"/>
                  <w:tcW w:w="1294" w:type="dxa"/>
                </w:tcPr>
                <w:p w:rsidR="00EB3CCA" w:rsidRPr="00EB3CCA" w:rsidRDefault="00EB3CCA" w:rsidP="00201109">
                  <w:pPr>
                    <w:pStyle w:val="NoSpacing"/>
                    <w:framePr w:hSpace="180" w:wrap="around" w:vAnchor="text" w:hAnchor="margin" w:xAlign="center" w:y="-378"/>
                    <w:rPr>
                      <w:rFonts w:asciiTheme="minorHAnsi" w:eastAsia="Malgun Gothic" w:hAnsiTheme="minorHAnsi" w:cstheme="minorHAnsi"/>
                      <w:sz w:val="20"/>
                      <w:szCs w:val="20"/>
                    </w:rPr>
                  </w:pPr>
                  <w:r w:rsidRPr="00EB3CCA">
                    <w:rPr>
                      <w:rFonts w:asciiTheme="minorHAnsi" w:eastAsia="Malgun Gothic" w:hAnsiTheme="minorHAnsi" w:cstheme="minorHAnsi"/>
                      <w:sz w:val="20"/>
                      <w:szCs w:val="20"/>
                    </w:rPr>
                    <w:t>5. Ang ginamit ko ba ay ritmong sunod-sunod?</w:t>
                  </w:r>
                </w:p>
              </w:tc>
              <w:tc>
                <w:tcPr>
                  <w:tcW w:w="289" w:type="dxa"/>
                </w:tcPr>
                <w:p w:rsidR="00EB3CCA" w:rsidRPr="00EB3CCA" w:rsidRDefault="00EB3CCA" w:rsidP="00201109">
                  <w:pPr>
                    <w:pStyle w:val="NoSpacing"/>
                    <w:framePr w:hSpace="180" w:wrap="around" w:vAnchor="text" w:hAnchor="margin" w:xAlign="center" w:y="-378"/>
                    <w:cnfStyle w:val="000000000000" w:firstRow="0" w:lastRow="0" w:firstColumn="0" w:lastColumn="0" w:oddVBand="0" w:evenVBand="0" w:oddHBand="0" w:evenHBand="0" w:firstRowFirstColumn="0" w:firstRowLastColumn="0" w:lastRowFirstColumn="0" w:lastRowLastColumn="0"/>
                    <w:rPr>
                      <w:rFonts w:asciiTheme="minorHAnsi" w:eastAsia="Malgun Gothic" w:hAnsiTheme="minorHAnsi" w:cstheme="minorHAnsi"/>
                      <w:sz w:val="20"/>
                      <w:szCs w:val="20"/>
                    </w:rPr>
                  </w:pPr>
                </w:p>
              </w:tc>
            </w:tr>
          </w:tbl>
          <w:p w:rsidR="00EB3CCA" w:rsidRPr="00EB3CCA" w:rsidRDefault="00EB3CCA" w:rsidP="00F311A8">
            <w:pPr>
              <w:pStyle w:val="NoSpacing"/>
              <w:rPr>
                <w:rFonts w:asciiTheme="minorHAnsi" w:eastAsia="Malgun Gothic" w:hAnsiTheme="minorHAnsi" w:cstheme="minorHAnsi"/>
                <w:sz w:val="20"/>
                <w:szCs w:val="20"/>
              </w:rPr>
            </w:pPr>
          </w:p>
        </w:tc>
      </w:tr>
      <w:tr w:rsidR="00EB3CCA" w:rsidRPr="00E26A58" w:rsidTr="00EB3CCA">
        <w:trPr>
          <w:gridAfter w:val="1"/>
          <w:wAfter w:w="18" w:type="dxa"/>
        </w:trPr>
        <w:tc>
          <w:tcPr>
            <w:tcW w:w="1620" w:type="dxa"/>
            <w:shd w:val="clear" w:color="auto" w:fill="FFFFFF" w:themeFill="background1"/>
          </w:tcPr>
          <w:p w:rsidR="00EB3CCA" w:rsidRPr="00EB3CCA" w:rsidRDefault="00EB3CCA" w:rsidP="00F311A8">
            <w:pPr>
              <w:rPr>
                <w:rFonts w:asciiTheme="minorHAnsi" w:hAnsiTheme="minorHAnsi" w:cstheme="minorHAnsi"/>
                <w:b/>
                <w:sz w:val="20"/>
                <w:szCs w:val="20"/>
              </w:rPr>
            </w:pPr>
            <w:r w:rsidRPr="00EB3CCA">
              <w:rPr>
                <w:rFonts w:asciiTheme="minorHAnsi" w:hAnsiTheme="minorHAnsi" w:cstheme="minorHAnsi"/>
                <w:b/>
                <w:sz w:val="20"/>
                <w:szCs w:val="20"/>
              </w:rPr>
              <w:t xml:space="preserve"> J. Additional activities  for application or  remediation</w:t>
            </w:r>
          </w:p>
        </w:tc>
        <w:tc>
          <w:tcPr>
            <w:tcW w:w="2700" w:type="dxa"/>
            <w:shd w:val="clear" w:color="auto" w:fill="FFFFFF" w:themeFill="background1"/>
          </w:tcPr>
          <w:p w:rsidR="00EB3CCA" w:rsidRPr="00EB3CCA" w:rsidRDefault="00EB3CCA" w:rsidP="00F311A8">
            <w:pPr>
              <w:autoSpaceDE w:val="0"/>
              <w:autoSpaceDN w:val="0"/>
              <w:adjustRightInd w:val="0"/>
              <w:rPr>
                <w:rFonts w:asciiTheme="minorHAnsi" w:hAnsiTheme="minorHAnsi" w:cstheme="minorHAnsi"/>
                <w:sz w:val="20"/>
                <w:szCs w:val="20"/>
              </w:rPr>
            </w:pPr>
          </w:p>
        </w:tc>
        <w:tc>
          <w:tcPr>
            <w:tcW w:w="2520" w:type="dxa"/>
            <w:shd w:val="clear" w:color="auto" w:fill="FFFFFF" w:themeFill="background1"/>
          </w:tcPr>
          <w:p w:rsidR="00EB3CCA" w:rsidRPr="00EB3CCA" w:rsidRDefault="00EB3CCA" w:rsidP="00F311A8">
            <w:pPr>
              <w:autoSpaceDE w:val="0"/>
              <w:autoSpaceDN w:val="0"/>
              <w:adjustRightInd w:val="0"/>
              <w:rPr>
                <w:rFonts w:asciiTheme="minorHAnsi" w:hAnsiTheme="minorHAnsi" w:cstheme="minorHAnsi"/>
                <w:sz w:val="20"/>
                <w:szCs w:val="20"/>
              </w:rPr>
            </w:pPr>
            <w:r w:rsidRPr="00EB3CCA">
              <w:rPr>
                <w:rFonts w:asciiTheme="minorHAnsi" w:hAnsiTheme="minorHAnsi" w:cstheme="minorHAnsi"/>
                <w:sz w:val="20"/>
                <w:szCs w:val="20"/>
              </w:rPr>
              <w:t>Pumili ng isang pagdiriwang na pansibiko/panrelihiyon. Itala sa kuwaderno ang mga kaugaliang ginagawa ng inyong mag-anak sa pagdiriwang na ito.</w:t>
            </w:r>
          </w:p>
        </w:tc>
        <w:tc>
          <w:tcPr>
            <w:tcW w:w="2250" w:type="dxa"/>
            <w:shd w:val="clear" w:color="auto" w:fill="FFFFFF" w:themeFill="background1"/>
          </w:tcPr>
          <w:p w:rsidR="00EB3CCA" w:rsidRPr="00EB3CCA" w:rsidRDefault="00EB3CCA" w:rsidP="00F311A8">
            <w:pPr>
              <w:rPr>
                <w:rFonts w:asciiTheme="minorHAnsi" w:hAnsiTheme="minorHAnsi" w:cstheme="minorHAnsi"/>
                <w:sz w:val="20"/>
                <w:szCs w:val="20"/>
              </w:rPr>
            </w:pPr>
            <w:r w:rsidRPr="00EB3CCA">
              <w:rPr>
                <w:rFonts w:asciiTheme="minorHAnsi" w:hAnsiTheme="minorHAnsi" w:cstheme="minorHAnsi"/>
                <w:sz w:val="20"/>
                <w:szCs w:val="20"/>
              </w:rPr>
              <w:t xml:space="preserve">Identify which drawing the following sentences best </w:t>
            </w:r>
            <w:proofErr w:type="gramStart"/>
            <w:r w:rsidRPr="00EB3CCA">
              <w:rPr>
                <w:rFonts w:asciiTheme="minorHAnsi" w:hAnsiTheme="minorHAnsi" w:cstheme="minorHAnsi"/>
                <w:sz w:val="20"/>
                <w:szCs w:val="20"/>
              </w:rPr>
              <w:t>describe .Look</w:t>
            </w:r>
            <w:proofErr w:type="gramEnd"/>
            <w:r w:rsidRPr="00EB3CCA">
              <w:rPr>
                <w:rFonts w:asciiTheme="minorHAnsi" w:hAnsiTheme="minorHAnsi" w:cstheme="minorHAnsi"/>
                <w:sz w:val="20"/>
                <w:szCs w:val="20"/>
              </w:rPr>
              <w:t xml:space="preserve"> for clues .Write the sentences under the picture . (Refer to L.M. p. 218.</w:t>
            </w:r>
          </w:p>
        </w:tc>
        <w:tc>
          <w:tcPr>
            <w:tcW w:w="2430" w:type="dxa"/>
            <w:shd w:val="clear" w:color="auto" w:fill="FFFFFF" w:themeFill="background1"/>
          </w:tcPr>
          <w:p w:rsidR="00EB3CCA" w:rsidRPr="00EB3CCA" w:rsidRDefault="00EB3CCA" w:rsidP="00F311A8">
            <w:pPr>
              <w:rPr>
                <w:rFonts w:asciiTheme="minorHAnsi" w:hAnsiTheme="minorHAnsi" w:cstheme="minorHAnsi"/>
                <w:sz w:val="20"/>
                <w:szCs w:val="20"/>
              </w:rPr>
            </w:pPr>
          </w:p>
        </w:tc>
        <w:tc>
          <w:tcPr>
            <w:tcW w:w="2520" w:type="dxa"/>
            <w:shd w:val="clear" w:color="auto" w:fill="FFFFFF" w:themeFill="background1"/>
          </w:tcPr>
          <w:p w:rsidR="00EB3CCA" w:rsidRPr="00EB3CCA" w:rsidRDefault="00EB3CCA" w:rsidP="00F311A8">
            <w:pPr>
              <w:rPr>
                <w:rFonts w:asciiTheme="minorHAnsi" w:eastAsia="Times New Roman" w:hAnsiTheme="minorHAnsi" w:cstheme="minorHAnsi"/>
                <w:sz w:val="20"/>
                <w:szCs w:val="20"/>
              </w:rPr>
            </w:pPr>
            <w:r w:rsidRPr="00EB3CCA">
              <w:rPr>
                <w:rFonts w:asciiTheme="minorHAnsi" w:eastAsia="Times New Roman" w:hAnsiTheme="minorHAnsi" w:cstheme="minorHAnsi"/>
                <w:sz w:val="20"/>
                <w:szCs w:val="20"/>
              </w:rPr>
              <w:t xml:space="preserve">Refer to the LM 63 – </w:t>
            </w:r>
          </w:p>
          <w:p w:rsidR="00EB3CCA" w:rsidRPr="00EB3CCA" w:rsidRDefault="00EB3CCA" w:rsidP="00F311A8">
            <w:pPr>
              <w:rPr>
                <w:rFonts w:asciiTheme="minorHAnsi" w:eastAsia="Times New Roman" w:hAnsiTheme="minorHAnsi" w:cstheme="minorHAnsi"/>
                <w:sz w:val="20"/>
                <w:szCs w:val="20"/>
              </w:rPr>
            </w:pPr>
            <w:r w:rsidRPr="00EB3CCA">
              <w:rPr>
                <w:rFonts w:asciiTheme="minorHAnsi" w:eastAsia="Times New Roman" w:hAnsiTheme="minorHAnsi" w:cstheme="minorHAnsi"/>
                <w:sz w:val="20"/>
                <w:szCs w:val="20"/>
              </w:rPr>
              <w:t>Ibigay ang sagot sa mga sumusunod na kalagayan.</w:t>
            </w:r>
          </w:p>
          <w:p w:rsidR="00EB3CCA" w:rsidRPr="00EB3CCA" w:rsidRDefault="00EB3CCA" w:rsidP="00F311A8">
            <w:pPr>
              <w:rPr>
                <w:rFonts w:asciiTheme="minorHAnsi" w:eastAsia="Times New Roman" w:hAnsiTheme="minorHAnsi" w:cstheme="minorHAnsi"/>
                <w:sz w:val="20"/>
                <w:szCs w:val="20"/>
              </w:rPr>
            </w:pPr>
            <w:r w:rsidRPr="00EB3CCA">
              <w:rPr>
                <w:rFonts w:asciiTheme="minorHAnsi" w:eastAsia="Times New Roman" w:hAnsiTheme="minorHAnsi" w:cstheme="minorHAnsi"/>
                <w:sz w:val="20"/>
                <w:szCs w:val="20"/>
              </w:rPr>
              <w:t>1. Ano ang sagot kapag ang 24 ay hinati sa 4? ____</w:t>
            </w:r>
          </w:p>
          <w:p w:rsidR="00EB3CCA" w:rsidRPr="00EB3CCA" w:rsidRDefault="00EB3CCA" w:rsidP="00F311A8">
            <w:pPr>
              <w:rPr>
                <w:rFonts w:asciiTheme="minorHAnsi" w:eastAsia="Times New Roman" w:hAnsiTheme="minorHAnsi" w:cstheme="minorHAnsi"/>
                <w:sz w:val="20"/>
                <w:szCs w:val="20"/>
              </w:rPr>
            </w:pPr>
            <w:r w:rsidRPr="00EB3CCA">
              <w:rPr>
                <w:rFonts w:asciiTheme="minorHAnsi" w:eastAsia="Times New Roman" w:hAnsiTheme="minorHAnsi" w:cstheme="minorHAnsi"/>
                <w:sz w:val="20"/>
                <w:szCs w:val="20"/>
              </w:rPr>
              <w:t>2. Ang 50 kapag hinati sa 5 ay anong bilang? _____</w:t>
            </w:r>
          </w:p>
          <w:p w:rsidR="00EB3CCA" w:rsidRPr="00EB3CCA" w:rsidRDefault="00EB3CCA" w:rsidP="00F311A8">
            <w:pPr>
              <w:rPr>
                <w:rFonts w:asciiTheme="minorHAnsi" w:eastAsia="Times New Roman" w:hAnsiTheme="minorHAnsi" w:cstheme="minorHAnsi"/>
                <w:sz w:val="20"/>
                <w:szCs w:val="20"/>
              </w:rPr>
            </w:pPr>
            <w:r w:rsidRPr="00EB3CCA">
              <w:rPr>
                <w:rFonts w:asciiTheme="minorHAnsi" w:eastAsia="Times New Roman" w:hAnsiTheme="minorHAnsi" w:cstheme="minorHAnsi"/>
                <w:sz w:val="20"/>
                <w:szCs w:val="20"/>
              </w:rPr>
              <w:t>3. Kapag hinati mo ang 27 sa 3, ano ang sagot? ___</w:t>
            </w:r>
          </w:p>
          <w:p w:rsidR="00EB3CCA" w:rsidRPr="00EB3CCA" w:rsidRDefault="00EB3CCA" w:rsidP="00F311A8">
            <w:pPr>
              <w:rPr>
                <w:rFonts w:asciiTheme="minorHAnsi" w:eastAsia="Times New Roman" w:hAnsiTheme="minorHAnsi" w:cstheme="minorHAnsi"/>
                <w:sz w:val="20"/>
                <w:szCs w:val="20"/>
              </w:rPr>
            </w:pPr>
            <w:r w:rsidRPr="00EB3CCA">
              <w:rPr>
                <w:rFonts w:asciiTheme="minorHAnsi" w:eastAsia="Times New Roman" w:hAnsiTheme="minorHAnsi" w:cstheme="minorHAnsi"/>
                <w:sz w:val="20"/>
                <w:szCs w:val="20"/>
              </w:rPr>
              <w:t>4. Ano ang sagot kapag ang 18 ay hinati sa 2? ____</w:t>
            </w:r>
          </w:p>
          <w:p w:rsidR="00EB3CCA" w:rsidRPr="00EB3CCA" w:rsidRDefault="00EB3CCA" w:rsidP="00F311A8">
            <w:pPr>
              <w:autoSpaceDE w:val="0"/>
              <w:autoSpaceDN w:val="0"/>
              <w:adjustRightInd w:val="0"/>
              <w:rPr>
                <w:rFonts w:asciiTheme="minorHAnsi" w:hAnsiTheme="minorHAnsi" w:cstheme="minorHAnsi"/>
                <w:color w:val="000000"/>
                <w:sz w:val="20"/>
                <w:szCs w:val="20"/>
              </w:rPr>
            </w:pPr>
            <w:r w:rsidRPr="00EB3CCA">
              <w:rPr>
                <w:rFonts w:asciiTheme="minorHAnsi" w:eastAsia="Times New Roman" w:hAnsiTheme="minorHAnsi" w:cstheme="minorHAnsi"/>
                <w:sz w:val="20"/>
                <w:szCs w:val="20"/>
              </w:rPr>
              <w:t xml:space="preserve">5. Hatiin ang 90 sa 10. Ano </w:t>
            </w:r>
            <w:r w:rsidRPr="00EB3CCA">
              <w:rPr>
                <w:rFonts w:asciiTheme="minorHAnsi" w:eastAsia="Times New Roman" w:hAnsiTheme="minorHAnsi" w:cstheme="minorHAnsi"/>
                <w:sz w:val="20"/>
                <w:szCs w:val="20"/>
              </w:rPr>
              <w:lastRenderedPageBreak/>
              <w:t>ang sagot? ____</w:t>
            </w:r>
          </w:p>
        </w:tc>
        <w:tc>
          <w:tcPr>
            <w:tcW w:w="2160" w:type="dxa"/>
            <w:shd w:val="clear" w:color="auto" w:fill="FFFFFF" w:themeFill="background1"/>
          </w:tcPr>
          <w:p w:rsidR="00EB3CCA" w:rsidRPr="00EB3CCA" w:rsidRDefault="00EB3CCA" w:rsidP="00F311A8">
            <w:pPr>
              <w:jc w:val="both"/>
              <w:rPr>
                <w:rFonts w:asciiTheme="minorHAnsi" w:hAnsiTheme="minorHAnsi" w:cstheme="minorHAnsi"/>
                <w:sz w:val="20"/>
                <w:szCs w:val="20"/>
              </w:rPr>
            </w:pPr>
            <w:r w:rsidRPr="00EB3CCA">
              <w:rPr>
                <w:rFonts w:asciiTheme="minorHAnsi" w:hAnsiTheme="minorHAnsi" w:cstheme="minorHAnsi"/>
                <w:sz w:val="20"/>
                <w:szCs w:val="20"/>
              </w:rPr>
              <w:lastRenderedPageBreak/>
              <w:t>Isulat ang katangian ng bawat miyembro ng inyong pamilya.</w:t>
            </w:r>
          </w:p>
          <w:p w:rsidR="00EB3CCA" w:rsidRPr="00EB3CCA" w:rsidRDefault="00EB3CCA" w:rsidP="00F311A8">
            <w:pPr>
              <w:pStyle w:val="ListParagraph"/>
              <w:ind w:left="1800"/>
              <w:jc w:val="both"/>
              <w:rPr>
                <w:rFonts w:asciiTheme="minorHAnsi" w:hAnsiTheme="minorHAnsi" w:cstheme="minorHAnsi"/>
                <w:sz w:val="20"/>
                <w:szCs w:val="20"/>
              </w:rPr>
            </w:pPr>
          </w:p>
          <w:p w:rsidR="00EB3CCA" w:rsidRPr="00EB3CCA" w:rsidRDefault="00EB3CCA" w:rsidP="00F311A8">
            <w:pPr>
              <w:autoSpaceDE w:val="0"/>
              <w:autoSpaceDN w:val="0"/>
              <w:adjustRightInd w:val="0"/>
              <w:rPr>
                <w:rFonts w:asciiTheme="minorHAnsi" w:hAnsiTheme="minorHAnsi" w:cstheme="minorHAnsi"/>
                <w:sz w:val="20"/>
                <w:szCs w:val="20"/>
              </w:rPr>
            </w:pPr>
          </w:p>
        </w:tc>
        <w:tc>
          <w:tcPr>
            <w:tcW w:w="1800" w:type="dxa"/>
            <w:shd w:val="clear" w:color="auto" w:fill="FFFFFF" w:themeFill="background1"/>
          </w:tcPr>
          <w:p w:rsidR="00EB3CCA" w:rsidRPr="00EB3CCA" w:rsidRDefault="00EB3CCA" w:rsidP="00F311A8">
            <w:pPr>
              <w:rPr>
                <w:rFonts w:asciiTheme="minorHAnsi" w:eastAsia="Malgun Gothic" w:hAnsiTheme="minorHAnsi" w:cstheme="minorHAnsi"/>
                <w:sz w:val="20"/>
                <w:szCs w:val="20"/>
              </w:rPr>
            </w:pPr>
          </w:p>
          <w:p w:rsidR="00EB3CCA" w:rsidRPr="00EB3CCA" w:rsidRDefault="00EB3CCA" w:rsidP="00F311A8">
            <w:pPr>
              <w:rPr>
                <w:rFonts w:asciiTheme="minorHAnsi" w:eastAsia="Malgun Gothic" w:hAnsiTheme="minorHAnsi" w:cstheme="minorHAnsi"/>
                <w:sz w:val="20"/>
                <w:szCs w:val="20"/>
              </w:rPr>
            </w:pPr>
          </w:p>
        </w:tc>
      </w:tr>
      <w:tr w:rsidR="00EB3CCA" w:rsidRPr="00EB3CCA" w:rsidTr="004A06A9">
        <w:tc>
          <w:tcPr>
            <w:tcW w:w="1620" w:type="dxa"/>
            <w:shd w:val="clear" w:color="auto" w:fill="FFFFFF" w:themeFill="background1"/>
          </w:tcPr>
          <w:p w:rsidR="00EB3CCA" w:rsidRPr="00EB3CCA" w:rsidRDefault="00EB3CCA" w:rsidP="00F311A8">
            <w:pPr>
              <w:rPr>
                <w:rFonts w:asciiTheme="minorHAnsi" w:hAnsiTheme="minorHAnsi" w:cstheme="minorHAnsi"/>
                <w:b/>
                <w:sz w:val="20"/>
                <w:szCs w:val="20"/>
              </w:rPr>
            </w:pPr>
            <w:r w:rsidRPr="00EB3CCA">
              <w:rPr>
                <w:rFonts w:asciiTheme="minorHAnsi" w:hAnsiTheme="minorHAnsi" w:cstheme="minorHAnsi"/>
                <w:b/>
                <w:sz w:val="20"/>
                <w:szCs w:val="20"/>
              </w:rPr>
              <w:t>IV. REMARKS</w:t>
            </w:r>
          </w:p>
        </w:tc>
        <w:tc>
          <w:tcPr>
            <w:tcW w:w="16398" w:type="dxa"/>
            <w:gridSpan w:val="8"/>
            <w:shd w:val="clear" w:color="auto" w:fill="FFFFFF" w:themeFill="background1"/>
          </w:tcPr>
          <w:p w:rsidR="00EB3CCA" w:rsidRPr="00EB3CCA" w:rsidRDefault="00EB3CCA" w:rsidP="00F311A8">
            <w:pPr>
              <w:rPr>
                <w:rFonts w:asciiTheme="minorHAnsi" w:hAnsiTheme="minorHAnsi" w:cstheme="minorHAnsi"/>
                <w:sz w:val="20"/>
                <w:szCs w:val="20"/>
              </w:rPr>
            </w:pPr>
          </w:p>
        </w:tc>
      </w:tr>
      <w:tr w:rsidR="00EB3CCA" w:rsidRPr="00EB3CCA" w:rsidTr="00E30FBF">
        <w:tc>
          <w:tcPr>
            <w:tcW w:w="1620" w:type="dxa"/>
            <w:shd w:val="clear" w:color="auto" w:fill="FFFFFF" w:themeFill="background1"/>
          </w:tcPr>
          <w:p w:rsidR="00EB3CCA" w:rsidRPr="00EB3CCA" w:rsidRDefault="00EB3CCA" w:rsidP="00F311A8">
            <w:pPr>
              <w:rPr>
                <w:rFonts w:asciiTheme="minorHAnsi" w:hAnsiTheme="minorHAnsi" w:cstheme="minorHAnsi"/>
                <w:b/>
                <w:sz w:val="20"/>
                <w:szCs w:val="20"/>
              </w:rPr>
            </w:pPr>
            <w:r w:rsidRPr="00EB3CCA">
              <w:rPr>
                <w:rFonts w:asciiTheme="minorHAnsi" w:hAnsiTheme="minorHAnsi" w:cstheme="minorHAnsi"/>
                <w:b/>
                <w:sz w:val="20"/>
                <w:szCs w:val="20"/>
              </w:rPr>
              <w:t>V. REFLECTION</w:t>
            </w:r>
          </w:p>
        </w:tc>
        <w:tc>
          <w:tcPr>
            <w:tcW w:w="16398" w:type="dxa"/>
            <w:gridSpan w:val="8"/>
            <w:shd w:val="clear" w:color="auto" w:fill="FFFFFF" w:themeFill="background1"/>
          </w:tcPr>
          <w:p w:rsidR="00EB3CCA" w:rsidRPr="00EB3CCA" w:rsidRDefault="00EB3CCA" w:rsidP="00F311A8">
            <w:pPr>
              <w:rPr>
                <w:rFonts w:asciiTheme="minorHAnsi" w:hAnsiTheme="minorHAnsi" w:cstheme="minorHAnsi"/>
                <w:sz w:val="20"/>
                <w:szCs w:val="20"/>
              </w:rPr>
            </w:pPr>
          </w:p>
        </w:tc>
      </w:tr>
      <w:tr w:rsidR="00EB3CCA" w:rsidRPr="00911725" w:rsidTr="00EB3CCA">
        <w:trPr>
          <w:gridAfter w:val="1"/>
          <w:wAfter w:w="18" w:type="dxa"/>
        </w:trPr>
        <w:tc>
          <w:tcPr>
            <w:tcW w:w="1620" w:type="dxa"/>
            <w:shd w:val="clear" w:color="auto" w:fill="FFFFFF" w:themeFill="background1"/>
          </w:tcPr>
          <w:p w:rsidR="00EB3CCA" w:rsidRPr="00EB3CCA" w:rsidRDefault="00EB3CCA" w:rsidP="00F311A8">
            <w:pPr>
              <w:rPr>
                <w:rFonts w:asciiTheme="minorHAnsi" w:hAnsiTheme="minorHAnsi" w:cstheme="minorHAnsi"/>
                <w:b/>
                <w:sz w:val="18"/>
                <w:szCs w:val="20"/>
              </w:rPr>
            </w:pPr>
            <w:r w:rsidRPr="00EB3CCA">
              <w:rPr>
                <w:rFonts w:asciiTheme="minorHAnsi" w:hAnsiTheme="minorHAnsi" w:cstheme="minorHAnsi"/>
                <w:b/>
                <w:sz w:val="18"/>
                <w:szCs w:val="20"/>
              </w:rPr>
              <w:t>A..No. of learners who earned 80% in  the evaluation</w:t>
            </w:r>
          </w:p>
        </w:tc>
        <w:tc>
          <w:tcPr>
            <w:tcW w:w="2700" w:type="dxa"/>
            <w:shd w:val="clear" w:color="auto" w:fill="FFFFFF" w:themeFill="background1"/>
          </w:tcPr>
          <w:p w:rsidR="00EB3CCA" w:rsidRPr="00EB3CCA" w:rsidRDefault="00EB3CCA" w:rsidP="00F311A8">
            <w:pPr>
              <w:tabs>
                <w:tab w:val="left" w:pos="3495"/>
              </w:tabs>
              <w:rPr>
                <w:rFonts w:asciiTheme="minorHAnsi" w:hAnsiTheme="minorHAnsi" w:cstheme="minorHAnsi"/>
                <w:sz w:val="18"/>
                <w:szCs w:val="20"/>
              </w:rPr>
            </w:pPr>
          </w:p>
        </w:tc>
        <w:tc>
          <w:tcPr>
            <w:tcW w:w="2520" w:type="dxa"/>
            <w:shd w:val="clear" w:color="auto" w:fill="FFFFFF" w:themeFill="background1"/>
          </w:tcPr>
          <w:p w:rsidR="00EB3CCA" w:rsidRPr="00EB3CCA" w:rsidRDefault="00EB3CCA" w:rsidP="00F311A8">
            <w:pPr>
              <w:tabs>
                <w:tab w:val="left" w:pos="3495"/>
              </w:tabs>
              <w:rPr>
                <w:rFonts w:asciiTheme="minorHAnsi" w:hAnsiTheme="minorHAnsi" w:cstheme="minorHAnsi"/>
                <w:sz w:val="18"/>
                <w:szCs w:val="20"/>
              </w:rPr>
            </w:pPr>
          </w:p>
        </w:tc>
        <w:tc>
          <w:tcPr>
            <w:tcW w:w="2250" w:type="dxa"/>
            <w:shd w:val="clear" w:color="auto" w:fill="FFFFFF" w:themeFill="background1"/>
          </w:tcPr>
          <w:p w:rsidR="00EB3CCA" w:rsidRPr="00EB3CCA" w:rsidRDefault="00EB3CCA" w:rsidP="00F311A8">
            <w:pPr>
              <w:rPr>
                <w:rFonts w:asciiTheme="minorHAnsi" w:hAnsiTheme="minorHAnsi" w:cstheme="minorHAnsi"/>
                <w:sz w:val="18"/>
                <w:szCs w:val="20"/>
              </w:rPr>
            </w:pPr>
          </w:p>
        </w:tc>
        <w:tc>
          <w:tcPr>
            <w:tcW w:w="2430" w:type="dxa"/>
            <w:shd w:val="clear" w:color="auto" w:fill="FFFFFF" w:themeFill="background1"/>
          </w:tcPr>
          <w:p w:rsidR="00EB3CCA" w:rsidRPr="00EB3CCA" w:rsidRDefault="00EB3CCA" w:rsidP="00F311A8">
            <w:pPr>
              <w:tabs>
                <w:tab w:val="left" w:pos="3495"/>
              </w:tabs>
              <w:rPr>
                <w:rFonts w:asciiTheme="minorHAnsi" w:hAnsiTheme="minorHAnsi" w:cstheme="minorHAnsi"/>
                <w:sz w:val="18"/>
                <w:szCs w:val="20"/>
              </w:rPr>
            </w:pPr>
          </w:p>
        </w:tc>
        <w:tc>
          <w:tcPr>
            <w:tcW w:w="2520" w:type="dxa"/>
            <w:shd w:val="clear" w:color="auto" w:fill="FFFFFF" w:themeFill="background1"/>
          </w:tcPr>
          <w:p w:rsidR="00EB3CCA" w:rsidRPr="00EB3CCA" w:rsidRDefault="00EB3CCA" w:rsidP="00F311A8">
            <w:pPr>
              <w:tabs>
                <w:tab w:val="left" w:pos="3495"/>
              </w:tabs>
              <w:rPr>
                <w:rFonts w:asciiTheme="minorHAnsi" w:hAnsiTheme="minorHAnsi" w:cstheme="minorHAnsi"/>
                <w:sz w:val="18"/>
                <w:szCs w:val="20"/>
              </w:rPr>
            </w:pPr>
          </w:p>
        </w:tc>
        <w:tc>
          <w:tcPr>
            <w:tcW w:w="2160" w:type="dxa"/>
            <w:shd w:val="clear" w:color="auto" w:fill="FFFFFF" w:themeFill="background1"/>
          </w:tcPr>
          <w:p w:rsidR="00EB3CCA" w:rsidRPr="00EB3CCA" w:rsidRDefault="00EB3CCA" w:rsidP="00F311A8">
            <w:pPr>
              <w:tabs>
                <w:tab w:val="left" w:pos="3495"/>
              </w:tabs>
              <w:rPr>
                <w:rFonts w:asciiTheme="minorHAnsi" w:hAnsiTheme="minorHAnsi" w:cstheme="minorHAnsi"/>
                <w:sz w:val="18"/>
                <w:szCs w:val="20"/>
              </w:rPr>
            </w:pPr>
          </w:p>
        </w:tc>
        <w:tc>
          <w:tcPr>
            <w:tcW w:w="1800" w:type="dxa"/>
            <w:shd w:val="clear" w:color="auto" w:fill="FFFFFF" w:themeFill="background1"/>
          </w:tcPr>
          <w:p w:rsidR="00EB3CCA" w:rsidRPr="00EB3CCA" w:rsidRDefault="00EB3CCA" w:rsidP="00F311A8">
            <w:pPr>
              <w:tabs>
                <w:tab w:val="left" w:pos="3495"/>
              </w:tabs>
              <w:rPr>
                <w:rFonts w:asciiTheme="minorHAnsi" w:hAnsiTheme="minorHAnsi" w:cstheme="minorHAnsi"/>
                <w:sz w:val="18"/>
                <w:szCs w:val="20"/>
              </w:rPr>
            </w:pPr>
          </w:p>
        </w:tc>
      </w:tr>
      <w:tr w:rsidR="00EB3CCA" w:rsidRPr="00911725" w:rsidTr="00EB3CCA">
        <w:trPr>
          <w:gridAfter w:val="1"/>
          <w:wAfter w:w="18" w:type="dxa"/>
        </w:trPr>
        <w:tc>
          <w:tcPr>
            <w:tcW w:w="1620" w:type="dxa"/>
            <w:shd w:val="clear" w:color="auto" w:fill="FFFFFF" w:themeFill="background1"/>
          </w:tcPr>
          <w:p w:rsidR="00EB3CCA" w:rsidRPr="00EB3CCA" w:rsidRDefault="00EB3CCA" w:rsidP="00F311A8">
            <w:pPr>
              <w:rPr>
                <w:rFonts w:asciiTheme="minorHAnsi" w:hAnsiTheme="minorHAnsi" w:cstheme="minorHAnsi"/>
                <w:b/>
                <w:sz w:val="18"/>
                <w:szCs w:val="20"/>
              </w:rPr>
            </w:pPr>
            <w:r w:rsidRPr="00EB3CCA">
              <w:rPr>
                <w:rFonts w:asciiTheme="minorHAnsi" w:hAnsiTheme="minorHAnsi" w:cstheme="minorHAnsi"/>
                <w:b/>
                <w:sz w:val="18"/>
                <w:szCs w:val="20"/>
              </w:rPr>
              <w:t xml:space="preserve">B.No. of learners        </w:t>
            </w:r>
          </w:p>
          <w:p w:rsidR="00EB3CCA" w:rsidRPr="00EB3CCA" w:rsidRDefault="00EB3CCA" w:rsidP="00F311A8">
            <w:pPr>
              <w:rPr>
                <w:rFonts w:asciiTheme="minorHAnsi" w:hAnsiTheme="minorHAnsi" w:cstheme="minorHAnsi"/>
                <w:b/>
                <w:sz w:val="18"/>
                <w:szCs w:val="20"/>
              </w:rPr>
            </w:pPr>
            <w:r w:rsidRPr="00EB3CCA">
              <w:rPr>
                <w:rFonts w:asciiTheme="minorHAnsi" w:hAnsiTheme="minorHAnsi" w:cstheme="minorHAnsi"/>
                <w:b/>
                <w:sz w:val="18"/>
                <w:szCs w:val="20"/>
              </w:rPr>
              <w:t>who  require additional   activities for    remediation who  scored below 80%</w:t>
            </w:r>
          </w:p>
        </w:tc>
        <w:tc>
          <w:tcPr>
            <w:tcW w:w="2700" w:type="dxa"/>
            <w:shd w:val="clear" w:color="auto" w:fill="FFFFFF" w:themeFill="background1"/>
          </w:tcPr>
          <w:p w:rsidR="00EB3CCA" w:rsidRPr="00EB3CCA" w:rsidRDefault="00EB3CCA" w:rsidP="00F311A8">
            <w:pPr>
              <w:rPr>
                <w:rFonts w:asciiTheme="minorHAnsi" w:hAnsiTheme="minorHAnsi" w:cstheme="minorHAnsi"/>
                <w:sz w:val="18"/>
                <w:szCs w:val="20"/>
              </w:rPr>
            </w:pPr>
          </w:p>
        </w:tc>
        <w:tc>
          <w:tcPr>
            <w:tcW w:w="2520" w:type="dxa"/>
            <w:shd w:val="clear" w:color="auto" w:fill="FFFFFF" w:themeFill="background1"/>
          </w:tcPr>
          <w:p w:rsidR="00EB3CCA" w:rsidRPr="00EB3CCA" w:rsidRDefault="00EB3CCA" w:rsidP="00F311A8">
            <w:pPr>
              <w:rPr>
                <w:rFonts w:asciiTheme="minorHAnsi" w:hAnsiTheme="minorHAnsi" w:cstheme="minorHAnsi"/>
                <w:sz w:val="18"/>
                <w:szCs w:val="20"/>
              </w:rPr>
            </w:pPr>
          </w:p>
        </w:tc>
        <w:tc>
          <w:tcPr>
            <w:tcW w:w="2250" w:type="dxa"/>
            <w:shd w:val="clear" w:color="auto" w:fill="FFFFFF" w:themeFill="background1"/>
          </w:tcPr>
          <w:p w:rsidR="00EB3CCA" w:rsidRPr="00EB3CCA" w:rsidRDefault="00EB3CCA" w:rsidP="00F311A8">
            <w:pPr>
              <w:tabs>
                <w:tab w:val="left" w:pos="3495"/>
              </w:tabs>
              <w:rPr>
                <w:rFonts w:asciiTheme="minorHAnsi" w:hAnsiTheme="minorHAnsi" w:cstheme="minorHAnsi"/>
                <w:sz w:val="18"/>
                <w:szCs w:val="20"/>
              </w:rPr>
            </w:pPr>
          </w:p>
        </w:tc>
        <w:tc>
          <w:tcPr>
            <w:tcW w:w="2430" w:type="dxa"/>
            <w:shd w:val="clear" w:color="auto" w:fill="FFFFFF" w:themeFill="background1"/>
          </w:tcPr>
          <w:p w:rsidR="00EB3CCA" w:rsidRPr="00EB3CCA" w:rsidRDefault="00EB3CCA" w:rsidP="00F311A8">
            <w:pPr>
              <w:rPr>
                <w:rFonts w:asciiTheme="minorHAnsi" w:hAnsiTheme="minorHAnsi" w:cstheme="minorHAnsi"/>
                <w:sz w:val="18"/>
                <w:szCs w:val="20"/>
              </w:rPr>
            </w:pPr>
          </w:p>
        </w:tc>
        <w:tc>
          <w:tcPr>
            <w:tcW w:w="2520" w:type="dxa"/>
            <w:shd w:val="clear" w:color="auto" w:fill="FFFFFF" w:themeFill="background1"/>
          </w:tcPr>
          <w:p w:rsidR="00EB3CCA" w:rsidRPr="00EB3CCA" w:rsidRDefault="00EB3CCA" w:rsidP="00F311A8">
            <w:pPr>
              <w:rPr>
                <w:rFonts w:asciiTheme="minorHAnsi" w:hAnsiTheme="minorHAnsi" w:cstheme="minorHAnsi"/>
                <w:sz w:val="18"/>
                <w:szCs w:val="20"/>
              </w:rPr>
            </w:pPr>
          </w:p>
        </w:tc>
        <w:tc>
          <w:tcPr>
            <w:tcW w:w="2160" w:type="dxa"/>
            <w:shd w:val="clear" w:color="auto" w:fill="FFFFFF" w:themeFill="background1"/>
          </w:tcPr>
          <w:p w:rsidR="00EB3CCA" w:rsidRPr="00EB3CCA" w:rsidRDefault="00EB3CCA" w:rsidP="00F311A8">
            <w:pPr>
              <w:rPr>
                <w:rFonts w:asciiTheme="minorHAnsi" w:hAnsiTheme="minorHAnsi" w:cstheme="minorHAnsi"/>
                <w:sz w:val="18"/>
                <w:szCs w:val="20"/>
              </w:rPr>
            </w:pPr>
          </w:p>
        </w:tc>
        <w:tc>
          <w:tcPr>
            <w:tcW w:w="1800" w:type="dxa"/>
            <w:shd w:val="clear" w:color="auto" w:fill="FFFFFF" w:themeFill="background1"/>
          </w:tcPr>
          <w:p w:rsidR="00EB3CCA" w:rsidRPr="00EB3CCA" w:rsidRDefault="00EB3CCA" w:rsidP="00F311A8">
            <w:pPr>
              <w:rPr>
                <w:rFonts w:asciiTheme="minorHAnsi" w:hAnsiTheme="minorHAnsi" w:cstheme="minorHAnsi"/>
                <w:sz w:val="18"/>
                <w:szCs w:val="20"/>
              </w:rPr>
            </w:pPr>
          </w:p>
        </w:tc>
      </w:tr>
      <w:tr w:rsidR="00EB3CCA" w:rsidRPr="00B656A5" w:rsidTr="00EB3CCA">
        <w:trPr>
          <w:gridAfter w:val="1"/>
          <w:wAfter w:w="18" w:type="dxa"/>
        </w:trPr>
        <w:tc>
          <w:tcPr>
            <w:tcW w:w="1620" w:type="dxa"/>
            <w:shd w:val="clear" w:color="auto" w:fill="FFFFFF" w:themeFill="background1"/>
          </w:tcPr>
          <w:p w:rsidR="00EB3CCA" w:rsidRPr="00EB3CCA" w:rsidRDefault="00EB3CCA" w:rsidP="00F311A8">
            <w:pPr>
              <w:rPr>
                <w:rFonts w:asciiTheme="minorHAnsi" w:hAnsiTheme="minorHAnsi" w:cstheme="minorHAnsi"/>
                <w:b/>
                <w:sz w:val="18"/>
                <w:szCs w:val="20"/>
              </w:rPr>
            </w:pPr>
            <w:r w:rsidRPr="00EB3CCA">
              <w:rPr>
                <w:rFonts w:asciiTheme="minorHAnsi" w:hAnsiTheme="minorHAnsi" w:cstheme="minorHAnsi"/>
                <w:b/>
                <w:sz w:val="18"/>
                <w:szCs w:val="20"/>
              </w:rPr>
              <w:t xml:space="preserve">C. Did the remedial    lessons work? </w:t>
            </w:r>
          </w:p>
          <w:p w:rsidR="00EB3CCA" w:rsidRPr="00EB3CCA" w:rsidRDefault="00EB3CCA" w:rsidP="00F311A8">
            <w:pPr>
              <w:rPr>
                <w:rFonts w:asciiTheme="minorHAnsi" w:hAnsiTheme="minorHAnsi" w:cstheme="minorHAnsi"/>
                <w:b/>
                <w:sz w:val="18"/>
                <w:szCs w:val="20"/>
              </w:rPr>
            </w:pPr>
            <w:r w:rsidRPr="00EB3CCA">
              <w:rPr>
                <w:rFonts w:asciiTheme="minorHAnsi" w:hAnsiTheme="minorHAnsi" w:cstheme="minorHAnsi"/>
                <w:b/>
                <w:sz w:val="18"/>
                <w:szCs w:val="20"/>
              </w:rPr>
              <w:t xml:space="preserve"> No. of learners who  have caught up with </w:t>
            </w:r>
          </w:p>
          <w:p w:rsidR="00EB3CCA" w:rsidRPr="00EB3CCA" w:rsidRDefault="00EB3CCA" w:rsidP="00F311A8">
            <w:pPr>
              <w:rPr>
                <w:rFonts w:asciiTheme="minorHAnsi" w:hAnsiTheme="minorHAnsi" w:cstheme="minorHAnsi"/>
                <w:b/>
                <w:sz w:val="18"/>
                <w:szCs w:val="20"/>
              </w:rPr>
            </w:pPr>
            <w:r w:rsidRPr="00EB3CCA">
              <w:rPr>
                <w:rFonts w:asciiTheme="minorHAnsi" w:hAnsiTheme="minorHAnsi" w:cstheme="minorHAnsi"/>
                <w:b/>
                <w:sz w:val="18"/>
                <w:szCs w:val="20"/>
              </w:rPr>
              <w:t xml:space="preserve">     the lesson</w:t>
            </w:r>
          </w:p>
        </w:tc>
        <w:tc>
          <w:tcPr>
            <w:tcW w:w="2700" w:type="dxa"/>
            <w:shd w:val="clear" w:color="auto" w:fill="FFFFFF" w:themeFill="background1"/>
          </w:tcPr>
          <w:p w:rsidR="00EB3CCA" w:rsidRPr="00EB3CCA" w:rsidRDefault="00EB3CCA" w:rsidP="00F311A8">
            <w:pPr>
              <w:rPr>
                <w:rFonts w:asciiTheme="minorHAnsi" w:hAnsiTheme="minorHAnsi" w:cstheme="minorHAnsi"/>
                <w:sz w:val="18"/>
                <w:szCs w:val="20"/>
              </w:rPr>
            </w:pPr>
          </w:p>
        </w:tc>
        <w:tc>
          <w:tcPr>
            <w:tcW w:w="2520" w:type="dxa"/>
            <w:shd w:val="clear" w:color="auto" w:fill="FFFFFF" w:themeFill="background1"/>
          </w:tcPr>
          <w:p w:rsidR="00EB3CCA" w:rsidRPr="00EB3CCA" w:rsidRDefault="00EB3CCA" w:rsidP="00F311A8">
            <w:pPr>
              <w:rPr>
                <w:rFonts w:asciiTheme="minorHAnsi" w:hAnsiTheme="minorHAnsi" w:cstheme="minorHAnsi"/>
                <w:sz w:val="18"/>
                <w:szCs w:val="20"/>
              </w:rPr>
            </w:pPr>
          </w:p>
        </w:tc>
        <w:tc>
          <w:tcPr>
            <w:tcW w:w="2250" w:type="dxa"/>
            <w:shd w:val="clear" w:color="auto" w:fill="FFFFFF" w:themeFill="background1"/>
          </w:tcPr>
          <w:p w:rsidR="00EB3CCA" w:rsidRPr="00EB3CCA" w:rsidRDefault="00EB3CCA" w:rsidP="00F311A8">
            <w:pPr>
              <w:rPr>
                <w:rFonts w:asciiTheme="minorHAnsi" w:hAnsiTheme="minorHAnsi" w:cstheme="minorHAnsi"/>
                <w:sz w:val="18"/>
                <w:szCs w:val="20"/>
              </w:rPr>
            </w:pPr>
          </w:p>
        </w:tc>
        <w:tc>
          <w:tcPr>
            <w:tcW w:w="2430" w:type="dxa"/>
            <w:shd w:val="clear" w:color="auto" w:fill="FFFFFF" w:themeFill="background1"/>
          </w:tcPr>
          <w:p w:rsidR="00EB3CCA" w:rsidRPr="00EB3CCA" w:rsidRDefault="00EB3CCA" w:rsidP="00F311A8">
            <w:pPr>
              <w:rPr>
                <w:rFonts w:asciiTheme="minorHAnsi" w:hAnsiTheme="minorHAnsi" w:cstheme="minorHAnsi"/>
                <w:sz w:val="18"/>
                <w:szCs w:val="20"/>
              </w:rPr>
            </w:pPr>
          </w:p>
        </w:tc>
        <w:tc>
          <w:tcPr>
            <w:tcW w:w="2520" w:type="dxa"/>
            <w:shd w:val="clear" w:color="auto" w:fill="FFFFFF" w:themeFill="background1"/>
          </w:tcPr>
          <w:p w:rsidR="00EB3CCA" w:rsidRPr="00EB3CCA" w:rsidRDefault="00EB3CCA" w:rsidP="00F311A8">
            <w:pPr>
              <w:rPr>
                <w:rFonts w:asciiTheme="minorHAnsi" w:hAnsiTheme="minorHAnsi" w:cstheme="minorHAnsi"/>
                <w:sz w:val="18"/>
                <w:szCs w:val="20"/>
              </w:rPr>
            </w:pPr>
          </w:p>
        </w:tc>
        <w:tc>
          <w:tcPr>
            <w:tcW w:w="2160" w:type="dxa"/>
            <w:shd w:val="clear" w:color="auto" w:fill="FFFFFF" w:themeFill="background1"/>
          </w:tcPr>
          <w:p w:rsidR="00EB3CCA" w:rsidRPr="00EB3CCA" w:rsidRDefault="00EB3CCA" w:rsidP="00F311A8">
            <w:pPr>
              <w:rPr>
                <w:rFonts w:asciiTheme="minorHAnsi" w:hAnsiTheme="minorHAnsi" w:cstheme="minorHAnsi"/>
                <w:sz w:val="18"/>
                <w:szCs w:val="20"/>
              </w:rPr>
            </w:pPr>
          </w:p>
        </w:tc>
        <w:tc>
          <w:tcPr>
            <w:tcW w:w="1800" w:type="dxa"/>
            <w:shd w:val="clear" w:color="auto" w:fill="FFFFFF" w:themeFill="background1"/>
          </w:tcPr>
          <w:p w:rsidR="00EB3CCA" w:rsidRPr="00EB3CCA" w:rsidRDefault="00EB3CCA" w:rsidP="00F311A8">
            <w:pPr>
              <w:rPr>
                <w:rFonts w:asciiTheme="minorHAnsi" w:hAnsiTheme="minorHAnsi" w:cstheme="minorHAnsi"/>
                <w:sz w:val="18"/>
                <w:szCs w:val="20"/>
              </w:rPr>
            </w:pPr>
          </w:p>
        </w:tc>
      </w:tr>
      <w:tr w:rsidR="00EB3CCA" w:rsidRPr="00B656A5" w:rsidTr="00EB3CCA">
        <w:trPr>
          <w:gridAfter w:val="1"/>
          <w:wAfter w:w="18" w:type="dxa"/>
        </w:trPr>
        <w:tc>
          <w:tcPr>
            <w:tcW w:w="1620" w:type="dxa"/>
            <w:shd w:val="clear" w:color="auto" w:fill="FFFFFF" w:themeFill="background1"/>
          </w:tcPr>
          <w:p w:rsidR="00EB3CCA" w:rsidRPr="00EB3CCA" w:rsidRDefault="00EB3CCA" w:rsidP="00F311A8">
            <w:pPr>
              <w:rPr>
                <w:rFonts w:asciiTheme="minorHAnsi" w:hAnsiTheme="minorHAnsi" w:cstheme="minorHAnsi"/>
                <w:b/>
                <w:sz w:val="18"/>
                <w:szCs w:val="20"/>
              </w:rPr>
            </w:pPr>
            <w:r w:rsidRPr="00EB3CCA">
              <w:rPr>
                <w:rFonts w:asciiTheme="minorHAnsi" w:hAnsiTheme="minorHAnsi" w:cstheme="minorHAnsi"/>
                <w:b/>
                <w:sz w:val="18"/>
                <w:szCs w:val="20"/>
              </w:rPr>
              <w:t>D. No. of learners who  continue to require  remediation</w:t>
            </w:r>
          </w:p>
        </w:tc>
        <w:tc>
          <w:tcPr>
            <w:tcW w:w="2700" w:type="dxa"/>
            <w:shd w:val="clear" w:color="auto" w:fill="FFFFFF" w:themeFill="background1"/>
          </w:tcPr>
          <w:p w:rsidR="00EB3CCA" w:rsidRPr="00EB3CCA" w:rsidRDefault="00EB3CCA" w:rsidP="00F311A8">
            <w:pPr>
              <w:rPr>
                <w:rFonts w:asciiTheme="minorHAnsi" w:hAnsiTheme="minorHAnsi" w:cstheme="minorHAnsi"/>
                <w:b/>
                <w:sz w:val="18"/>
                <w:szCs w:val="20"/>
              </w:rPr>
            </w:pPr>
          </w:p>
        </w:tc>
        <w:tc>
          <w:tcPr>
            <w:tcW w:w="2520" w:type="dxa"/>
            <w:shd w:val="clear" w:color="auto" w:fill="FFFFFF" w:themeFill="background1"/>
          </w:tcPr>
          <w:p w:rsidR="00EB3CCA" w:rsidRPr="00EB3CCA" w:rsidRDefault="00EB3CCA" w:rsidP="00F311A8">
            <w:pPr>
              <w:rPr>
                <w:rFonts w:asciiTheme="minorHAnsi" w:hAnsiTheme="minorHAnsi" w:cstheme="minorHAnsi"/>
                <w:b/>
                <w:sz w:val="18"/>
                <w:szCs w:val="20"/>
              </w:rPr>
            </w:pPr>
          </w:p>
        </w:tc>
        <w:tc>
          <w:tcPr>
            <w:tcW w:w="2250" w:type="dxa"/>
            <w:shd w:val="clear" w:color="auto" w:fill="FFFFFF" w:themeFill="background1"/>
          </w:tcPr>
          <w:p w:rsidR="00EB3CCA" w:rsidRPr="00EB3CCA" w:rsidRDefault="00EB3CCA" w:rsidP="00F311A8">
            <w:pPr>
              <w:rPr>
                <w:rFonts w:asciiTheme="minorHAnsi" w:hAnsiTheme="minorHAnsi" w:cstheme="minorHAnsi"/>
                <w:b/>
                <w:sz w:val="18"/>
                <w:szCs w:val="20"/>
              </w:rPr>
            </w:pPr>
          </w:p>
        </w:tc>
        <w:tc>
          <w:tcPr>
            <w:tcW w:w="2430" w:type="dxa"/>
            <w:shd w:val="clear" w:color="auto" w:fill="FFFFFF" w:themeFill="background1"/>
          </w:tcPr>
          <w:p w:rsidR="00EB3CCA" w:rsidRPr="00EB3CCA" w:rsidRDefault="00EB3CCA" w:rsidP="00F311A8">
            <w:pPr>
              <w:rPr>
                <w:rFonts w:asciiTheme="minorHAnsi" w:hAnsiTheme="minorHAnsi" w:cstheme="minorHAnsi"/>
                <w:b/>
                <w:sz w:val="18"/>
                <w:szCs w:val="20"/>
              </w:rPr>
            </w:pPr>
          </w:p>
        </w:tc>
        <w:tc>
          <w:tcPr>
            <w:tcW w:w="2520" w:type="dxa"/>
            <w:shd w:val="clear" w:color="auto" w:fill="FFFFFF" w:themeFill="background1"/>
          </w:tcPr>
          <w:p w:rsidR="00EB3CCA" w:rsidRPr="00EB3CCA" w:rsidRDefault="00EB3CCA" w:rsidP="00F311A8">
            <w:pPr>
              <w:rPr>
                <w:rFonts w:asciiTheme="minorHAnsi" w:hAnsiTheme="minorHAnsi" w:cstheme="minorHAnsi"/>
                <w:b/>
                <w:sz w:val="18"/>
                <w:szCs w:val="20"/>
              </w:rPr>
            </w:pPr>
          </w:p>
        </w:tc>
        <w:tc>
          <w:tcPr>
            <w:tcW w:w="2160" w:type="dxa"/>
            <w:shd w:val="clear" w:color="auto" w:fill="FFFFFF" w:themeFill="background1"/>
          </w:tcPr>
          <w:p w:rsidR="00EB3CCA" w:rsidRPr="00EB3CCA" w:rsidRDefault="00EB3CCA" w:rsidP="00F311A8">
            <w:pPr>
              <w:rPr>
                <w:rFonts w:asciiTheme="minorHAnsi" w:hAnsiTheme="minorHAnsi" w:cstheme="minorHAnsi"/>
                <w:sz w:val="18"/>
                <w:szCs w:val="20"/>
              </w:rPr>
            </w:pPr>
          </w:p>
        </w:tc>
        <w:tc>
          <w:tcPr>
            <w:tcW w:w="1800" w:type="dxa"/>
            <w:shd w:val="clear" w:color="auto" w:fill="FFFFFF" w:themeFill="background1"/>
          </w:tcPr>
          <w:p w:rsidR="00EB3CCA" w:rsidRPr="00EB3CCA" w:rsidRDefault="00EB3CCA" w:rsidP="00F311A8">
            <w:pPr>
              <w:rPr>
                <w:rFonts w:asciiTheme="minorHAnsi" w:hAnsiTheme="minorHAnsi" w:cstheme="minorHAnsi"/>
                <w:sz w:val="18"/>
                <w:szCs w:val="20"/>
              </w:rPr>
            </w:pPr>
          </w:p>
        </w:tc>
      </w:tr>
      <w:tr w:rsidR="00EB3CCA" w:rsidRPr="00386D49" w:rsidTr="00EB3CCA">
        <w:trPr>
          <w:gridAfter w:val="1"/>
          <w:wAfter w:w="18" w:type="dxa"/>
        </w:trPr>
        <w:tc>
          <w:tcPr>
            <w:tcW w:w="1620" w:type="dxa"/>
            <w:shd w:val="clear" w:color="auto" w:fill="FFFFFF" w:themeFill="background1"/>
          </w:tcPr>
          <w:p w:rsidR="00EB3CCA" w:rsidRPr="00EB3CCA" w:rsidRDefault="00EB3CCA" w:rsidP="00F311A8">
            <w:pPr>
              <w:rPr>
                <w:rFonts w:asciiTheme="minorHAnsi" w:hAnsiTheme="minorHAnsi" w:cstheme="minorHAnsi"/>
                <w:b/>
                <w:sz w:val="18"/>
                <w:szCs w:val="20"/>
              </w:rPr>
            </w:pPr>
            <w:r w:rsidRPr="00EB3CCA">
              <w:rPr>
                <w:rFonts w:asciiTheme="minorHAnsi" w:hAnsiTheme="minorHAnsi" w:cstheme="minorHAnsi"/>
                <w:b/>
                <w:sz w:val="18"/>
                <w:szCs w:val="20"/>
              </w:rPr>
              <w:t xml:space="preserve">E. Which of </w:t>
            </w:r>
            <w:proofErr w:type="gramStart"/>
            <w:r w:rsidRPr="00EB3CCA">
              <w:rPr>
                <w:rFonts w:asciiTheme="minorHAnsi" w:hAnsiTheme="minorHAnsi" w:cstheme="minorHAnsi"/>
                <w:b/>
                <w:sz w:val="18"/>
                <w:szCs w:val="20"/>
              </w:rPr>
              <w:t>my  teachingstrategies</w:t>
            </w:r>
            <w:proofErr w:type="gramEnd"/>
            <w:r w:rsidRPr="00EB3CCA">
              <w:rPr>
                <w:rFonts w:asciiTheme="minorHAnsi" w:hAnsiTheme="minorHAnsi" w:cstheme="minorHAnsi"/>
                <w:b/>
                <w:sz w:val="18"/>
                <w:szCs w:val="20"/>
              </w:rPr>
              <w:t xml:space="preserve">  worked well? Why  did these work?</w:t>
            </w:r>
          </w:p>
        </w:tc>
        <w:tc>
          <w:tcPr>
            <w:tcW w:w="2700" w:type="dxa"/>
            <w:shd w:val="clear" w:color="auto" w:fill="FFFFFF" w:themeFill="background1"/>
          </w:tcPr>
          <w:p w:rsidR="00EB3CCA" w:rsidRPr="00EB3CCA" w:rsidRDefault="00EB3CCA" w:rsidP="00F311A8">
            <w:pPr>
              <w:rPr>
                <w:rFonts w:asciiTheme="minorHAnsi" w:hAnsiTheme="minorHAnsi" w:cstheme="minorHAnsi"/>
                <w:b/>
                <w:sz w:val="18"/>
                <w:szCs w:val="20"/>
              </w:rPr>
            </w:pPr>
            <w:r w:rsidRPr="00EB3CCA">
              <w:rPr>
                <w:rFonts w:asciiTheme="minorHAnsi" w:hAnsiTheme="minorHAnsi" w:cstheme="minorHAnsi"/>
                <w:b/>
                <w:sz w:val="18"/>
                <w:szCs w:val="20"/>
              </w:rPr>
              <w:t>Stratehiyang dapat gamitin:</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__Koaborasyon</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__Pangkatang Gawain</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__ANA / KWL</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__Fishbone Planner</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__Sanhi at Bunga</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__Paint Me A Picture</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__Event Map</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__Decision Chart</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__Data Retrieval Chart</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__I –Search</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__Discussion</w:t>
            </w:r>
          </w:p>
        </w:tc>
        <w:tc>
          <w:tcPr>
            <w:tcW w:w="2520" w:type="dxa"/>
            <w:shd w:val="clear" w:color="auto" w:fill="FFFFFF" w:themeFill="background1"/>
          </w:tcPr>
          <w:p w:rsidR="00EB3CCA" w:rsidRPr="00EB3CCA" w:rsidRDefault="00EB3CCA" w:rsidP="00F311A8">
            <w:pPr>
              <w:rPr>
                <w:rFonts w:asciiTheme="minorHAnsi" w:hAnsiTheme="minorHAnsi" w:cstheme="minorHAnsi"/>
                <w:b/>
                <w:sz w:val="18"/>
                <w:szCs w:val="20"/>
              </w:rPr>
            </w:pPr>
            <w:r w:rsidRPr="00EB3CCA">
              <w:rPr>
                <w:rFonts w:asciiTheme="minorHAnsi" w:hAnsiTheme="minorHAnsi" w:cstheme="minorHAnsi"/>
                <w:b/>
                <w:sz w:val="18"/>
                <w:szCs w:val="20"/>
              </w:rPr>
              <w:t>Stratehiyang dapat gamitin:</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__Koaborasyon</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__Pangkatang Gawain</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__ANA / KWL</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__Fishbone Planner</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__Sanhi at Bunga</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__Paint Me A Picture</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__Event Map</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__Decision Chart</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__Data Retrieval Chart</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__I –Search</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__Discussion</w:t>
            </w:r>
          </w:p>
        </w:tc>
        <w:tc>
          <w:tcPr>
            <w:tcW w:w="2250" w:type="dxa"/>
            <w:shd w:val="clear" w:color="auto" w:fill="FFFFFF" w:themeFill="background1"/>
          </w:tcPr>
          <w:p w:rsidR="00EB3CCA" w:rsidRPr="00EB3CCA" w:rsidRDefault="00EB3CCA" w:rsidP="00F311A8">
            <w:pPr>
              <w:pStyle w:val="NoSpacing"/>
              <w:rPr>
                <w:rFonts w:asciiTheme="minorHAnsi" w:hAnsiTheme="minorHAnsi" w:cstheme="minorHAnsi"/>
                <w:i/>
                <w:color w:val="000000" w:themeColor="text1"/>
                <w:sz w:val="18"/>
                <w:szCs w:val="20"/>
                <w:lang w:val="fil-PH" w:eastAsia="fil-PH"/>
              </w:rPr>
            </w:pPr>
            <w:r w:rsidRPr="00EB3CCA">
              <w:rPr>
                <w:rFonts w:asciiTheme="minorHAnsi" w:hAnsiTheme="minorHAnsi" w:cstheme="minorHAnsi"/>
                <w:i/>
                <w:color w:val="000000" w:themeColor="text1"/>
                <w:sz w:val="18"/>
                <w:szCs w:val="20"/>
                <w:lang w:val="fil-PH" w:eastAsia="fil-PH"/>
              </w:rPr>
              <w:t>Strategies used that work well:</w:t>
            </w:r>
          </w:p>
          <w:p w:rsidR="00EB3CCA" w:rsidRPr="00EB3CCA" w:rsidRDefault="00EB3CCA" w:rsidP="00F311A8">
            <w:pPr>
              <w:pStyle w:val="NoSpacing"/>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___ Group collaboration</w:t>
            </w:r>
          </w:p>
          <w:p w:rsidR="00EB3CCA" w:rsidRPr="00EB3CCA" w:rsidRDefault="00EB3CCA" w:rsidP="00F311A8">
            <w:pPr>
              <w:pStyle w:val="NoSpacing"/>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___ Games</w:t>
            </w:r>
          </w:p>
          <w:p w:rsidR="00EB3CCA" w:rsidRPr="00EB3CCA" w:rsidRDefault="00EB3CCA" w:rsidP="00F311A8">
            <w:pPr>
              <w:pStyle w:val="NoSpacing"/>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___ Solving Puzzles/Jigsaw</w:t>
            </w:r>
          </w:p>
          <w:p w:rsidR="00EB3CCA" w:rsidRPr="00EB3CCA" w:rsidRDefault="00EB3CCA" w:rsidP="00F311A8">
            <w:pPr>
              <w:pStyle w:val="NoSpacing"/>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 xml:space="preserve">___ Answering preliminary </w:t>
            </w:r>
          </w:p>
          <w:p w:rsidR="00EB3CCA" w:rsidRPr="00EB3CCA" w:rsidRDefault="00EB3CCA" w:rsidP="00F311A8">
            <w:pPr>
              <w:pStyle w:val="NoSpacing"/>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activities/exercises</w:t>
            </w:r>
          </w:p>
          <w:p w:rsidR="00EB3CCA" w:rsidRPr="00EB3CCA" w:rsidRDefault="00EB3CCA" w:rsidP="00F311A8">
            <w:pPr>
              <w:pStyle w:val="NoSpacing"/>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___ Carousel</w:t>
            </w:r>
          </w:p>
          <w:p w:rsidR="00EB3CCA" w:rsidRPr="00EB3CCA" w:rsidRDefault="00EB3CCA" w:rsidP="00F311A8">
            <w:pPr>
              <w:pStyle w:val="NoSpacing"/>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___ Diads</w:t>
            </w:r>
          </w:p>
          <w:p w:rsidR="00EB3CCA" w:rsidRPr="00EB3CCA" w:rsidRDefault="00EB3CCA" w:rsidP="00F311A8">
            <w:pPr>
              <w:pStyle w:val="NoSpacing"/>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___ Think-Pair-Share (TPS)</w:t>
            </w:r>
          </w:p>
          <w:p w:rsidR="00EB3CCA" w:rsidRPr="00EB3CCA" w:rsidRDefault="00EB3CCA" w:rsidP="00F311A8">
            <w:pPr>
              <w:pStyle w:val="NoSpacing"/>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___ Rereading of Paragraphs/</w:t>
            </w:r>
          </w:p>
          <w:p w:rsidR="00EB3CCA" w:rsidRPr="00EB3CCA" w:rsidRDefault="00EB3CCA" w:rsidP="00F311A8">
            <w:pPr>
              <w:pStyle w:val="NoSpacing"/>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Poems/Stories</w:t>
            </w:r>
          </w:p>
          <w:p w:rsidR="00EB3CCA" w:rsidRPr="00EB3CCA" w:rsidRDefault="00EB3CCA" w:rsidP="00F311A8">
            <w:pPr>
              <w:pStyle w:val="NoSpacing"/>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___ Differentiated Instruction</w:t>
            </w:r>
          </w:p>
          <w:p w:rsidR="00EB3CCA" w:rsidRPr="00EB3CCA" w:rsidRDefault="00EB3CCA" w:rsidP="00F311A8">
            <w:pPr>
              <w:pStyle w:val="NoSpacing"/>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___ Role Playing/Drama</w:t>
            </w:r>
          </w:p>
          <w:p w:rsidR="00EB3CCA" w:rsidRPr="00EB3CCA" w:rsidRDefault="00EB3CCA" w:rsidP="00F311A8">
            <w:pPr>
              <w:pStyle w:val="NoSpacing"/>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___ Discovery Method</w:t>
            </w:r>
          </w:p>
          <w:p w:rsidR="00EB3CCA" w:rsidRPr="00EB3CCA" w:rsidRDefault="00EB3CCA" w:rsidP="00F311A8">
            <w:pPr>
              <w:pStyle w:val="NoSpacing"/>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___ Lecture Method</w:t>
            </w:r>
          </w:p>
          <w:p w:rsidR="00EB3CCA" w:rsidRPr="00EB3CCA" w:rsidRDefault="00EB3CCA" w:rsidP="00F311A8">
            <w:pPr>
              <w:pStyle w:val="NoSpacing"/>
              <w:rPr>
                <w:rFonts w:asciiTheme="minorHAnsi" w:hAnsiTheme="minorHAnsi" w:cstheme="minorHAnsi"/>
                <w:i/>
                <w:color w:val="000000" w:themeColor="text1"/>
                <w:sz w:val="18"/>
                <w:szCs w:val="20"/>
                <w:lang w:val="fil-PH" w:eastAsia="fil-PH"/>
              </w:rPr>
            </w:pPr>
            <w:r w:rsidRPr="00EB3CCA">
              <w:rPr>
                <w:rFonts w:asciiTheme="minorHAnsi" w:hAnsiTheme="minorHAnsi" w:cstheme="minorHAnsi"/>
                <w:i/>
                <w:color w:val="000000" w:themeColor="text1"/>
                <w:sz w:val="18"/>
                <w:szCs w:val="20"/>
                <w:lang w:val="fil-PH" w:eastAsia="fil-PH"/>
              </w:rPr>
              <w:t>Why?</w:t>
            </w:r>
          </w:p>
          <w:p w:rsidR="00EB3CCA" w:rsidRPr="00EB3CCA" w:rsidRDefault="00EB3CCA" w:rsidP="00F311A8">
            <w:pPr>
              <w:pStyle w:val="NoSpacing"/>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___ Complete IMs</w:t>
            </w:r>
          </w:p>
          <w:p w:rsidR="00EB3CCA" w:rsidRPr="00EB3CCA" w:rsidRDefault="00EB3CCA" w:rsidP="00F311A8">
            <w:pPr>
              <w:pStyle w:val="NoSpacing"/>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___ Availability of Materials</w:t>
            </w:r>
          </w:p>
          <w:p w:rsidR="00EB3CCA" w:rsidRPr="00EB3CCA" w:rsidRDefault="00EB3CCA" w:rsidP="00F311A8">
            <w:pPr>
              <w:pStyle w:val="NoSpacing"/>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___ Pupils’ eagerness to learn</w:t>
            </w:r>
          </w:p>
          <w:p w:rsidR="00EB3CCA" w:rsidRPr="00EB3CCA" w:rsidRDefault="00EB3CCA" w:rsidP="00F311A8">
            <w:pPr>
              <w:pStyle w:val="NoSpacing"/>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 xml:space="preserve">___ Group member’s Cooperation in </w:t>
            </w:r>
          </w:p>
          <w:p w:rsidR="00EB3CCA" w:rsidRPr="00EB3CCA" w:rsidRDefault="00EB3CCA" w:rsidP="00F311A8">
            <w:pPr>
              <w:pStyle w:val="NoSpacing"/>
              <w:rPr>
                <w:rFonts w:asciiTheme="minorHAnsi" w:hAnsiTheme="minorHAnsi" w:cstheme="minorHAnsi"/>
                <w:sz w:val="18"/>
                <w:szCs w:val="20"/>
              </w:rPr>
            </w:pPr>
            <w:r w:rsidRPr="00EB3CCA">
              <w:rPr>
                <w:rFonts w:asciiTheme="minorHAnsi" w:hAnsiTheme="minorHAnsi" w:cstheme="minorHAnsi"/>
                <w:sz w:val="18"/>
                <w:szCs w:val="20"/>
                <w:lang w:val="fil-PH" w:eastAsia="fil-PH"/>
              </w:rPr>
              <w:lastRenderedPageBreak/>
              <w:t xml:space="preserve">       doing  their  tasks</w:t>
            </w:r>
          </w:p>
        </w:tc>
        <w:tc>
          <w:tcPr>
            <w:tcW w:w="2430" w:type="dxa"/>
            <w:shd w:val="clear" w:color="auto" w:fill="FFFFFF" w:themeFill="background1"/>
          </w:tcPr>
          <w:p w:rsidR="00EB3CCA" w:rsidRPr="00EB3CCA" w:rsidRDefault="00EB3CCA" w:rsidP="00F311A8">
            <w:pPr>
              <w:rPr>
                <w:rFonts w:asciiTheme="minorHAnsi" w:hAnsiTheme="minorHAnsi" w:cstheme="minorHAnsi"/>
                <w:b/>
                <w:sz w:val="18"/>
                <w:szCs w:val="20"/>
              </w:rPr>
            </w:pPr>
            <w:r w:rsidRPr="00EB3CCA">
              <w:rPr>
                <w:rFonts w:asciiTheme="minorHAnsi" w:hAnsiTheme="minorHAnsi" w:cstheme="minorHAnsi"/>
                <w:b/>
                <w:sz w:val="18"/>
                <w:szCs w:val="20"/>
              </w:rPr>
              <w:lastRenderedPageBreak/>
              <w:t>Stratehiyang dapat gamitin:</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__Koaborasyon</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__Pangkatang Gawain</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__ANA / KWL</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__Fishbone Planner</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__Sanhi at Bunga</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__Paint Me A Picture</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__Event Map</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__Decision Chart</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__Data Retrieval Chart</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__I –Search</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__Discussion</w:t>
            </w:r>
          </w:p>
        </w:tc>
        <w:tc>
          <w:tcPr>
            <w:tcW w:w="2520" w:type="dxa"/>
            <w:shd w:val="clear" w:color="auto" w:fill="FFFFFF" w:themeFill="background1"/>
          </w:tcPr>
          <w:p w:rsidR="00EB3CCA" w:rsidRPr="00EB3CCA" w:rsidRDefault="00EB3CCA" w:rsidP="00F311A8">
            <w:pPr>
              <w:pStyle w:val="NoSpacing"/>
              <w:rPr>
                <w:rFonts w:asciiTheme="minorHAnsi" w:hAnsiTheme="minorHAnsi" w:cstheme="minorHAnsi"/>
                <w:i/>
                <w:color w:val="000000" w:themeColor="text1"/>
                <w:sz w:val="18"/>
                <w:szCs w:val="20"/>
                <w:lang w:val="fil-PH" w:eastAsia="fil-PH"/>
              </w:rPr>
            </w:pPr>
            <w:r w:rsidRPr="00EB3CCA">
              <w:rPr>
                <w:rFonts w:asciiTheme="minorHAnsi" w:hAnsiTheme="minorHAnsi" w:cstheme="minorHAnsi"/>
                <w:i/>
                <w:color w:val="000000" w:themeColor="text1"/>
                <w:sz w:val="18"/>
                <w:szCs w:val="20"/>
                <w:lang w:val="fil-PH" w:eastAsia="fil-PH"/>
              </w:rPr>
              <w:t>Strategies used that work well:</w:t>
            </w:r>
          </w:p>
          <w:p w:rsidR="00EB3CCA" w:rsidRPr="00EB3CCA" w:rsidRDefault="00EB3CCA" w:rsidP="00F311A8">
            <w:pPr>
              <w:pStyle w:val="NoSpacing"/>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___ Group collaboration</w:t>
            </w:r>
          </w:p>
          <w:p w:rsidR="00EB3CCA" w:rsidRPr="00EB3CCA" w:rsidRDefault="00EB3CCA" w:rsidP="00F311A8">
            <w:pPr>
              <w:pStyle w:val="NoSpacing"/>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___ Games</w:t>
            </w:r>
          </w:p>
          <w:p w:rsidR="00EB3CCA" w:rsidRPr="00EB3CCA" w:rsidRDefault="00EB3CCA" w:rsidP="00F311A8">
            <w:pPr>
              <w:pStyle w:val="NoSpacing"/>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___ Solving Puzzles/Jigsaw</w:t>
            </w:r>
          </w:p>
          <w:p w:rsidR="00EB3CCA" w:rsidRPr="00EB3CCA" w:rsidRDefault="00EB3CCA" w:rsidP="00F311A8">
            <w:pPr>
              <w:pStyle w:val="NoSpacing"/>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 xml:space="preserve">___ Answering preliminary </w:t>
            </w:r>
          </w:p>
          <w:p w:rsidR="00EB3CCA" w:rsidRPr="00EB3CCA" w:rsidRDefault="00EB3CCA" w:rsidP="00F311A8">
            <w:pPr>
              <w:pStyle w:val="NoSpacing"/>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activities/exercises</w:t>
            </w:r>
          </w:p>
          <w:p w:rsidR="00EB3CCA" w:rsidRPr="00EB3CCA" w:rsidRDefault="00EB3CCA" w:rsidP="00F311A8">
            <w:pPr>
              <w:pStyle w:val="NoSpacing"/>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___ Carousel</w:t>
            </w:r>
          </w:p>
          <w:p w:rsidR="00EB3CCA" w:rsidRPr="00EB3CCA" w:rsidRDefault="00EB3CCA" w:rsidP="00F311A8">
            <w:pPr>
              <w:pStyle w:val="NoSpacing"/>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___ Diads</w:t>
            </w:r>
          </w:p>
          <w:p w:rsidR="00EB3CCA" w:rsidRPr="00EB3CCA" w:rsidRDefault="00EB3CCA" w:rsidP="00F311A8">
            <w:pPr>
              <w:pStyle w:val="NoSpacing"/>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___ Think-Pair-Share (TPS)</w:t>
            </w:r>
          </w:p>
          <w:p w:rsidR="00EB3CCA" w:rsidRPr="00EB3CCA" w:rsidRDefault="00EB3CCA" w:rsidP="00F311A8">
            <w:pPr>
              <w:pStyle w:val="NoSpacing"/>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___ Rereading of Paragraphs/</w:t>
            </w:r>
          </w:p>
          <w:p w:rsidR="00EB3CCA" w:rsidRPr="00EB3CCA" w:rsidRDefault="00EB3CCA" w:rsidP="00F311A8">
            <w:pPr>
              <w:pStyle w:val="NoSpacing"/>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Poems/Stories</w:t>
            </w:r>
          </w:p>
          <w:p w:rsidR="00EB3CCA" w:rsidRPr="00EB3CCA" w:rsidRDefault="00EB3CCA" w:rsidP="00F311A8">
            <w:pPr>
              <w:pStyle w:val="NoSpacing"/>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___ Differentiated Instruction</w:t>
            </w:r>
          </w:p>
          <w:p w:rsidR="00EB3CCA" w:rsidRPr="00EB3CCA" w:rsidRDefault="00EB3CCA" w:rsidP="00F311A8">
            <w:pPr>
              <w:pStyle w:val="NoSpacing"/>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___ Role Playing/Drama</w:t>
            </w:r>
          </w:p>
          <w:p w:rsidR="00EB3CCA" w:rsidRPr="00EB3CCA" w:rsidRDefault="00EB3CCA" w:rsidP="00F311A8">
            <w:pPr>
              <w:pStyle w:val="NoSpacing"/>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___ Discovery Method</w:t>
            </w:r>
          </w:p>
          <w:p w:rsidR="00EB3CCA" w:rsidRPr="00EB3CCA" w:rsidRDefault="00EB3CCA" w:rsidP="00F311A8">
            <w:pPr>
              <w:pStyle w:val="NoSpacing"/>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___ Lecture Method</w:t>
            </w:r>
          </w:p>
          <w:p w:rsidR="00EB3CCA" w:rsidRPr="00EB3CCA" w:rsidRDefault="00EB3CCA" w:rsidP="00F311A8">
            <w:pPr>
              <w:pStyle w:val="NoSpacing"/>
              <w:rPr>
                <w:rFonts w:asciiTheme="minorHAnsi" w:hAnsiTheme="minorHAnsi" w:cstheme="minorHAnsi"/>
                <w:i/>
                <w:color w:val="FF0000"/>
                <w:sz w:val="18"/>
                <w:szCs w:val="20"/>
                <w:lang w:val="fil-PH" w:eastAsia="fil-PH"/>
              </w:rPr>
            </w:pPr>
            <w:r w:rsidRPr="00EB3CCA">
              <w:rPr>
                <w:rFonts w:asciiTheme="minorHAnsi" w:hAnsiTheme="minorHAnsi" w:cstheme="minorHAnsi"/>
                <w:i/>
                <w:color w:val="000000" w:themeColor="text1"/>
                <w:sz w:val="18"/>
                <w:szCs w:val="20"/>
                <w:lang w:val="fil-PH" w:eastAsia="fil-PH"/>
              </w:rPr>
              <w:t>Why?</w:t>
            </w:r>
          </w:p>
          <w:p w:rsidR="00EB3CCA" w:rsidRPr="00EB3CCA" w:rsidRDefault="00EB3CCA" w:rsidP="00F311A8">
            <w:pPr>
              <w:pStyle w:val="NoSpacing"/>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___ Complete IMs</w:t>
            </w:r>
          </w:p>
          <w:p w:rsidR="00EB3CCA" w:rsidRPr="00EB3CCA" w:rsidRDefault="00EB3CCA" w:rsidP="00F311A8">
            <w:pPr>
              <w:pStyle w:val="NoSpacing"/>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___ Availability of Materials</w:t>
            </w:r>
          </w:p>
          <w:p w:rsidR="00EB3CCA" w:rsidRPr="00EB3CCA" w:rsidRDefault="00EB3CCA" w:rsidP="00F311A8">
            <w:pPr>
              <w:pStyle w:val="NoSpacing"/>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___ Pupils’ eagerness to learn</w:t>
            </w:r>
          </w:p>
          <w:p w:rsidR="00EB3CCA" w:rsidRPr="00EB3CCA" w:rsidRDefault="00EB3CCA" w:rsidP="00F311A8">
            <w:pPr>
              <w:pStyle w:val="NoSpacing"/>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 xml:space="preserve">___ Group member’s Cooperation in </w:t>
            </w:r>
          </w:p>
          <w:p w:rsidR="00EB3CCA" w:rsidRPr="00EB3CCA" w:rsidRDefault="00EB3CCA" w:rsidP="00F311A8">
            <w:pPr>
              <w:pStyle w:val="NoSpacing"/>
              <w:rPr>
                <w:rFonts w:asciiTheme="minorHAnsi" w:hAnsiTheme="minorHAnsi" w:cstheme="minorHAnsi"/>
                <w:sz w:val="18"/>
                <w:szCs w:val="20"/>
              </w:rPr>
            </w:pPr>
            <w:r w:rsidRPr="00EB3CCA">
              <w:rPr>
                <w:rFonts w:asciiTheme="minorHAnsi" w:hAnsiTheme="minorHAnsi" w:cstheme="minorHAnsi"/>
                <w:sz w:val="18"/>
                <w:szCs w:val="20"/>
                <w:lang w:val="fil-PH" w:eastAsia="fil-PH"/>
              </w:rPr>
              <w:t xml:space="preserve">       doing  their  tasks</w:t>
            </w:r>
          </w:p>
        </w:tc>
        <w:tc>
          <w:tcPr>
            <w:tcW w:w="2160" w:type="dxa"/>
            <w:shd w:val="clear" w:color="auto" w:fill="FFFFFF" w:themeFill="background1"/>
          </w:tcPr>
          <w:p w:rsidR="00EB3CCA" w:rsidRPr="00EB3CCA" w:rsidRDefault="00EB3CCA" w:rsidP="00F311A8">
            <w:pPr>
              <w:rPr>
                <w:rFonts w:asciiTheme="minorHAnsi" w:hAnsiTheme="minorHAnsi" w:cstheme="minorHAnsi"/>
                <w:b/>
                <w:sz w:val="18"/>
                <w:szCs w:val="20"/>
              </w:rPr>
            </w:pPr>
            <w:r w:rsidRPr="00EB3CCA">
              <w:rPr>
                <w:rFonts w:asciiTheme="minorHAnsi" w:hAnsiTheme="minorHAnsi" w:cstheme="minorHAnsi"/>
                <w:b/>
                <w:sz w:val="18"/>
                <w:szCs w:val="20"/>
              </w:rPr>
              <w:t>Stratehiyang dapat gamitin:</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__Koaborasyon</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__Pangkatang Gawain</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__ANA / KWL</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__Fishbone Planner</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__Sanhi at Bunga</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__Paint Me A Picture</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__Event Map</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__Decision Chart</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__Data Retrieval Chart</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__I –Search</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__Discussion</w:t>
            </w:r>
          </w:p>
        </w:tc>
        <w:tc>
          <w:tcPr>
            <w:tcW w:w="1800" w:type="dxa"/>
            <w:shd w:val="clear" w:color="auto" w:fill="FFFFFF" w:themeFill="background1"/>
          </w:tcPr>
          <w:p w:rsidR="00EB3CCA" w:rsidRPr="00EB3CCA" w:rsidRDefault="00EB3CCA" w:rsidP="00F311A8">
            <w:pPr>
              <w:pStyle w:val="NoSpacing"/>
              <w:rPr>
                <w:rFonts w:asciiTheme="minorHAnsi" w:hAnsiTheme="minorHAnsi" w:cstheme="minorHAnsi"/>
                <w:i/>
                <w:color w:val="000000" w:themeColor="text1"/>
                <w:sz w:val="18"/>
                <w:szCs w:val="20"/>
                <w:lang w:val="fil-PH" w:eastAsia="fil-PH"/>
              </w:rPr>
            </w:pPr>
            <w:r w:rsidRPr="00EB3CCA">
              <w:rPr>
                <w:rFonts w:asciiTheme="minorHAnsi" w:hAnsiTheme="minorHAnsi" w:cstheme="minorHAnsi"/>
                <w:i/>
                <w:color w:val="000000" w:themeColor="text1"/>
                <w:sz w:val="18"/>
                <w:szCs w:val="20"/>
                <w:lang w:val="fil-PH" w:eastAsia="fil-PH"/>
              </w:rPr>
              <w:t>Strategies used that work well:</w:t>
            </w:r>
          </w:p>
          <w:p w:rsidR="00EB3CCA" w:rsidRPr="00EB3CCA" w:rsidRDefault="00EB3CCA" w:rsidP="00F311A8">
            <w:pPr>
              <w:pStyle w:val="NoSpacing"/>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___ Group collaboration</w:t>
            </w:r>
          </w:p>
          <w:p w:rsidR="00EB3CCA" w:rsidRPr="00EB3CCA" w:rsidRDefault="00EB3CCA" w:rsidP="00F311A8">
            <w:pPr>
              <w:pStyle w:val="NoSpacing"/>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___ Games</w:t>
            </w:r>
          </w:p>
          <w:p w:rsidR="00EB3CCA" w:rsidRPr="00EB3CCA" w:rsidRDefault="00EB3CCA" w:rsidP="00F311A8">
            <w:pPr>
              <w:pStyle w:val="NoSpacing"/>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___ Solving Puzzles/Jigsaw</w:t>
            </w:r>
          </w:p>
          <w:p w:rsidR="00EB3CCA" w:rsidRPr="00EB3CCA" w:rsidRDefault="00EB3CCA" w:rsidP="00F311A8">
            <w:pPr>
              <w:pStyle w:val="NoSpacing"/>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 xml:space="preserve">___ Answering preliminary </w:t>
            </w:r>
          </w:p>
          <w:p w:rsidR="00EB3CCA" w:rsidRPr="00EB3CCA" w:rsidRDefault="00EB3CCA" w:rsidP="00F311A8">
            <w:pPr>
              <w:pStyle w:val="NoSpacing"/>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activities/exercises</w:t>
            </w:r>
          </w:p>
          <w:p w:rsidR="00EB3CCA" w:rsidRPr="00EB3CCA" w:rsidRDefault="00EB3CCA" w:rsidP="00F311A8">
            <w:pPr>
              <w:pStyle w:val="NoSpacing"/>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___ Carousel</w:t>
            </w:r>
          </w:p>
          <w:p w:rsidR="00EB3CCA" w:rsidRPr="00EB3CCA" w:rsidRDefault="00EB3CCA" w:rsidP="00F311A8">
            <w:pPr>
              <w:pStyle w:val="NoSpacing"/>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___ Diads</w:t>
            </w:r>
          </w:p>
          <w:p w:rsidR="00EB3CCA" w:rsidRPr="00EB3CCA" w:rsidRDefault="00EB3CCA" w:rsidP="00F311A8">
            <w:pPr>
              <w:pStyle w:val="NoSpacing"/>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___ Think-Pair-Share (TPS)</w:t>
            </w:r>
          </w:p>
          <w:p w:rsidR="00EB3CCA" w:rsidRPr="00EB3CCA" w:rsidRDefault="00EB3CCA" w:rsidP="00F311A8">
            <w:pPr>
              <w:pStyle w:val="NoSpacing"/>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___ Rereading of Paragraphs/</w:t>
            </w:r>
          </w:p>
          <w:p w:rsidR="00EB3CCA" w:rsidRPr="00EB3CCA" w:rsidRDefault="00EB3CCA" w:rsidP="00F311A8">
            <w:pPr>
              <w:pStyle w:val="NoSpacing"/>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Poems/Stories</w:t>
            </w:r>
          </w:p>
          <w:p w:rsidR="00EB3CCA" w:rsidRPr="00EB3CCA" w:rsidRDefault="00EB3CCA" w:rsidP="00F311A8">
            <w:pPr>
              <w:pStyle w:val="NoSpacing"/>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___ Differentiated Instruction</w:t>
            </w:r>
          </w:p>
          <w:p w:rsidR="00EB3CCA" w:rsidRPr="00EB3CCA" w:rsidRDefault="00EB3CCA" w:rsidP="00F311A8">
            <w:pPr>
              <w:pStyle w:val="NoSpacing"/>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___ Role Playing/Drama</w:t>
            </w:r>
          </w:p>
          <w:p w:rsidR="00EB3CCA" w:rsidRPr="00EB3CCA" w:rsidRDefault="00EB3CCA" w:rsidP="00F311A8">
            <w:pPr>
              <w:pStyle w:val="NoSpacing"/>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___ Discovery Method</w:t>
            </w:r>
          </w:p>
          <w:p w:rsidR="00EB3CCA" w:rsidRPr="00EB3CCA" w:rsidRDefault="00EB3CCA" w:rsidP="00F311A8">
            <w:pPr>
              <w:pStyle w:val="NoSpacing"/>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___ Lecture Method</w:t>
            </w:r>
          </w:p>
          <w:p w:rsidR="00EB3CCA" w:rsidRPr="00EB3CCA" w:rsidRDefault="00EB3CCA" w:rsidP="00F311A8">
            <w:pPr>
              <w:pStyle w:val="NoSpacing"/>
              <w:rPr>
                <w:rFonts w:asciiTheme="minorHAnsi" w:hAnsiTheme="minorHAnsi" w:cstheme="minorHAnsi"/>
                <w:i/>
                <w:color w:val="000000" w:themeColor="text1"/>
                <w:sz w:val="18"/>
                <w:szCs w:val="20"/>
                <w:lang w:val="fil-PH" w:eastAsia="fil-PH"/>
              </w:rPr>
            </w:pPr>
            <w:r w:rsidRPr="00EB3CCA">
              <w:rPr>
                <w:rFonts w:asciiTheme="minorHAnsi" w:hAnsiTheme="minorHAnsi" w:cstheme="minorHAnsi"/>
                <w:i/>
                <w:color w:val="000000" w:themeColor="text1"/>
                <w:sz w:val="18"/>
                <w:szCs w:val="20"/>
                <w:lang w:val="fil-PH" w:eastAsia="fil-PH"/>
              </w:rPr>
              <w:t>Why?</w:t>
            </w:r>
          </w:p>
          <w:p w:rsidR="00EB3CCA" w:rsidRPr="00EB3CCA" w:rsidRDefault="00EB3CCA" w:rsidP="00F311A8">
            <w:pPr>
              <w:pStyle w:val="NoSpacing"/>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lastRenderedPageBreak/>
              <w:t>___ Complete IMs</w:t>
            </w:r>
          </w:p>
          <w:p w:rsidR="00EB3CCA" w:rsidRPr="00EB3CCA" w:rsidRDefault="00EB3CCA" w:rsidP="00F311A8">
            <w:pPr>
              <w:pStyle w:val="NoSpacing"/>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___ Availability of Materials</w:t>
            </w:r>
          </w:p>
          <w:p w:rsidR="00EB3CCA" w:rsidRPr="00EB3CCA" w:rsidRDefault="00EB3CCA" w:rsidP="00F311A8">
            <w:pPr>
              <w:pStyle w:val="NoSpacing"/>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___ Pupils’ eagerness to learn</w:t>
            </w:r>
          </w:p>
          <w:p w:rsidR="00EB3CCA" w:rsidRPr="00EB3CCA" w:rsidRDefault="00EB3CCA" w:rsidP="00F311A8">
            <w:pPr>
              <w:pStyle w:val="NoSpacing"/>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___ Group member’s Cooperation in  doing  their  tasks</w:t>
            </w:r>
          </w:p>
        </w:tc>
      </w:tr>
      <w:tr w:rsidR="00EB3CCA" w:rsidRPr="00386D49" w:rsidTr="00EB3CCA">
        <w:trPr>
          <w:gridAfter w:val="1"/>
          <w:wAfter w:w="18" w:type="dxa"/>
        </w:trPr>
        <w:tc>
          <w:tcPr>
            <w:tcW w:w="1620" w:type="dxa"/>
            <w:shd w:val="clear" w:color="auto" w:fill="FFFFFF" w:themeFill="background1"/>
          </w:tcPr>
          <w:p w:rsidR="00EB3CCA" w:rsidRPr="00EB3CCA" w:rsidRDefault="00EB3CCA" w:rsidP="00F311A8">
            <w:pPr>
              <w:rPr>
                <w:rFonts w:asciiTheme="minorHAnsi" w:hAnsiTheme="minorHAnsi" w:cstheme="minorHAnsi"/>
                <w:b/>
                <w:sz w:val="18"/>
                <w:szCs w:val="20"/>
              </w:rPr>
            </w:pPr>
            <w:r w:rsidRPr="00EB3CCA">
              <w:rPr>
                <w:rFonts w:asciiTheme="minorHAnsi" w:hAnsiTheme="minorHAnsi" w:cstheme="minorHAnsi"/>
                <w:b/>
                <w:sz w:val="18"/>
                <w:szCs w:val="20"/>
              </w:rPr>
              <w:lastRenderedPageBreak/>
              <w:t>F. What</w:t>
            </w:r>
          </w:p>
          <w:p w:rsidR="00EB3CCA" w:rsidRPr="00EB3CCA" w:rsidRDefault="00EB3CCA" w:rsidP="00F311A8">
            <w:pPr>
              <w:rPr>
                <w:rFonts w:asciiTheme="minorHAnsi" w:hAnsiTheme="minorHAnsi" w:cstheme="minorHAnsi"/>
                <w:b/>
                <w:sz w:val="18"/>
                <w:szCs w:val="20"/>
              </w:rPr>
            </w:pPr>
            <w:r w:rsidRPr="00EB3CCA">
              <w:rPr>
                <w:rFonts w:asciiTheme="minorHAnsi" w:hAnsiTheme="minorHAnsi" w:cstheme="minorHAnsi"/>
                <w:b/>
                <w:sz w:val="18"/>
                <w:szCs w:val="20"/>
              </w:rPr>
              <w:t>difficulties did I encounter which my  principal or supervisor can help  me solve?</w:t>
            </w:r>
          </w:p>
        </w:tc>
        <w:tc>
          <w:tcPr>
            <w:tcW w:w="2700" w:type="dxa"/>
            <w:shd w:val="clear" w:color="auto" w:fill="FFFFFF" w:themeFill="background1"/>
          </w:tcPr>
          <w:p w:rsidR="00EB3CCA" w:rsidRPr="00EB3CCA" w:rsidRDefault="00EB3CCA" w:rsidP="00F311A8">
            <w:pPr>
              <w:rPr>
                <w:rFonts w:asciiTheme="minorHAnsi" w:hAnsiTheme="minorHAnsi" w:cstheme="minorHAnsi"/>
                <w:b/>
                <w:sz w:val="18"/>
                <w:szCs w:val="20"/>
              </w:rPr>
            </w:pPr>
            <w:r w:rsidRPr="00EB3CCA">
              <w:rPr>
                <w:rFonts w:asciiTheme="minorHAnsi" w:hAnsiTheme="minorHAnsi" w:cstheme="minorHAnsi"/>
                <w:b/>
                <w:sz w:val="18"/>
                <w:szCs w:val="20"/>
              </w:rPr>
              <w:t>Mga Suliraning aking naranasan:</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__Kakulangan sa makabagong kagamitang panturo.</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__Di-magandang pag-uugali ng mga bata.</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__Mapanupil/mapang-aping mga bata</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__Kakulangan sa Kahandaan ng mga bata lalo na sa pagbabasa.</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__Kakulangan ng guro sa kaalaman ng makabagong teknolohiya</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__Kamalayang makadayuhan</w:t>
            </w:r>
          </w:p>
          <w:p w:rsidR="00EB3CCA" w:rsidRPr="00EB3CCA" w:rsidRDefault="00EB3CCA" w:rsidP="00F311A8">
            <w:pPr>
              <w:rPr>
                <w:rFonts w:asciiTheme="minorHAnsi" w:hAnsiTheme="minorHAnsi" w:cstheme="minorHAnsi"/>
                <w:sz w:val="18"/>
                <w:szCs w:val="20"/>
              </w:rPr>
            </w:pPr>
          </w:p>
        </w:tc>
        <w:tc>
          <w:tcPr>
            <w:tcW w:w="2520" w:type="dxa"/>
            <w:shd w:val="clear" w:color="auto" w:fill="FFFFFF" w:themeFill="background1"/>
          </w:tcPr>
          <w:p w:rsidR="00EB3CCA" w:rsidRPr="00EB3CCA" w:rsidRDefault="00EB3CCA" w:rsidP="00F311A8">
            <w:pPr>
              <w:rPr>
                <w:rFonts w:asciiTheme="minorHAnsi" w:hAnsiTheme="minorHAnsi" w:cstheme="minorHAnsi"/>
                <w:b/>
                <w:sz w:val="18"/>
                <w:szCs w:val="20"/>
              </w:rPr>
            </w:pPr>
            <w:r w:rsidRPr="00EB3CCA">
              <w:rPr>
                <w:rFonts w:asciiTheme="minorHAnsi" w:hAnsiTheme="minorHAnsi" w:cstheme="minorHAnsi"/>
                <w:b/>
                <w:sz w:val="18"/>
                <w:szCs w:val="20"/>
              </w:rPr>
              <w:t>Mga Suliraning aking naranasan:</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__Kakulangan sa makabagong kagamitang panturo.</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__Di-magandang pag-uugali ng mga bata.</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__Mapanupil/mapang-aping mga bata</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__Kakulangan sa Kahandaan ng mga bata lalo na sa pagbabasa.</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__Kakulangan ng guro sa kaalaman ng makabagong teknolohiya</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__Kamalayang makadayuhan</w:t>
            </w:r>
          </w:p>
        </w:tc>
        <w:tc>
          <w:tcPr>
            <w:tcW w:w="2250" w:type="dxa"/>
            <w:shd w:val="clear" w:color="auto" w:fill="FFFFFF" w:themeFill="background1"/>
          </w:tcPr>
          <w:p w:rsidR="00EB3CCA" w:rsidRPr="00EB3CCA" w:rsidRDefault="00EB3CCA" w:rsidP="00F311A8">
            <w:pPr>
              <w:tabs>
                <w:tab w:val="left" w:pos="14670"/>
              </w:tabs>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__ Bullying among pupils</w:t>
            </w:r>
          </w:p>
          <w:p w:rsidR="00EB3CCA" w:rsidRPr="00EB3CCA" w:rsidRDefault="00EB3CCA" w:rsidP="00F311A8">
            <w:pPr>
              <w:tabs>
                <w:tab w:val="left" w:pos="14670"/>
              </w:tabs>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__ Pupils’ behavior/attitude</w:t>
            </w:r>
          </w:p>
          <w:p w:rsidR="00EB3CCA" w:rsidRPr="00EB3CCA" w:rsidRDefault="00EB3CCA" w:rsidP="00F311A8">
            <w:pPr>
              <w:tabs>
                <w:tab w:val="left" w:pos="14670"/>
              </w:tabs>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__ Colorful IMs</w:t>
            </w:r>
          </w:p>
          <w:p w:rsidR="00EB3CCA" w:rsidRPr="00EB3CCA" w:rsidRDefault="00EB3CCA" w:rsidP="00F311A8">
            <w:pPr>
              <w:tabs>
                <w:tab w:val="left" w:pos="14670"/>
              </w:tabs>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 xml:space="preserve">__ Unavailable Technology </w:t>
            </w:r>
          </w:p>
          <w:p w:rsidR="00EB3CCA" w:rsidRPr="00EB3CCA" w:rsidRDefault="00EB3CCA" w:rsidP="00F311A8">
            <w:pPr>
              <w:tabs>
                <w:tab w:val="left" w:pos="14670"/>
              </w:tabs>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 xml:space="preserve">      Equipment (AVR/LCD)</w:t>
            </w:r>
          </w:p>
          <w:p w:rsidR="00EB3CCA" w:rsidRPr="00EB3CCA" w:rsidRDefault="00EB3CCA" w:rsidP="00F311A8">
            <w:pPr>
              <w:tabs>
                <w:tab w:val="left" w:pos="14670"/>
              </w:tabs>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 xml:space="preserve">__ Science/ Computer/ </w:t>
            </w:r>
          </w:p>
          <w:p w:rsidR="00EB3CCA" w:rsidRPr="00EB3CCA" w:rsidRDefault="00EB3CCA" w:rsidP="00F311A8">
            <w:pPr>
              <w:tabs>
                <w:tab w:val="left" w:pos="14670"/>
              </w:tabs>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 xml:space="preserve">      Internet Lab</w:t>
            </w:r>
          </w:p>
          <w:p w:rsidR="00EB3CCA" w:rsidRPr="00EB3CCA" w:rsidRDefault="00EB3CCA" w:rsidP="00F311A8">
            <w:pPr>
              <w:tabs>
                <w:tab w:val="left" w:pos="14670"/>
              </w:tabs>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__ Additional Clerical works</w:t>
            </w:r>
          </w:p>
          <w:p w:rsidR="00EB3CCA" w:rsidRPr="00EB3CCA" w:rsidRDefault="00EB3CCA" w:rsidP="00F311A8">
            <w:pPr>
              <w:rPr>
                <w:rFonts w:asciiTheme="minorHAnsi" w:hAnsiTheme="minorHAnsi" w:cstheme="minorHAnsi"/>
                <w:sz w:val="18"/>
                <w:szCs w:val="20"/>
              </w:rPr>
            </w:pPr>
          </w:p>
        </w:tc>
        <w:tc>
          <w:tcPr>
            <w:tcW w:w="2430" w:type="dxa"/>
            <w:shd w:val="clear" w:color="auto" w:fill="FFFFFF" w:themeFill="background1"/>
          </w:tcPr>
          <w:p w:rsidR="00EB3CCA" w:rsidRPr="00EB3CCA" w:rsidRDefault="00EB3CCA" w:rsidP="00F311A8">
            <w:pPr>
              <w:rPr>
                <w:rFonts w:asciiTheme="minorHAnsi" w:hAnsiTheme="minorHAnsi" w:cstheme="minorHAnsi"/>
                <w:b/>
                <w:sz w:val="18"/>
                <w:szCs w:val="20"/>
              </w:rPr>
            </w:pPr>
            <w:r w:rsidRPr="00EB3CCA">
              <w:rPr>
                <w:rFonts w:asciiTheme="minorHAnsi" w:hAnsiTheme="minorHAnsi" w:cstheme="minorHAnsi"/>
                <w:b/>
                <w:sz w:val="18"/>
                <w:szCs w:val="20"/>
              </w:rPr>
              <w:t>Mga Suliraning aking naranasan:</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__Kakulangan sa makabagong kagamitang panturo.</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__Di-magandang pag-uugali ng mga bata.</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__Mapanupil/mapang-aping mga bata</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__Kakulangan sa Kahandaan ng mga bata lalo na sa pagbabasa.</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__Kakulangan ng guro sa kaalaman ng makabagong teknolohiya</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__Kamalayang makadayuhan</w:t>
            </w:r>
          </w:p>
          <w:p w:rsidR="00EB3CCA" w:rsidRPr="00EB3CCA" w:rsidRDefault="00EB3CCA" w:rsidP="00F311A8">
            <w:pPr>
              <w:rPr>
                <w:rFonts w:asciiTheme="minorHAnsi" w:hAnsiTheme="minorHAnsi" w:cstheme="minorHAnsi"/>
                <w:sz w:val="18"/>
                <w:szCs w:val="20"/>
              </w:rPr>
            </w:pPr>
          </w:p>
        </w:tc>
        <w:tc>
          <w:tcPr>
            <w:tcW w:w="2520" w:type="dxa"/>
            <w:shd w:val="clear" w:color="auto" w:fill="FFFFFF" w:themeFill="background1"/>
          </w:tcPr>
          <w:p w:rsidR="00EB3CCA" w:rsidRPr="00EB3CCA" w:rsidRDefault="00EB3CCA" w:rsidP="00F311A8">
            <w:pPr>
              <w:tabs>
                <w:tab w:val="left" w:pos="14670"/>
              </w:tabs>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__ Bullying among pupils</w:t>
            </w:r>
          </w:p>
          <w:p w:rsidR="00EB3CCA" w:rsidRPr="00EB3CCA" w:rsidRDefault="00EB3CCA" w:rsidP="00F311A8">
            <w:pPr>
              <w:tabs>
                <w:tab w:val="left" w:pos="14670"/>
              </w:tabs>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__ Pupils’ behavior/attitude</w:t>
            </w:r>
          </w:p>
          <w:p w:rsidR="00EB3CCA" w:rsidRPr="00EB3CCA" w:rsidRDefault="00EB3CCA" w:rsidP="00F311A8">
            <w:pPr>
              <w:tabs>
                <w:tab w:val="left" w:pos="14670"/>
              </w:tabs>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__ Colorful IMs</w:t>
            </w:r>
          </w:p>
          <w:p w:rsidR="00EB3CCA" w:rsidRPr="00EB3CCA" w:rsidRDefault="00EB3CCA" w:rsidP="00F311A8">
            <w:pPr>
              <w:tabs>
                <w:tab w:val="left" w:pos="14670"/>
              </w:tabs>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 xml:space="preserve">__ Unavailable Technology </w:t>
            </w:r>
          </w:p>
          <w:p w:rsidR="00EB3CCA" w:rsidRPr="00EB3CCA" w:rsidRDefault="00EB3CCA" w:rsidP="00F311A8">
            <w:pPr>
              <w:tabs>
                <w:tab w:val="left" w:pos="14670"/>
              </w:tabs>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 xml:space="preserve">      Equipment (AVR/LCD)</w:t>
            </w:r>
          </w:p>
          <w:p w:rsidR="00EB3CCA" w:rsidRPr="00EB3CCA" w:rsidRDefault="00EB3CCA" w:rsidP="00F311A8">
            <w:pPr>
              <w:tabs>
                <w:tab w:val="left" w:pos="14670"/>
              </w:tabs>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 xml:space="preserve">__ Science/ Computer/ </w:t>
            </w:r>
          </w:p>
          <w:p w:rsidR="00EB3CCA" w:rsidRPr="00EB3CCA" w:rsidRDefault="00EB3CCA" w:rsidP="00F311A8">
            <w:pPr>
              <w:tabs>
                <w:tab w:val="left" w:pos="14670"/>
              </w:tabs>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 xml:space="preserve">      Internet Lab</w:t>
            </w:r>
          </w:p>
          <w:p w:rsidR="00EB3CCA" w:rsidRPr="00EB3CCA" w:rsidRDefault="00EB3CCA" w:rsidP="00F311A8">
            <w:pPr>
              <w:tabs>
                <w:tab w:val="left" w:pos="14670"/>
              </w:tabs>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__ Additional Clerical works</w:t>
            </w:r>
          </w:p>
        </w:tc>
        <w:tc>
          <w:tcPr>
            <w:tcW w:w="2160" w:type="dxa"/>
            <w:shd w:val="clear" w:color="auto" w:fill="FFFFFF" w:themeFill="background1"/>
          </w:tcPr>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__Kakulangan sa makabagong kagamitang panturo.</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__Di-magandang pag-uugali ng mga bata.</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__Mapanupil/mapang-aping mga bata</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__Kakulangan sa Kahandaan ng mga bata lalo na sa pagbabasa.</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__Kakulangan ng guro sa kaalaman ng makabagong teknolohiya</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__Kamalayang makadayuhan</w:t>
            </w:r>
          </w:p>
        </w:tc>
        <w:tc>
          <w:tcPr>
            <w:tcW w:w="1800" w:type="dxa"/>
            <w:shd w:val="clear" w:color="auto" w:fill="FFFFFF" w:themeFill="background1"/>
          </w:tcPr>
          <w:p w:rsidR="00EB3CCA" w:rsidRPr="00EB3CCA" w:rsidRDefault="00EB3CCA" w:rsidP="00F311A8">
            <w:pPr>
              <w:tabs>
                <w:tab w:val="left" w:pos="14670"/>
              </w:tabs>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__ Bullying among pupils</w:t>
            </w:r>
          </w:p>
          <w:p w:rsidR="00EB3CCA" w:rsidRPr="00EB3CCA" w:rsidRDefault="00EB3CCA" w:rsidP="00F311A8">
            <w:pPr>
              <w:tabs>
                <w:tab w:val="left" w:pos="14670"/>
              </w:tabs>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__ Pupils’ behavior/attitude</w:t>
            </w:r>
          </w:p>
          <w:p w:rsidR="00EB3CCA" w:rsidRPr="00EB3CCA" w:rsidRDefault="00EB3CCA" w:rsidP="00F311A8">
            <w:pPr>
              <w:tabs>
                <w:tab w:val="left" w:pos="14670"/>
              </w:tabs>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__ Colorful IMs</w:t>
            </w:r>
          </w:p>
          <w:p w:rsidR="00EB3CCA" w:rsidRPr="00EB3CCA" w:rsidRDefault="00EB3CCA" w:rsidP="00F311A8">
            <w:pPr>
              <w:tabs>
                <w:tab w:val="left" w:pos="14670"/>
              </w:tabs>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 xml:space="preserve">__ Unavailable Technology </w:t>
            </w:r>
          </w:p>
          <w:p w:rsidR="00EB3CCA" w:rsidRPr="00EB3CCA" w:rsidRDefault="00EB3CCA" w:rsidP="00F311A8">
            <w:pPr>
              <w:tabs>
                <w:tab w:val="left" w:pos="14670"/>
              </w:tabs>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 xml:space="preserve">      Equipment (AVR/LCD)</w:t>
            </w:r>
          </w:p>
          <w:p w:rsidR="00EB3CCA" w:rsidRPr="00EB3CCA" w:rsidRDefault="00EB3CCA" w:rsidP="00F311A8">
            <w:pPr>
              <w:tabs>
                <w:tab w:val="left" w:pos="14670"/>
              </w:tabs>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 xml:space="preserve">__ Science/ Computer/ </w:t>
            </w:r>
          </w:p>
          <w:p w:rsidR="00EB3CCA" w:rsidRPr="00EB3CCA" w:rsidRDefault="00EB3CCA" w:rsidP="00F311A8">
            <w:pPr>
              <w:tabs>
                <w:tab w:val="left" w:pos="14670"/>
              </w:tabs>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 xml:space="preserve">      Internet Lab</w:t>
            </w:r>
          </w:p>
          <w:p w:rsidR="00EB3CCA" w:rsidRPr="00EB3CCA" w:rsidRDefault="00EB3CCA" w:rsidP="00F311A8">
            <w:pPr>
              <w:tabs>
                <w:tab w:val="left" w:pos="14670"/>
              </w:tabs>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__ Additional Clerical works</w:t>
            </w:r>
          </w:p>
        </w:tc>
      </w:tr>
      <w:tr w:rsidR="00EB3CCA" w:rsidRPr="00386D49" w:rsidTr="00EB3CCA">
        <w:trPr>
          <w:gridAfter w:val="1"/>
          <w:wAfter w:w="18" w:type="dxa"/>
          <w:trHeight w:val="584"/>
        </w:trPr>
        <w:tc>
          <w:tcPr>
            <w:tcW w:w="1620" w:type="dxa"/>
            <w:shd w:val="clear" w:color="auto" w:fill="FFFFFF" w:themeFill="background1"/>
          </w:tcPr>
          <w:p w:rsidR="00EB3CCA" w:rsidRPr="00EB3CCA" w:rsidRDefault="00EB3CCA" w:rsidP="00F311A8">
            <w:pPr>
              <w:rPr>
                <w:rFonts w:asciiTheme="minorHAnsi" w:hAnsiTheme="minorHAnsi" w:cstheme="minorHAnsi"/>
                <w:b/>
                <w:sz w:val="18"/>
                <w:szCs w:val="20"/>
              </w:rPr>
            </w:pPr>
            <w:r w:rsidRPr="00EB3CCA">
              <w:rPr>
                <w:rFonts w:asciiTheme="minorHAnsi" w:hAnsiTheme="minorHAnsi" w:cstheme="minorHAnsi"/>
                <w:b/>
                <w:sz w:val="18"/>
                <w:szCs w:val="20"/>
              </w:rPr>
              <w:t>G. What innovation or localized materials   did I use/discover which I wish to share with other  teachers?</w:t>
            </w:r>
          </w:p>
        </w:tc>
        <w:tc>
          <w:tcPr>
            <w:tcW w:w="2700" w:type="dxa"/>
            <w:shd w:val="clear" w:color="auto" w:fill="FFFFFF" w:themeFill="background1"/>
          </w:tcPr>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__Pagpapanuod ng video presentation</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__Paggamit ng Big Book</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__Community Language Learning</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__Ang “Suggestopedia”</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 Ang pagkatutong Task Based</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__Instraksyunal na material</w:t>
            </w:r>
          </w:p>
          <w:p w:rsidR="00EB3CCA" w:rsidRPr="00EB3CCA" w:rsidRDefault="00EB3CCA" w:rsidP="00F311A8">
            <w:pPr>
              <w:rPr>
                <w:rFonts w:asciiTheme="minorHAnsi" w:hAnsiTheme="minorHAnsi" w:cstheme="minorHAnsi"/>
                <w:sz w:val="18"/>
                <w:szCs w:val="20"/>
              </w:rPr>
            </w:pPr>
          </w:p>
        </w:tc>
        <w:tc>
          <w:tcPr>
            <w:tcW w:w="2520" w:type="dxa"/>
            <w:shd w:val="clear" w:color="auto" w:fill="FFFFFF" w:themeFill="background1"/>
          </w:tcPr>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__Pagpapanuod ng video presentation</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__Paggamit ng Big Book</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__Community Language Learning</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__Ang “Suggestopedia”</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 Ang pagkatutong Task Based</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__Instraksyunal na material</w:t>
            </w:r>
          </w:p>
          <w:p w:rsidR="00EB3CCA" w:rsidRPr="00EB3CCA" w:rsidRDefault="00EB3CCA" w:rsidP="00F311A8">
            <w:pPr>
              <w:rPr>
                <w:rFonts w:asciiTheme="minorHAnsi" w:hAnsiTheme="minorHAnsi" w:cstheme="minorHAnsi"/>
                <w:sz w:val="18"/>
                <w:szCs w:val="20"/>
              </w:rPr>
            </w:pPr>
          </w:p>
        </w:tc>
        <w:tc>
          <w:tcPr>
            <w:tcW w:w="2250" w:type="dxa"/>
            <w:shd w:val="clear" w:color="auto" w:fill="FFFFFF" w:themeFill="background1"/>
          </w:tcPr>
          <w:p w:rsidR="00EB3CCA" w:rsidRPr="00EB3CCA" w:rsidRDefault="00EB3CCA" w:rsidP="00F311A8">
            <w:pPr>
              <w:tabs>
                <w:tab w:val="left" w:pos="14670"/>
              </w:tabs>
              <w:rPr>
                <w:rFonts w:asciiTheme="minorHAnsi" w:hAnsiTheme="minorHAnsi" w:cstheme="minorHAnsi"/>
                <w:i/>
                <w:color w:val="000000" w:themeColor="text1"/>
                <w:sz w:val="18"/>
                <w:szCs w:val="20"/>
                <w:lang w:val="fil-PH" w:eastAsia="fil-PH"/>
              </w:rPr>
            </w:pPr>
            <w:r w:rsidRPr="00EB3CCA">
              <w:rPr>
                <w:rFonts w:asciiTheme="minorHAnsi" w:hAnsiTheme="minorHAnsi" w:cstheme="minorHAnsi"/>
                <w:i/>
                <w:color w:val="000000" w:themeColor="text1"/>
                <w:sz w:val="18"/>
                <w:szCs w:val="20"/>
                <w:lang w:val="fil-PH" w:eastAsia="fil-PH"/>
              </w:rPr>
              <w:t>Planned Innovations:</w:t>
            </w:r>
          </w:p>
          <w:p w:rsidR="00EB3CCA" w:rsidRPr="00EB3CCA" w:rsidRDefault="00EB3CCA" w:rsidP="00F311A8">
            <w:pPr>
              <w:tabs>
                <w:tab w:val="left" w:pos="14670"/>
              </w:tabs>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 xml:space="preserve">__ Localized Videos </w:t>
            </w:r>
          </w:p>
          <w:p w:rsidR="00EB3CCA" w:rsidRPr="00EB3CCA" w:rsidRDefault="00EB3CCA" w:rsidP="00F311A8">
            <w:pPr>
              <w:tabs>
                <w:tab w:val="left" w:pos="14670"/>
              </w:tabs>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 xml:space="preserve">__ Making big books from </w:t>
            </w:r>
          </w:p>
          <w:p w:rsidR="00EB3CCA" w:rsidRPr="00EB3CCA" w:rsidRDefault="00EB3CCA" w:rsidP="00F311A8">
            <w:pPr>
              <w:tabs>
                <w:tab w:val="left" w:pos="14670"/>
              </w:tabs>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 xml:space="preserve">     views of the locality</w:t>
            </w:r>
          </w:p>
          <w:p w:rsidR="00EB3CCA" w:rsidRPr="00EB3CCA" w:rsidRDefault="00EB3CCA" w:rsidP="00F311A8">
            <w:pPr>
              <w:tabs>
                <w:tab w:val="left" w:pos="14670"/>
              </w:tabs>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__ Recycling of plastics  to be used as Instructional Materials</w:t>
            </w:r>
          </w:p>
          <w:p w:rsidR="00EB3CCA" w:rsidRPr="00EB3CCA" w:rsidRDefault="00EB3CCA" w:rsidP="00F311A8">
            <w:pPr>
              <w:tabs>
                <w:tab w:val="left" w:pos="14670"/>
              </w:tabs>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__ local poetical  composition</w:t>
            </w:r>
          </w:p>
          <w:p w:rsidR="00EB3CCA" w:rsidRPr="00EB3CCA" w:rsidRDefault="00EB3CCA" w:rsidP="00F311A8">
            <w:pPr>
              <w:rPr>
                <w:rFonts w:asciiTheme="minorHAnsi" w:hAnsiTheme="minorHAnsi" w:cstheme="minorHAnsi"/>
                <w:sz w:val="18"/>
                <w:szCs w:val="20"/>
              </w:rPr>
            </w:pPr>
          </w:p>
        </w:tc>
        <w:tc>
          <w:tcPr>
            <w:tcW w:w="2430" w:type="dxa"/>
            <w:shd w:val="clear" w:color="auto" w:fill="FFFFFF" w:themeFill="background1"/>
          </w:tcPr>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__Pagpapanuod ng video presentation</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__Paggamit ng Big Book</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__Community Language Learning</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__Ang “Suggestopedia”</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 Ang pagkatutong Task Based</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__Instraksyunal na material</w:t>
            </w:r>
          </w:p>
          <w:p w:rsidR="00EB3CCA" w:rsidRPr="00EB3CCA" w:rsidRDefault="00EB3CCA" w:rsidP="00F311A8">
            <w:pPr>
              <w:rPr>
                <w:rFonts w:asciiTheme="minorHAnsi" w:hAnsiTheme="minorHAnsi" w:cstheme="minorHAnsi"/>
                <w:sz w:val="18"/>
                <w:szCs w:val="20"/>
              </w:rPr>
            </w:pPr>
          </w:p>
        </w:tc>
        <w:tc>
          <w:tcPr>
            <w:tcW w:w="2520" w:type="dxa"/>
            <w:shd w:val="clear" w:color="auto" w:fill="FFFFFF" w:themeFill="background1"/>
          </w:tcPr>
          <w:p w:rsidR="00EB3CCA" w:rsidRPr="00EB3CCA" w:rsidRDefault="00EB3CCA" w:rsidP="00F311A8">
            <w:pPr>
              <w:tabs>
                <w:tab w:val="left" w:pos="14670"/>
              </w:tabs>
              <w:rPr>
                <w:rFonts w:asciiTheme="minorHAnsi" w:hAnsiTheme="minorHAnsi" w:cstheme="minorHAnsi"/>
                <w:i/>
                <w:color w:val="000000" w:themeColor="text1"/>
                <w:sz w:val="18"/>
                <w:szCs w:val="20"/>
                <w:lang w:val="fil-PH" w:eastAsia="fil-PH"/>
              </w:rPr>
            </w:pPr>
            <w:r w:rsidRPr="00EB3CCA">
              <w:rPr>
                <w:rFonts w:asciiTheme="minorHAnsi" w:hAnsiTheme="minorHAnsi" w:cstheme="minorHAnsi"/>
                <w:i/>
                <w:color w:val="000000" w:themeColor="text1"/>
                <w:sz w:val="18"/>
                <w:szCs w:val="20"/>
                <w:lang w:val="fil-PH" w:eastAsia="fil-PH"/>
              </w:rPr>
              <w:t>Planned Innovations:</w:t>
            </w:r>
          </w:p>
          <w:p w:rsidR="00EB3CCA" w:rsidRPr="00EB3CCA" w:rsidRDefault="00EB3CCA" w:rsidP="00F311A8">
            <w:pPr>
              <w:tabs>
                <w:tab w:val="left" w:pos="14670"/>
              </w:tabs>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 xml:space="preserve">__ Localized Videos </w:t>
            </w:r>
          </w:p>
          <w:p w:rsidR="00EB3CCA" w:rsidRPr="00EB3CCA" w:rsidRDefault="00EB3CCA" w:rsidP="00F311A8">
            <w:pPr>
              <w:tabs>
                <w:tab w:val="left" w:pos="14670"/>
              </w:tabs>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 xml:space="preserve">__ Making big books from </w:t>
            </w:r>
          </w:p>
          <w:p w:rsidR="00EB3CCA" w:rsidRPr="00EB3CCA" w:rsidRDefault="00EB3CCA" w:rsidP="00F311A8">
            <w:pPr>
              <w:tabs>
                <w:tab w:val="left" w:pos="14670"/>
              </w:tabs>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 xml:space="preserve">     views of the locality</w:t>
            </w:r>
          </w:p>
          <w:p w:rsidR="00EB3CCA" w:rsidRPr="00EB3CCA" w:rsidRDefault="00EB3CCA" w:rsidP="00F311A8">
            <w:pPr>
              <w:tabs>
                <w:tab w:val="left" w:pos="14670"/>
              </w:tabs>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__ Recycling of plastics  to be used as Instructional Materials</w:t>
            </w:r>
          </w:p>
          <w:p w:rsidR="00EB3CCA" w:rsidRPr="00EB3CCA" w:rsidRDefault="00EB3CCA" w:rsidP="00F311A8">
            <w:pPr>
              <w:tabs>
                <w:tab w:val="left" w:pos="14670"/>
              </w:tabs>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__ local poetical  composition</w:t>
            </w:r>
          </w:p>
          <w:p w:rsidR="00EB3CCA" w:rsidRPr="00EB3CCA" w:rsidRDefault="00EB3CCA" w:rsidP="00F311A8">
            <w:pPr>
              <w:rPr>
                <w:rFonts w:asciiTheme="minorHAnsi" w:hAnsiTheme="minorHAnsi" w:cstheme="minorHAnsi"/>
                <w:sz w:val="18"/>
                <w:szCs w:val="20"/>
              </w:rPr>
            </w:pPr>
          </w:p>
        </w:tc>
        <w:tc>
          <w:tcPr>
            <w:tcW w:w="2160" w:type="dxa"/>
            <w:shd w:val="clear" w:color="auto" w:fill="FFFFFF" w:themeFill="background1"/>
          </w:tcPr>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__Pagpapanuod ng video presentation</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__Paggamit ng Big Book</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__Community Language Learning</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__Ang “Suggestopedia”</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 Ang pagkatutong Task Based</w:t>
            </w:r>
          </w:p>
          <w:p w:rsidR="00EB3CCA" w:rsidRPr="00EB3CCA" w:rsidRDefault="00EB3CCA" w:rsidP="00F311A8">
            <w:pPr>
              <w:rPr>
                <w:rFonts w:asciiTheme="minorHAnsi" w:hAnsiTheme="minorHAnsi" w:cstheme="minorHAnsi"/>
                <w:sz w:val="18"/>
                <w:szCs w:val="20"/>
              </w:rPr>
            </w:pPr>
            <w:r w:rsidRPr="00EB3CCA">
              <w:rPr>
                <w:rFonts w:asciiTheme="minorHAnsi" w:hAnsiTheme="minorHAnsi" w:cstheme="minorHAnsi"/>
                <w:sz w:val="18"/>
                <w:szCs w:val="20"/>
              </w:rPr>
              <w:t>__Instraksyunal na material</w:t>
            </w:r>
          </w:p>
          <w:p w:rsidR="00EB3CCA" w:rsidRPr="00EB3CCA" w:rsidRDefault="00EB3CCA" w:rsidP="00F311A8">
            <w:pPr>
              <w:rPr>
                <w:rFonts w:asciiTheme="minorHAnsi" w:hAnsiTheme="minorHAnsi" w:cstheme="minorHAnsi"/>
                <w:sz w:val="18"/>
                <w:szCs w:val="20"/>
              </w:rPr>
            </w:pPr>
          </w:p>
        </w:tc>
        <w:tc>
          <w:tcPr>
            <w:tcW w:w="1800" w:type="dxa"/>
            <w:shd w:val="clear" w:color="auto" w:fill="FFFFFF" w:themeFill="background1"/>
          </w:tcPr>
          <w:p w:rsidR="00EB3CCA" w:rsidRPr="00EB3CCA" w:rsidRDefault="00EB3CCA" w:rsidP="00F311A8">
            <w:pPr>
              <w:tabs>
                <w:tab w:val="left" w:pos="14670"/>
              </w:tabs>
              <w:rPr>
                <w:rFonts w:asciiTheme="minorHAnsi" w:hAnsiTheme="minorHAnsi" w:cstheme="minorHAnsi"/>
                <w:i/>
                <w:color w:val="000000" w:themeColor="text1"/>
                <w:sz w:val="18"/>
                <w:szCs w:val="20"/>
                <w:lang w:val="fil-PH" w:eastAsia="fil-PH"/>
              </w:rPr>
            </w:pPr>
            <w:r w:rsidRPr="00EB3CCA">
              <w:rPr>
                <w:rFonts w:asciiTheme="minorHAnsi" w:hAnsiTheme="minorHAnsi" w:cstheme="minorHAnsi"/>
                <w:i/>
                <w:color w:val="000000" w:themeColor="text1"/>
                <w:sz w:val="18"/>
                <w:szCs w:val="20"/>
                <w:lang w:val="fil-PH" w:eastAsia="fil-PH"/>
              </w:rPr>
              <w:t>Planned Innovations:</w:t>
            </w:r>
          </w:p>
          <w:p w:rsidR="00EB3CCA" w:rsidRPr="00EB3CCA" w:rsidRDefault="00EB3CCA" w:rsidP="00F311A8">
            <w:pPr>
              <w:tabs>
                <w:tab w:val="left" w:pos="14670"/>
              </w:tabs>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 xml:space="preserve">__ Localized Videos </w:t>
            </w:r>
          </w:p>
          <w:p w:rsidR="00EB3CCA" w:rsidRPr="00EB3CCA" w:rsidRDefault="00EB3CCA" w:rsidP="00F311A8">
            <w:pPr>
              <w:tabs>
                <w:tab w:val="left" w:pos="14670"/>
              </w:tabs>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 xml:space="preserve">__ Making big books from </w:t>
            </w:r>
          </w:p>
          <w:p w:rsidR="00EB3CCA" w:rsidRPr="00EB3CCA" w:rsidRDefault="00EB3CCA" w:rsidP="00F311A8">
            <w:pPr>
              <w:tabs>
                <w:tab w:val="left" w:pos="14670"/>
              </w:tabs>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 xml:space="preserve">     views of the locality</w:t>
            </w:r>
          </w:p>
          <w:p w:rsidR="00EB3CCA" w:rsidRPr="00EB3CCA" w:rsidRDefault="00EB3CCA" w:rsidP="00F311A8">
            <w:pPr>
              <w:tabs>
                <w:tab w:val="left" w:pos="14670"/>
              </w:tabs>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__ Recycling of plastics  to be used as Instructional Materials</w:t>
            </w:r>
          </w:p>
          <w:p w:rsidR="00EB3CCA" w:rsidRPr="00EB3CCA" w:rsidRDefault="00EB3CCA" w:rsidP="00F311A8">
            <w:pPr>
              <w:tabs>
                <w:tab w:val="left" w:pos="14670"/>
              </w:tabs>
              <w:rPr>
                <w:rFonts w:asciiTheme="minorHAnsi" w:hAnsiTheme="minorHAnsi" w:cstheme="minorHAnsi"/>
                <w:sz w:val="18"/>
                <w:szCs w:val="20"/>
                <w:lang w:val="fil-PH" w:eastAsia="fil-PH"/>
              </w:rPr>
            </w:pPr>
            <w:r w:rsidRPr="00EB3CCA">
              <w:rPr>
                <w:rFonts w:asciiTheme="minorHAnsi" w:hAnsiTheme="minorHAnsi" w:cstheme="minorHAnsi"/>
                <w:sz w:val="18"/>
                <w:szCs w:val="20"/>
                <w:lang w:val="fil-PH" w:eastAsia="fil-PH"/>
              </w:rPr>
              <w:t xml:space="preserve">__ local poetical  </w:t>
            </w:r>
          </w:p>
          <w:p w:rsidR="00EB3CCA" w:rsidRPr="00EB3CCA" w:rsidRDefault="00EB3CCA" w:rsidP="00F311A8">
            <w:pPr>
              <w:rPr>
                <w:rFonts w:asciiTheme="minorHAnsi" w:hAnsiTheme="minorHAnsi" w:cstheme="minorHAnsi"/>
                <w:sz w:val="18"/>
                <w:szCs w:val="20"/>
              </w:rPr>
            </w:pPr>
          </w:p>
        </w:tc>
      </w:tr>
    </w:tbl>
    <w:p w:rsidR="00872BF7" w:rsidRDefault="00872BF7" w:rsidP="00EF16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pPr>
    </w:p>
    <w:sectPr w:rsidR="00872BF7" w:rsidSect="00244984">
      <w:pgSz w:w="187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3964"/>
    <w:multiLevelType w:val="hybridMultilevel"/>
    <w:tmpl w:val="EFECE3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25570F"/>
    <w:multiLevelType w:val="hybridMultilevel"/>
    <w:tmpl w:val="DF24ECEC"/>
    <w:lvl w:ilvl="0" w:tplc="FCAC0916">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444B4"/>
    <w:rsid w:val="00037F80"/>
    <w:rsid w:val="00091983"/>
    <w:rsid w:val="000C386A"/>
    <w:rsid w:val="000C467D"/>
    <w:rsid w:val="000E0F8E"/>
    <w:rsid w:val="00104E8F"/>
    <w:rsid w:val="0010575E"/>
    <w:rsid w:val="00144E43"/>
    <w:rsid w:val="00156E16"/>
    <w:rsid w:val="0018596E"/>
    <w:rsid w:val="00201109"/>
    <w:rsid w:val="002230A6"/>
    <w:rsid w:val="00244984"/>
    <w:rsid w:val="00253FC0"/>
    <w:rsid w:val="002565B7"/>
    <w:rsid w:val="00282143"/>
    <w:rsid w:val="0029214E"/>
    <w:rsid w:val="002A15FE"/>
    <w:rsid w:val="002C6BE7"/>
    <w:rsid w:val="002D6087"/>
    <w:rsid w:val="002F3871"/>
    <w:rsid w:val="00350D01"/>
    <w:rsid w:val="00370EF8"/>
    <w:rsid w:val="003A5119"/>
    <w:rsid w:val="003B0DB8"/>
    <w:rsid w:val="003C0478"/>
    <w:rsid w:val="003F52DD"/>
    <w:rsid w:val="0040586A"/>
    <w:rsid w:val="00411018"/>
    <w:rsid w:val="00424EFE"/>
    <w:rsid w:val="00430351"/>
    <w:rsid w:val="00432E52"/>
    <w:rsid w:val="0043470A"/>
    <w:rsid w:val="004409BC"/>
    <w:rsid w:val="0047078D"/>
    <w:rsid w:val="0048798C"/>
    <w:rsid w:val="004C5AD3"/>
    <w:rsid w:val="00533E24"/>
    <w:rsid w:val="00543ECD"/>
    <w:rsid w:val="005448C1"/>
    <w:rsid w:val="005641FA"/>
    <w:rsid w:val="005642FE"/>
    <w:rsid w:val="005B361D"/>
    <w:rsid w:val="005E626B"/>
    <w:rsid w:val="005F0061"/>
    <w:rsid w:val="005F29B7"/>
    <w:rsid w:val="00626960"/>
    <w:rsid w:val="006444B4"/>
    <w:rsid w:val="00654718"/>
    <w:rsid w:val="006F59E3"/>
    <w:rsid w:val="00702EDD"/>
    <w:rsid w:val="007237C9"/>
    <w:rsid w:val="00727140"/>
    <w:rsid w:val="0072728A"/>
    <w:rsid w:val="007724AC"/>
    <w:rsid w:val="007778D4"/>
    <w:rsid w:val="00787655"/>
    <w:rsid w:val="00790F01"/>
    <w:rsid w:val="007A24A5"/>
    <w:rsid w:val="007B0775"/>
    <w:rsid w:val="007E0386"/>
    <w:rsid w:val="008012FB"/>
    <w:rsid w:val="00814F0E"/>
    <w:rsid w:val="008410C8"/>
    <w:rsid w:val="008626EA"/>
    <w:rsid w:val="00872BF7"/>
    <w:rsid w:val="008A4E41"/>
    <w:rsid w:val="008B4F24"/>
    <w:rsid w:val="008E4FB1"/>
    <w:rsid w:val="00951272"/>
    <w:rsid w:val="00951443"/>
    <w:rsid w:val="0095299B"/>
    <w:rsid w:val="00974E13"/>
    <w:rsid w:val="00986EF5"/>
    <w:rsid w:val="00990CE1"/>
    <w:rsid w:val="009F18D2"/>
    <w:rsid w:val="00A36FAD"/>
    <w:rsid w:val="00A927A2"/>
    <w:rsid w:val="00AB7907"/>
    <w:rsid w:val="00B21F75"/>
    <w:rsid w:val="00BC084C"/>
    <w:rsid w:val="00BF4639"/>
    <w:rsid w:val="00C06CCB"/>
    <w:rsid w:val="00C12617"/>
    <w:rsid w:val="00C1581C"/>
    <w:rsid w:val="00C31DAC"/>
    <w:rsid w:val="00C3403B"/>
    <w:rsid w:val="00C43754"/>
    <w:rsid w:val="00C4588D"/>
    <w:rsid w:val="00C469A8"/>
    <w:rsid w:val="00C652FB"/>
    <w:rsid w:val="00CD0C65"/>
    <w:rsid w:val="00D6640A"/>
    <w:rsid w:val="00D74765"/>
    <w:rsid w:val="00DA6EB2"/>
    <w:rsid w:val="00DA6FA7"/>
    <w:rsid w:val="00DF78DF"/>
    <w:rsid w:val="00E33DE6"/>
    <w:rsid w:val="00E460F4"/>
    <w:rsid w:val="00EB0D02"/>
    <w:rsid w:val="00EB3CCA"/>
    <w:rsid w:val="00EC1B52"/>
    <w:rsid w:val="00ED04F7"/>
    <w:rsid w:val="00ED6D40"/>
    <w:rsid w:val="00EF16C4"/>
    <w:rsid w:val="00F26EBA"/>
    <w:rsid w:val="00F3183F"/>
    <w:rsid w:val="00F437C2"/>
    <w:rsid w:val="00F51B40"/>
    <w:rsid w:val="00F70496"/>
    <w:rsid w:val="00F72A3C"/>
    <w:rsid w:val="00FB03E4"/>
    <w:rsid w:val="00FE3FC4"/>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83A7F3-9F05-4DD3-8848-934272046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B4"/>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44B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655"/>
    <w:pPr>
      <w:spacing w:after="200" w:line="276" w:lineRule="auto"/>
      <w:ind w:left="720"/>
      <w:contextualSpacing/>
    </w:pPr>
    <w:rPr>
      <w:rFonts w:ascii="Calibri" w:eastAsia="Calibri" w:hAnsi="Calibri" w:cs="Times New Roman"/>
    </w:rPr>
  </w:style>
  <w:style w:type="paragraph" w:styleId="NoSpacing">
    <w:name w:val="No Spacing"/>
    <w:link w:val="NoSpacingChar"/>
    <w:uiPriority w:val="1"/>
    <w:qFormat/>
    <w:rsid w:val="00787655"/>
    <w:pPr>
      <w:spacing w:after="0" w:line="240" w:lineRule="auto"/>
    </w:pPr>
    <w:rPr>
      <w:rFonts w:ascii="Calibri" w:eastAsia="Calibri" w:hAnsi="Calibri" w:cs="Times New Roman"/>
    </w:rPr>
  </w:style>
  <w:style w:type="paragraph" w:customStyle="1" w:styleId="Default">
    <w:name w:val="Default"/>
    <w:link w:val="DefaultChar"/>
    <w:rsid w:val="00787655"/>
    <w:pPr>
      <w:autoSpaceDE w:val="0"/>
      <w:autoSpaceDN w:val="0"/>
      <w:adjustRightInd w:val="0"/>
      <w:spacing w:after="0" w:line="240" w:lineRule="auto"/>
    </w:pPr>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787655"/>
    <w:rPr>
      <w:rFonts w:ascii="Tahoma" w:hAnsi="Tahoma" w:cs="Tahoma"/>
      <w:sz w:val="16"/>
      <w:szCs w:val="16"/>
    </w:rPr>
  </w:style>
  <w:style w:type="character" w:customStyle="1" w:styleId="BalloonTextChar">
    <w:name w:val="Balloon Text Char"/>
    <w:basedOn w:val="DefaultParagraphFont"/>
    <w:link w:val="BalloonText"/>
    <w:uiPriority w:val="99"/>
    <w:semiHidden/>
    <w:rsid w:val="00787655"/>
    <w:rPr>
      <w:rFonts w:ascii="Tahoma" w:hAnsi="Tahoma" w:cs="Tahoma"/>
      <w:sz w:val="16"/>
      <w:szCs w:val="16"/>
    </w:rPr>
  </w:style>
  <w:style w:type="character" w:customStyle="1" w:styleId="DefaultChar">
    <w:name w:val="Default Char"/>
    <w:basedOn w:val="DefaultParagraphFont"/>
    <w:link w:val="Default"/>
    <w:rsid w:val="00430351"/>
    <w:rPr>
      <w:rFonts w:ascii="Gill Sans MT" w:eastAsia="Calibri" w:hAnsi="Gill Sans MT" w:cs="Gill Sans MT"/>
      <w:color w:val="000000"/>
      <w:sz w:val="24"/>
      <w:szCs w:val="24"/>
    </w:rPr>
  </w:style>
  <w:style w:type="character" w:customStyle="1" w:styleId="NoSpacingChar">
    <w:name w:val="No Spacing Char"/>
    <w:basedOn w:val="DefaultParagraphFont"/>
    <w:link w:val="NoSpacing"/>
    <w:uiPriority w:val="1"/>
    <w:locked/>
    <w:rsid w:val="00244984"/>
    <w:rPr>
      <w:rFonts w:ascii="Calibri" w:eastAsia="Calibri" w:hAnsi="Calibri" w:cs="Times New Roman"/>
    </w:rPr>
  </w:style>
  <w:style w:type="character" w:styleId="BookTitle">
    <w:name w:val="Book Title"/>
    <w:basedOn w:val="DefaultParagraphFont"/>
    <w:uiPriority w:val="33"/>
    <w:qFormat/>
    <w:rsid w:val="00F3183F"/>
    <w:rPr>
      <w:b/>
      <w:bCs/>
      <w:smallCaps/>
      <w:spacing w:val="5"/>
    </w:rPr>
  </w:style>
  <w:style w:type="table" w:customStyle="1" w:styleId="GridTable5Dark-Accent21">
    <w:name w:val="Grid Table 5 Dark - Accent 21"/>
    <w:basedOn w:val="TableNormal"/>
    <w:uiPriority w:val="50"/>
    <w:rsid w:val="00EB3CCA"/>
    <w:pPr>
      <w:spacing w:after="0" w:line="240" w:lineRule="auto"/>
    </w:pPr>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6Colorful-Accent21">
    <w:name w:val="Grid Table 6 Colorful - Accent 21"/>
    <w:basedOn w:val="TableNormal"/>
    <w:uiPriority w:val="51"/>
    <w:rsid w:val="00EB3CCA"/>
    <w:pPr>
      <w:spacing w:after="0" w:line="240" w:lineRule="auto"/>
    </w:pPr>
    <w:rPr>
      <w:rFonts w:ascii="Calibri" w:hAnsi="Calibri"/>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image" Target="media/image13.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image" Target="media/image12.emf"/><Relationship Id="rId2" Type="http://schemas.openxmlformats.org/officeDocument/2006/relationships/numbering" Target="numbering.xml"/><Relationship Id="rId16" Type="http://schemas.openxmlformats.org/officeDocument/2006/relationships/image" Target="media/image1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image" Target="media/image10.emf"/><Relationship Id="rId10" Type="http://schemas.openxmlformats.org/officeDocument/2006/relationships/image" Target="media/image5.emf"/><Relationship Id="rId19" Type="http://schemas.openxmlformats.org/officeDocument/2006/relationships/image" Target="media/image14.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575F31-BB4B-4CE0-98C3-C9B5FB46C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3358</Words>
  <Characters>19141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2017-10-07T09:54:00Z</dcterms:created>
  <dcterms:modified xsi:type="dcterms:W3CDTF">2023-01-12T05:53:00Z</dcterms:modified>
</cp:coreProperties>
</file>