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000" w:type="dxa"/>
        <w:tblInd w:w="-252" w:type="dxa"/>
        <w:tblLook w:val="04A0" w:firstRow="1" w:lastRow="0" w:firstColumn="1" w:lastColumn="0" w:noHBand="0" w:noVBand="1"/>
      </w:tblPr>
      <w:tblGrid>
        <w:gridCol w:w="4756"/>
        <w:gridCol w:w="2560"/>
        <w:gridCol w:w="5632"/>
        <w:gridCol w:w="2025"/>
        <w:gridCol w:w="3027"/>
      </w:tblGrid>
      <w:tr w:rsidR="006444B4" w:rsidTr="00240D15">
        <w:trPr>
          <w:trHeight w:val="245"/>
        </w:trPr>
        <w:tc>
          <w:tcPr>
            <w:tcW w:w="475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5168"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240D15" w:rsidRDefault="006444B4" w:rsidP="00BF4639">
            <w:pPr>
              <w:jc w:val="right"/>
              <w:rPr>
                <w:rFonts w:asciiTheme="majorHAnsi" w:hAnsiTheme="majorHAnsi"/>
                <w:b/>
                <w:color w:val="FFFFFF" w:themeColor="background1"/>
                <w:sz w:val="20"/>
                <w:szCs w:val="20"/>
              </w:rPr>
            </w:pPr>
            <w:r w:rsidRPr="00240D15">
              <w:rPr>
                <w:rFonts w:asciiTheme="majorHAnsi" w:hAnsiTheme="majorHAnsi"/>
                <w:b/>
                <w:color w:val="FFFFFF" w:themeColor="background1"/>
                <w:sz w:val="20"/>
                <w:szCs w:val="20"/>
              </w:rPr>
              <w:t>School:</w:t>
            </w:r>
          </w:p>
        </w:tc>
        <w:tc>
          <w:tcPr>
            <w:tcW w:w="5632" w:type="dxa"/>
            <w:vAlign w:val="bottom"/>
          </w:tcPr>
          <w:p w:rsidR="006444B4" w:rsidRPr="003F52DD" w:rsidRDefault="00240D15" w:rsidP="00BF4639">
            <w:pPr>
              <w:rPr>
                <w:rFonts w:asciiTheme="majorHAnsi" w:hAnsiTheme="majorHAnsi"/>
                <w:b/>
                <w:sz w:val="20"/>
                <w:szCs w:val="20"/>
              </w:rPr>
            </w:pPr>
            <w:r w:rsidRPr="00240D15">
              <w:rPr>
                <w:rFonts w:asciiTheme="majorHAnsi" w:hAnsiTheme="majorHAnsi"/>
                <w:b/>
                <w:sz w:val="20"/>
                <w:szCs w:val="20"/>
              </w:rPr>
              <w:t>DepEdClub.com</w:t>
            </w:r>
          </w:p>
        </w:tc>
        <w:tc>
          <w:tcPr>
            <w:tcW w:w="2025" w:type="dxa"/>
            <w:shd w:val="clear" w:color="auto" w:fill="6B7A8F"/>
            <w:vAlign w:val="bottom"/>
          </w:tcPr>
          <w:p w:rsidR="006444B4" w:rsidRPr="00240D15" w:rsidRDefault="006444B4" w:rsidP="00BF4639">
            <w:pPr>
              <w:jc w:val="right"/>
              <w:rPr>
                <w:rFonts w:asciiTheme="majorHAnsi" w:hAnsiTheme="majorHAnsi"/>
                <w:b/>
                <w:color w:val="FFFFFF" w:themeColor="background1"/>
                <w:sz w:val="20"/>
                <w:szCs w:val="20"/>
              </w:rPr>
            </w:pPr>
            <w:r w:rsidRPr="00240D15">
              <w:rPr>
                <w:rFonts w:asciiTheme="majorHAnsi" w:hAnsiTheme="majorHAnsi"/>
                <w:b/>
                <w:color w:val="FFFFFF" w:themeColor="background1"/>
                <w:sz w:val="20"/>
                <w:szCs w:val="20"/>
              </w:rPr>
              <w:t>Grade Level:</w:t>
            </w:r>
          </w:p>
        </w:tc>
        <w:tc>
          <w:tcPr>
            <w:tcW w:w="302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r w:rsidR="00430351">
              <w:rPr>
                <w:rFonts w:asciiTheme="majorHAnsi" w:hAnsiTheme="majorHAnsi"/>
                <w:b/>
                <w:sz w:val="20"/>
                <w:szCs w:val="20"/>
              </w:rPr>
              <w:t>I</w:t>
            </w:r>
          </w:p>
        </w:tc>
      </w:tr>
      <w:tr w:rsidR="006444B4" w:rsidTr="00240D15">
        <w:trPr>
          <w:trHeight w:val="157"/>
        </w:trPr>
        <w:tc>
          <w:tcPr>
            <w:tcW w:w="4756" w:type="dxa"/>
            <w:vMerge/>
          </w:tcPr>
          <w:p w:rsidR="006444B4" w:rsidRDefault="006444B4" w:rsidP="00BF4639"/>
        </w:tc>
        <w:tc>
          <w:tcPr>
            <w:tcW w:w="2560" w:type="dxa"/>
            <w:shd w:val="clear" w:color="auto" w:fill="6B7A8F"/>
            <w:vAlign w:val="bottom"/>
          </w:tcPr>
          <w:p w:rsidR="006444B4" w:rsidRPr="00240D15" w:rsidRDefault="006444B4" w:rsidP="00BF4639">
            <w:pPr>
              <w:jc w:val="right"/>
              <w:rPr>
                <w:rFonts w:asciiTheme="majorHAnsi" w:hAnsiTheme="majorHAnsi"/>
                <w:b/>
                <w:color w:val="FFFFFF" w:themeColor="background1"/>
                <w:sz w:val="20"/>
                <w:szCs w:val="20"/>
              </w:rPr>
            </w:pPr>
            <w:r w:rsidRPr="00240D15">
              <w:rPr>
                <w:rFonts w:asciiTheme="majorHAnsi" w:hAnsiTheme="majorHAnsi"/>
                <w:b/>
                <w:color w:val="FFFFFF" w:themeColor="background1"/>
                <w:sz w:val="20"/>
                <w:szCs w:val="20"/>
              </w:rPr>
              <w:t>Teacher:</w:t>
            </w:r>
          </w:p>
        </w:tc>
        <w:tc>
          <w:tcPr>
            <w:tcW w:w="5632" w:type="dxa"/>
            <w:vAlign w:val="bottom"/>
          </w:tcPr>
          <w:p w:rsidR="006444B4" w:rsidRPr="003F52DD" w:rsidRDefault="008E4FB1" w:rsidP="00BF4639">
            <w:pPr>
              <w:rPr>
                <w:rFonts w:asciiTheme="majorHAnsi" w:hAnsiTheme="majorHAnsi"/>
                <w:b/>
                <w:sz w:val="20"/>
                <w:szCs w:val="20"/>
              </w:rPr>
            </w:pPr>
            <w:r w:rsidRPr="003F52DD">
              <w:rPr>
                <w:rFonts w:asciiTheme="majorHAnsi" w:hAnsiTheme="majorHAnsi" w:cs="Cambria"/>
                <w:b/>
                <w:bCs/>
                <w:sz w:val="20"/>
                <w:szCs w:val="20"/>
              </w:rPr>
              <w:t>File Created by</w:t>
            </w:r>
            <w:r w:rsidR="00787655" w:rsidRPr="003F52DD">
              <w:rPr>
                <w:rFonts w:asciiTheme="majorHAnsi" w:hAnsiTheme="majorHAnsi" w:cs="Cambria"/>
                <w:b/>
                <w:bCs/>
                <w:sz w:val="20"/>
                <w:szCs w:val="20"/>
              </w:rPr>
              <w:t xml:space="preserve"> Ma’am </w:t>
            </w:r>
            <w:r w:rsidR="00430351" w:rsidRPr="00430351">
              <w:rPr>
                <w:rFonts w:asciiTheme="majorHAnsi" w:hAnsiTheme="majorHAnsi"/>
                <w:b/>
                <w:sz w:val="20"/>
                <w:szCs w:val="20"/>
              </w:rPr>
              <w:t>ESTRELLITA S. VINZON</w:t>
            </w:r>
          </w:p>
        </w:tc>
        <w:tc>
          <w:tcPr>
            <w:tcW w:w="2025" w:type="dxa"/>
            <w:shd w:val="clear" w:color="auto" w:fill="6B7A8F"/>
            <w:vAlign w:val="bottom"/>
          </w:tcPr>
          <w:p w:rsidR="006444B4" w:rsidRPr="00240D15" w:rsidRDefault="006444B4" w:rsidP="00BF4639">
            <w:pPr>
              <w:jc w:val="right"/>
              <w:rPr>
                <w:rFonts w:asciiTheme="majorHAnsi" w:hAnsiTheme="majorHAnsi"/>
                <w:b/>
                <w:color w:val="FFFFFF" w:themeColor="background1"/>
                <w:sz w:val="20"/>
                <w:szCs w:val="20"/>
              </w:rPr>
            </w:pPr>
            <w:r w:rsidRPr="00240D15">
              <w:rPr>
                <w:rFonts w:asciiTheme="majorHAnsi" w:hAnsiTheme="majorHAnsi"/>
                <w:b/>
                <w:color w:val="FFFFFF" w:themeColor="background1"/>
                <w:sz w:val="20"/>
                <w:szCs w:val="20"/>
              </w:rPr>
              <w:t>Learning Area:</w:t>
            </w:r>
          </w:p>
        </w:tc>
        <w:tc>
          <w:tcPr>
            <w:tcW w:w="3027" w:type="dxa"/>
            <w:vAlign w:val="bottom"/>
          </w:tcPr>
          <w:p w:rsidR="006444B4" w:rsidRPr="00C652FB" w:rsidRDefault="00430351" w:rsidP="00432E52">
            <w:pPr>
              <w:rPr>
                <w:rFonts w:asciiTheme="majorHAnsi" w:hAnsiTheme="majorHAnsi"/>
                <w:b/>
                <w:sz w:val="20"/>
                <w:szCs w:val="20"/>
              </w:rPr>
            </w:pPr>
            <w:r>
              <w:rPr>
                <w:rFonts w:asciiTheme="majorHAnsi" w:hAnsiTheme="majorHAnsi"/>
                <w:b/>
                <w:sz w:val="20"/>
                <w:szCs w:val="20"/>
              </w:rPr>
              <w:t>ALL SUBJECTS</w:t>
            </w:r>
          </w:p>
        </w:tc>
      </w:tr>
      <w:tr w:rsidR="006444B4" w:rsidTr="00240D15">
        <w:trPr>
          <w:trHeight w:val="157"/>
        </w:trPr>
        <w:tc>
          <w:tcPr>
            <w:tcW w:w="4756" w:type="dxa"/>
            <w:vMerge/>
          </w:tcPr>
          <w:p w:rsidR="006444B4" w:rsidRDefault="006444B4" w:rsidP="00BF4639"/>
        </w:tc>
        <w:tc>
          <w:tcPr>
            <w:tcW w:w="2560" w:type="dxa"/>
            <w:shd w:val="clear" w:color="auto" w:fill="6B7A8F"/>
            <w:vAlign w:val="bottom"/>
          </w:tcPr>
          <w:p w:rsidR="006444B4" w:rsidRPr="00240D15" w:rsidRDefault="006444B4" w:rsidP="00BF4639">
            <w:pPr>
              <w:jc w:val="right"/>
              <w:rPr>
                <w:rFonts w:asciiTheme="majorHAnsi" w:hAnsiTheme="majorHAnsi"/>
                <w:b/>
                <w:color w:val="FFFFFF" w:themeColor="background1"/>
                <w:sz w:val="20"/>
                <w:szCs w:val="20"/>
              </w:rPr>
            </w:pPr>
            <w:r w:rsidRPr="00240D15">
              <w:rPr>
                <w:rFonts w:asciiTheme="majorHAnsi" w:hAnsiTheme="majorHAnsi"/>
                <w:b/>
                <w:color w:val="FFFFFF" w:themeColor="background1"/>
                <w:sz w:val="20"/>
                <w:szCs w:val="20"/>
              </w:rPr>
              <w:t>Teaching Dates and Time:</w:t>
            </w:r>
          </w:p>
        </w:tc>
        <w:tc>
          <w:tcPr>
            <w:tcW w:w="5632" w:type="dxa"/>
            <w:vAlign w:val="bottom"/>
          </w:tcPr>
          <w:p w:rsidR="006444B4" w:rsidRPr="003F52DD" w:rsidRDefault="00826A3D" w:rsidP="00A927A2">
            <w:pPr>
              <w:rPr>
                <w:rFonts w:asciiTheme="majorHAnsi" w:hAnsiTheme="majorHAnsi"/>
                <w:b/>
                <w:sz w:val="20"/>
                <w:szCs w:val="20"/>
              </w:rPr>
            </w:pPr>
            <w:r w:rsidRPr="00826A3D">
              <w:rPr>
                <w:rFonts w:ascii="Cambria" w:hAnsi="Cambria" w:cs="Cambria"/>
                <w:b/>
                <w:bCs/>
                <w:sz w:val="20"/>
                <w:szCs w:val="20"/>
              </w:rPr>
              <w:t xml:space="preserve">JANUARY 9 – 13, 2023 </w:t>
            </w:r>
            <w:bookmarkStart w:id="0" w:name="_GoBack"/>
            <w:bookmarkEnd w:id="0"/>
            <w:r w:rsidR="0018596E">
              <w:rPr>
                <w:rFonts w:asciiTheme="majorHAnsi" w:hAnsiTheme="majorHAnsi"/>
                <w:b/>
                <w:sz w:val="20"/>
                <w:szCs w:val="20"/>
              </w:rPr>
              <w:t xml:space="preserve">(WEEK </w:t>
            </w:r>
            <w:r w:rsidR="00BE4484">
              <w:rPr>
                <w:rFonts w:asciiTheme="majorHAnsi" w:hAnsiTheme="majorHAnsi"/>
                <w:b/>
                <w:sz w:val="20"/>
                <w:szCs w:val="20"/>
              </w:rPr>
              <w:t>8</w:t>
            </w:r>
            <w:r w:rsidR="00BA62BC">
              <w:rPr>
                <w:rFonts w:asciiTheme="majorHAnsi" w:hAnsiTheme="majorHAnsi"/>
                <w:b/>
                <w:sz w:val="20"/>
                <w:szCs w:val="20"/>
              </w:rPr>
              <w:t>-DAY3</w:t>
            </w:r>
            <w:r w:rsidR="00787655" w:rsidRPr="003F52DD">
              <w:rPr>
                <w:rFonts w:asciiTheme="majorHAnsi" w:hAnsiTheme="majorHAnsi"/>
                <w:b/>
                <w:sz w:val="20"/>
                <w:szCs w:val="20"/>
              </w:rPr>
              <w:t>)</w:t>
            </w:r>
          </w:p>
        </w:tc>
        <w:tc>
          <w:tcPr>
            <w:tcW w:w="2025" w:type="dxa"/>
            <w:shd w:val="clear" w:color="auto" w:fill="6B7A8F"/>
            <w:vAlign w:val="bottom"/>
          </w:tcPr>
          <w:p w:rsidR="006444B4" w:rsidRPr="00240D15" w:rsidRDefault="006444B4" w:rsidP="00BF4639">
            <w:pPr>
              <w:jc w:val="right"/>
              <w:rPr>
                <w:rFonts w:asciiTheme="majorHAnsi" w:hAnsiTheme="majorHAnsi"/>
                <w:b/>
                <w:color w:val="FFFFFF" w:themeColor="background1"/>
                <w:sz w:val="20"/>
                <w:szCs w:val="20"/>
              </w:rPr>
            </w:pPr>
            <w:r w:rsidRPr="00240D15">
              <w:rPr>
                <w:rFonts w:asciiTheme="majorHAnsi" w:hAnsiTheme="majorHAnsi"/>
                <w:b/>
                <w:color w:val="FFFFFF" w:themeColor="background1"/>
                <w:sz w:val="20"/>
                <w:szCs w:val="20"/>
              </w:rPr>
              <w:t>Quarter:</w:t>
            </w:r>
          </w:p>
        </w:tc>
        <w:tc>
          <w:tcPr>
            <w:tcW w:w="3027" w:type="dxa"/>
            <w:vAlign w:val="bottom"/>
          </w:tcPr>
          <w:p w:rsidR="006444B4" w:rsidRPr="003F52DD" w:rsidRDefault="003C0478" w:rsidP="00BF4639">
            <w:pPr>
              <w:rPr>
                <w:rFonts w:asciiTheme="majorHAnsi" w:hAnsiTheme="majorHAnsi"/>
                <w:b/>
                <w:sz w:val="20"/>
                <w:szCs w:val="20"/>
              </w:rPr>
            </w:pPr>
            <w:r w:rsidRPr="003C0478">
              <w:rPr>
                <w:rFonts w:asciiTheme="majorHAnsi" w:hAnsiTheme="majorHAnsi"/>
                <w:b/>
                <w:sz w:val="20"/>
                <w:szCs w:val="20"/>
              </w:rPr>
              <w:t>2</w:t>
            </w:r>
            <w:r w:rsidRPr="003C0478">
              <w:rPr>
                <w:rFonts w:asciiTheme="majorHAnsi" w:hAnsiTheme="majorHAnsi"/>
                <w:b/>
                <w:sz w:val="20"/>
                <w:szCs w:val="20"/>
                <w:vertAlign w:val="superscript"/>
              </w:rPr>
              <w:t>ND</w:t>
            </w:r>
            <w:r>
              <w:rPr>
                <w:rFonts w:asciiTheme="majorHAnsi" w:hAnsiTheme="majorHAnsi"/>
                <w:b/>
                <w:sz w:val="20"/>
                <w:szCs w:val="20"/>
              </w:rPr>
              <w:t xml:space="preserve"> </w:t>
            </w:r>
            <w:r w:rsidR="00787655" w:rsidRPr="003F52DD">
              <w:rPr>
                <w:rFonts w:asciiTheme="majorHAnsi" w:hAnsiTheme="majorHAnsi"/>
                <w:b/>
                <w:sz w:val="20"/>
                <w:szCs w:val="20"/>
              </w:rPr>
              <w:t xml:space="preserve"> QUARTER</w:t>
            </w:r>
          </w:p>
        </w:tc>
      </w:tr>
    </w:tbl>
    <w:p w:rsidR="003F52DD" w:rsidRDefault="003F52D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pPr w:leftFromText="180" w:rightFromText="180" w:vertAnchor="text" w:horzAnchor="margin" w:tblpXSpec="center" w:tblpY="252"/>
        <w:tblW w:w="18000" w:type="dxa"/>
        <w:tblLayout w:type="fixed"/>
        <w:tblLook w:val="04A0" w:firstRow="1" w:lastRow="0" w:firstColumn="1" w:lastColumn="0" w:noHBand="0" w:noVBand="1"/>
      </w:tblPr>
      <w:tblGrid>
        <w:gridCol w:w="1998"/>
        <w:gridCol w:w="2322"/>
        <w:gridCol w:w="2448"/>
        <w:gridCol w:w="2322"/>
        <w:gridCol w:w="2430"/>
        <w:gridCol w:w="18"/>
        <w:gridCol w:w="2430"/>
        <w:gridCol w:w="2070"/>
        <w:gridCol w:w="1962"/>
      </w:tblGrid>
      <w:tr w:rsidR="00BA62BC" w:rsidRPr="00DD04D9" w:rsidTr="00240D15">
        <w:tc>
          <w:tcPr>
            <w:tcW w:w="1998" w:type="dxa"/>
            <w:vMerge w:val="restart"/>
            <w:shd w:val="clear" w:color="auto" w:fill="E7E9ED"/>
            <w:vAlign w:val="center"/>
          </w:tcPr>
          <w:p w:rsidR="00BA62BC" w:rsidRPr="00BA62BC" w:rsidRDefault="00BA62BC" w:rsidP="0044089A">
            <w:pPr>
              <w:jc w:val="center"/>
              <w:rPr>
                <w:rFonts w:asciiTheme="minorHAnsi" w:hAnsiTheme="minorHAnsi" w:cstheme="minorHAnsi"/>
                <w:b/>
                <w:sz w:val="20"/>
                <w:szCs w:val="20"/>
              </w:rPr>
            </w:pPr>
            <w:r w:rsidRPr="00BA62BC">
              <w:rPr>
                <w:rFonts w:asciiTheme="minorHAnsi" w:hAnsiTheme="minorHAnsi" w:cstheme="minorHAnsi"/>
                <w:b/>
                <w:sz w:val="20"/>
                <w:szCs w:val="20"/>
              </w:rPr>
              <w:t>OBJECTIVES</w:t>
            </w:r>
          </w:p>
        </w:tc>
        <w:tc>
          <w:tcPr>
            <w:tcW w:w="2322" w:type="dxa"/>
            <w:tcBorders>
              <w:bottom w:val="nil"/>
            </w:tcBorders>
            <w:shd w:val="clear" w:color="auto" w:fill="6B7A8F"/>
          </w:tcPr>
          <w:p w:rsidR="00BA62BC" w:rsidRPr="00240D15" w:rsidRDefault="00BA62BC" w:rsidP="0044089A">
            <w:pPr>
              <w:jc w:val="center"/>
              <w:rPr>
                <w:rFonts w:asciiTheme="majorHAnsi" w:hAnsiTheme="majorHAnsi" w:cstheme="minorHAnsi"/>
                <w:b/>
                <w:color w:val="FFFFFF" w:themeColor="background1"/>
                <w:sz w:val="24"/>
                <w:szCs w:val="24"/>
              </w:rPr>
            </w:pPr>
            <w:r w:rsidRPr="00240D15">
              <w:rPr>
                <w:rFonts w:asciiTheme="majorHAnsi" w:hAnsiTheme="majorHAnsi" w:cstheme="minorHAnsi"/>
                <w:b/>
                <w:color w:val="FFFFFF" w:themeColor="background1"/>
                <w:sz w:val="24"/>
                <w:szCs w:val="24"/>
              </w:rPr>
              <w:t>ESP</w:t>
            </w:r>
          </w:p>
        </w:tc>
        <w:tc>
          <w:tcPr>
            <w:tcW w:w="2448" w:type="dxa"/>
            <w:tcBorders>
              <w:bottom w:val="nil"/>
            </w:tcBorders>
            <w:shd w:val="clear" w:color="auto" w:fill="6B7A8F"/>
          </w:tcPr>
          <w:p w:rsidR="00BA62BC" w:rsidRPr="00240D15" w:rsidRDefault="00BA62BC" w:rsidP="0044089A">
            <w:pPr>
              <w:jc w:val="center"/>
              <w:rPr>
                <w:rFonts w:asciiTheme="majorHAnsi" w:hAnsiTheme="majorHAnsi" w:cstheme="minorHAnsi"/>
                <w:b/>
                <w:color w:val="FFFFFF" w:themeColor="background1"/>
                <w:sz w:val="24"/>
                <w:szCs w:val="24"/>
              </w:rPr>
            </w:pPr>
            <w:r w:rsidRPr="00240D15">
              <w:rPr>
                <w:rFonts w:asciiTheme="majorHAnsi" w:hAnsiTheme="majorHAnsi" w:cstheme="minorHAnsi"/>
                <w:b/>
                <w:color w:val="FFFFFF" w:themeColor="background1"/>
                <w:sz w:val="24"/>
                <w:szCs w:val="24"/>
              </w:rPr>
              <w:t>A.P</w:t>
            </w:r>
          </w:p>
        </w:tc>
        <w:tc>
          <w:tcPr>
            <w:tcW w:w="2322" w:type="dxa"/>
            <w:tcBorders>
              <w:bottom w:val="nil"/>
            </w:tcBorders>
            <w:shd w:val="clear" w:color="auto" w:fill="6B7A8F"/>
          </w:tcPr>
          <w:p w:rsidR="00BA62BC" w:rsidRPr="00240D15" w:rsidRDefault="00BA62BC" w:rsidP="0044089A">
            <w:pPr>
              <w:jc w:val="center"/>
              <w:rPr>
                <w:rFonts w:asciiTheme="majorHAnsi" w:hAnsiTheme="majorHAnsi" w:cstheme="minorHAnsi"/>
                <w:b/>
                <w:color w:val="FFFFFF" w:themeColor="background1"/>
                <w:sz w:val="24"/>
                <w:szCs w:val="24"/>
              </w:rPr>
            </w:pPr>
            <w:r w:rsidRPr="00240D15">
              <w:rPr>
                <w:rFonts w:asciiTheme="majorHAnsi" w:hAnsiTheme="majorHAnsi" w:cstheme="minorHAnsi"/>
                <w:b/>
                <w:color w:val="FFFFFF" w:themeColor="background1"/>
                <w:sz w:val="24"/>
                <w:szCs w:val="24"/>
              </w:rPr>
              <w:t>ENGLISH</w:t>
            </w:r>
          </w:p>
        </w:tc>
        <w:tc>
          <w:tcPr>
            <w:tcW w:w="2430" w:type="dxa"/>
            <w:tcBorders>
              <w:bottom w:val="nil"/>
            </w:tcBorders>
            <w:shd w:val="clear" w:color="auto" w:fill="6B7A8F"/>
          </w:tcPr>
          <w:p w:rsidR="00BA62BC" w:rsidRPr="00240D15" w:rsidRDefault="00BA62BC" w:rsidP="0044089A">
            <w:pPr>
              <w:jc w:val="center"/>
              <w:rPr>
                <w:rFonts w:asciiTheme="majorHAnsi" w:hAnsiTheme="majorHAnsi" w:cstheme="minorHAnsi"/>
                <w:b/>
                <w:color w:val="FFFFFF" w:themeColor="background1"/>
                <w:sz w:val="24"/>
                <w:szCs w:val="24"/>
              </w:rPr>
            </w:pPr>
            <w:r w:rsidRPr="00240D15">
              <w:rPr>
                <w:rFonts w:asciiTheme="majorHAnsi" w:hAnsiTheme="majorHAnsi" w:cstheme="minorHAnsi"/>
                <w:b/>
                <w:color w:val="FFFFFF" w:themeColor="background1"/>
                <w:sz w:val="24"/>
                <w:szCs w:val="24"/>
              </w:rPr>
              <w:t>MTB</w:t>
            </w:r>
          </w:p>
        </w:tc>
        <w:tc>
          <w:tcPr>
            <w:tcW w:w="2448" w:type="dxa"/>
            <w:gridSpan w:val="2"/>
            <w:tcBorders>
              <w:bottom w:val="nil"/>
            </w:tcBorders>
            <w:shd w:val="clear" w:color="auto" w:fill="6B7A8F"/>
          </w:tcPr>
          <w:p w:rsidR="00BA62BC" w:rsidRPr="00240D15" w:rsidRDefault="00BA62BC" w:rsidP="0044089A">
            <w:pPr>
              <w:jc w:val="center"/>
              <w:rPr>
                <w:rFonts w:asciiTheme="majorHAnsi" w:hAnsiTheme="majorHAnsi" w:cstheme="minorHAnsi"/>
                <w:b/>
                <w:color w:val="FFFFFF" w:themeColor="background1"/>
                <w:sz w:val="24"/>
                <w:szCs w:val="24"/>
              </w:rPr>
            </w:pPr>
            <w:r w:rsidRPr="00240D15">
              <w:rPr>
                <w:rFonts w:asciiTheme="majorHAnsi" w:hAnsiTheme="majorHAnsi" w:cstheme="minorHAnsi"/>
                <w:b/>
                <w:color w:val="FFFFFF" w:themeColor="background1"/>
                <w:sz w:val="24"/>
                <w:szCs w:val="24"/>
              </w:rPr>
              <w:t>MATH</w:t>
            </w:r>
          </w:p>
        </w:tc>
        <w:tc>
          <w:tcPr>
            <w:tcW w:w="2070" w:type="dxa"/>
            <w:tcBorders>
              <w:bottom w:val="nil"/>
            </w:tcBorders>
            <w:shd w:val="clear" w:color="auto" w:fill="6B7A8F"/>
          </w:tcPr>
          <w:p w:rsidR="00BA62BC" w:rsidRPr="00240D15" w:rsidRDefault="00BA62BC" w:rsidP="0044089A">
            <w:pPr>
              <w:jc w:val="center"/>
              <w:rPr>
                <w:rFonts w:asciiTheme="majorHAnsi" w:hAnsiTheme="majorHAnsi" w:cstheme="minorHAnsi"/>
                <w:b/>
                <w:color w:val="FFFFFF" w:themeColor="background1"/>
                <w:sz w:val="24"/>
                <w:szCs w:val="24"/>
              </w:rPr>
            </w:pPr>
            <w:r w:rsidRPr="00240D15">
              <w:rPr>
                <w:rFonts w:asciiTheme="majorHAnsi" w:hAnsiTheme="majorHAnsi" w:cstheme="minorHAnsi"/>
                <w:b/>
                <w:color w:val="FFFFFF" w:themeColor="background1"/>
                <w:sz w:val="24"/>
                <w:szCs w:val="24"/>
              </w:rPr>
              <w:t>FILIPINO</w:t>
            </w:r>
          </w:p>
        </w:tc>
        <w:tc>
          <w:tcPr>
            <w:tcW w:w="1962" w:type="dxa"/>
            <w:tcBorders>
              <w:bottom w:val="nil"/>
            </w:tcBorders>
            <w:shd w:val="clear" w:color="auto" w:fill="6B7A8F"/>
          </w:tcPr>
          <w:p w:rsidR="00BA62BC" w:rsidRPr="00240D15" w:rsidRDefault="00BA62BC" w:rsidP="0044089A">
            <w:pPr>
              <w:jc w:val="center"/>
              <w:rPr>
                <w:rFonts w:asciiTheme="majorHAnsi" w:hAnsiTheme="majorHAnsi" w:cstheme="minorHAnsi"/>
                <w:b/>
                <w:color w:val="FFFFFF" w:themeColor="background1"/>
                <w:sz w:val="24"/>
                <w:szCs w:val="24"/>
              </w:rPr>
            </w:pPr>
            <w:r w:rsidRPr="00240D15">
              <w:rPr>
                <w:rFonts w:asciiTheme="majorHAnsi" w:hAnsiTheme="majorHAnsi" w:cstheme="minorHAnsi"/>
                <w:b/>
                <w:color w:val="FFFFFF" w:themeColor="background1"/>
                <w:sz w:val="24"/>
                <w:szCs w:val="24"/>
              </w:rPr>
              <w:t xml:space="preserve">MAPEH </w:t>
            </w:r>
            <w:r w:rsidRPr="00240D15">
              <w:rPr>
                <w:rFonts w:asciiTheme="majorHAnsi" w:hAnsiTheme="majorHAnsi" w:cstheme="minorHAnsi"/>
                <w:b/>
                <w:color w:val="FFFFFF" w:themeColor="background1"/>
                <w:sz w:val="20"/>
                <w:szCs w:val="24"/>
              </w:rPr>
              <w:t>(Health)</w:t>
            </w:r>
          </w:p>
        </w:tc>
      </w:tr>
      <w:tr w:rsidR="00BA62BC" w:rsidRPr="00DD04D9" w:rsidTr="00240D15">
        <w:tc>
          <w:tcPr>
            <w:tcW w:w="1998" w:type="dxa"/>
            <w:vMerge/>
            <w:tcBorders>
              <w:bottom w:val="nil"/>
            </w:tcBorders>
            <w:shd w:val="clear" w:color="auto" w:fill="E7E9ED"/>
          </w:tcPr>
          <w:p w:rsidR="00BA62BC" w:rsidRPr="00BA62BC" w:rsidRDefault="00BA62BC" w:rsidP="0044089A">
            <w:pPr>
              <w:rPr>
                <w:rFonts w:asciiTheme="minorHAnsi" w:hAnsiTheme="minorHAnsi" w:cstheme="minorHAnsi"/>
                <w:sz w:val="20"/>
                <w:szCs w:val="20"/>
              </w:rPr>
            </w:pPr>
          </w:p>
        </w:tc>
        <w:tc>
          <w:tcPr>
            <w:tcW w:w="2322" w:type="dxa"/>
            <w:tcBorders>
              <w:bottom w:val="nil"/>
            </w:tcBorders>
            <w:shd w:val="clear" w:color="auto" w:fill="FFFFFF" w:themeFill="background1"/>
          </w:tcPr>
          <w:p w:rsidR="00BA62BC" w:rsidRPr="00BA62BC" w:rsidRDefault="00BA62BC" w:rsidP="0044089A">
            <w:pPr>
              <w:jc w:val="center"/>
              <w:rPr>
                <w:rFonts w:asciiTheme="minorHAnsi" w:hAnsiTheme="minorHAnsi" w:cstheme="minorHAnsi"/>
                <w:b/>
                <w:color w:val="FF0000"/>
                <w:sz w:val="20"/>
                <w:szCs w:val="20"/>
              </w:rPr>
            </w:pPr>
            <w:r w:rsidRPr="00BA62BC">
              <w:rPr>
                <w:rFonts w:asciiTheme="minorHAnsi" w:hAnsiTheme="minorHAnsi" w:cstheme="minorHAnsi"/>
                <w:b/>
                <w:color w:val="FF0000"/>
                <w:sz w:val="20"/>
                <w:szCs w:val="20"/>
              </w:rPr>
              <w:t>( 7:45-8:15 )</w:t>
            </w:r>
          </w:p>
        </w:tc>
        <w:tc>
          <w:tcPr>
            <w:tcW w:w="2448" w:type="dxa"/>
            <w:tcBorders>
              <w:bottom w:val="nil"/>
            </w:tcBorders>
            <w:shd w:val="clear" w:color="auto" w:fill="FFFFFF" w:themeFill="background1"/>
          </w:tcPr>
          <w:p w:rsidR="00BA62BC" w:rsidRPr="00BA62BC" w:rsidRDefault="00BA62BC" w:rsidP="0044089A">
            <w:pPr>
              <w:jc w:val="center"/>
              <w:rPr>
                <w:rFonts w:asciiTheme="minorHAnsi" w:hAnsiTheme="minorHAnsi" w:cstheme="minorHAnsi"/>
                <w:b/>
                <w:color w:val="FF0000"/>
                <w:sz w:val="20"/>
                <w:szCs w:val="20"/>
              </w:rPr>
            </w:pPr>
            <w:r w:rsidRPr="00BA62BC">
              <w:rPr>
                <w:rFonts w:asciiTheme="minorHAnsi" w:hAnsiTheme="minorHAnsi" w:cstheme="minorHAnsi"/>
                <w:b/>
                <w:color w:val="FF0000"/>
                <w:sz w:val="20"/>
                <w:szCs w:val="20"/>
              </w:rPr>
              <w:t>( 8:15- 8:55 )</w:t>
            </w:r>
          </w:p>
        </w:tc>
        <w:tc>
          <w:tcPr>
            <w:tcW w:w="2322" w:type="dxa"/>
            <w:tcBorders>
              <w:bottom w:val="nil"/>
            </w:tcBorders>
            <w:shd w:val="clear" w:color="auto" w:fill="FFFFFF" w:themeFill="background1"/>
          </w:tcPr>
          <w:p w:rsidR="00BA62BC" w:rsidRPr="00BA62BC" w:rsidRDefault="00BA62BC" w:rsidP="0044089A">
            <w:pPr>
              <w:jc w:val="center"/>
              <w:rPr>
                <w:rFonts w:asciiTheme="minorHAnsi" w:hAnsiTheme="minorHAnsi" w:cstheme="minorHAnsi"/>
                <w:b/>
                <w:color w:val="FF0000"/>
                <w:sz w:val="20"/>
                <w:szCs w:val="20"/>
              </w:rPr>
            </w:pPr>
            <w:r w:rsidRPr="00BA62BC">
              <w:rPr>
                <w:rFonts w:asciiTheme="minorHAnsi" w:hAnsiTheme="minorHAnsi" w:cstheme="minorHAnsi"/>
                <w:b/>
                <w:color w:val="FF0000"/>
                <w:sz w:val="20"/>
                <w:szCs w:val="20"/>
              </w:rPr>
              <w:t>( 9:15- 10:05 )</w:t>
            </w:r>
          </w:p>
        </w:tc>
        <w:tc>
          <w:tcPr>
            <w:tcW w:w="2430" w:type="dxa"/>
            <w:tcBorders>
              <w:bottom w:val="nil"/>
            </w:tcBorders>
            <w:shd w:val="clear" w:color="auto" w:fill="FFFFFF" w:themeFill="background1"/>
          </w:tcPr>
          <w:p w:rsidR="00BA62BC" w:rsidRPr="00BA62BC" w:rsidRDefault="00BA62BC" w:rsidP="0044089A">
            <w:pPr>
              <w:jc w:val="center"/>
              <w:rPr>
                <w:rFonts w:asciiTheme="minorHAnsi" w:hAnsiTheme="minorHAnsi" w:cstheme="minorHAnsi"/>
                <w:b/>
                <w:color w:val="FF0000"/>
                <w:sz w:val="20"/>
                <w:szCs w:val="20"/>
              </w:rPr>
            </w:pPr>
            <w:r w:rsidRPr="00BA62BC">
              <w:rPr>
                <w:rFonts w:asciiTheme="minorHAnsi" w:hAnsiTheme="minorHAnsi" w:cstheme="minorHAnsi"/>
                <w:b/>
                <w:color w:val="FF0000"/>
                <w:sz w:val="20"/>
                <w:szCs w:val="20"/>
              </w:rPr>
              <w:t>( 10:05- 10:55 )</w:t>
            </w:r>
          </w:p>
        </w:tc>
        <w:tc>
          <w:tcPr>
            <w:tcW w:w="2448" w:type="dxa"/>
            <w:gridSpan w:val="2"/>
            <w:tcBorders>
              <w:bottom w:val="nil"/>
            </w:tcBorders>
            <w:shd w:val="clear" w:color="auto" w:fill="FFFFFF" w:themeFill="background1"/>
          </w:tcPr>
          <w:p w:rsidR="00BA62BC" w:rsidRPr="00BA62BC" w:rsidRDefault="00BA62BC" w:rsidP="0044089A">
            <w:pPr>
              <w:jc w:val="center"/>
              <w:rPr>
                <w:rFonts w:asciiTheme="minorHAnsi" w:hAnsiTheme="minorHAnsi" w:cstheme="minorHAnsi"/>
                <w:b/>
                <w:color w:val="FF0000"/>
                <w:sz w:val="20"/>
                <w:szCs w:val="20"/>
              </w:rPr>
            </w:pPr>
            <w:r w:rsidRPr="00BA62BC">
              <w:rPr>
                <w:rFonts w:asciiTheme="minorHAnsi" w:hAnsiTheme="minorHAnsi" w:cstheme="minorHAnsi"/>
                <w:b/>
                <w:color w:val="FF0000"/>
                <w:sz w:val="20"/>
                <w:szCs w:val="20"/>
              </w:rPr>
              <w:t>( 1:00-1:50 )</w:t>
            </w:r>
          </w:p>
        </w:tc>
        <w:tc>
          <w:tcPr>
            <w:tcW w:w="2070" w:type="dxa"/>
            <w:tcBorders>
              <w:bottom w:val="nil"/>
            </w:tcBorders>
            <w:shd w:val="clear" w:color="auto" w:fill="FFFFFF" w:themeFill="background1"/>
          </w:tcPr>
          <w:p w:rsidR="00BA62BC" w:rsidRPr="00BA62BC" w:rsidRDefault="00BA62BC" w:rsidP="0044089A">
            <w:pPr>
              <w:jc w:val="center"/>
              <w:rPr>
                <w:rFonts w:asciiTheme="minorHAnsi" w:hAnsiTheme="minorHAnsi" w:cstheme="minorHAnsi"/>
                <w:b/>
                <w:color w:val="FF0000"/>
                <w:sz w:val="20"/>
                <w:szCs w:val="20"/>
              </w:rPr>
            </w:pPr>
            <w:r w:rsidRPr="00BA62BC">
              <w:rPr>
                <w:rFonts w:asciiTheme="minorHAnsi" w:hAnsiTheme="minorHAnsi" w:cstheme="minorHAnsi"/>
                <w:b/>
                <w:color w:val="FF0000"/>
                <w:sz w:val="20"/>
                <w:szCs w:val="20"/>
              </w:rPr>
              <w:t>( 1:50- 2:40 )</w:t>
            </w:r>
          </w:p>
        </w:tc>
        <w:tc>
          <w:tcPr>
            <w:tcW w:w="1962" w:type="dxa"/>
            <w:tcBorders>
              <w:bottom w:val="nil"/>
            </w:tcBorders>
            <w:shd w:val="clear" w:color="auto" w:fill="FFFFFF" w:themeFill="background1"/>
          </w:tcPr>
          <w:p w:rsidR="00BA62BC" w:rsidRPr="00BA62BC" w:rsidRDefault="00BA62BC" w:rsidP="0044089A">
            <w:pPr>
              <w:jc w:val="center"/>
              <w:rPr>
                <w:rFonts w:asciiTheme="minorHAnsi" w:hAnsiTheme="minorHAnsi" w:cstheme="minorHAnsi"/>
                <w:b/>
                <w:color w:val="FF0000"/>
                <w:sz w:val="20"/>
                <w:szCs w:val="20"/>
              </w:rPr>
            </w:pPr>
            <w:r w:rsidRPr="00BA62BC">
              <w:rPr>
                <w:rFonts w:asciiTheme="minorHAnsi" w:hAnsiTheme="minorHAnsi" w:cstheme="minorHAnsi"/>
                <w:b/>
                <w:color w:val="FF0000"/>
                <w:sz w:val="20"/>
                <w:szCs w:val="20"/>
              </w:rPr>
              <w:t>( 2:40-3:20)</w:t>
            </w:r>
          </w:p>
        </w:tc>
      </w:tr>
      <w:tr w:rsidR="00BA62BC" w:rsidRPr="00E340D5" w:rsidTr="00240D15">
        <w:trPr>
          <w:trHeight w:val="1175"/>
        </w:trPr>
        <w:tc>
          <w:tcPr>
            <w:tcW w:w="1998" w:type="dxa"/>
            <w:shd w:val="clear" w:color="auto" w:fill="E7E9ED"/>
          </w:tcPr>
          <w:p w:rsidR="00BA62BC" w:rsidRPr="00BA62BC" w:rsidRDefault="00BA62BC" w:rsidP="0044089A">
            <w:pPr>
              <w:jc w:val="center"/>
              <w:rPr>
                <w:rFonts w:asciiTheme="minorHAnsi" w:hAnsiTheme="minorHAnsi" w:cstheme="minorHAnsi"/>
                <w:b/>
                <w:sz w:val="20"/>
                <w:szCs w:val="20"/>
              </w:rPr>
            </w:pPr>
            <w:r w:rsidRPr="00BA62BC">
              <w:rPr>
                <w:rFonts w:asciiTheme="minorHAnsi" w:hAnsiTheme="minorHAnsi" w:cstheme="minorHAnsi"/>
                <w:b/>
                <w:sz w:val="20"/>
                <w:szCs w:val="20"/>
              </w:rPr>
              <w:t>A. Content Standard</w:t>
            </w: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Naipamamalas ang pag-unawa sa kahalagahan ng pagiging sensitibo sa damdamin at pangangailangan ng iba, pagiging magalang sa kilos at pananalita at pagmamalasakit sa kapwa </w:t>
            </w:r>
          </w:p>
        </w:tc>
        <w:tc>
          <w:tcPr>
            <w:tcW w:w="2448"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Naipamamalas ang pag-unawa sa kwento ng pinagmulan ng sariling komunidad  batay sa konsepto ng pagbabago at pagpapatuloy at pagpapahalaga sa kulturang nabuo ng komunidad</w:t>
            </w: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Demonstrates understanding of the relationship of phonetic principles of Mother Tongue and English to decode unknown words in English.</w:t>
            </w: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Demonstrates the ability to read grade level words with sufficient accuracy speed, and expression to support comprehension.</w:t>
            </w: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 Demonstrates understanding of division of whole numbers up to 1000 including money</w:t>
            </w:r>
          </w:p>
          <w:p w:rsidR="00BA62BC" w:rsidRPr="00BA62BC" w:rsidRDefault="00BA62BC" w:rsidP="0044089A">
            <w:pPr>
              <w:pStyle w:val="NoSpacing"/>
              <w:rPr>
                <w:rFonts w:asciiTheme="minorHAnsi" w:hAnsiTheme="minorHAnsi" w:cstheme="minorHAnsi"/>
                <w:sz w:val="20"/>
                <w:szCs w:val="20"/>
              </w:rPr>
            </w:pPr>
          </w:p>
          <w:tbl>
            <w:tblPr>
              <w:tblW w:w="1921" w:type="dxa"/>
              <w:tblBorders>
                <w:top w:val="nil"/>
                <w:left w:val="nil"/>
                <w:bottom w:val="nil"/>
                <w:right w:val="nil"/>
              </w:tblBorders>
              <w:tblLayout w:type="fixed"/>
              <w:tblLook w:val="0000" w:firstRow="0" w:lastRow="0" w:firstColumn="0" w:lastColumn="0" w:noHBand="0" w:noVBand="0"/>
            </w:tblPr>
            <w:tblGrid>
              <w:gridCol w:w="1921"/>
            </w:tblGrid>
            <w:tr w:rsidR="00BA62BC" w:rsidRPr="00BA62BC" w:rsidTr="0044089A">
              <w:trPr>
                <w:trHeight w:val="312"/>
              </w:trPr>
              <w:tc>
                <w:tcPr>
                  <w:tcW w:w="1921" w:type="dxa"/>
                </w:tcPr>
                <w:p w:rsidR="00BA62BC" w:rsidRPr="00BA62BC" w:rsidRDefault="00BA62BC" w:rsidP="00826A3D">
                  <w:pPr>
                    <w:pStyle w:val="NoSpacing"/>
                    <w:framePr w:hSpace="180" w:wrap="around" w:vAnchor="text" w:hAnchor="margin" w:xAlign="center" w:y="252"/>
                    <w:rPr>
                      <w:rFonts w:asciiTheme="minorHAnsi" w:hAnsiTheme="minorHAnsi" w:cstheme="minorHAnsi"/>
                      <w:sz w:val="20"/>
                      <w:szCs w:val="20"/>
                    </w:rPr>
                  </w:pPr>
                </w:p>
              </w:tc>
            </w:tr>
          </w:tbl>
          <w:p w:rsidR="00BA62BC" w:rsidRPr="00BA62BC" w:rsidRDefault="00BA62BC" w:rsidP="0044089A">
            <w:pPr>
              <w:pStyle w:val="NoSpacing"/>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pStyle w:val="NoSpacing"/>
              <w:rPr>
                <w:rFonts w:asciiTheme="minorHAnsi" w:hAnsiTheme="minorHAnsi" w:cstheme="minorHAnsi"/>
                <w:sz w:val="20"/>
                <w:szCs w:val="20"/>
                <w:lang w:val="it-IT"/>
              </w:rPr>
            </w:pPr>
            <w:r w:rsidRPr="00BA62BC">
              <w:rPr>
                <w:rFonts w:asciiTheme="minorHAnsi" w:hAnsiTheme="minorHAnsi" w:cstheme="minorHAnsi"/>
                <w:sz w:val="20"/>
                <w:szCs w:val="20"/>
                <w:lang w:val="it-IT"/>
              </w:rPr>
              <w:t>Naipamamalas ang kakayahan at tatas sa pagsasalita at pagpapahayag ng sariling ideya, kaisipan, karanasan at damdamin</w:t>
            </w:r>
          </w:p>
        </w:tc>
        <w:tc>
          <w:tcPr>
            <w:tcW w:w="1962" w:type="dxa"/>
            <w:shd w:val="clear" w:color="auto" w:fill="FFFFFF" w:themeFill="background1"/>
          </w:tcPr>
          <w:p w:rsidR="00BA62BC" w:rsidRPr="00BA62BC" w:rsidRDefault="00BA62BC" w:rsidP="0044089A">
            <w:pPr>
              <w:pStyle w:val="Default"/>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Demonstrates understanding of healthy family habits and practices</w:t>
            </w:r>
          </w:p>
        </w:tc>
      </w:tr>
      <w:tr w:rsidR="00BA62BC" w:rsidRPr="00E340D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B. Performance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Standard</w:t>
            </w: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Naisasagawa ang mga kilos at gawaing nagpapakita ng pagmamalasakit sa kapwa </w:t>
            </w:r>
          </w:p>
        </w:tc>
        <w:tc>
          <w:tcPr>
            <w:tcW w:w="2448"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Naipagmamalaki ang kultura ng sariling komunidad </w:t>
            </w:r>
          </w:p>
          <w:p w:rsidR="00BA62BC" w:rsidRPr="00BA62BC" w:rsidRDefault="00BA62BC" w:rsidP="0044089A">
            <w:pPr>
              <w:pStyle w:val="NoSpacing"/>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Analyze pattern of sounds in words for meaning and accuracy .</w:t>
            </w: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Reads with sufficient speed, accuracy, and proper expression in reading grade level text</w:t>
            </w: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Is able to apply division of whole numbers up to 1000 including money in mathematical problems and real-life situations.</w:t>
            </w:r>
          </w:p>
        </w:tc>
        <w:tc>
          <w:tcPr>
            <w:tcW w:w="2070" w:type="dxa"/>
            <w:shd w:val="clear" w:color="auto" w:fill="FFFFFF" w:themeFill="background1"/>
          </w:tcPr>
          <w:p w:rsidR="00BA62BC" w:rsidRPr="00BA62BC" w:rsidRDefault="00BA62BC" w:rsidP="0044089A">
            <w:pPr>
              <w:pStyle w:val="NoSpacing"/>
              <w:rPr>
                <w:rFonts w:asciiTheme="minorHAnsi" w:hAnsiTheme="minorHAnsi" w:cstheme="minorHAnsi"/>
                <w:b/>
                <w:sz w:val="20"/>
                <w:szCs w:val="20"/>
              </w:rPr>
            </w:pPr>
            <w:r w:rsidRPr="00BA62BC">
              <w:rPr>
                <w:rFonts w:asciiTheme="minorHAnsi" w:hAnsiTheme="minorHAnsi" w:cstheme="minorHAnsi"/>
                <w:sz w:val="20"/>
                <w:szCs w:val="20"/>
              </w:rPr>
              <w:t xml:space="preserve">Naipahahayag ang ideya /kaisipan/damdamin/reaksyon nang may wastong tono, diin, bilis, antala at intonasyon </w:t>
            </w:r>
          </w:p>
        </w:tc>
        <w:tc>
          <w:tcPr>
            <w:tcW w:w="1962" w:type="dxa"/>
            <w:shd w:val="clear" w:color="auto" w:fill="FFFFFF" w:themeFill="background1"/>
          </w:tcPr>
          <w:p w:rsidR="00BA62BC" w:rsidRPr="00BA62BC" w:rsidRDefault="00BA62BC" w:rsidP="0044089A">
            <w:pPr>
              <w:pStyle w:val="Default"/>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Consistently adopts healthy family</w:t>
            </w:r>
          </w:p>
          <w:p w:rsidR="00BA62BC" w:rsidRPr="00BA62BC" w:rsidRDefault="00BA62BC" w:rsidP="0044089A">
            <w:pPr>
              <w:pStyle w:val="Default"/>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The learner…</w:t>
            </w:r>
          </w:p>
          <w:p w:rsidR="00BA62BC" w:rsidRPr="00BA62BC" w:rsidRDefault="00BA62BC" w:rsidP="0044089A">
            <w:pPr>
              <w:pStyle w:val="Default"/>
              <w:rPr>
                <w:rFonts w:asciiTheme="minorHAnsi" w:eastAsia="Malgun Gothic" w:hAnsiTheme="minorHAnsi" w:cstheme="minorHAnsi"/>
                <w:sz w:val="20"/>
                <w:szCs w:val="20"/>
              </w:rPr>
            </w:pPr>
          </w:p>
        </w:tc>
      </w:tr>
      <w:tr w:rsidR="00BA62BC" w:rsidRPr="009258F2"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C. Learning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Competency/</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Objectives</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Write the LC code for each.</w:t>
            </w:r>
          </w:p>
        </w:tc>
        <w:tc>
          <w:tcPr>
            <w:tcW w:w="2322" w:type="dxa"/>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Natutukoy ang mga kilos at gawaing nagpapakita ng</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pagmamalasakit sa mga kasapi ng paaralan at pamayanan</w:t>
            </w:r>
          </w:p>
          <w:p w:rsidR="00BA62BC" w:rsidRPr="00BA62BC" w:rsidRDefault="00BA62BC" w:rsidP="0044089A">
            <w:pPr>
              <w:pStyle w:val="NoSpacing"/>
              <w:rPr>
                <w:rFonts w:asciiTheme="minorHAnsi" w:hAnsiTheme="minorHAnsi" w:cstheme="minorHAnsi"/>
                <w:b/>
                <w:i/>
                <w:sz w:val="20"/>
                <w:szCs w:val="20"/>
              </w:rPr>
            </w:pPr>
            <w:r w:rsidRPr="00BA62BC">
              <w:rPr>
                <w:rFonts w:asciiTheme="minorHAnsi" w:hAnsiTheme="minorHAnsi" w:cstheme="minorHAnsi"/>
                <w:b/>
                <w:i/>
                <w:sz w:val="20"/>
                <w:szCs w:val="20"/>
              </w:rPr>
              <w:t xml:space="preserve">EsP2P- IIg – 12 </w:t>
            </w:r>
          </w:p>
        </w:tc>
        <w:tc>
          <w:tcPr>
            <w:tcW w:w="2448"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Natatalakay ang mga tradisyon na nagpapakilala sa sariling komunidad </w:t>
            </w:r>
          </w:p>
          <w:p w:rsidR="00BA62BC" w:rsidRPr="00BA62BC" w:rsidRDefault="00BA62BC" w:rsidP="0044089A">
            <w:pPr>
              <w:pStyle w:val="NoSpacing"/>
              <w:rPr>
                <w:rFonts w:asciiTheme="minorHAnsi" w:hAnsiTheme="minorHAnsi" w:cstheme="minorHAnsi"/>
                <w:b/>
                <w:i/>
                <w:sz w:val="20"/>
                <w:szCs w:val="20"/>
              </w:rPr>
            </w:pPr>
            <w:r w:rsidRPr="00BA62BC">
              <w:rPr>
                <w:rFonts w:asciiTheme="minorHAnsi" w:hAnsiTheme="minorHAnsi" w:cstheme="minorHAnsi"/>
                <w:b/>
                <w:i/>
                <w:sz w:val="20"/>
                <w:szCs w:val="20"/>
              </w:rPr>
              <w:t>AP2KNN-IIf-g-9</w:t>
            </w: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Manipulate Individual Phonemes (deleting) </w:t>
            </w: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Nakikinig at nakikipagtalastasan sa pangkat o sa klase tungkol sa napakinggang teksto</w:t>
            </w:r>
          </w:p>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Naipakikita ang kawilihan sa pagbasa sa pamamagitan ng taimtim na pakikinig sa nagkukuwento at nakapagbibigay ng komento o reaksiyon</w:t>
            </w:r>
          </w:p>
          <w:p w:rsidR="00BA62BC" w:rsidRPr="00BA62BC" w:rsidRDefault="00BA62BC" w:rsidP="0044089A">
            <w:pPr>
              <w:pStyle w:val="NoSpacing"/>
              <w:rPr>
                <w:rFonts w:asciiTheme="minorHAnsi" w:hAnsiTheme="minorHAnsi" w:cstheme="minorHAnsi"/>
                <w:b/>
                <w:i/>
                <w:sz w:val="20"/>
                <w:szCs w:val="20"/>
              </w:rPr>
            </w:pPr>
            <w:r w:rsidRPr="00BA62BC">
              <w:rPr>
                <w:rFonts w:asciiTheme="minorHAnsi" w:hAnsiTheme="minorHAnsi" w:cstheme="minorHAnsi"/>
                <w:b/>
                <w:i/>
                <w:sz w:val="20"/>
                <w:szCs w:val="20"/>
                <w:lang w:val="it-IT"/>
              </w:rPr>
              <w:t>MT2F-IIa-i-1.4</w:t>
            </w: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Visualizes and represents division as equal sharing, repeated subtraction, equal jumps on the number line and using formation of equal groups of objects</w:t>
            </w:r>
          </w:p>
          <w:p w:rsidR="00BA62BC" w:rsidRPr="00BA62BC" w:rsidRDefault="00BA62BC" w:rsidP="0044089A">
            <w:pPr>
              <w:pStyle w:val="NoSpacing"/>
              <w:rPr>
                <w:rFonts w:asciiTheme="minorHAnsi" w:hAnsiTheme="minorHAnsi" w:cstheme="minorHAnsi"/>
                <w:i/>
                <w:sz w:val="20"/>
                <w:szCs w:val="20"/>
              </w:rPr>
            </w:pPr>
            <w:r w:rsidRPr="00BA62BC">
              <w:rPr>
                <w:rFonts w:asciiTheme="minorHAnsi" w:hAnsiTheme="minorHAnsi" w:cstheme="minorHAnsi"/>
                <w:b/>
                <w:bCs/>
                <w:i/>
                <w:sz w:val="20"/>
                <w:szCs w:val="20"/>
              </w:rPr>
              <w:t xml:space="preserve">M2NS-IIIa-49 </w:t>
            </w:r>
          </w:p>
          <w:p w:rsidR="00BA62BC" w:rsidRPr="00BA62BC" w:rsidRDefault="00BA62BC" w:rsidP="0044089A">
            <w:pPr>
              <w:pStyle w:val="NoSpacing"/>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Nakasasali sa isang usapan tungkol sa isang sariling karanasan</w:t>
            </w:r>
          </w:p>
          <w:p w:rsidR="00BA62BC" w:rsidRPr="00BA62BC" w:rsidRDefault="00BA62BC" w:rsidP="0044089A">
            <w:pPr>
              <w:pStyle w:val="NoSpacing"/>
              <w:rPr>
                <w:rFonts w:asciiTheme="minorHAnsi" w:hAnsiTheme="minorHAnsi" w:cstheme="minorHAnsi"/>
                <w:b/>
                <w:i/>
                <w:sz w:val="20"/>
                <w:szCs w:val="20"/>
              </w:rPr>
            </w:pPr>
            <w:r w:rsidRPr="00BA62BC">
              <w:rPr>
                <w:rFonts w:asciiTheme="minorHAnsi" w:hAnsiTheme="minorHAnsi" w:cstheme="minorHAnsi"/>
                <w:b/>
                <w:i/>
                <w:sz w:val="20"/>
                <w:szCs w:val="20"/>
              </w:rPr>
              <w:t>F2PS-IIe-h-5.1</w:t>
            </w:r>
          </w:p>
        </w:tc>
        <w:tc>
          <w:tcPr>
            <w:tcW w:w="1962" w:type="dxa"/>
            <w:shd w:val="clear" w:color="auto" w:fill="FFFFFF" w:themeFill="background1"/>
          </w:tcPr>
          <w:p w:rsidR="00BA62BC" w:rsidRPr="00BA62BC" w:rsidRDefault="00BA62BC" w:rsidP="0044089A">
            <w:pPr>
              <w:pStyle w:val="Default"/>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Demonstrates good family health habits and practices</w:t>
            </w:r>
          </w:p>
          <w:p w:rsidR="00BA62BC" w:rsidRPr="00BA62BC" w:rsidRDefault="00BA62BC" w:rsidP="0044089A">
            <w:pPr>
              <w:pStyle w:val="Default"/>
              <w:rPr>
                <w:rFonts w:asciiTheme="minorHAnsi" w:eastAsia="Malgun Gothic" w:hAnsiTheme="minorHAnsi" w:cstheme="minorHAnsi"/>
                <w:b/>
                <w:i/>
                <w:sz w:val="20"/>
                <w:szCs w:val="20"/>
              </w:rPr>
            </w:pPr>
            <w:r w:rsidRPr="00BA62BC">
              <w:rPr>
                <w:rFonts w:asciiTheme="minorHAnsi" w:eastAsia="Malgun Gothic" w:hAnsiTheme="minorHAnsi" w:cstheme="minorHAnsi"/>
                <w:b/>
                <w:i/>
                <w:sz w:val="20"/>
                <w:szCs w:val="20"/>
              </w:rPr>
              <w:t>H2FH-IIIc-d-12</w:t>
            </w:r>
          </w:p>
        </w:tc>
      </w:tr>
      <w:tr w:rsidR="00BA62BC" w:rsidRPr="00E340D5" w:rsidTr="00240D15">
        <w:trPr>
          <w:trHeight w:val="572"/>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II. CONTENT</w:t>
            </w:r>
          </w:p>
        </w:tc>
        <w:tc>
          <w:tcPr>
            <w:tcW w:w="2322" w:type="dxa"/>
            <w:shd w:val="clear" w:color="auto" w:fill="FFFFFF" w:themeFill="background1"/>
          </w:tcPr>
          <w:p w:rsidR="00BA62BC" w:rsidRPr="00BA62BC" w:rsidRDefault="00BA62BC" w:rsidP="0044089A">
            <w:pPr>
              <w:pStyle w:val="NoSpacing"/>
              <w:rPr>
                <w:rFonts w:asciiTheme="minorHAnsi" w:eastAsiaTheme="minorHAnsi" w:hAnsiTheme="minorHAnsi" w:cstheme="minorHAnsi"/>
                <w:b/>
                <w:bCs/>
                <w:sz w:val="20"/>
                <w:szCs w:val="20"/>
              </w:rPr>
            </w:pPr>
            <w:r w:rsidRPr="00BA62BC">
              <w:rPr>
                <w:rFonts w:asciiTheme="minorHAnsi" w:eastAsiaTheme="minorHAnsi" w:hAnsiTheme="minorHAnsi" w:cstheme="minorHAnsi"/>
                <w:b/>
                <w:bCs/>
                <w:sz w:val="20"/>
                <w:szCs w:val="20"/>
              </w:rPr>
              <w:t>Aralin 8</w:t>
            </w:r>
          </w:p>
          <w:p w:rsidR="00BA62BC" w:rsidRPr="00BA62BC" w:rsidRDefault="00BA62BC" w:rsidP="0044089A">
            <w:pPr>
              <w:pStyle w:val="NoSpacing"/>
              <w:rPr>
                <w:rFonts w:asciiTheme="minorHAnsi" w:eastAsiaTheme="minorHAnsi" w:hAnsiTheme="minorHAnsi" w:cstheme="minorHAnsi"/>
                <w:b/>
                <w:bCs/>
                <w:sz w:val="20"/>
                <w:szCs w:val="20"/>
              </w:rPr>
            </w:pPr>
            <w:r w:rsidRPr="00BA62BC">
              <w:rPr>
                <w:rFonts w:asciiTheme="minorHAnsi" w:eastAsiaTheme="minorHAnsi" w:hAnsiTheme="minorHAnsi" w:cstheme="minorHAnsi"/>
                <w:b/>
                <w:bCs/>
                <w:sz w:val="20"/>
                <w:szCs w:val="20"/>
              </w:rPr>
              <w:t>Malasakit Mo, Natutukoy at Nararamdaman Ko!</w:t>
            </w:r>
          </w:p>
        </w:tc>
        <w:tc>
          <w:tcPr>
            <w:tcW w:w="2448" w:type="dxa"/>
            <w:shd w:val="clear" w:color="auto" w:fill="FFFFFF" w:themeFill="background1"/>
          </w:tcPr>
          <w:p w:rsidR="00BA62BC" w:rsidRPr="00BA62BC" w:rsidRDefault="00BA62BC" w:rsidP="0044089A">
            <w:pPr>
              <w:pStyle w:val="NoSpacing"/>
              <w:rPr>
                <w:rFonts w:asciiTheme="minorHAnsi" w:eastAsiaTheme="minorHAnsi" w:hAnsiTheme="minorHAnsi" w:cstheme="minorHAnsi"/>
                <w:b/>
                <w:bCs/>
                <w:sz w:val="20"/>
                <w:szCs w:val="20"/>
              </w:rPr>
            </w:pPr>
            <w:r w:rsidRPr="00BA62BC">
              <w:rPr>
                <w:rFonts w:asciiTheme="minorHAnsi" w:eastAsiaTheme="minorHAnsi" w:hAnsiTheme="minorHAnsi" w:cstheme="minorHAnsi"/>
                <w:b/>
                <w:bCs/>
                <w:sz w:val="20"/>
                <w:szCs w:val="20"/>
              </w:rPr>
              <w:t xml:space="preserve"> Mga Pagdiriwang sa Aking Komunidad</w:t>
            </w: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b/>
                <w:sz w:val="20"/>
                <w:szCs w:val="20"/>
              </w:rPr>
            </w:pPr>
            <w:r w:rsidRPr="00BA62BC">
              <w:rPr>
                <w:rFonts w:asciiTheme="minorHAnsi" w:hAnsiTheme="minorHAnsi" w:cstheme="minorHAnsi"/>
                <w:b/>
                <w:sz w:val="20"/>
                <w:szCs w:val="20"/>
              </w:rPr>
              <w:t>Lesson 30:</w:t>
            </w:r>
          </w:p>
          <w:p w:rsidR="00BA62BC" w:rsidRPr="00BA62BC" w:rsidRDefault="00BA62BC" w:rsidP="0044089A">
            <w:pPr>
              <w:pStyle w:val="NoSpacing"/>
              <w:rPr>
                <w:rFonts w:asciiTheme="minorHAnsi" w:hAnsiTheme="minorHAnsi" w:cstheme="minorHAnsi"/>
                <w:b/>
                <w:sz w:val="20"/>
                <w:szCs w:val="20"/>
              </w:rPr>
            </w:pPr>
            <w:r w:rsidRPr="00BA62BC">
              <w:rPr>
                <w:rFonts w:asciiTheme="minorHAnsi" w:hAnsiTheme="minorHAnsi" w:cstheme="minorHAnsi"/>
                <w:b/>
                <w:sz w:val="20"/>
                <w:szCs w:val="20"/>
              </w:rPr>
              <w:t>Manipulating Phonemes</w:t>
            </w:r>
          </w:p>
          <w:p w:rsidR="00BA62BC" w:rsidRPr="00BA62BC" w:rsidRDefault="00BA62BC" w:rsidP="0044089A">
            <w:pPr>
              <w:pStyle w:val="NoSpacing"/>
              <w:rPr>
                <w:rFonts w:asciiTheme="minorHAnsi" w:hAnsiTheme="minorHAnsi" w:cstheme="minorHAnsi"/>
                <w:b/>
                <w:sz w:val="20"/>
                <w:szCs w:val="20"/>
              </w:rPr>
            </w:pPr>
            <w:r w:rsidRPr="00BA62BC">
              <w:rPr>
                <w:rFonts w:asciiTheme="minorHAnsi" w:hAnsiTheme="minorHAnsi" w:cstheme="minorHAnsi"/>
                <w:b/>
                <w:sz w:val="20"/>
                <w:szCs w:val="20"/>
              </w:rPr>
              <w:t>( deleting)</w:t>
            </w: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b/>
                <w:sz w:val="20"/>
                <w:szCs w:val="20"/>
                <w:lang w:val="it-IT"/>
              </w:rPr>
            </w:pPr>
            <w:r w:rsidRPr="00BA62BC">
              <w:rPr>
                <w:rFonts w:asciiTheme="minorHAnsi" w:hAnsiTheme="minorHAnsi" w:cstheme="minorHAnsi"/>
                <w:b/>
                <w:sz w:val="20"/>
                <w:szCs w:val="20"/>
                <w:lang w:val="it-IT"/>
              </w:rPr>
              <w:t>Modyul 17</w:t>
            </w:r>
          </w:p>
          <w:p w:rsidR="00BA62BC" w:rsidRPr="00BA62BC" w:rsidRDefault="00BA62BC" w:rsidP="0044089A">
            <w:pPr>
              <w:pStyle w:val="NoSpacing"/>
              <w:rPr>
                <w:rFonts w:asciiTheme="minorHAnsi" w:hAnsiTheme="minorHAnsi" w:cstheme="minorHAnsi"/>
                <w:b/>
                <w:sz w:val="20"/>
                <w:szCs w:val="20"/>
                <w:lang w:val="it-IT"/>
              </w:rPr>
            </w:pPr>
            <w:r w:rsidRPr="00BA62BC">
              <w:rPr>
                <w:rFonts w:asciiTheme="minorHAnsi" w:hAnsiTheme="minorHAnsi" w:cstheme="minorHAnsi"/>
                <w:b/>
                <w:sz w:val="20"/>
                <w:szCs w:val="20"/>
                <w:lang w:val="it-IT"/>
              </w:rPr>
              <w:t>IKALABIMPITONG LINGGO</w:t>
            </w:r>
          </w:p>
          <w:p w:rsidR="00BA62BC" w:rsidRPr="00BA62BC" w:rsidRDefault="00BA62BC" w:rsidP="0044089A">
            <w:pPr>
              <w:pStyle w:val="NoSpacing"/>
              <w:rPr>
                <w:rFonts w:asciiTheme="minorHAnsi" w:hAnsiTheme="minorHAnsi" w:cstheme="minorHAnsi"/>
                <w:b/>
                <w:sz w:val="20"/>
                <w:szCs w:val="20"/>
                <w:lang w:val="it-IT"/>
              </w:rPr>
            </w:pPr>
            <w:r w:rsidRPr="00BA62BC">
              <w:rPr>
                <w:rFonts w:asciiTheme="minorHAnsi" w:hAnsiTheme="minorHAnsi" w:cstheme="minorHAnsi"/>
                <w:b/>
                <w:sz w:val="20"/>
                <w:szCs w:val="20"/>
                <w:lang w:val="it-IT"/>
              </w:rPr>
              <w:t>PAGKAKABUKLOD NG PAMILYA</w:t>
            </w: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Writing Related Equation</w:t>
            </w:r>
          </w:p>
        </w:tc>
        <w:tc>
          <w:tcPr>
            <w:tcW w:w="2070" w:type="dxa"/>
            <w:shd w:val="clear" w:color="auto" w:fill="FFFFFF" w:themeFill="background1"/>
          </w:tcPr>
          <w:p w:rsidR="00BA62BC" w:rsidRPr="00BA62BC" w:rsidRDefault="00BA62BC" w:rsidP="0044089A">
            <w:pPr>
              <w:pStyle w:val="NoSpacing"/>
              <w:rPr>
                <w:rFonts w:asciiTheme="minorHAnsi" w:hAnsiTheme="minorHAnsi" w:cstheme="minorHAnsi"/>
                <w:b/>
                <w:sz w:val="20"/>
                <w:szCs w:val="20"/>
              </w:rPr>
            </w:pPr>
            <w:r w:rsidRPr="00BA62BC">
              <w:rPr>
                <w:rFonts w:asciiTheme="minorHAnsi" w:hAnsiTheme="minorHAnsi" w:cstheme="minorHAnsi"/>
                <w:b/>
                <w:sz w:val="20"/>
                <w:szCs w:val="20"/>
              </w:rPr>
              <w:t>Aralin  8: Nabasang Kuwento, Isasalaysay Ko</w:t>
            </w:r>
          </w:p>
          <w:p w:rsidR="00BA62BC" w:rsidRPr="00BA62BC" w:rsidRDefault="00BA62BC" w:rsidP="0044089A">
            <w:pPr>
              <w:pStyle w:val="NoSpacing"/>
              <w:rPr>
                <w:rFonts w:asciiTheme="minorHAnsi" w:hAnsiTheme="minorHAnsi" w:cstheme="minorHAnsi"/>
                <w:b/>
                <w:sz w:val="20"/>
                <w:szCs w:val="20"/>
              </w:rPr>
            </w:pPr>
            <w:r w:rsidRPr="00BA62BC">
              <w:rPr>
                <w:rFonts w:asciiTheme="minorHAnsi" w:hAnsiTheme="minorHAnsi" w:cstheme="minorHAnsi"/>
                <w:b/>
                <w:sz w:val="20"/>
                <w:szCs w:val="20"/>
              </w:rPr>
              <w:t>Panauhan ng Panghalip Panao</w:t>
            </w:r>
          </w:p>
        </w:tc>
        <w:tc>
          <w:tcPr>
            <w:tcW w:w="196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eastAsia="Malgun Gothic" w:hAnsiTheme="minorHAnsi" w:cstheme="minorHAnsi"/>
                <w:b/>
                <w:sz w:val="20"/>
                <w:szCs w:val="20"/>
              </w:rPr>
              <w:t>Content:</w:t>
            </w:r>
            <w:r w:rsidRPr="00BA62BC">
              <w:rPr>
                <w:rFonts w:asciiTheme="minorHAnsi" w:eastAsia="Malgun Gothic" w:hAnsiTheme="minorHAnsi" w:cstheme="minorHAnsi"/>
                <w:sz w:val="20"/>
                <w:szCs w:val="20"/>
              </w:rPr>
              <w:t xml:space="preserve"> </w:t>
            </w:r>
            <w:r w:rsidRPr="00BA62BC">
              <w:rPr>
                <w:rFonts w:asciiTheme="minorHAnsi" w:eastAsia="Malgun Gothic" w:hAnsiTheme="minorHAnsi" w:cstheme="minorHAnsi"/>
                <w:b/>
                <w:sz w:val="20"/>
                <w:szCs w:val="20"/>
              </w:rPr>
              <w:t>Lesson 3.2</w:t>
            </w:r>
            <w:r w:rsidRPr="00BA62BC">
              <w:rPr>
                <w:rFonts w:asciiTheme="minorHAnsi" w:hAnsiTheme="minorHAnsi" w:cstheme="minorHAnsi"/>
                <w:sz w:val="20"/>
                <w:szCs w:val="20"/>
              </w:rPr>
              <w:t xml:space="preserve"> </w:t>
            </w:r>
          </w:p>
          <w:p w:rsidR="00BA62BC" w:rsidRPr="00BA62BC" w:rsidRDefault="00BA62BC" w:rsidP="0044089A">
            <w:pPr>
              <w:rPr>
                <w:rFonts w:asciiTheme="minorHAnsi" w:eastAsia="Malgun Gothic" w:hAnsiTheme="minorHAnsi" w:cstheme="minorHAnsi"/>
                <w:b/>
                <w:sz w:val="20"/>
                <w:szCs w:val="20"/>
              </w:rPr>
            </w:pPr>
            <w:r w:rsidRPr="00BA62BC">
              <w:rPr>
                <w:rFonts w:asciiTheme="minorHAnsi" w:eastAsia="Malgun Gothic" w:hAnsiTheme="minorHAnsi" w:cstheme="minorHAnsi"/>
                <w:b/>
                <w:sz w:val="20"/>
                <w:szCs w:val="20"/>
              </w:rPr>
              <w:t>Signs and Symptoms of Food-borne Diseases</w:t>
            </w:r>
          </w:p>
        </w:tc>
      </w:tr>
      <w:tr w:rsidR="00BA62BC" w:rsidRPr="00210A87"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LEARNING RESOURCES</w:t>
            </w:r>
          </w:p>
        </w:tc>
        <w:tc>
          <w:tcPr>
            <w:tcW w:w="11970" w:type="dxa"/>
            <w:gridSpan w:val="6"/>
            <w:tcBorders>
              <w:right w:val="single" w:sz="4" w:space="0" w:color="FFFFFF" w:themeColor="background1"/>
            </w:tcBorders>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c>
          <w:tcPr>
            <w:tcW w:w="2070" w:type="dxa"/>
            <w:tcBorders>
              <w:left w:val="single" w:sz="4" w:space="0" w:color="FFFFFF" w:themeColor="background1"/>
              <w:right w:val="single" w:sz="4" w:space="0" w:color="FFFFFF" w:themeColor="background1"/>
            </w:tcBorders>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c>
          <w:tcPr>
            <w:tcW w:w="1962" w:type="dxa"/>
            <w:tcBorders>
              <w:left w:val="single" w:sz="4" w:space="0" w:color="FFFFFF" w:themeColor="background1"/>
            </w:tcBorders>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r>
      <w:tr w:rsidR="00BA62BC" w:rsidRPr="009258F2"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lastRenderedPageBreak/>
              <w:t xml:space="preserve"> A. References</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K-12 CGp 32</w:t>
            </w: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K-12 CGp45</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K-12 CGp</w:t>
            </w: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K-12 CGp</w:t>
            </w:r>
          </w:p>
        </w:tc>
        <w:tc>
          <w:tcPr>
            <w:tcW w:w="2448" w:type="dxa"/>
            <w:gridSpan w:val="2"/>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K-12 CGp 41</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K-12 CGp</w:t>
            </w:r>
          </w:p>
        </w:tc>
        <w:tc>
          <w:tcPr>
            <w:tcW w:w="1962" w:type="dxa"/>
            <w:shd w:val="clear" w:color="auto" w:fill="FFFFFF" w:themeFill="background1"/>
          </w:tcPr>
          <w:p w:rsidR="00BA62BC" w:rsidRPr="00BA62BC" w:rsidRDefault="00BA62BC" w:rsidP="0044089A">
            <w:pPr>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K to12 CGp 14</w:t>
            </w:r>
          </w:p>
        </w:tc>
      </w:tr>
      <w:tr w:rsidR="00BA62BC" w:rsidRPr="00E340D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1. Teacher’s Guide pages</w:t>
            </w:r>
          </w:p>
        </w:tc>
        <w:tc>
          <w:tcPr>
            <w:tcW w:w="2322" w:type="dxa"/>
            <w:shd w:val="clear" w:color="auto" w:fill="FFFFFF" w:themeFill="background1"/>
          </w:tcPr>
          <w:p w:rsidR="00BA62BC" w:rsidRPr="00BA62BC" w:rsidRDefault="00BA62BC" w:rsidP="0044089A">
            <w:pPr>
              <w:autoSpaceDE w:val="0"/>
              <w:autoSpaceDN w:val="0"/>
              <w:rPr>
                <w:rFonts w:asciiTheme="minorHAnsi" w:eastAsia="Calibri" w:hAnsiTheme="minorHAnsi" w:cstheme="minorHAnsi"/>
                <w:sz w:val="20"/>
                <w:szCs w:val="20"/>
                <w:lang w:val="en-PH"/>
              </w:rPr>
            </w:pPr>
            <w:r w:rsidRPr="00BA62BC">
              <w:rPr>
                <w:rFonts w:asciiTheme="minorHAnsi" w:eastAsia="Arial Narrow" w:hAnsiTheme="minorHAnsi" w:cstheme="minorHAnsi"/>
                <w:sz w:val="20"/>
                <w:szCs w:val="20"/>
              </w:rPr>
              <w:t>55</w:t>
            </w:r>
            <w:r w:rsidRPr="00BA62BC">
              <w:rPr>
                <w:rFonts w:asciiTheme="minorHAnsi" w:hAnsiTheme="minorHAnsi" w:cstheme="minorHAnsi"/>
                <w:sz w:val="20"/>
                <w:szCs w:val="20"/>
              </w:rPr>
              <w:t>-</w:t>
            </w:r>
            <w:r w:rsidRPr="00BA62BC">
              <w:rPr>
                <w:rFonts w:asciiTheme="minorHAnsi" w:eastAsia="Arial Narrow" w:hAnsiTheme="minorHAnsi" w:cstheme="minorHAnsi"/>
                <w:sz w:val="20"/>
                <w:szCs w:val="20"/>
              </w:rPr>
              <w:t>56</w:t>
            </w: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36-37</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48-50</w:t>
            </w: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153-154</w:t>
            </w:r>
          </w:p>
        </w:tc>
        <w:tc>
          <w:tcPr>
            <w:tcW w:w="2448" w:type="dxa"/>
            <w:gridSpan w:val="2"/>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195-197</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94-95</w:t>
            </w:r>
          </w:p>
        </w:tc>
        <w:tc>
          <w:tcPr>
            <w:tcW w:w="1962" w:type="dxa"/>
            <w:shd w:val="clear" w:color="auto" w:fill="FFFFFF" w:themeFill="background1"/>
          </w:tcPr>
          <w:p w:rsidR="00BA62BC" w:rsidRPr="00BA62BC" w:rsidRDefault="00BA62BC" w:rsidP="0044089A">
            <w:pPr>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355-359</w:t>
            </w:r>
          </w:p>
        </w:tc>
      </w:tr>
      <w:tr w:rsidR="00BA62BC" w:rsidRPr="00E340D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2. Learner’s Materials pages</w:t>
            </w:r>
          </w:p>
        </w:tc>
        <w:tc>
          <w:tcPr>
            <w:tcW w:w="2322" w:type="dxa"/>
            <w:shd w:val="clear" w:color="auto" w:fill="FFFFFF" w:themeFill="background1"/>
          </w:tcPr>
          <w:p w:rsidR="00BA62BC" w:rsidRPr="00BA62BC" w:rsidRDefault="00BA62BC" w:rsidP="0044089A">
            <w:pPr>
              <w:autoSpaceDE w:val="0"/>
              <w:autoSpaceDN w:val="0"/>
              <w:rPr>
                <w:rFonts w:asciiTheme="minorHAnsi" w:eastAsia="Calibri" w:hAnsiTheme="minorHAnsi" w:cstheme="minorHAnsi"/>
                <w:sz w:val="20"/>
                <w:szCs w:val="20"/>
                <w:lang w:val="en-PH"/>
              </w:rPr>
            </w:pPr>
            <w:r w:rsidRPr="00BA62BC">
              <w:rPr>
                <w:rFonts w:asciiTheme="minorHAnsi" w:eastAsia="Arial Narrow" w:hAnsiTheme="minorHAnsi" w:cstheme="minorHAnsi"/>
                <w:sz w:val="20"/>
                <w:szCs w:val="20"/>
              </w:rPr>
              <w:t>131</w:t>
            </w:r>
            <w:r w:rsidRPr="00BA62BC">
              <w:rPr>
                <w:rFonts w:asciiTheme="minorHAnsi" w:hAnsiTheme="minorHAnsi" w:cstheme="minorHAnsi"/>
                <w:sz w:val="20"/>
                <w:szCs w:val="20"/>
              </w:rPr>
              <w:t>-13</w:t>
            </w:r>
            <w:r w:rsidRPr="00BA62BC">
              <w:rPr>
                <w:rFonts w:asciiTheme="minorHAnsi" w:eastAsia="Arial Narrow" w:hAnsiTheme="minorHAnsi" w:cstheme="minorHAnsi"/>
                <w:sz w:val="20"/>
                <w:szCs w:val="20"/>
              </w:rPr>
              <w:t>5</w:t>
            </w: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109-117</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206-207</w:t>
            </w: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146-155</w:t>
            </w:r>
          </w:p>
        </w:tc>
        <w:tc>
          <w:tcPr>
            <w:tcW w:w="2448" w:type="dxa"/>
            <w:gridSpan w:val="2"/>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135-137</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 104-107 </w:t>
            </w:r>
          </w:p>
        </w:tc>
        <w:tc>
          <w:tcPr>
            <w:tcW w:w="1962" w:type="dxa"/>
            <w:shd w:val="clear" w:color="auto" w:fill="FFFFFF" w:themeFill="background1"/>
          </w:tcPr>
          <w:p w:rsidR="00BA62BC" w:rsidRPr="00BA62BC" w:rsidRDefault="00BA62BC" w:rsidP="0044089A">
            <w:pPr>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 xml:space="preserve"> 440-442</w:t>
            </w:r>
          </w:p>
        </w:tc>
      </w:tr>
      <w:tr w:rsidR="00BA62BC" w:rsidRPr="00E340D5" w:rsidTr="00240D15">
        <w:tc>
          <w:tcPr>
            <w:tcW w:w="1998" w:type="dxa"/>
            <w:shd w:val="clear" w:color="auto" w:fill="E7E9ED"/>
          </w:tcPr>
          <w:p w:rsidR="00BA62BC" w:rsidRPr="00BA62BC" w:rsidRDefault="00BA62BC" w:rsidP="0044089A">
            <w:pPr>
              <w:jc w:val="center"/>
              <w:rPr>
                <w:rFonts w:asciiTheme="minorHAnsi" w:hAnsiTheme="minorHAnsi" w:cstheme="minorHAnsi"/>
                <w:b/>
                <w:sz w:val="20"/>
                <w:szCs w:val="20"/>
              </w:rPr>
            </w:pPr>
            <w:r w:rsidRPr="00BA62BC">
              <w:rPr>
                <w:rFonts w:asciiTheme="minorHAnsi" w:hAnsiTheme="minorHAnsi" w:cstheme="minorHAnsi"/>
                <w:b/>
                <w:sz w:val="20"/>
                <w:szCs w:val="20"/>
              </w:rPr>
              <w:t>3. Textbook pages</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jc w:val="center"/>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jc w:val="center"/>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 </w:t>
            </w:r>
          </w:p>
        </w:tc>
      </w:tr>
      <w:tr w:rsidR="00BA62BC" w:rsidRPr="00E340D5" w:rsidTr="00240D15">
        <w:tc>
          <w:tcPr>
            <w:tcW w:w="1998" w:type="dxa"/>
            <w:shd w:val="clear" w:color="auto" w:fill="E7E9ED"/>
          </w:tcPr>
          <w:p w:rsidR="00BA62BC" w:rsidRPr="00BA62BC" w:rsidRDefault="00BA62BC" w:rsidP="0044089A">
            <w:pPr>
              <w:jc w:val="center"/>
              <w:rPr>
                <w:rFonts w:asciiTheme="minorHAnsi" w:hAnsiTheme="minorHAnsi" w:cstheme="minorHAnsi"/>
                <w:b/>
                <w:sz w:val="20"/>
                <w:szCs w:val="20"/>
              </w:rPr>
            </w:pPr>
            <w:r w:rsidRPr="00BA62BC">
              <w:rPr>
                <w:rFonts w:asciiTheme="minorHAnsi" w:hAnsiTheme="minorHAnsi" w:cstheme="minorHAnsi"/>
                <w:b/>
                <w:sz w:val="20"/>
                <w:szCs w:val="20"/>
              </w:rPr>
              <w:t>4. Additional Materials from  Learning     Resource (LR)  portal</w:t>
            </w:r>
          </w:p>
        </w:tc>
        <w:tc>
          <w:tcPr>
            <w:tcW w:w="2322" w:type="dxa"/>
            <w:shd w:val="clear" w:color="auto" w:fill="FFFFFF" w:themeFill="background1"/>
          </w:tcPr>
          <w:p w:rsidR="00BA62BC" w:rsidRPr="00BA62BC" w:rsidRDefault="00BA62BC" w:rsidP="0044089A">
            <w:pPr>
              <w:pStyle w:val="Default"/>
              <w:rPr>
                <w:rFonts w:asciiTheme="minorHAnsi" w:hAnsiTheme="minorHAnsi" w:cstheme="minorHAnsi"/>
                <w:sz w:val="20"/>
                <w:szCs w:val="20"/>
              </w:rPr>
            </w:pPr>
            <w:r w:rsidRPr="00BA62BC">
              <w:rPr>
                <w:rFonts w:asciiTheme="minorHAnsi" w:hAnsiTheme="minorHAnsi" w:cstheme="minorHAnsi"/>
                <w:sz w:val="20"/>
                <w:szCs w:val="20"/>
              </w:rPr>
              <w:t xml:space="preserve">1. GMRC 1 (Patnubay ng Guro). 1996. pp. 87-96.* </w:t>
            </w:r>
          </w:p>
          <w:p w:rsidR="00BA62BC" w:rsidRPr="00BA62BC" w:rsidRDefault="00BA62BC" w:rsidP="0044089A">
            <w:pPr>
              <w:pStyle w:val="Default"/>
              <w:rPr>
                <w:rFonts w:asciiTheme="minorHAnsi" w:hAnsiTheme="minorHAnsi" w:cstheme="minorHAnsi"/>
                <w:sz w:val="20"/>
                <w:szCs w:val="20"/>
              </w:rPr>
            </w:pPr>
            <w:r w:rsidRPr="00BA62BC">
              <w:rPr>
                <w:rFonts w:asciiTheme="minorHAnsi" w:hAnsiTheme="minorHAnsi" w:cstheme="minorHAnsi"/>
                <w:sz w:val="20"/>
                <w:szCs w:val="20"/>
              </w:rPr>
              <w:t>2. Edukasyon sa Wastong Pag-uugali at Kagandahang Asal 1 (Batayang Aklat). 1997. pp. 129-</w:t>
            </w:r>
          </w:p>
        </w:tc>
        <w:tc>
          <w:tcPr>
            <w:tcW w:w="2448"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 Pagsibol ng Lahing Pilipino 2. 2003.pp.110-114 </w:t>
            </w:r>
          </w:p>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rPr>
              <w:t xml:space="preserve"> Araling Panlipunan 1 Modyul 2 “Kapaligirang Kultural”.pp.12-17 </w:t>
            </w:r>
          </w:p>
          <w:p w:rsidR="00BA62BC" w:rsidRPr="00BA62BC" w:rsidRDefault="00BA62BC" w:rsidP="0044089A">
            <w:pPr>
              <w:pStyle w:val="NoSpacing"/>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     </w:t>
            </w:r>
          </w:p>
        </w:tc>
        <w:tc>
          <w:tcPr>
            <w:tcW w:w="2448" w:type="dxa"/>
            <w:gridSpan w:val="2"/>
            <w:shd w:val="clear" w:color="auto" w:fill="FFFFFF" w:themeFill="background1"/>
          </w:tcPr>
          <w:p w:rsidR="00BA62BC" w:rsidRPr="00BA62BC" w:rsidRDefault="00BA62BC" w:rsidP="0044089A">
            <w:pPr>
              <w:pStyle w:val="Default"/>
              <w:rPr>
                <w:rFonts w:asciiTheme="minorHAnsi" w:hAnsiTheme="minorHAnsi" w:cstheme="minorHAnsi"/>
                <w:b/>
                <w:sz w:val="20"/>
                <w:szCs w:val="20"/>
              </w:rPr>
            </w:pP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pStyle w:val="Default"/>
              <w:rPr>
                <w:rFonts w:asciiTheme="minorHAnsi" w:eastAsia="Malgun Gothic" w:hAnsiTheme="minorHAnsi" w:cstheme="minorHAnsi"/>
                <w:sz w:val="20"/>
                <w:szCs w:val="20"/>
              </w:rPr>
            </w:pPr>
          </w:p>
        </w:tc>
      </w:tr>
      <w:tr w:rsidR="00BA62BC" w:rsidRPr="00E340D5" w:rsidTr="00240D15">
        <w:tc>
          <w:tcPr>
            <w:tcW w:w="1998" w:type="dxa"/>
            <w:shd w:val="clear" w:color="auto" w:fill="E7E9ED"/>
          </w:tcPr>
          <w:p w:rsidR="00BA62BC" w:rsidRPr="00BA62BC" w:rsidRDefault="00BA62BC" w:rsidP="0044089A">
            <w:pPr>
              <w:jc w:val="center"/>
              <w:rPr>
                <w:rFonts w:asciiTheme="minorHAnsi" w:hAnsiTheme="minorHAnsi" w:cstheme="minorHAnsi"/>
                <w:b/>
                <w:sz w:val="20"/>
                <w:szCs w:val="20"/>
              </w:rPr>
            </w:pPr>
            <w:r w:rsidRPr="00BA62BC">
              <w:rPr>
                <w:rFonts w:asciiTheme="minorHAnsi" w:hAnsiTheme="minorHAnsi" w:cstheme="minorHAnsi"/>
                <w:b/>
                <w:sz w:val="20"/>
                <w:szCs w:val="20"/>
              </w:rPr>
              <w:t>B. Other Learning  Resource</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Larawan, tarpapel</w:t>
            </w: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Larawan, tarpapel</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Word strip, manila paper, pentel pens, pocket chart. Flashcards, T.G., L.M.</w:t>
            </w: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Tarpapel, larawan</w:t>
            </w: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Learning Module 4. Flashcards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Illustrations 5. Concrete objects </w:t>
            </w:r>
          </w:p>
          <w:p w:rsidR="00BA62BC" w:rsidRPr="00BA62BC" w:rsidRDefault="00BA62BC" w:rsidP="0044089A">
            <w:pPr>
              <w:pStyle w:val="NoSpacing"/>
              <w:rPr>
                <w:rFonts w:asciiTheme="minorHAnsi" w:hAnsiTheme="minorHAnsi" w:cstheme="minorHAnsi"/>
                <w:b/>
                <w:sz w:val="20"/>
                <w:szCs w:val="20"/>
              </w:rPr>
            </w:pPr>
            <w:r w:rsidRPr="00BA62BC">
              <w:rPr>
                <w:rFonts w:asciiTheme="minorHAnsi" w:eastAsiaTheme="minorHAnsi" w:hAnsiTheme="minorHAnsi" w:cstheme="minorHAnsi"/>
                <w:sz w:val="20"/>
                <w:szCs w:val="20"/>
              </w:rPr>
              <w:t>3. Activity cards/sheets 6. manila paper and marker</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larawan ng kagubatan</w:t>
            </w:r>
          </w:p>
        </w:tc>
        <w:tc>
          <w:tcPr>
            <w:tcW w:w="1962" w:type="dxa"/>
            <w:shd w:val="clear" w:color="auto" w:fill="FFFFFF" w:themeFill="background1"/>
          </w:tcPr>
          <w:p w:rsidR="00BA62BC" w:rsidRPr="00BA62BC" w:rsidRDefault="00BA62BC" w:rsidP="0044089A">
            <w:pPr>
              <w:pStyle w:val="Default"/>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 xml:space="preserve"> Pictures, chart, cartolina strips, crayon, </w:t>
            </w:r>
          </w:p>
          <w:p w:rsidR="00BA62BC" w:rsidRPr="00BA62BC" w:rsidRDefault="00BA62BC" w:rsidP="0044089A">
            <w:pPr>
              <w:pStyle w:val="Default"/>
              <w:rPr>
                <w:rFonts w:asciiTheme="minorHAnsi" w:eastAsia="Malgun Gothic" w:hAnsiTheme="minorHAnsi" w:cstheme="minorHAnsi"/>
                <w:sz w:val="20"/>
                <w:szCs w:val="20"/>
              </w:rPr>
            </w:pPr>
          </w:p>
        </w:tc>
      </w:tr>
      <w:tr w:rsidR="00BA62BC" w:rsidRPr="00170FD6"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III.  PROCEDURES</w:t>
            </w:r>
          </w:p>
        </w:tc>
        <w:tc>
          <w:tcPr>
            <w:tcW w:w="2322" w:type="dxa"/>
            <w:shd w:val="clear" w:color="auto" w:fill="FFFFFF" w:themeFill="background1"/>
          </w:tcPr>
          <w:p w:rsidR="00BA62BC" w:rsidRPr="00BA62BC" w:rsidRDefault="00BA62BC" w:rsidP="0044089A">
            <w:pPr>
              <w:rPr>
                <w:rFonts w:asciiTheme="minorHAnsi" w:hAnsiTheme="minorHAnsi" w:cstheme="minorHAnsi"/>
                <w:color w:val="0F243E" w:themeColor="text2" w:themeShade="80"/>
                <w:sz w:val="20"/>
                <w:szCs w:val="20"/>
              </w:rPr>
            </w:pP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widowControl w:val="0"/>
              <w:autoSpaceDE w:val="0"/>
              <w:autoSpaceDN w:val="0"/>
              <w:adjustRightInd w:val="0"/>
              <w:snapToGrid w:val="0"/>
              <w:rPr>
                <w:rFonts w:asciiTheme="minorHAnsi" w:hAnsiTheme="minorHAnsi" w:cstheme="minorHAnsi"/>
                <w:color w:val="000000"/>
                <w:sz w:val="20"/>
                <w:szCs w:val="20"/>
              </w:rPr>
            </w:pPr>
          </w:p>
        </w:tc>
        <w:tc>
          <w:tcPr>
            <w:tcW w:w="2430" w:type="dxa"/>
            <w:shd w:val="clear" w:color="auto" w:fill="FFFFFF" w:themeFill="background1"/>
          </w:tcPr>
          <w:p w:rsidR="00BA62BC" w:rsidRPr="00BA62BC" w:rsidRDefault="00BA62BC" w:rsidP="0044089A">
            <w:pPr>
              <w:widowControl w:val="0"/>
              <w:autoSpaceDE w:val="0"/>
              <w:autoSpaceDN w:val="0"/>
              <w:adjustRightInd w:val="0"/>
              <w:snapToGrid w:val="0"/>
              <w:rPr>
                <w:rFonts w:asciiTheme="minorHAnsi" w:hAnsiTheme="minorHAnsi" w:cstheme="minorHAnsi"/>
                <w:color w:val="000000"/>
                <w:sz w:val="20"/>
                <w:szCs w:val="20"/>
              </w:rPr>
            </w:pP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rPr>
                <w:rFonts w:asciiTheme="minorHAnsi" w:hAnsiTheme="minorHAnsi" w:cstheme="minorHAnsi"/>
                <w:color w:val="0F243E" w:themeColor="text2" w:themeShade="80"/>
                <w:sz w:val="20"/>
                <w:szCs w:val="20"/>
              </w:rPr>
            </w:pPr>
          </w:p>
        </w:tc>
      </w:tr>
      <w:tr w:rsidR="00BA62BC" w:rsidRPr="00E340D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A. Reviewing previous   lesson or presenting the new  lesson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Magbigay ng mga sitwasyon kung paano mo maipapakita ang iyong pagmamalasakit sa kapwa maging  sa iyong guro at mga magulang sa iyong munting kaparaanan?</w:t>
            </w:r>
          </w:p>
        </w:tc>
        <w:tc>
          <w:tcPr>
            <w:tcW w:w="2448"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Anu-ano ang mga pagdiriwang na pansibiko at panrelihiyon sa ating komunidad?</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Let the pupils pair the words with the same sound. (refer to </w:t>
            </w:r>
            <w:r w:rsidRPr="00BA62BC">
              <w:rPr>
                <w:rFonts w:asciiTheme="minorHAnsi" w:hAnsiTheme="minorHAnsi" w:cstheme="minorHAnsi"/>
                <w:i/>
                <w:sz w:val="20"/>
                <w:szCs w:val="20"/>
              </w:rPr>
              <w:t>L.M. p. 206</w:t>
            </w:r>
            <w:r w:rsidRPr="00BA62BC">
              <w:rPr>
                <w:rFonts w:asciiTheme="minorHAnsi" w:hAnsiTheme="minorHAnsi" w:cstheme="minorHAnsi"/>
                <w:sz w:val="20"/>
                <w:szCs w:val="20"/>
              </w:rPr>
              <w:t xml:space="preserve"> </w:t>
            </w:r>
            <w:r w:rsidRPr="00BA62BC">
              <w:rPr>
                <w:rFonts w:asciiTheme="minorHAnsi" w:hAnsiTheme="minorHAnsi" w:cstheme="minorHAnsi"/>
                <w:b/>
                <w:sz w:val="20"/>
                <w:szCs w:val="20"/>
              </w:rPr>
              <w:t>“ Let’s Try”</w:t>
            </w:r>
            <w:r w:rsidRPr="00BA62BC">
              <w:rPr>
                <w:rFonts w:asciiTheme="minorHAnsi" w:hAnsiTheme="minorHAnsi" w:cstheme="minorHAnsi"/>
                <w:sz w:val="20"/>
                <w:szCs w:val="20"/>
              </w:rPr>
              <w:t xml:space="preserve">  ) .</w:t>
            </w: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Ipabasa muli ang kuwentong “Ang Balikbayan”pahina 122</w:t>
            </w:r>
          </w:p>
          <w:p w:rsidR="00BA62BC" w:rsidRPr="00BA62BC" w:rsidRDefault="00BA62BC" w:rsidP="0044089A">
            <w:pPr>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Drill – Do this as group activity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Let the group show the following division situations using concrete objects available in their group.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6 is divided into 2 groups 4. 15 is divided into 3 groups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9 is divided into 3 groups 5. 18 is divided into 9 groups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3. 8 is divided into 4 groups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Review – Do this as group activity.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Present the following division situations as equal sharing. You may draw any shape.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Fifteen guavas were shared equally to five children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lastRenderedPageBreak/>
              <w:t xml:space="preserve">2. P 10.00 was shared equally to 2 pupils.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3. Twenty pieces of paper were shared equally to four friends.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4. Twelve pieces of banana were shared equally to five monkeys.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5. Six watermelons were shared equally to six mothers</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Ipagawa ang Tukoy Alam sa T.G pahina 95</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Bigyanang mga bata ng kard na may nakasulat na mga letra.</w:t>
            </w:r>
            <w:r w:rsidRPr="00BA62BC">
              <w:rPr>
                <w:rFonts w:asciiTheme="minorHAnsi" w:hAnsiTheme="minorHAnsi" w:cstheme="minorHAnsi"/>
                <w:noProof/>
                <w:sz w:val="20"/>
                <w:szCs w:val="20"/>
              </w:rPr>
              <w:t xml:space="preserve"> </w:t>
            </w:r>
            <w:r w:rsidRPr="00BA62BC">
              <w:rPr>
                <w:rFonts w:asciiTheme="minorHAnsi" w:hAnsiTheme="minorHAnsi" w:cstheme="minorHAnsi"/>
                <w:noProof/>
                <w:sz w:val="20"/>
                <w:szCs w:val="20"/>
              </w:rPr>
              <w:drawing>
                <wp:inline distT="0" distB="0" distL="0" distR="0">
                  <wp:extent cx="685800" cy="295928"/>
                  <wp:effectExtent l="0" t="0" r="0" b="8890"/>
                  <wp:docPr id="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914" cy="295977"/>
                          </a:xfrm>
                          <a:prstGeom prst="rect">
                            <a:avLst/>
                          </a:prstGeom>
                          <a:noFill/>
                          <a:ln>
                            <a:noFill/>
                          </a:ln>
                        </pic:spPr>
                      </pic:pic>
                    </a:graphicData>
                  </a:graphic>
                </wp:inline>
              </w:drawing>
            </w:r>
          </w:p>
          <w:p w:rsid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Pagbigayin ang mga bata ng halimbawa ng nabuong salita.</w:t>
            </w:r>
          </w:p>
          <w:p w:rsidR="000833A3" w:rsidRPr="00BA62BC" w:rsidRDefault="000833A3" w:rsidP="0044089A">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1962" w:type="dxa"/>
            <w:shd w:val="clear" w:color="auto" w:fill="FFFFFF" w:themeFill="background1"/>
          </w:tcPr>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Lead the pupils in singing the song below,</w:t>
            </w:r>
          </w:p>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(To the tune of “Here We Go Round the Mulberry Bush”)</w:t>
            </w:r>
          </w:p>
          <w:p w:rsidR="00BA62BC" w:rsidRPr="00BA62BC" w:rsidRDefault="00BA62BC" w:rsidP="0044089A">
            <w:pPr>
              <w:pStyle w:val="NoSpacing"/>
              <w:rPr>
                <w:rFonts w:asciiTheme="minorHAnsi" w:eastAsia="Malgun Gothic" w:hAnsiTheme="minorHAnsi" w:cstheme="minorHAnsi"/>
                <w:sz w:val="20"/>
                <w:szCs w:val="20"/>
              </w:rPr>
            </w:pPr>
          </w:p>
        </w:tc>
      </w:tr>
      <w:tr w:rsidR="00BA62BC" w:rsidRPr="00E340D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B. Establishing a purpose for the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lesson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Awitin ang “Pananagutan”</w:t>
            </w:r>
          </w:p>
        </w:tc>
        <w:tc>
          <w:tcPr>
            <w:tcW w:w="2448" w:type="dxa"/>
            <w:shd w:val="clear" w:color="auto" w:fill="FFFFFF" w:themeFill="background1"/>
          </w:tcPr>
          <w:p w:rsidR="00BA62BC" w:rsidRPr="00BA62BC" w:rsidRDefault="00BA62BC" w:rsidP="0044089A">
            <w:pPr>
              <w:rPr>
                <w:rFonts w:asciiTheme="minorHAnsi" w:hAnsiTheme="minorHAnsi" w:cstheme="minorHAnsi"/>
                <w:color w:val="000000"/>
                <w:sz w:val="20"/>
                <w:szCs w:val="20"/>
              </w:rPr>
            </w:pPr>
            <w:r w:rsidRPr="00BA62BC">
              <w:rPr>
                <w:rFonts w:asciiTheme="minorHAnsi" w:hAnsiTheme="minorHAnsi" w:cstheme="minorHAnsi"/>
                <w:color w:val="000000"/>
                <w:sz w:val="20"/>
                <w:szCs w:val="20"/>
              </w:rPr>
              <w:t>Ipakitang muli ang mga larawan ng mga pagdiriwang na pansibiko at panrelihiyon.</w:t>
            </w:r>
          </w:p>
          <w:p w:rsidR="00BA62BC" w:rsidRPr="00BA62BC" w:rsidRDefault="00BA62BC" w:rsidP="0044089A">
            <w:pPr>
              <w:rPr>
                <w:rFonts w:asciiTheme="minorHAnsi" w:hAnsiTheme="minorHAnsi" w:cstheme="minorHAnsi"/>
                <w:color w:val="000000"/>
                <w:sz w:val="20"/>
                <w:szCs w:val="20"/>
              </w:rPr>
            </w:pPr>
            <w:r w:rsidRPr="00BA62BC">
              <w:rPr>
                <w:rFonts w:asciiTheme="minorHAnsi" w:hAnsiTheme="minorHAnsi" w:cstheme="minorHAnsi"/>
                <w:color w:val="000000"/>
                <w:sz w:val="20"/>
                <w:szCs w:val="20"/>
              </w:rPr>
              <w:t>Pag-usapan ang mga ito.</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Listen and say the new  word:</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 Change /s/  to /f/    of sat  is _______________________</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Change  /r/  to  /p/ of rain  is ______________________</w:t>
            </w:r>
          </w:p>
        </w:tc>
        <w:tc>
          <w:tcPr>
            <w:tcW w:w="2430"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sz w:val="20"/>
                <w:szCs w:val="20"/>
                <w:lang w:val="it-IT"/>
              </w:rPr>
              <w:t>Gumawa ng graphic organizer, katulad ng nasa LM at talakayin ang elemento ng kuwento</w:t>
            </w:r>
          </w:p>
          <w:p w:rsidR="00BA62BC" w:rsidRPr="00BA62BC" w:rsidRDefault="00BA62BC" w:rsidP="0044089A">
            <w:pPr>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noProof/>
                <w:sz w:val="20"/>
                <w:szCs w:val="20"/>
              </w:rPr>
              <w:drawing>
                <wp:anchor distT="0" distB="0" distL="114300" distR="114300" simplePos="0" relativeHeight="251656192" behindDoc="0" locked="0" layoutInCell="1" allowOverlap="1">
                  <wp:simplePos x="0" y="0"/>
                  <wp:positionH relativeFrom="column">
                    <wp:posOffset>617220</wp:posOffset>
                  </wp:positionH>
                  <wp:positionV relativeFrom="paragraph">
                    <wp:posOffset>106680</wp:posOffset>
                  </wp:positionV>
                  <wp:extent cx="619125" cy="455411"/>
                  <wp:effectExtent l="0" t="0" r="0" b="1905"/>
                  <wp:wrapNone/>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455411"/>
                          </a:xfrm>
                          <a:prstGeom prst="rect">
                            <a:avLst/>
                          </a:prstGeom>
                          <a:noFill/>
                          <a:ln>
                            <a:noFill/>
                          </a:ln>
                        </pic:spPr>
                      </pic:pic>
                    </a:graphicData>
                  </a:graphic>
                </wp:anchor>
              </w:drawing>
            </w:r>
            <w:r w:rsidRPr="00BA62BC">
              <w:rPr>
                <w:rFonts w:asciiTheme="minorHAnsi" w:hAnsiTheme="minorHAnsi" w:cstheme="minorHAnsi"/>
                <w:sz w:val="20"/>
                <w:szCs w:val="20"/>
                <w:lang w:val="it-IT"/>
              </w:rPr>
              <w:t>Pag-aralan ang nilalaman ng graphic</w:t>
            </w:r>
          </w:p>
          <w:p w:rsidR="00BA62BC" w:rsidRPr="00BA62BC" w:rsidRDefault="00BA62BC" w:rsidP="0044089A">
            <w:pPr>
              <w:tabs>
                <w:tab w:val="left" w:pos="1395"/>
              </w:tabs>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sz w:val="20"/>
                <w:szCs w:val="20"/>
                <w:lang w:val="it-IT"/>
              </w:rPr>
              <w:t>organizer.</w:t>
            </w:r>
            <w:r w:rsidRPr="00BA62BC">
              <w:rPr>
                <w:rFonts w:asciiTheme="minorHAnsi" w:hAnsiTheme="minorHAnsi" w:cstheme="minorHAnsi"/>
                <w:noProof/>
                <w:sz w:val="20"/>
                <w:szCs w:val="20"/>
              </w:rPr>
              <w:t xml:space="preserve"> </w:t>
            </w:r>
            <w:r w:rsidRPr="00BA62BC">
              <w:rPr>
                <w:rFonts w:asciiTheme="minorHAnsi" w:hAnsiTheme="minorHAnsi" w:cstheme="minorHAnsi"/>
                <w:noProof/>
                <w:sz w:val="20"/>
                <w:szCs w:val="20"/>
              </w:rPr>
              <w:tab/>
            </w:r>
          </w:p>
          <w:p w:rsidR="00BA62BC" w:rsidRPr="00BA62BC" w:rsidRDefault="00BA62BC" w:rsidP="0044089A">
            <w:pPr>
              <w:autoSpaceDE w:val="0"/>
              <w:autoSpaceDN w:val="0"/>
              <w:adjustRightInd w:val="0"/>
              <w:rPr>
                <w:rFonts w:asciiTheme="minorHAnsi" w:hAnsiTheme="minorHAnsi" w:cstheme="minorHAnsi"/>
                <w:sz w:val="20"/>
                <w:szCs w:val="20"/>
                <w:lang w:val="it-IT"/>
              </w:rPr>
            </w:pP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Ask the pupils to get one whole sheet of paper. Then fold it three times and cut along the lines.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Tell the class to imagine that the pieces of paper are money. They will donate the money to the victims of typhoon.</w:t>
            </w:r>
            <w:r w:rsidRPr="00BA62BC">
              <w:rPr>
                <w:rFonts w:asciiTheme="minorHAnsi" w:hAnsiTheme="minorHAnsi" w:cstheme="minorHAnsi"/>
                <w:sz w:val="20"/>
                <w:szCs w:val="20"/>
              </w:rPr>
              <w:t xml:space="preserve"> </w:t>
            </w:r>
            <w:r w:rsidRPr="00BA62BC">
              <w:rPr>
                <w:rFonts w:asciiTheme="minorHAnsi" w:eastAsiaTheme="minorHAnsi" w:hAnsiTheme="minorHAnsi" w:cstheme="minorHAnsi"/>
                <w:sz w:val="20"/>
                <w:szCs w:val="20"/>
              </w:rPr>
              <w:t xml:space="preserve">Say: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Share your money to 4 people. Call one pupil to demonstrate how many pieces of money he/she will give to each of them.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(Call some more pupils to demonstrate other situation.)</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Ipakita at pag-usapan ang larawan ng isang kagubatan.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Ano ang dapat gawin sa mga punongkahoy?</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Ano ang posibleng mangyayari kung hindi natin aalagaan ang mga puno sa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ating kapaligiran</w:t>
            </w:r>
          </w:p>
        </w:tc>
        <w:tc>
          <w:tcPr>
            <w:tcW w:w="1962" w:type="dxa"/>
            <w:shd w:val="clear" w:color="auto" w:fill="FFFFFF" w:themeFill="background1"/>
          </w:tcPr>
          <w:p w:rsidR="00BA62BC" w:rsidRPr="00BA62BC" w:rsidRDefault="00BA62BC" w:rsidP="0044089A">
            <w:pPr>
              <w:autoSpaceDE w:val="0"/>
              <w:autoSpaceDN w:val="0"/>
              <w:adjustRightInd w:val="0"/>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Motivation</w:t>
            </w:r>
          </w:p>
          <w:p w:rsidR="00BA62BC" w:rsidRPr="00BA62BC" w:rsidRDefault="00BA62BC" w:rsidP="0044089A">
            <w:pPr>
              <w:autoSpaceDE w:val="0"/>
              <w:autoSpaceDN w:val="0"/>
              <w:adjustRightInd w:val="0"/>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Ask: Do you buy street foods? What do you usually eat? What might happen if you eat food that is not safe or exposed to germs? Today, we will read a story. Find out what happen to the child in the story</w:t>
            </w:r>
          </w:p>
          <w:p w:rsidR="00BA62BC" w:rsidRPr="00BA62BC" w:rsidRDefault="00BA62BC" w:rsidP="0044089A">
            <w:pPr>
              <w:autoSpaceDE w:val="0"/>
              <w:autoSpaceDN w:val="0"/>
              <w:adjustRightInd w:val="0"/>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Unlock the following words: dehydration, diarrhea, sauce</w:t>
            </w:r>
          </w:p>
        </w:tc>
      </w:tr>
      <w:tr w:rsidR="00BA62BC" w:rsidRPr="00B43146" w:rsidTr="00240D15">
        <w:trPr>
          <w:trHeight w:val="3680"/>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C. Presenting   examples/   instances of the  new lesson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Muling balikan ang kwentong “Matulungin si Kaloy”</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ni I. M. Gonzales</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Basahin ito at isaisip nang mabuti.</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 Kanino nagpakita ng pagmamalasakit siKaloy?</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2. Tama ba ang kanyang ginawa?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3. Kaya mo rin bang gawin ang ginawa niKaloy?</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4. Bakit kailangan mong magmalasakit saiyong mga kamag-aral?</w:t>
            </w:r>
          </w:p>
        </w:tc>
        <w:tc>
          <w:tcPr>
            <w:tcW w:w="2448" w:type="dxa"/>
            <w:shd w:val="clear" w:color="auto" w:fill="FFFFFF" w:themeFill="background1"/>
          </w:tcPr>
          <w:p w:rsidR="00BA62BC" w:rsidRPr="00BA62BC" w:rsidRDefault="00BA62BC" w:rsidP="0044089A">
            <w:pPr>
              <w:widowControl w:val="0"/>
              <w:autoSpaceDE w:val="0"/>
              <w:autoSpaceDN w:val="0"/>
              <w:adjustRightInd w:val="0"/>
              <w:snapToGrid w:val="0"/>
              <w:rPr>
                <w:rFonts w:asciiTheme="minorHAnsi" w:hAnsiTheme="minorHAnsi" w:cstheme="minorHAnsi"/>
                <w:color w:val="000000"/>
                <w:sz w:val="20"/>
                <w:szCs w:val="20"/>
              </w:rPr>
            </w:pPr>
            <w:r w:rsidRPr="00BA62BC">
              <w:rPr>
                <w:rFonts w:asciiTheme="minorHAnsi" w:hAnsiTheme="minorHAnsi" w:cstheme="minorHAnsi"/>
                <w:color w:val="000000"/>
                <w:sz w:val="20"/>
                <w:szCs w:val="20"/>
              </w:rPr>
              <w:t>Anu-anong mga kaugaliang kaugnay ng pagdiriwang na pansibiko at panrelihiyon?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Say “Today we are going to play a take – away game , but instead of using numbers like in Math ,we’re going to take away sounds .When I say, “What’s my word? “       you will say the new word .    ( see additional  idea on T.G. p. 49)</w:t>
            </w:r>
          </w:p>
        </w:tc>
        <w:tc>
          <w:tcPr>
            <w:tcW w:w="2430"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Ipabasa ang kuwento sa mga bata nang tuloy-tuloy, may tamang damdamin, ekspresyon, paghahati ng mga salita, at tamang paghinto sa LM sa pahina 122.</w:t>
            </w:r>
          </w:p>
          <w:p w:rsidR="00BA62BC" w:rsidRPr="00BA62BC" w:rsidRDefault="00BA62BC" w:rsidP="0044089A">
            <w:pPr>
              <w:autoSpaceDE w:val="0"/>
              <w:autoSpaceDN w:val="0"/>
              <w:adjustRightInd w:val="0"/>
              <w:rPr>
                <w:rFonts w:asciiTheme="minorHAnsi" w:hAnsiTheme="minorHAnsi" w:cstheme="minorHAnsi"/>
                <w:sz w:val="20"/>
                <w:szCs w:val="20"/>
              </w:rPr>
            </w:pPr>
          </w:p>
          <w:p w:rsidR="00BA62BC" w:rsidRPr="00BA62BC" w:rsidRDefault="00BA62BC" w:rsidP="0044089A">
            <w:pPr>
              <w:autoSpaceDE w:val="0"/>
              <w:autoSpaceDN w:val="0"/>
              <w:adjustRightInd w:val="0"/>
              <w:rPr>
                <w:rFonts w:asciiTheme="minorHAnsi" w:hAnsiTheme="minorHAnsi" w:cstheme="minorHAnsi"/>
                <w:sz w:val="20"/>
                <w:szCs w:val="20"/>
              </w:rPr>
            </w:pPr>
          </w:p>
          <w:p w:rsidR="00BA62BC" w:rsidRPr="00BA62BC" w:rsidRDefault="00BA62BC" w:rsidP="0044089A">
            <w:pPr>
              <w:autoSpaceDE w:val="0"/>
              <w:autoSpaceDN w:val="0"/>
              <w:adjustRightInd w:val="0"/>
              <w:rPr>
                <w:rFonts w:asciiTheme="minorHAnsi" w:hAnsiTheme="minorHAnsi" w:cstheme="minorHAnsi"/>
                <w:sz w:val="20"/>
                <w:szCs w:val="20"/>
              </w:rPr>
            </w:pPr>
          </w:p>
          <w:p w:rsidR="00BA62BC" w:rsidRPr="00BA62BC" w:rsidRDefault="00BA62BC" w:rsidP="0044089A">
            <w:pPr>
              <w:autoSpaceDE w:val="0"/>
              <w:autoSpaceDN w:val="0"/>
              <w:adjustRightInd w:val="0"/>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Prepare 6 candies. Call 3 pupils then ask them to share equally the candies among them.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Ask: How many pupils shared the candies?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How many candies did each of them receive?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Show these illustrations:</w:t>
            </w:r>
            <w:r w:rsidRPr="00BA62BC">
              <w:rPr>
                <w:rFonts w:asciiTheme="minorHAnsi" w:eastAsia="Times New Roman" w:hAnsiTheme="minorHAnsi" w:cstheme="minorHAnsi"/>
                <w:snapToGrid w:val="0"/>
                <w:color w:val="000000"/>
                <w:w w:val="0"/>
                <w:sz w:val="20"/>
                <w:szCs w:val="20"/>
                <w:u w:color="000000"/>
                <w:bdr w:val="none" w:sz="0" w:space="0" w:color="000000"/>
                <w:shd w:val="clear" w:color="000000" w:fill="000000"/>
              </w:rPr>
              <w:t xml:space="preserve"> </w:t>
            </w:r>
            <w:r w:rsidRPr="00BA62BC">
              <w:rPr>
                <w:rFonts w:asciiTheme="minorHAnsi" w:eastAsiaTheme="minorHAnsi" w:hAnsiTheme="minorHAnsi" w:cstheme="minorHAnsi"/>
                <w:noProof/>
                <w:sz w:val="20"/>
                <w:szCs w:val="20"/>
              </w:rPr>
              <w:drawing>
                <wp:inline distT="0" distB="0" distL="0" distR="0">
                  <wp:extent cx="1457325" cy="383506"/>
                  <wp:effectExtent l="0" t="0" r="0" b="0"/>
                  <wp:docPr id="54" name="Picture 64"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3506"/>
                          </a:xfrm>
                          <a:prstGeom prst="rect">
                            <a:avLst/>
                          </a:prstGeom>
                          <a:noFill/>
                          <a:ln>
                            <a:noFill/>
                          </a:ln>
                        </pic:spPr>
                      </pic:pic>
                    </a:graphicData>
                  </a:graphic>
                </wp:inline>
              </w:drawing>
            </w:r>
          </w:p>
        </w:tc>
        <w:tc>
          <w:tcPr>
            <w:tcW w:w="2070" w:type="dxa"/>
            <w:shd w:val="clear" w:color="auto" w:fill="FFFFFF" w:themeFill="background1"/>
          </w:tcPr>
          <w:p w:rsidR="00BA62BC" w:rsidRPr="00BA62BC" w:rsidRDefault="00BA62BC" w:rsidP="0044089A">
            <w:pPr>
              <w:rPr>
                <w:rFonts w:asciiTheme="minorHAnsi" w:hAnsiTheme="minorHAnsi" w:cstheme="minorHAnsi"/>
                <w:noProof/>
                <w:sz w:val="20"/>
                <w:szCs w:val="20"/>
                <w:lang w:val="en-PH" w:eastAsia="en-PH"/>
              </w:rPr>
            </w:pPr>
            <w:r w:rsidRPr="00BA62BC">
              <w:rPr>
                <w:rFonts w:asciiTheme="minorHAnsi" w:hAnsiTheme="minorHAnsi" w:cstheme="minorHAnsi"/>
                <w:noProof/>
                <w:sz w:val="20"/>
                <w:szCs w:val="20"/>
              </w:rPr>
              <w:drawing>
                <wp:inline distT="0" distB="0" distL="0" distR="0">
                  <wp:extent cx="685800" cy="178496"/>
                  <wp:effectExtent l="0" t="0" r="0" b="0"/>
                  <wp:docPr id="5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067" cy="179086"/>
                          </a:xfrm>
                          <a:prstGeom prst="rect">
                            <a:avLst/>
                          </a:prstGeom>
                          <a:noFill/>
                          <a:ln>
                            <a:noFill/>
                          </a:ln>
                        </pic:spPr>
                      </pic:pic>
                    </a:graphicData>
                  </a:graphic>
                </wp:inline>
              </w:drawing>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Sa pahina 104</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noProof/>
                <w:sz w:val="20"/>
                <w:szCs w:val="20"/>
              </w:rPr>
              <w:drawing>
                <wp:inline distT="0" distB="0" distL="0" distR="0">
                  <wp:extent cx="466725" cy="952630"/>
                  <wp:effectExtent l="0" t="0" r="0" b="0"/>
                  <wp:docPr id="5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952630"/>
                          </a:xfrm>
                          <a:prstGeom prst="rect">
                            <a:avLst/>
                          </a:prstGeom>
                          <a:noFill/>
                          <a:ln>
                            <a:noFill/>
                          </a:ln>
                        </pic:spPr>
                      </pic:pic>
                    </a:graphicData>
                  </a:graphic>
                </wp:inline>
              </w:drawing>
            </w:r>
          </w:p>
        </w:tc>
        <w:tc>
          <w:tcPr>
            <w:tcW w:w="1962" w:type="dxa"/>
            <w:shd w:val="clear" w:color="auto" w:fill="FFFFFF" w:themeFill="background1"/>
          </w:tcPr>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Present the title of the story. Encourage the pupils to ask some questions about it. Ask them to read the story written in a manila paper, Ang Sakit ng Tiyan Ko….</w:t>
            </w:r>
          </w:p>
          <w:p w:rsidR="00BA62BC" w:rsidRPr="00BA62BC" w:rsidRDefault="00BA62BC" w:rsidP="0044089A">
            <w:pPr>
              <w:tabs>
                <w:tab w:val="center" w:pos="792"/>
              </w:tabs>
              <w:rPr>
                <w:rFonts w:asciiTheme="minorHAnsi" w:hAnsiTheme="minorHAnsi" w:cstheme="minorHAnsi"/>
                <w:sz w:val="20"/>
                <w:szCs w:val="20"/>
              </w:rPr>
            </w:pPr>
          </w:p>
        </w:tc>
      </w:tr>
      <w:tr w:rsidR="00BA62BC" w:rsidRPr="00B43146"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lastRenderedPageBreak/>
              <w:t>D. Discussing new concepts and practicing new skills #1</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noProof/>
                <w:sz w:val="20"/>
                <w:szCs w:val="20"/>
              </w:rPr>
              <w:drawing>
                <wp:inline distT="0" distB="0" distL="0" distR="0">
                  <wp:extent cx="688975" cy="280670"/>
                  <wp:effectExtent l="0" t="0" r="0" b="5080"/>
                  <wp:docPr id="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75" cy="280670"/>
                          </a:xfrm>
                          <a:prstGeom prst="rect">
                            <a:avLst/>
                          </a:prstGeom>
                          <a:noFill/>
                        </pic:spPr>
                      </pic:pic>
                    </a:graphicData>
                  </a:graphic>
                </wp:inline>
              </w:drawing>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Pangkatin sa apat ang inyong klase at maghanda ng pangkatang gawain sa loob ng 15 minuto. Ipakita sa klase ang inyong inihanda sa loob ng 3 minuto.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Pangkat 1</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Magsadula ng isang eksena na nagpapakita ng pagmamalasakit sa isang bulag.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Pangkat 2</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Iguhit sa loob ng isang kahon ang mga bagay na nais ninyong ibigay sa mga biktima ng baha.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Pangkat 3</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Lumikha ng isang tugma na may apat na linya na tumutukoy sa pagmamalasakit sa mga kamag-aral.</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Pangkat 4</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Magbigay ng tatlong kilala ninyong tao na nagpakita ng pagmamalasakit sa kapwa. Sabihin kung paano niya ito ginawa.</w:t>
            </w:r>
          </w:p>
        </w:tc>
        <w:tc>
          <w:tcPr>
            <w:tcW w:w="2448" w:type="dxa"/>
            <w:shd w:val="clear" w:color="auto" w:fill="FFFFFF" w:themeFill="background1"/>
          </w:tcPr>
          <w:p w:rsidR="00BA62BC" w:rsidRPr="00BA62BC" w:rsidRDefault="00BA62BC" w:rsidP="0044089A">
            <w:pPr>
              <w:rPr>
                <w:rFonts w:asciiTheme="minorHAnsi" w:hAnsiTheme="minorHAnsi" w:cstheme="minorHAnsi"/>
                <w:color w:val="000000"/>
                <w:sz w:val="20"/>
                <w:szCs w:val="20"/>
              </w:rPr>
            </w:pPr>
            <w:r w:rsidRPr="00BA62BC">
              <w:rPr>
                <w:rFonts w:asciiTheme="minorHAnsi" w:hAnsiTheme="minorHAnsi" w:cstheme="minorHAnsi"/>
                <w:color w:val="000000"/>
                <w:sz w:val="20"/>
                <w:szCs w:val="20"/>
              </w:rPr>
              <w:t>Isulat ang sagot ng mga bata sa pisara at paug-usapan ang mga ito.</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Listen and complete the jingle the teacher will   say  , see </w:t>
            </w:r>
            <w:r w:rsidRPr="00BA62BC">
              <w:rPr>
                <w:rFonts w:asciiTheme="minorHAnsi" w:hAnsiTheme="minorHAnsi" w:cstheme="minorHAnsi"/>
                <w:b/>
                <w:sz w:val="20"/>
                <w:szCs w:val="20"/>
              </w:rPr>
              <w:t>“Activity A</w:t>
            </w:r>
            <w:r w:rsidRPr="00BA62BC">
              <w:rPr>
                <w:rFonts w:asciiTheme="minorHAnsi" w:hAnsiTheme="minorHAnsi" w:cstheme="minorHAnsi"/>
                <w:sz w:val="20"/>
                <w:szCs w:val="20"/>
              </w:rPr>
              <w:t xml:space="preserve">) on </w:t>
            </w:r>
            <w:r w:rsidRPr="00BA62BC">
              <w:rPr>
                <w:rFonts w:asciiTheme="minorHAnsi" w:hAnsiTheme="minorHAnsi" w:cstheme="minorHAnsi"/>
                <w:i/>
                <w:sz w:val="20"/>
                <w:szCs w:val="20"/>
              </w:rPr>
              <w:t>T.G. p. 49.</w:t>
            </w: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lang w:val="it-IT"/>
              </w:rPr>
            </w:pPr>
            <w:r w:rsidRPr="00BA62BC">
              <w:rPr>
                <w:rFonts w:asciiTheme="minorHAnsi" w:hAnsiTheme="minorHAnsi" w:cstheme="minorHAnsi"/>
                <w:sz w:val="20"/>
                <w:szCs w:val="20"/>
                <w:lang w:val="it-IT"/>
              </w:rPr>
              <w:t>Ano ang pamagat ng kuwento?( Ang Balikbayan)</w:t>
            </w:r>
          </w:p>
          <w:p w:rsidR="00BA62BC" w:rsidRPr="00BA62BC" w:rsidRDefault="00BA62BC" w:rsidP="0044089A">
            <w:pPr>
              <w:rPr>
                <w:rFonts w:asciiTheme="minorHAnsi" w:hAnsiTheme="minorHAnsi" w:cstheme="minorHAnsi"/>
                <w:sz w:val="20"/>
                <w:szCs w:val="20"/>
                <w:lang w:val="it-IT"/>
              </w:rPr>
            </w:pPr>
            <w:r w:rsidRPr="00BA62BC">
              <w:rPr>
                <w:rFonts w:asciiTheme="minorHAnsi" w:hAnsiTheme="minorHAnsi" w:cstheme="minorHAnsi"/>
                <w:sz w:val="20"/>
                <w:szCs w:val="20"/>
                <w:lang w:val="it-IT"/>
              </w:rPr>
              <w:t>Sino-sino ang mga tauhan sa kuwento? ( Tita Marta, Tuding, mag- anak na Lerum,kaklase)</w:t>
            </w:r>
          </w:p>
          <w:p w:rsidR="00BA62BC" w:rsidRPr="00BA62BC" w:rsidRDefault="00BA62BC" w:rsidP="0044089A">
            <w:pPr>
              <w:rPr>
                <w:rFonts w:asciiTheme="minorHAnsi" w:hAnsiTheme="minorHAnsi" w:cstheme="minorHAnsi"/>
                <w:sz w:val="20"/>
                <w:szCs w:val="20"/>
                <w:lang w:val="it-IT"/>
              </w:rPr>
            </w:pPr>
            <w:r w:rsidRPr="00BA62BC">
              <w:rPr>
                <w:rFonts w:asciiTheme="minorHAnsi" w:hAnsiTheme="minorHAnsi" w:cstheme="minorHAnsi"/>
                <w:sz w:val="20"/>
                <w:szCs w:val="20"/>
                <w:lang w:val="it-IT"/>
              </w:rPr>
              <w:t>Saan naganap o nangyari ang kuwento?( bahay, Kamay ni Hesus, Arko ni Noah, Kamayan sa Palaisdaan)</w:t>
            </w:r>
          </w:p>
          <w:p w:rsidR="00BA62BC" w:rsidRPr="00BA62BC" w:rsidRDefault="00BA62BC" w:rsidP="0044089A">
            <w:pPr>
              <w:rPr>
                <w:rFonts w:asciiTheme="minorHAnsi" w:hAnsiTheme="minorHAnsi" w:cstheme="minorHAnsi"/>
                <w:sz w:val="20"/>
                <w:szCs w:val="20"/>
                <w:lang w:val="it-IT"/>
              </w:rPr>
            </w:pPr>
            <w:r w:rsidRPr="00BA62BC">
              <w:rPr>
                <w:rFonts w:asciiTheme="minorHAnsi" w:hAnsiTheme="minorHAnsi" w:cstheme="minorHAnsi"/>
                <w:sz w:val="20"/>
                <w:szCs w:val="20"/>
                <w:lang w:val="it-IT"/>
              </w:rPr>
              <w:t>Ano-ano ang pangyayari sa kuwento?</w:t>
            </w:r>
          </w:p>
          <w:p w:rsidR="00BA62BC" w:rsidRPr="00BA62BC" w:rsidRDefault="00BA62BC" w:rsidP="0044089A">
            <w:pPr>
              <w:rPr>
                <w:rFonts w:asciiTheme="minorHAnsi" w:hAnsiTheme="minorHAnsi" w:cstheme="minorHAnsi"/>
                <w:sz w:val="20"/>
                <w:szCs w:val="20"/>
                <w:lang w:val="it-IT"/>
              </w:rPr>
            </w:pPr>
            <w:r w:rsidRPr="00BA62BC">
              <w:rPr>
                <w:rFonts w:asciiTheme="minorHAnsi" w:hAnsiTheme="minorHAnsi" w:cstheme="minorHAnsi"/>
                <w:sz w:val="20"/>
                <w:szCs w:val="20"/>
                <w:lang w:val="it-IT"/>
              </w:rPr>
              <w:t>Ano ang tawag sa tauhan, tagpuan, at pangyayari sa isang kuwento? (Elemento ng Kuwento)</w:t>
            </w:r>
          </w:p>
          <w:p w:rsidR="00BA62BC" w:rsidRPr="00BA62BC" w:rsidRDefault="00BA62BC" w:rsidP="0044089A">
            <w:pPr>
              <w:rPr>
                <w:rFonts w:asciiTheme="minorHAnsi" w:hAnsiTheme="minorHAnsi" w:cstheme="minorHAnsi"/>
                <w:sz w:val="20"/>
                <w:szCs w:val="20"/>
                <w:lang w:val="it-IT"/>
              </w:rPr>
            </w:pPr>
          </w:p>
          <w:p w:rsidR="00BA62BC" w:rsidRPr="00BA62BC" w:rsidRDefault="00BA62BC" w:rsidP="0044089A">
            <w:pPr>
              <w:rPr>
                <w:rFonts w:asciiTheme="minorHAnsi" w:hAnsiTheme="minorHAnsi" w:cstheme="minorHAnsi"/>
                <w:sz w:val="20"/>
                <w:szCs w:val="20"/>
                <w:lang w:val="it-IT"/>
              </w:rPr>
            </w:pP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Ask the pupils to write related equation of the above situation.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Example: 6 – 2 = 4 and 6 ÷ 2 = 3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4 – 2 = 2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 2 = 0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If you feel the pupils cannot write an equation, guide them with the following questions: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How many candies were there in all? 6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How many pupils will share the candies? 3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3. How many candies will each of them receive? 2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Then write the equation: 6 ÷ 2 = 3</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1.Ano ang mensahe ng diyalogo?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2.Bakit maraming bunga ang puno ng mangga?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3. Sino ang tinutukoy ng salitang mo, ko, iyon, amin, at ninyo?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4.Alin sa mga ito ang tumutukoy sa taong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nagsasalita? Taong kausap? Taong pinag-uusapan?</w:t>
            </w:r>
          </w:p>
          <w:p w:rsidR="00BA62BC" w:rsidRPr="00BA62BC" w:rsidRDefault="00BA62BC" w:rsidP="0044089A">
            <w:pPr>
              <w:tabs>
                <w:tab w:val="left" w:pos="90"/>
              </w:tabs>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Have the pupils do the following activity:</w:t>
            </w:r>
          </w:p>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Ask: What are the effects of eating contaminated foods? What are some food-borne diseases?</w:t>
            </w:r>
          </w:p>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How do we know if we are suffering from diarrhea?</w:t>
            </w:r>
          </w:p>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What are the symptoms of allergy? food-poisoning?</w:t>
            </w:r>
          </w:p>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What are other symptoms of food-borne diseases?</w:t>
            </w:r>
          </w:p>
          <w:p w:rsidR="00BA62BC" w:rsidRPr="00BA62BC" w:rsidRDefault="00BA62BC" w:rsidP="0044089A">
            <w:pPr>
              <w:rPr>
                <w:rFonts w:asciiTheme="minorHAnsi" w:hAnsiTheme="minorHAnsi" w:cstheme="minorHAnsi"/>
                <w:sz w:val="20"/>
                <w:szCs w:val="20"/>
              </w:rPr>
            </w:pPr>
          </w:p>
        </w:tc>
      </w:tr>
      <w:tr w:rsidR="00BA62BC" w:rsidRPr="00B43146" w:rsidTr="00240D15">
        <w:trPr>
          <w:trHeight w:val="800"/>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E. Discussing new concepts and   practicing new  skills #2</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Nasiyahan ba kayo sa ipinakita ng bawat pangkat? Bakit?  Ano-ano ang natutunan niyo sa ipinakita ng bawat grupo?</w:t>
            </w:r>
          </w:p>
        </w:tc>
        <w:tc>
          <w:tcPr>
            <w:tcW w:w="2448"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Pangkatang Gawain</w:t>
            </w:r>
          </w:p>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Papiliin ang bawat pangkat ng isa sa mga kaugaliang kaugnay ng pagdiriwang na ibinigay ng guro.Ipapiping palabas ito at hayaan ang mga bata na mahulaan kung ano ang ipinakikitang kaugalian ng mga bata para sa nasabing pagdiriwang na pansibiko o panrelihiyon.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Activity B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sz w:val="20"/>
                <w:szCs w:val="20"/>
              </w:rPr>
              <w:t xml:space="preserve">  </w:t>
            </w:r>
            <w:r w:rsidRPr="00BA62BC">
              <w:rPr>
                <w:rFonts w:asciiTheme="minorHAnsi" w:hAnsiTheme="minorHAnsi" w:cstheme="minorHAnsi"/>
                <w:b/>
                <w:sz w:val="20"/>
                <w:szCs w:val="20"/>
              </w:rPr>
              <w:t xml:space="preserve">Think- Pair – Share </w:t>
            </w:r>
          </w:p>
          <w:p w:rsidR="00BA62BC" w:rsidRPr="00BA62BC" w:rsidRDefault="00BA62BC" w:rsidP="0044089A">
            <w:pPr>
              <w:rPr>
                <w:rFonts w:asciiTheme="minorHAnsi" w:hAnsiTheme="minorHAnsi" w:cstheme="minorHAnsi"/>
                <w:i/>
                <w:sz w:val="20"/>
                <w:szCs w:val="20"/>
              </w:rPr>
            </w:pPr>
            <w:r w:rsidRPr="00BA62BC">
              <w:rPr>
                <w:rFonts w:asciiTheme="minorHAnsi" w:hAnsiTheme="minorHAnsi" w:cstheme="minorHAnsi"/>
                <w:i/>
                <w:sz w:val="20"/>
                <w:szCs w:val="20"/>
              </w:rPr>
              <w:t>T.G. p. 49.</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Get partner .Let pupil A question and pupil B will answer .</w:t>
            </w: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lang w:val="it-IT"/>
              </w:rPr>
            </w:pPr>
            <w:r w:rsidRPr="00BA62BC">
              <w:rPr>
                <w:rFonts w:asciiTheme="minorHAnsi" w:hAnsiTheme="minorHAnsi" w:cstheme="minorHAnsi"/>
                <w:sz w:val="20"/>
                <w:szCs w:val="20"/>
                <w:lang w:val="it-IT"/>
              </w:rPr>
              <w:t>Ano ang tatlong elemento na nabanggit?</w:t>
            </w:r>
          </w:p>
        </w:tc>
        <w:tc>
          <w:tcPr>
            <w:tcW w:w="2448" w:type="dxa"/>
            <w:gridSpan w:val="2"/>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noProof/>
                <w:sz w:val="20"/>
                <w:szCs w:val="20"/>
              </w:rPr>
              <w:drawing>
                <wp:inline distT="0" distB="0" distL="0" distR="0">
                  <wp:extent cx="1449625" cy="685800"/>
                  <wp:effectExtent l="0" t="0" r="0" b="0"/>
                  <wp:docPr id="67" name="Picture 65"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Untitl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310" cy="689909"/>
                          </a:xfrm>
                          <a:prstGeom prst="rect">
                            <a:avLst/>
                          </a:prstGeom>
                          <a:noFill/>
                          <a:ln>
                            <a:noFill/>
                          </a:ln>
                        </pic:spPr>
                      </pic:pic>
                    </a:graphicData>
                  </a:graphic>
                </wp:inline>
              </w:drawing>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Sabihin kung ang mga panghalip panao na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may salungguhit ay nasa panauhang una, ikalawa, o ikatlo.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 Siya ang aking kapatid na bunso.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2. Ibigay mo sa kuya ang bag niya.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3. Gusto nilang sumama sa lakbay-aral.</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4. Tayo ang magkasamang maglilinis ng bahay.</w:t>
            </w:r>
          </w:p>
        </w:tc>
        <w:tc>
          <w:tcPr>
            <w:tcW w:w="1962" w:type="dxa"/>
            <w:shd w:val="clear" w:color="auto" w:fill="FFFFFF" w:themeFill="background1"/>
          </w:tcPr>
          <w:p w:rsidR="00BA62BC" w:rsidRPr="00BA62BC" w:rsidRDefault="00BA62BC" w:rsidP="0044089A">
            <w:pPr>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lastRenderedPageBreak/>
              <w:t>Have you ever experienced having a severe stomach ache? What did you do? How did you deal with pain?</w:t>
            </w:r>
          </w:p>
          <w:p w:rsidR="00BA62BC" w:rsidRPr="00BA62BC" w:rsidRDefault="00BA62BC" w:rsidP="0044089A">
            <w:pPr>
              <w:rPr>
                <w:rFonts w:asciiTheme="minorHAnsi" w:eastAsia="Malgun Gothic" w:hAnsiTheme="minorHAnsi" w:cstheme="minorHAnsi"/>
                <w:sz w:val="20"/>
                <w:szCs w:val="20"/>
              </w:rPr>
            </w:pPr>
          </w:p>
          <w:p w:rsidR="00BA62BC" w:rsidRPr="00BA62BC" w:rsidRDefault="00BA62BC" w:rsidP="0044089A">
            <w:pPr>
              <w:rPr>
                <w:rFonts w:asciiTheme="minorHAnsi" w:hAnsiTheme="minorHAnsi" w:cstheme="minorHAnsi"/>
                <w:sz w:val="20"/>
                <w:szCs w:val="20"/>
              </w:rPr>
            </w:pPr>
          </w:p>
        </w:tc>
      </w:tr>
      <w:tr w:rsidR="00BA62BC" w:rsidRPr="009258F2" w:rsidTr="00240D15">
        <w:trPr>
          <w:trHeight w:val="755"/>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F. Developing  mastery (leads to  Formative    Assessment 3)</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Dapat bang magmalasakit ka sa iyong mga magulang ,kapatid, kaibigan ,kamag-aral at ibang tao ang isang mag-aaral na tulad mo? Bakit?</w:t>
            </w:r>
          </w:p>
        </w:tc>
        <w:tc>
          <w:tcPr>
            <w:tcW w:w="2448"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Isulat ang titik ng tamang sagot.</w:t>
            </w:r>
          </w:p>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1.Nag-aalay ng bulaklak at nagsisindi ng kandila para sa mga yumaong mahal sa buhay.</w:t>
            </w:r>
          </w:p>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 xml:space="preserve">A.Araw ng mga bayani </w:t>
            </w:r>
          </w:p>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B. araw ng patay</w:t>
            </w:r>
          </w:p>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c. Pasko</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Then let the pupils exchange places .</w:t>
            </w:r>
          </w:p>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Muling ipabasa ang kuwentong “Ang Balikbayan” sa LM, pahina 122.</w:t>
            </w:r>
          </w:p>
          <w:p w:rsidR="00BA62BC" w:rsidRPr="00BA62BC" w:rsidRDefault="00BA62BC" w:rsidP="0044089A">
            <w:pPr>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B. Isulat ang kaugnay na division equation ng mga kalagayang ito.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Ang 8 papaya ay pinaghatian ng 4 na tao.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Ang 20 rambutan ay hinati sa 5 bata.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3. Ang 30 upuan ay hinati sa 3 baitang.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4. Ang 15 bayabas ay pinaghatian ng 3 bata.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5. Ang 16 na mangga ay hinati sa 4 na tao.</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noProof/>
                <w:sz w:val="20"/>
                <w:szCs w:val="20"/>
              </w:rPr>
              <w:drawing>
                <wp:inline distT="0" distB="0" distL="0" distR="0">
                  <wp:extent cx="1009650" cy="262786"/>
                  <wp:effectExtent l="0" t="0" r="0" b="0"/>
                  <wp:docPr id="6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535" cy="263797"/>
                          </a:xfrm>
                          <a:prstGeom prst="rect">
                            <a:avLst/>
                          </a:prstGeom>
                          <a:noFill/>
                          <a:ln>
                            <a:noFill/>
                          </a:ln>
                        </pic:spPr>
                      </pic:pic>
                    </a:graphicData>
                  </a:graphic>
                </wp:inline>
              </w:drawing>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Gamitin sa pangungusap ang mga panghalip</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na nakatala sa kahon.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noProof/>
                <w:sz w:val="20"/>
                <w:szCs w:val="20"/>
              </w:rPr>
              <w:drawing>
                <wp:inline distT="0" distB="0" distL="0" distR="0">
                  <wp:extent cx="1255277" cy="971550"/>
                  <wp:effectExtent l="0" t="0" r="2540" b="0"/>
                  <wp:docPr id="7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5277" cy="971550"/>
                          </a:xfrm>
                          <a:prstGeom prst="rect">
                            <a:avLst/>
                          </a:prstGeom>
                          <a:noFill/>
                          <a:ln>
                            <a:noFill/>
                          </a:ln>
                        </pic:spPr>
                      </pic:pic>
                    </a:graphicData>
                  </a:graphic>
                </wp:inline>
              </w:drawing>
            </w:r>
          </w:p>
        </w:tc>
        <w:tc>
          <w:tcPr>
            <w:tcW w:w="1962" w:type="dxa"/>
            <w:shd w:val="clear" w:color="auto" w:fill="FFFFFF" w:themeFill="background1"/>
          </w:tcPr>
          <w:p w:rsidR="00BA62BC" w:rsidRPr="00BA62BC" w:rsidRDefault="00BA62BC" w:rsidP="0044089A">
            <w:pPr>
              <w:pStyle w:val="NoSpacing"/>
              <w:rPr>
                <w:rFonts w:asciiTheme="minorHAnsi" w:hAnsiTheme="minorHAnsi" w:cstheme="minorHAnsi"/>
                <w:sz w:val="20"/>
                <w:szCs w:val="20"/>
                <w:lang w:val="en-PH"/>
              </w:rPr>
            </w:pPr>
            <w:r w:rsidRPr="00BA62BC">
              <w:rPr>
                <w:rFonts w:asciiTheme="minorHAnsi" w:hAnsiTheme="minorHAnsi" w:cstheme="minorHAnsi"/>
                <w:sz w:val="20"/>
                <w:szCs w:val="20"/>
                <w:lang w:val="en-PH"/>
              </w:rPr>
              <w:t>Iguhit sa papel ang hugis kung saan nakalagay ang larawang hinihingi ng bawat parirala. Kulayan ito.</w:t>
            </w:r>
          </w:p>
          <w:p w:rsidR="00BA62BC" w:rsidRPr="00BA62BC" w:rsidRDefault="00BA62BC" w:rsidP="0044089A">
            <w:pPr>
              <w:pStyle w:val="NoSpacing"/>
              <w:rPr>
                <w:rFonts w:asciiTheme="minorHAnsi" w:hAnsiTheme="minorHAnsi" w:cstheme="minorHAnsi"/>
                <w:sz w:val="20"/>
                <w:szCs w:val="20"/>
                <w:lang w:val="en-PH"/>
              </w:rPr>
            </w:pPr>
            <w:r w:rsidRPr="00BA62BC">
              <w:rPr>
                <w:rFonts w:asciiTheme="minorHAnsi" w:hAnsiTheme="minorHAnsi" w:cstheme="minorHAnsi"/>
                <w:sz w:val="20"/>
                <w:szCs w:val="20"/>
                <w:lang w:val="en-PH"/>
              </w:rPr>
              <w:t>1.Hilig na pagkain ni Bonn</w:t>
            </w:r>
          </w:p>
          <w:p w:rsidR="00BA62BC" w:rsidRPr="00BA62BC" w:rsidRDefault="00BA62BC" w:rsidP="0044089A">
            <w:pPr>
              <w:pStyle w:val="NoSpacing"/>
              <w:rPr>
                <w:rFonts w:asciiTheme="minorHAnsi" w:hAnsiTheme="minorHAnsi" w:cstheme="minorHAnsi"/>
                <w:sz w:val="20"/>
                <w:szCs w:val="20"/>
                <w:lang w:val="en-PH"/>
              </w:rPr>
            </w:pPr>
            <w:r w:rsidRPr="00BA62BC">
              <w:rPr>
                <w:rFonts w:asciiTheme="minorHAnsi" w:hAnsiTheme="minorHAnsi" w:cstheme="minorHAnsi"/>
                <w:sz w:val="20"/>
                <w:szCs w:val="20"/>
                <w:lang w:val="en-PH"/>
              </w:rPr>
              <w:t>2. Nangyari pagkatapos kumain ni Bonn ng fishball</w:t>
            </w:r>
          </w:p>
          <w:p w:rsidR="00BA62BC" w:rsidRPr="00BA62BC" w:rsidRDefault="00BA62BC" w:rsidP="0044089A">
            <w:pPr>
              <w:pStyle w:val="NoSpacing"/>
              <w:rPr>
                <w:rFonts w:asciiTheme="minorHAnsi" w:hAnsiTheme="minorHAnsi" w:cstheme="minorHAnsi"/>
                <w:sz w:val="20"/>
                <w:szCs w:val="20"/>
                <w:lang w:val="en-PH"/>
              </w:rPr>
            </w:pPr>
            <w:r w:rsidRPr="00BA62BC">
              <w:rPr>
                <w:rFonts w:asciiTheme="minorHAnsi" w:hAnsiTheme="minorHAnsi" w:cstheme="minorHAnsi"/>
                <w:sz w:val="20"/>
                <w:szCs w:val="20"/>
                <w:lang w:val="en-PH"/>
              </w:rPr>
              <w:t>3. Dumikit sa fishball na naging dahilan ng pagsakit ng tiyan ni Bonn</w:t>
            </w:r>
          </w:p>
        </w:tc>
      </w:tr>
      <w:tr w:rsidR="00BA62BC" w:rsidRPr="00E340D5" w:rsidTr="00240D15">
        <w:trPr>
          <w:trHeight w:val="530"/>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G. Finding practical application of  concepts and skills in daily  living</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Anu-ano ang mga sitwasyon kung saan maipapakita niyo ang pagmamalasakit sa inyong kapwa?Dapat ba natin itong tandaan at isabuhay? </w:t>
            </w: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Paano mo ipinakikita ang pagsunod sa mga kaugaliang kaugnay ng mga pagdiriwang na pansibiko/panrelihiyon?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Listen and say  the new word.</w:t>
            </w:r>
          </w:p>
        </w:tc>
        <w:tc>
          <w:tcPr>
            <w:tcW w:w="2430" w:type="dxa"/>
            <w:shd w:val="clear" w:color="auto" w:fill="FFFFFF" w:themeFill="background1"/>
          </w:tcPr>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Kumuha ng ibang aklat. Pumili ng isang kuwento at tukuyin ang mga elemento nito</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1. Pinatnubayang Pagsasanay</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Pumili ng isang kuwento sa ibang aklat o big books. Basahin ito at punan ng detalyeng tumutukoy sa elemento ng kuwento.</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_________________________</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Pamagat ng Kuwento</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Tauhan: ____________________</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Tagpuan: ___________________</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Mga pangyayari:</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__________________________</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2. Malayang Pagsasanay</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Pangkatin ang mga bata sa 4 at ipagawa ang gawain sa isang manila paper.</w:t>
            </w:r>
          </w:p>
          <w:p w:rsidR="00BA62BC" w:rsidRPr="00BA62BC" w:rsidRDefault="00BA62BC" w:rsidP="0044089A">
            <w:pPr>
              <w:tabs>
                <w:tab w:val="left" w:pos="1935"/>
              </w:tabs>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lastRenderedPageBreak/>
              <w:t>Sumulat ng maikling kuwento tungkol sa isang pamamasyal na may elemento ng tauhan, tagpuan at mga pangyayari. Gamitin ang gabay na mga tanong sa pagbubuo.</w:t>
            </w: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lastRenderedPageBreak/>
              <w:t xml:space="preserve">Gawain 2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Basahin ang mga kalagayan sa ibaba. Isulat ang kaugnay na division equation nito.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Pinaghatian ng 5 bata ang 10 mangga.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Ipinamahagi sa 6 na tao ang 18 kilo ng bigas.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3. Ibinahagi ang 16 na damit sa 8 pamilya.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4. Ang 6 na basket ng prutas ay ipinamahagi sa 3 bisita.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5. Ang 50.00 ay pinaghatian ng 10 namamasko.</w:t>
            </w:r>
          </w:p>
        </w:tc>
        <w:tc>
          <w:tcPr>
            <w:tcW w:w="2070" w:type="dxa"/>
            <w:shd w:val="clear" w:color="auto" w:fill="FFFFFF" w:themeFill="background1"/>
          </w:tcPr>
          <w:p w:rsidR="00BA62BC" w:rsidRPr="00BA62BC" w:rsidRDefault="00BA62BC" w:rsidP="0044089A">
            <w:pPr>
              <w:pStyle w:val="NoSpacing"/>
              <w:jc w:val="center"/>
              <w:rPr>
                <w:rFonts w:asciiTheme="minorHAnsi" w:hAnsiTheme="minorHAnsi" w:cstheme="minorHAnsi"/>
                <w:sz w:val="20"/>
                <w:szCs w:val="20"/>
              </w:rPr>
            </w:pPr>
            <w:r w:rsidRPr="00BA62BC">
              <w:rPr>
                <w:rFonts w:asciiTheme="minorHAnsi" w:hAnsiTheme="minorHAnsi" w:cstheme="minorHAnsi"/>
                <w:sz w:val="20"/>
                <w:szCs w:val="20"/>
              </w:rPr>
              <w:t>Pangkatang Gawain</w:t>
            </w:r>
          </w:p>
        </w:tc>
        <w:tc>
          <w:tcPr>
            <w:tcW w:w="1962" w:type="dxa"/>
            <w:shd w:val="clear" w:color="auto" w:fill="FFFFFF" w:themeFill="background1"/>
          </w:tcPr>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 xml:space="preserve"> Isulat sa papel ang mga palatandaan na ang isang bata ay nakakain o nakainom ng maruming pagkain at tubig.</w:t>
            </w:r>
          </w:p>
          <w:p w:rsidR="00BA62BC" w:rsidRPr="00BA62BC" w:rsidRDefault="00BA62BC" w:rsidP="0044089A">
            <w:pPr>
              <w:pStyle w:val="NoSpacing"/>
              <w:rPr>
                <w:rFonts w:asciiTheme="minorHAnsi" w:eastAsia="Malgun Gothic" w:hAnsiTheme="minorHAnsi" w:cstheme="minorHAnsi"/>
                <w:sz w:val="20"/>
                <w:szCs w:val="20"/>
              </w:rPr>
            </w:pPr>
          </w:p>
          <w:p w:rsidR="00BA62BC" w:rsidRPr="00BA62BC" w:rsidRDefault="00BA62BC" w:rsidP="0044089A">
            <w:pPr>
              <w:pStyle w:val="NoSpacing"/>
              <w:rPr>
                <w:rFonts w:asciiTheme="minorHAnsi" w:eastAsia="Malgun Gothic" w:hAnsiTheme="minorHAnsi" w:cstheme="minorHAnsi"/>
                <w:sz w:val="20"/>
                <w:szCs w:val="20"/>
              </w:rPr>
            </w:pPr>
          </w:p>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noProof/>
                <w:sz w:val="20"/>
                <w:szCs w:val="20"/>
              </w:rPr>
              <w:drawing>
                <wp:inline distT="0" distB="0" distL="0" distR="0">
                  <wp:extent cx="610743" cy="714375"/>
                  <wp:effectExtent l="0" t="0" r="0" b="0"/>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074" cy="717101"/>
                          </a:xfrm>
                          <a:prstGeom prst="rect">
                            <a:avLst/>
                          </a:prstGeom>
                          <a:noFill/>
                        </pic:spPr>
                      </pic:pic>
                    </a:graphicData>
                  </a:graphic>
                </wp:inline>
              </w:drawing>
            </w:r>
          </w:p>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noProof/>
                <w:sz w:val="20"/>
                <w:szCs w:val="20"/>
              </w:rPr>
              <w:drawing>
                <wp:anchor distT="0" distB="0" distL="114300" distR="114300" simplePos="0" relativeHeight="251657216" behindDoc="0" locked="0" layoutInCell="1" allowOverlap="1">
                  <wp:simplePos x="0" y="0"/>
                  <wp:positionH relativeFrom="column">
                    <wp:posOffset>55880</wp:posOffset>
                  </wp:positionH>
                  <wp:positionV relativeFrom="paragraph">
                    <wp:posOffset>236855</wp:posOffset>
                  </wp:positionV>
                  <wp:extent cx="676275" cy="623570"/>
                  <wp:effectExtent l="0" t="0" r="9525" b="5080"/>
                  <wp:wrapNone/>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23570"/>
                          </a:xfrm>
                          <a:prstGeom prst="rect">
                            <a:avLst/>
                          </a:prstGeom>
                          <a:noFill/>
                        </pic:spPr>
                      </pic:pic>
                    </a:graphicData>
                  </a:graphic>
                </wp:anchor>
              </w:drawing>
            </w:r>
          </w:p>
        </w:tc>
      </w:tr>
      <w:tr w:rsidR="00BA62BC" w:rsidRPr="00B43146"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H.Making generalizations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and abstractions   about the lesson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Bakit mahalagang maisagawa ang pagmamalasakit sa kapwa?</w:t>
            </w:r>
          </w:p>
        </w:tc>
        <w:tc>
          <w:tcPr>
            <w:tcW w:w="2448"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color w:val="000000"/>
                <w:sz w:val="20"/>
                <w:szCs w:val="20"/>
              </w:rPr>
            </w:pPr>
            <w:r w:rsidRPr="00BA62BC">
              <w:rPr>
                <w:rFonts w:asciiTheme="minorHAnsi" w:hAnsiTheme="minorHAnsi" w:cstheme="minorHAnsi"/>
                <w:color w:val="000000"/>
                <w:sz w:val="20"/>
                <w:szCs w:val="20"/>
              </w:rPr>
              <w:t>Iba’t-ibang kaugalian ng mga Gawain ang ipinapakita sa iba’t-ibang pagdiriwang na pansibiko/panrelihiyon.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Read “Remember This” on L.M. p. 207.</w:t>
            </w:r>
          </w:p>
        </w:tc>
        <w:tc>
          <w:tcPr>
            <w:tcW w:w="2430"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sz w:val="20"/>
                <w:szCs w:val="20"/>
                <w:lang w:val="it-IT"/>
              </w:rPr>
              <w:t>Ang isang kuwento ay may elemento.</w:t>
            </w:r>
          </w:p>
          <w:p w:rsidR="00BA62BC" w:rsidRPr="00BA62BC" w:rsidRDefault="00BA62BC" w:rsidP="0044089A">
            <w:pPr>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sz w:val="20"/>
                <w:szCs w:val="20"/>
                <w:lang w:val="it-IT"/>
              </w:rPr>
              <w:t>1. Ang mga tauhan ng kuwento ayang mga taong nagsasalita, kumikilos, at gumaganap</w:t>
            </w:r>
          </w:p>
          <w:p w:rsidR="00BA62BC" w:rsidRPr="00BA62BC" w:rsidRDefault="00BA62BC" w:rsidP="0044089A">
            <w:pPr>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sz w:val="20"/>
                <w:szCs w:val="20"/>
                <w:lang w:val="it-IT"/>
              </w:rPr>
              <w:t>2. Ang tagpuan ng kuwento ay</w:t>
            </w:r>
          </w:p>
          <w:p w:rsidR="00BA62BC" w:rsidRPr="00BA62BC" w:rsidRDefault="00BA62BC" w:rsidP="0044089A">
            <w:pPr>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sz w:val="20"/>
                <w:szCs w:val="20"/>
                <w:lang w:val="it-IT"/>
              </w:rPr>
              <w:t>nagsasaad kung saan nangyari ang kuwento.</w:t>
            </w:r>
          </w:p>
          <w:p w:rsidR="00BA62BC" w:rsidRPr="00BA62BC" w:rsidRDefault="00BA62BC" w:rsidP="0044089A">
            <w:pPr>
              <w:autoSpaceDE w:val="0"/>
              <w:autoSpaceDN w:val="0"/>
              <w:adjustRightInd w:val="0"/>
              <w:rPr>
                <w:rFonts w:asciiTheme="minorHAnsi" w:hAnsiTheme="minorHAnsi" w:cstheme="minorHAnsi"/>
                <w:sz w:val="20"/>
                <w:szCs w:val="20"/>
                <w:lang w:val="it-IT"/>
              </w:rPr>
            </w:pPr>
            <w:r w:rsidRPr="00BA62BC">
              <w:rPr>
                <w:rFonts w:asciiTheme="minorHAnsi" w:hAnsiTheme="minorHAnsi" w:cstheme="minorHAnsi"/>
                <w:sz w:val="20"/>
                <w:szCs w:val="20"/>
                <w:lang w:val="it-IT"/>
              </w:rPr>
              <w:t>3. Ang mga pangyayari sa kuwento ay nagsasaad ng mga naganap sa kuwento.</w:t>
            </w: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In writing related equation using equal sharing, count the total number of objects in the set then divide it with the total number within the group. The answer will be the total number of groups.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OR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The dividend is the total number of objects in the set while the divisor is the number of objects in each group. The total group is the quotient.</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Panauhan ng panghalip panaoUnang panauhan – tumutukoy sa taong nagsasalita: ako, tayo, natin, kami, kita, kata, tayo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Ikalawang panauhan – tumutukoy sa taong kausap: ikaw, mo, ninyo, inyo, ninyo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Ikatlong panauhan – tumutukoy sa taong pinag-uusapan: sila, nila, kanila, niya, kaniya</w:t>
            </w:r>
          </w:p>
        </w:tc>
        <w:tc>
          <w:tcPr>
            <w:tcW w:w="1962" w:type="dxa"/>
            <w:shd w:val="clear" w:color="auto" w:fill="FFFFFF" w:themeFill="background1"/>
          </w:tcPr>
          <w:p w:rsidR="00BA62BC" w:rsidRPr="00BA62BC" w:rsidRDefault="00BA62BC" w:rsidP="0044089A">
            <w:pPr>
              <w:pStyle w:val="NoSpacing"/>
              <w:rPr>
                <w:rFonts w:asciiTheme="minorHAnsi" w:eastAsia="Malgun Gothic" w:hAnsiTheme="minorHAnsi" w:cstheme="minorHAnsi"/>
                <w:sz w:val="20"/>
                <w:szCs w:val="20"/>
              </w:rPr>
            </w:pPr>
            <w:r w:rsidRPr="00BA62BC">
              <w:rPr>
                <w:rFonts w:asciiTheme="minorHAnsi" w:eastAsia="Malgun Gothic" w:hAnsiTheme="minorHAnsi" w:cstheme="minorHAnsi"/>
                <w:sz w:val="20"/>
                <w:szCs w:val="20"/>
              </w:rPr>
              <w:t xml:space="preserve">Ang karaniwang sintomas ng sakit mula sa maruming pagkain ay pananakit ng tiyan, pagtatae, pagsusuka, </w:t>
            </w:r>
          </w:p>
          <w:p w:rsidR="00BA62BC" w:rsidRPr="00BA62BC" w:rsidRDefault="00BA62BC" w:rsidP="0044089A">
            <w:pPr>
              <w:rPr>
                <w:rFonts w:asciiTheme="minorHAnsi" w:hAnsiTheme="minorHAnsi" w:cstheme="minorHAnsi"/>
                <w:sz w:val="20"/>
                <w:szCs w:val="20"/>
              </w:rPr>
            </w:pPr>
            <w:r w:rsidRPr="00BA62BC">
              <w:rPr>
                <w:rFonts w:asciiTheme="minorHAnsi" w:eastAsia="Malgun Gothic" w:hAnsiTheme="minorHAnsi" w:cstheme="minorHAnsi"/>
                <w:sz w:val="20"/>
                <w:szCs w:val="20"/>
              </w:rPr>
              <w:t>pagkahilo, pamamantal at pamumula ng balat, walang ganang kumain at panghihina ng katawan</w:t>
            </w:r>
          </w:p>
        </w:tc>
      </w:tr>
      <w:tr w:rsidR="00BA62BC" w:rsidRPr="009258F2"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I. Evaluating learning</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Iguhit ang tatlong puso sa iyong kuwaderno. Isulat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ang sagot sa sumusunod na tanong.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 Ano ang iyong nararamdaman tuwing nagpapakita ka 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pagmamalasakit sa iyong mga kamag-aral? </w:t>
            </w:r>
          </w:p>
          <w:p w:rsidR="00BA62BC" w:rsidRPr="00BA62BC" w:rsidRDefault="00826A3D" w:rsidP="0044089A">
            <w:pPr>
              <w:rPr>
                <w:rFonts w:asciiTheme="minorHAnsi" w:hAnsiTheme="minorHAnsi" w:cstheme="minorHAnsi"/>
                <w:sz w:val="20"/>
                <w:szCs w:val="20"/>
              </w:rPr>
            </w:pPr>
            <w:r>
              <w:rPr>
                <w:rFonts w:asciiTheme="minorHAnsi" w:hAnsiTheme="minorHAnsi" w:cstheme="minorHAnsi"/>
                <w:noProof/>
                <w:sz w:val="20"/>
                <w:szCs w:val="20"/>
              </w:rPr>
              <w:pict>
                <v:shape id="Heart 9" o:spid="_x0000_s1028" style="position:absolute;margin-left:19.35pt;margin-top:-.55pt;width:43.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" path="m276225,59531v115094,-138906,563959,,,178594c-287734,59531,161131,-79375,276225,59531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276225,59531;276225,238125;276225,59531" o:connectangles="0,0,0"/>
                </v:shape>
              </w:pict>
            </w:r>
          </w:p>
          <w:p w:rsidR="00BA62BC" w:rsidRPr="00BA62BC" w:rsidRDefault="00BA62BC" w:rsidP="0044089A">
            <w:pPr>
              <w:rPr>
                <w:rFonts w:asciiTheme="minorHAnsi" w:hAnsiTheme="minorHAnsi" w:cstheme="minorHAnsi"/>
                <w:sz w:val="20"/>
                <w:szCs w:val="20"/>
              </w:rPr>
            </w:pP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2. Ano ang iyong mararamdaman kapag may nakikita kang batang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pinagtatawanan? Bakit?</w:t>
            </w:r>
          </w:p>
          <w:p w:rsidR="00BA62BC" w:rsidRPr="00BA62BC" w:rsidRDefault="00826A3D" w:rsidP="0044089A">
            <w:pPr>
              <w:rPr>
                <w:rFonts w:asciiTheme="minorHAnsi" w:hAnsiTheme="minorHAnsi" w:cstheme="minorHAnsi"/>
                <w:sz w:val="20"/>
                <w:szCs w:val="20"/>
              </w:rPr>
            </w:pPr>
            <w:r>
              <w:rPr>
                <w:rFonts w:asciiTheme="minorHAnsi" w:hAnsiTheme="minorHAnsi" w:cstheme="minorHAnsi"/>
                <w:noProof/>
                <w:sz w:val="20"/>
                <w:szCs w:val="20"/>
              </w:rPr>
              <w:pict>
                <v:shape id="Heart 12" o:spid="_x0000_s1029" style="position:absolute;margin-left:26.85pt;margin-top:6.9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" path="m228600,57150v95250,-133350,466725,,,171450c-238125,57150,133350,-76200,228600,57150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228600,57150;228600,228600;228600,57150" o:connectangles="0,0,0"/>
                </v:shape>
              </w:pict>
            </w:r>
          </w:p>
          <w:p w:rsidR="00BA62BC" w:rsidRPr="00BA62BC" w:rsidRDefault="00BA62BC" w:rsidP="0044089A">
            <w:pPr>
              <w:rPr>
                <w:rFonts w:asciiTheme="minorHAnsi" w:hAnsiTheme="minorHAnsi" w:cstheme="minorHAnsi"/>
                <w:sz w:val="20"/>
                <w:szCs w:val="20"/>
              </w:rPr>
            </w:pPr>
          </w:p>
          <w:p w:rsidR="00BA62BC" w:rsidRPr="00BA62BC" w:rsidRDefault="00BA62BC" w:rsidP="0044089A">
            <w:pPr>
              <w:rPr>
                <w:rFonts w:asciiTheme="minorHAnsi" w:hAnsiTheme="minorHAnsi" w:cstheme="minorHAnsi"/>
                <w:sz w:val="20"/>
                <w:szCs w:val="20"/>
              </w:rPr>
            </w:pP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3. Kung ikaw naman ang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makakatanggap ng pagmamalasakit mula sa iyong kamag-aral, ano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ang mararamdaman mo?</w:t>
            </w:r>
          </w:p>
          <w:p w:rsidR="00BA62BC" w:rsidRPr="00BA62BC" w:rsidRDefault="00826A3D" w:rsidP="0044089A">
            <w:pPr>
              <w:rPr>
                <w:rFonts w:asciiTheme="minorHAnsi" w:hAnsiTheme="minorHAnsi" w:cstheme="minorHAnsi"/>
                <w:sz w:val="20"/>
                <w:szCs w:val="20"/>
              </w:rPr>
            </w:pPr>
            <w:r>
              <w:rPr>
                <w:rFonts w:asciiTheme="minorHAnsi" w:hAnsiTheme="minorHAnsi" w:cstheme="minorHAnsi"/>
                <w:noProof/>
                <w:sz w:val="20"/>
                <w:szCs w:val="20"/>
              </w:rPr>
              <w:pict>
                <v:shape id="Heart 20" o:spid="_x0000_s1030" style="position:absolute;margin-left:29.85pt;margin-top:2.25pt;width:3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" path="m209550,66675v87313,-155575,427831,,,200025c-218281,66675,122238,-88900,209550,66675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209550,66675;209550,266700;209550,66675" o:connectangles="0,0,0"/>
                </v:shape>
              </w:pict>
            </w:r>
          </w:p>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lastRenderedPageBreak/>
              <w:t xml:space="preserve">Hanapin sa Hanay B ang titik ng tamang sagot ng mga kaugaliang may kaugnayan sa mga pagdiriwang na nasa Hanay A. </w:t>
            </w:r>
          </w:p>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 Tingnan ang tarpapel )</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Allot more time for the activity .</w:t>
            </w: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Isulat  ang tatlong elemento ng kuwento ayon sa inyong nabasa.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noProof/>
                <w:sz w:val="20"/>
                <w:szCs w:val="20"/>
              </w:rPr>
              <w:drawing>
                <wp:inline distT="0" distB="0" distL="0" distR="0">
                  <wp:extent cx="1304925" cy="749597"/>
                  <wp:effectExtent l="0" t="0" r="0" b="0"/>
                  <wp:docPr id="7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44" cy="755065"/>
                          </a:xfrm>
                          <a:prstGeom prst="rect">
                            <a:avLst/>
                          </a:prstGeom>
                          <a:noFill/>
                        </pic:spPr>
                      </pic:pic>
                    </a:graphicData>
                  </a:graphic>
                </wp:inline>
              </w:drawing>
            </w: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hAnsiTheme="minorHAnsi" w:cstheme="minorHAnsi"/>
                <w:sz w:val="20"/>
                <w:szCs w:val="20"/>
              </w:rPr>
              <w:t xml:space="preserve">Write a division equation for each of the following situations. </w:t>
            </w:r>
            <w:r w:rsidRPr="00BA62BC">
              <w:rPr>
                <w:rFonts w:asciiTheme="minorHAnsi" w:eastAsiaTheme="minorHAnsi" w:hAnsiTheme="minorHAnsi" w:cstheme="minorHAnsi"/>
                <w:sz w:val="20"/>
                <w:szCs w:val="20"/>
              </w:rPr>
              <w:t xml:space="preserve">1. Six pairs of slippers were equally shared to three pupils.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Equation: ________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2. Five classmates shared equally ten pieces of rambutan.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Equation: ________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3. Two kids shared equally the two puppies.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Equation: ________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4. Sixteen chocolates were shared equally by eight cousins.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Equation: ________ </w:t>
            </w:r>
          </w:p>
          <w:p w:rsidR="00BA62BC" w:rsidRPr="00BA62BC" w:rsidRDefault="00BA62BC" w:rsidP="0044089A">
            <w:pPr>
              <w:pStyle w:val="NoSpacing"/>
              <w:rPr>
                <w:rFonts w:asciiTheme="minorHAnsi" w:eastAsiaTheme="minorHAnsi" w:hAnsiTheme="minorHAnsi" w:cstheme="minorHAnsi"/>
                <w:color w:val="000000"/>
                <w:sz w:val="20"/>
                <w:szCs w:val="20"/>
              </w:rPr>
            </w:pPr>
            <w:r w:rsidRPr="00BA62BC">
              <w:rPr>
                <w:rFonts w:asciiTheme="minorHAnsi" w:eastAsiaTheme="minorHAnsi" w:hAnsiTheme="minorHAnsi" w:cstheme="minorHAnsi"/>
                <w:color w:val="000000"/>
                <w:sz w:val="20"/>
                <w:szCs w:val="20"/>
              </w:rPr>
              <w:t xml:space="preserve">5. Twelve pencils were equally shared by four </w:t>
            </w:r>
            <w:r w:rsidRPr="00BA62BC">
              <w:rPr>
                <w:rFonts w:asciiTheme="minorHAnsi" w:eastAsiaTheme="minorHAnsi" w:hAnsiTheme="minorHAnsi" w:cstheme="minorHAnsi"/>
                <w:color w:val="000000"/>
                <w:sz w:val="20"/>
                <w:szCs w:val="20"/>
              </w:rPr>
              <w:lastRenderedPageBreak/>
              <w:t xml:space="preserve">indigent pupils.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color w:val="000000"/>
                <w:sz w:val="20"/>
                <w:szCs w:val="20"/>
              </w:rPr>
              <w:t>Equation: ________</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Piliin ang tamang panghalip na angkop sa sumusunod na mga pangungusap.</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1. Si Bea at si Anne ay magkapatid.______ (Sila, Siya) ay nagmamahalan.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2. Ako at ang nanay ay pupunta sa palengke. _____ (Kanila, Kami) ay bibili ng ulam para mamayang gabi.</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 xml:space="preserve">3. Masyadong maingay </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ang radyo ng aming kapitbahay. Sana hinaan ________ (kanila, nila) ito.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4. Sina Fe, Aida, Nelly, at ako ay magkakasamang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nagsusulat. _______ (Tayo, Kami) ay magkakamag-aral.</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5. Sina Connie at Ofel ay nagpunta sa plasa.______ (Sina, Sila) ay manonood ng pagtatanghal doon</w:t>
            </w:r>
          </w:p>
        </w:tc>
        <w:tc>
          <w:tcPr>
            <w:tcW w:w="1962" w:type="dxa"/>
            <w:shd w:val="clear" w:color="auto" w:fill="FFFFFF" w:themeFill="background1"/>
          </w:tcPr>
          <w:p w:rsidR="00BA62BC" w:rsidRPr="00BA62BC" w:rsidRDefault="00BA62BC" w:rsidP="0044089A">
            <w:pPr>
              <w:autoSpaceDE w:val="0"/>
              <w:autoSpaceDN w:val="0"/>
              <w:adjustRightInd w:val="0"/>
              <w:rPr>
                <w:rFonts w:asciiTheme="minorHAnsi" w:eastAsia="Malgun Gothic" w:hAnsiTheme="minorHAnsi" w:cstheme="minorHAnsi"/>
                <w:color w:val="000000"/>
                <w:sz w:val="20"/>
                <w:szCs w:val="20"/>
                <w:lang w:val="en-PH"/>
              </w:rPr>
            </w:pPr>
            <w:r w:rsidRPr="00BA62BC">
              <w:rPr>
                <w:rFonts w:asciiTheme="minorHAnsi" w:eastAsia="Malgun Gothic" w:hAnsiTheme="minorHAnsi" w:cstheme="minorHAnsi"/>
                <w:color w:val="000000"/>
                <w:sz w:val="20"/>
                <w:szCs w:val="20"/>
                <w:lang w:val="en-PH"/>
              </w:rPr>
              <w:lastRenderedPageBreak/>
              <w:t>Isulat sa papel ang T kung tama ang ipinahahayag ng pangungusap at M kung mali.</w:t>
            </w:r>
          </w:p>
          <w:p w:rsidR="00BA62BC" w:rsidRPr="00BA62BC" w:rsidRDefault="00BA62BC" w:rsidP="0044089A">
            <w:pPr>
              <w:autoSpaceDE w:val="0"/>
              <w:autoSpaceDN w:val="0"/>
              <w:adjustRightInd w:val="0"/>
              <w:rPr>
                <w:rFonts w:asciiTheme="minorHAnsi" w:eastAsia="Malgun Gothic" w:hAnsiTheme="minorHAnsi" w:cstheme="minorHAnsi"/>
                <w:color w:val="000000"/>
                <w:sz w:val="20"/>
                <w:szCs w:val="20"/>
                <w:lang w:val="en-PH"/>
              </w:rPr>
            </w:pPr>
            <w:r w:rsidRPr="00BA62BC">
              <w:rPr>
                <w:rFonts w:asciiTheme="minorHAnsi" w:eastAsia="Malgun Gothic" w:hAnsiTheme="minorHAnsi" w:cstheme="minorHAnsi"/>
                <w:color w:val="000000"/>
                <w:sz w:val="20"/>
                <w:szCs w:val="20"/>
                <w:lang w:val="en-PH"/>
              </w:rPr>
              <w:t>1.Ang mikrobyo mula sa maruming pagkain ang nagiging sanhi ng pagsakit ng tiyan.</w:t>
            </w:r>
          </w:p>
          <w:p w:rsidR="00BA62BC" w:rsidRPr="00BA62BC" w:rsidRDefault="00BA62BC" w:rsidP="0044089A">
            <w:pPr>
              <w:autoSpaceDE w:val="0"/>
              <w:autoSpaceDN w:val="0"/>
              <w:adjustRightInd w:val="0"/>
              <w:rPr>
                <w:rFonts w:asciiTheme="minorHAnsi" w:eastAsia="Malgun Gothic" w:hAnsiTheme="minorHAnsi" w:cstheme="minorHAnsi"/>
                <w:color w:val="000000"/>
                <w:sz w:val="20"/>
                <w:szCs w:val="20"/>
                <w:lang w:val="en-PH"/>
              </w:rPr>
            </w:pPr>
            <w:r w:rsidRPr="00BA62BC">
              <w:rPr>
                <w:rFonts w:asciiTheme="minorHAnsi" w:eastAsia="Malgun Gothic" w:hAnsiTheme="minorHAnsi" w:cstheme="minorHAnsi"/>
                <w:color w:val="000000"/>
                <w:sz w:val="20"/>
                <w:szCs w:val="20"/>
                <w:lang w:val="en-PH"/>
              </w:rPr>
              <w:t>2. Ang pagsusuka ay sanhi ng pagkalason mula sa expired na pagkain.</w:t>
            </w:r>
          </w:p>
          <w:p w:rsidR="00BA62BC" w:rsidRPr="00BA62BC" w:rsidRDefault="00BA62BC" w:rsidP="0044089A">
            <w:pPr>
              <w:autoSpaceDE w:val="0"/>
              <w:autoSpaceDN w:val="0"/>
              <w:adjustRightInd w:val="0"/>
              <w:rPr>
                <w:rFonts w:asciiTheme="minorHAnsi" w:eastAsia="Malgun Gothic" w:hAnsiTheme="minorHAnsi" w:cstheme="minorHAnsi"/>
                <w:color w:val="000000"/>
                <w:sz w:val="20"/>
                <w:szCs w:val="20"/>
                <w:lang w:val="en-PH"/>
              </w:rPr>
            </w:pPr>
            <w:r w:rsidRPr="00BA62BC">
              <w:rPr>
                <w:rFonts w:asciiTheme="minorHAnsi" w:eastAsia="Malgun Gothic" w:hAnsiTheme="minorHAnsi" w:cstheme="minorHAnsi"/>
                <w:color w:val="000000"/>
                <w:sz w:val="20"/>
                <w:szCs w:val="20"/>
                <w:lang w:val="en-PH"/>
              </w:rPr>
              <w:t>3. Namumula at namamantal ang balat ng batang may allergy kapag siya ay kumain ng mga bawal na pagkain.</w:t>
            </w:r>
          </w:p>
          <w:p w:rsidR="00BA62BC" w:rsidRPr="00BA62BC" w:rsidRDefault="00BA62BC" w:rsidP="0044089A">
            <w:pPr>
              <w:autoSpaceDE w:val="0"/>
              <w:autoSpaceDN w:val="0"/>
              <w:adjustRightInd w:val="0"/>
              <w:rPr>
                <w:rFonts w:asciiTheme="minorHAnsi" w:eastAsia="Malgun Gothic" w:hAnsiTheme="minorHAnsi" w:cstheme="minorHAnsi"/>
                <w:color w:val="000000"/>
                <w:sz w:val="20"/>
                <w:szCs w:val="20"/>
                <w:lang w:val="en-PH"/>
              </w:rPr>
            </w:pPr>
            <w:r w:rsidRPr="00BA62BC">
              <w:rPr>
                <w:rFonts w:asciiTheme="minorHAnsi" w:eastAsia="Malgun Gothic" w:hAnsiTheme="minorHAnsi" w:cstheme="minorHAnsi"/>
                <w:color w:val="000000"/>
                <w:sz w:val="20"/>
                <w:szCs w:val="20"/>
                <w:lang w:val="en-PH"/>
              </w:rPr>
              <w:lastRenderedPageBreak/>
              <w:t>4. Ang pagtatae ay isang palatandaan na ang isang tao ay mahinang kumain.</w:t>
            </w:r>
          </w:p>
          <w:p w:rsidR="00BA62BC" w:rsidRPr="00BA62BC" w:rsidRDefault="00BA62BC" w:rsidP="0044089A">
            <w:pPr>
              <w:autoSpaceDE w:val="0"/>
              <w:autoSpaceDN w:val="0"/>
              <w:adjustRightInd w:val="0"/>
              <w:rPr>
                <w:rFonts w:asciiTheme="minorHAnsi" w:eastAsia="Malgun Gothic" w:hAnsiTheme="minorHAnsi" w:cstheme="minorHAnsi"/>
                <w:color w:val="000000"/>
                <w:sz w:val="20"/>
                <w:szCs w:val="20"/>
                <w:lang w:val="en-PH"/>
              </w:rPr>
            </w:pPr>
            <w:r w:rsidRPr="00BA62BC">
              <w:rPr>
                <w:rFonts w:asciiTheme="minorHAnsi" w:eastAsia="Malgun Gothic" w:hAnsiTheme="minorHAnsi" w:cstheme="minorHAnsi"/>
                <w:color w:val="000000"/>
                <w:sz w:val="20"/>
                <w:szCs w:val="20"/>
                <w:lang w:val="en-PH"/>
              </w:rPr>
              <w:t>5. Hindi magkakasakit ang isang bata kung malinis at ligtas ang kinakain at iniinom.</w:t>
            </w:r>
          </w:p>
        </w:tc>
      </w:tr>
      <w:tr w:rsidR="00BA62BC" w:rsidRPr="00147004"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lastRenderedPageBreak/>
              <w:t xml:space="preserve"> J. Additional activities  for application or  remediation</w:t>
            </w: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sz w:val="20"/>
                <w:szCs w:val="20"/>
                <w:lang w:val="en-PH"/>
              </w:rPr>
            </w:pPr>
          </w:p>
        </w:tc>
        <w:tc>
          <w:tcPr>
            <w:tcW w:w="2448"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r w:rsidRPr="00BA62BC">
              <w:rPr>
                <w:rFonts w:asciiTheme="minorHAnsi" w:hAnsiTheme="minorHAnsi" w:cstheme="minorHAnsi"/>
                <w:sz w:val="20"/>
                <w:szCs w:val="20"/>
              </w:rPr>
              <w:t>Pumili ng isang pagdiriwang na pansibiko/panrelihiyon. Itala sa kuwaderno ang mga kaugaliang ginagawa ng inyong mag-anak sa pagdiriwang na ito.</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Be able to play teacher- pupil at home .learn and discover some more words using deletion .</w:t>
            </w: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Gawaing Bahay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Pag-aralang mabuti ang bawat kalagayan sa ibaba. Isulat ang kaugnay na division equation nito.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1. Ibinahagi sa 5 tao ang 10 pares ng tsinelas.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2. Ibinahagi ang 20 lata ng sardinas sa 5 pamilya.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3. Ibinahagi sa 7 mahihirap na pamilya ang 70 kahon ng noddles. </w:t>
            </w:r>
          </w:p>
          <w:p w:rsidR="00BA62BC" w:rsidRPr="00BA62BC" w:rsidRDefault="00BA62BC" w:rsidP="0044089A">
            <w:pPr>
              <w:pStyle w:val="NoSpacing"/>
              <w:rPr>
                <w:rFonts w:asciiTheme="minorHAnsi" w:eastAsiaTheme="minorHAnsi" w:hAnsiTheme="minorHAnsi" w:cstheme="minorHAnsi"/>
                <w:sz w:val="20"/>
                <w:szCs w:val="20"/>
              </w:rPr>
            </w:pPr>
            <w:r w:rsidRPr="00BA62BC">
              <w:rPr>
                <w:rFonts w:asciiTheme="minorHAnsi" w:eastAsiaTheme="minorHAnsi" w:hAnsiTheme="minorHAnsi" w:cstheme="minorHAnsi"/>
                <w:sz w:val="20"/>
                <w:szCs w:val="20"/>
              </w:rPr>
              <w:t xml:space="preserve">4. Ibinahagi ang 8 kilo ng rambutan sa iyong 4 na kamag-anak. </w:t>
            </w:r>
          </w:p>
          <w:p w:rsidR="00BA62BC" w:rsidRPr="00BA62BC" w:rsidRDefault="00BA62BC" w:rsidP="0044089A">
            <w:pPr>
              <w:pStyle w:val="NoSpacing"/>
              <w:rPr>
                <w:rFonts w:asciiTheme="minorHAnsi" w:hAnsiTheme="minorHAnsi" w:cstheme="minorHAnsi"/>
                <w:sz w:val="20"/>
                <w:szCs w:val="20"/>
              </w:rPr>
            </w:pPr>
            <w:r w:rsidRPr="00BA62BC">
              <w:rPr>
                <w:rFonts w:asciiTheme="minorHAnsi" w:eastAsiaTheme="minorHAnsi" w:hAnsiTheme="minorHAnsi" w:cstheme="minorHAnsi"/>
                <w:sz w:val="20"/>
                <w:szCs w:val="20"/>
              </w:rPr>
              <w:t>5. Ibinahagi sa 5 bisita ang 10 hiwa ng cake.</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1718"/>
              <w:gridCol w:w="1718"/>
              <w:gridCol w:w="1718"/>
              <w:gridCol w:w="1718"/>
            </w:tblGrid>
            <w:tr w:rsidR="00BA62BC" w:rsidRPr="00BA62BC" w:rsidTr="0044089A">
              <w:trPr>
                <w:trHeight w:val="477"/>
              </w:trPr>
              <w:tc>
                <w:tcPr>
                  <w:tcW w:w="1718" w:type="dxa"/>
                </w:tcPr>
                <w:p w:rsidR="00BA62BC" w:rsidRPr="00BA62BC" w:rsidRDefault="00BA62BC" w:rsidP="00826A3D">
                  <w:pPr>
                    <w:framePr w:hSpace="180" w:wrap="around" w:vAnchor="text" w:hAnchor="margin" w:xAlign="center" w:y="252"/>
                    <w:autoSpaceDE w:val="0"/>
                    <w:autoSpaceDN w:val="0"/>
                    <w:adjustRightInd w:val="0"/>
                    <w:rPr>
                      <w:rFonts w:asciiTheme="minorHAnsi" w:hAnsiTheme="minorHAnsi" w:cstheme="minorHAnsi"/>
                      <w:color w:val="000000"/>
                      <w:sz w:val="20"/>
                      <w:szCs w:val="20"/>
                    </w:rPr>
                  </w:pPr>
                  <w:r w:rsidRPr="00BA62BC">
                    <w:rPr>
                      <w:rFonts w:asciiTheme="minorHAnsi" w:hAnsiTheme="minorHAnsi" w:cstheme="minorHAnsi"/>
                      <w:color w:val="000000"/>
                      <w:sz w:val="20"/>
                      <w:szCs w:val="20"/>
                    </w:rPr>
                    <w:t xml:space="preserve">Gumawa ng panayam sa nanay ng iyong mga kalaro. Itanong kung napabakunahan sila at isulat sa kolum sa ibaba ang mga impormasyong iyong nakuha. </w:t>
                  </w:r>
                </w:p>
              </w:tc>
              <w:tc>
                <w:tcPr>
                  <w:tcW w:w="1718" w:type="dxa"/>
                </w:tcPr>
                <w:p w:rsidR="00BA62BC" w:rsidRPr="00BA62BC" w:rsidRDefault="00BA62BC" w:rsidP="00826A3D">
                  <w:pPr>
                    <w:framePr w:hSpace="180" w:wrap="around" w:vAnchor="text" w:hAnchor="margin" w:xAlign="center" w:y="252"/>
                    <w:autoSpaceDE w:val="0"/>
                    <w:autoSpaceDN w:val="0"/>
                    <w:adjustRightInd w:val="0"/>
                    <w:rPr>
                      <w:rFonts w:asciiTheme="minorHAnsi" w:hAnsiTheme="minorHAnsi" w:cstheme="minorHAnsi"/>
                      <w:color w:val="000000"/>
                      <w:sz w:val="20"/>
                      <w:szCs w:val="20"/>
                    </w:rPr>
                  </w:pPr>
                  <w:r w:rsidRPr="00BA62BC">
                    <w:rPr>
                      <w:rFonts w:asciiTheme="minorHAnsi" w:hAnsiTheme="minorHAnsi" w:cstheme="minorHAnsi"/>
                      <w:b/>
                      <w:bCs/>
                      <w:color w:val="000000"/>
                      <w:sz w:val="20"/>
                      <w:szCs w:val="20"/>
                    </w:rPr>
                    <w:t xml:space="preserve">Pangalan ng Nanay </w:t>
                  </w:r>
                </w:p>
              </w:tc>
              <w:tc>
                <w:tcPr>
                  <w:tcW w:w="1718" w:type="dxa"/>
                </w:tcPr>
                <w:p w:rsidR="00BA62BC" w:rsidRPr="00BA62BC" w:rsidRDefault="00BA62BC" w:rsidP="00826A3D">
                  <w:pPr>
                    <w:framePr w:hSpace="180" w:wrap="around" w:vAnchor="text" w:hAnchor="margin" w:xAlign="center" w:y="252"/>
                    <w:autoSpaceDE w:val="0"/>
                    <w:autoSpaceDN w:val="0"/>
                    <w:adjustRightInd w:val="0"/>
                    <w:rPr>
                      <w:rFonts w:asciiTheme="minorHAnsi" w:hAnsiTheme="minorHAnsi" w:cstheme="minorHAnsi"/>
                      <w:color w:val="000000"/>
                      <w:sz w:val="20"/>
                      <w:szCs w:val="20"/>
                    </w:rPr>
                  </w:pPr>
                  <w:r w:rsidRPr="00BA62BC">
                    <w:rPr>
                      <w:rFonts w:asciiTheme="minorHAnsi" w:hAnsiTheme="minorHAnsi" w:cstheme="minorHAnsi"/>
                      <w:b/>
                      <w:bCs/>
                      <w:color w:val="000000"/>
                      <w:sz w:val="20"/>
                      <w:szCs w:val="20"/>
                    </w:rPr>
                    <w:t xml:space="preserve">Napabaku-nahan </w:t>
                  </w:r>
                </w:p>
              </w:tc>
              <w:tc>
                <w:tcPr>
                  <w:tcW w:w="1718" w:type="dxa"/>
                </w:tcPr>
                <w:p w:rsidR="00BA62BC" w:rsidRPr="00BA62BC" w:rsidRDefault="00BA62BC" w:rsidP="00826A3D">
                  <w:pPr>
                    <w:framePr w:hSpace="180" w:wrap="around" w:vAnchor="text" w:hAnchor="margin" w:xAlign="center" w:y="252"/>
                    <w:autoSpaceDE w:val="0"/>
                    <w:autoSpaceDN w:val="0"/>
                    <w:adjustRightInd w:val="0"/>
                    <w:rPr>
                      <w:rFonts w:asciiTheme="minorHAnsi" w:hAnsiTheme="minorHAnsi" w:cstheme="minorHAnsi"/>
                      <w:color w:val="000000"/>
                      <w:sz w:val="20"/>
                      <w:szCs w:val="20"/>
                    </w:rPr>
                  </w:pPr>
                  <w:r w:rsidRPr="00BA62BC">
                    <w:rPr>
                      <w:rFonts w:asciiTheme="minorHAnsi" w:hAnsiTheme="minorHAnsi" w:cstheme="minorHAnsi"/>
                      <w:b/>
                      <w:bCs/>
                      <w:color w:val="000000"/>
                      <w:sz w:val="20"/>
                      <w:szCs w:val="20"/>
                    </w:rPr>
                    <w:t xml:space="preserve">Hindi Napabaku-nahan </w:t>
                  </w:r>
                </w:p>
              </w:tc>
            </w:tr>
          </w:tbl>
          <w:p w:rsidR="00BA62BC" w:rsidRPr="00BA62BC" w:rsidRDefault="00BA62BC" w:rsidP="0044089A">
            <w:pPr>
              <w:pStyle w:val="NoSpacing"/>
              <w:rPr>
                <w:rFonts w:asciiTheme="minorHAnsi" w:hAnsiTheme="minorHAnsi" w:cstheme="minorHAnsi"/>
                <w:color w:val="000000" w:themeColor="text1"/>
                <w:sz w:val="20"/>
                <w:szCs w:val="20"/>
              </w:rPr>
            </w:pPr>
          </w:p>
        </w:tc>
      </w:tr>
      <w:tr w:rsidR="00BA62BC" w:rsidRPr="00BA62BC" w:rsidTr="00240D15">
        <w:trPr>
          <w:gridAfter w:val="3"/>
          <w:wAfter w:w="6462" w:type="dxa"/>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IV. REMARKS</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autoSpaceDE w:val="0"/>
              <w:autoSpaceDN w:val="0"/>
              <w:adjustRightInd w:val="0"/>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r>
      <w:tr w:rsidR="00BA62BC" w:rsidRPr="00BA62BC" w:rsidTr="00240D15">
        <w:trPr>
          <w:gridAfter w:val="3"/>
          <w:wAfter w:w="6462" w:type="dxa"/>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V. REFLECTION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r>
      <w:tr w:rsidR="00BA62BC" w:rsidRPr="0091172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A..No. of learners who earned 80% in  the evaluation</w:t>
            </w:r>
          </w:p>
        </w:tc>
        <w:tc>
          <w:tcPr>
            <w:tcW w:w="2322" w:type="dxa"/>
            <w:shd w:val="clear" w:color="auto" w:fill="FFFFFF" w:themeFill="background1"/>
          </w:tcPr>
          <w:p w:rsidR="00BA62BC" w:rsidRPr="00BA62BC" w:rsidRDefault="00BA62BC" w:rsidP="0044089A">
            <w:pPr>
              <w:tabs>
                <w:tab w:val="left" w:pos="3495"/>
              </w:tabs>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tabs>
                <w:tab w:val="left" w:pos="3495"/>
              </w:tabs>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tabs>
                <w:tab w:val="left" w:pos="3495"/>
              </w:tabs>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tabs>
                <w:tab w:val="left" w:pos="3495"/>
              </w:tabs>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tabs>
                <w:tab w:val="left" w:pos="3495"/>
              </w:tabs>
              <w:rPr>
                <w:rFonts w:asciiTheme="minorHAnsi" w:hAnsiTheme="minorHAnsi" w:cstheme="minorHAnsi"/>
                <w:sz w:val="20"/>
                <w:szCs w:val="20"/>
              </w:rPr>
            </w:pPr>
          </w:p>
        </w:tc>
      </w:tr>
      <w:tr w:rsidR="00BA62BC" w:rsidRPr="0091172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B.No. of learners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who  require additional   activities for    remediation who  scored below 80%</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lang w:val="it-IT"/>
              </w:rPr>
            </w:pPr>
          </w:p>
        </w:tc>
        <w:tc>
          <w:tcPr>
            <w:tcW w:w="2448" w:type="dxa"/>
            <w:gridSpan w:val="2"/>
            <w:shd w:val="clear" w:color="auto" w:fill="FFFFFF" w:themeFill="background1"/>
          </w:tcPr>
          <w:p w:rsidR="00BA62BC" w:rsidRPr="00BA62BC" w:rsidRDefault="00BA62BC" w:rsidP="0044089A">
            <w:pPr>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rPr>
                <w:rFonts w:asciiTheme="minorHAnsi" w:hAnsiTheme="minorHAnsi" w:cstheme="minorHAnsi"/>
                <w:sz w:val="20"/>
                <w:szCs w:val="20"/>
              </w:rPr>
            </w:pPr>
          </w:p>
        </w:tc>
      </w:tr>
      <w:tr w:rsidR="00BA62BC" w:rsidRPr="00B656A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C. Did the remedial    lessons work?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 xml:space="preserve"> No. of learners who  have caught up with </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lastRenderedPageBreak/>
              <w:t xml:space="preserve">     the lesson</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rPr>
                <w:rFonts w:asciiTheme="minorHAnsi" w:hAnsiTheme="minorHAnsi" w:cstheme="minorHAnsi"/>
                <w:sz w:val="20"/>
                <w:szCs w:val="20"/>
              </w:rPr>
            </w:pPr>
          </w:p>
        </w:tc>
      </w:tr>
      <w:tr w:rsidR="00BA62BC" w:rsidRPr="00B656A5"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D. No. of learners who  continue to require  remediation</w:t>
            </w:r>
          </w:p>
        </w:tc>
        <w:tc>
          <w:tcPr>
            <w:tcW w:w="2322" w:type="dxa"/>
            <w:shd w:val="clear" w:color="auto" w:fill="FFFFFF" w:themeFill="background1"/>
          </w:tcPr>
          <w:p w:rsidR="00BA62BC" w:rsidRPr="00BA62BC" w:rsidRDefault="00BA62BC" w:rsidP="0044089A">
            <w:pPr>
              <w:rPr>
                <w:rFonts w:asciiTheme="minorHAnsi" w:hAnsiTheme="minorHAnsi" w:cstheme="minorHAnsi"/>
                <w:b/>
                <w:sz w:val="20"/>
                <w:szCs w:val="20"/>
              </w:rPr>
            </w:pPr>
          </w:p>
        </w:tc>
        <w:tc>
          <w:tcPr>
            <w:tcW w:w="2448" w:type="dxa"/>
            <w:shd w:val="clear" w:color="auto" w:fill="FFFFFF" w:themeFill="background1"/>
          </w:tcPr>
          <w:p w:rsidR="00BA62BC" w:rsidRPr="00BA62BC" w:rsidRDefault="00BA62BC" w:rsidP="0044089A">
            <w:pPr>
              <w:rPr>
                <w:rFonts w:asciiTheme="minorHAnsi" w:hAnsiTheme="minorHAnsi" w:cstheme="minorHAnsi"/>
                <w:b/>
                <w:sz w:val="20"/>
                <w:szCs w:val="20"/>
              </w:rPr>
            </w:pP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pStyle w:val="NoSpacing"/>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rPr>
                <w:rFonts w:asciiTheme="minorHAnsi" w:hAnsiTheme="minorHAnsi" w:cstheme="minorHAnsi"/>
                <w:b/>
                <w:sz w:val="20"/>
                <w:szCs w:val="20"/>
              </w:rPr>
            </w:pP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rPr>
                <w:rFonts w:asciiTheme="minorHAnsi" w:hAnsiTheme="minorHAnsi" w:cstheme="minorHAnsi"/>
                <w:sz w:val="20"/>
                <w:szCs w:val="20"/>
              </w:rPr>
            </w:pPr>
          </w:p>
        </w:tc>
      </w:tr>
      <w:tr w:rsidR="00BA62BC" w:rsidRPr="00386D49"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E. Which of my  teachingstrategies  worked well? Why  did these work?</w:t>
            </w:r>
          </w:p>
        </w:tc>
        <w:tc>
          <w:tcPr>
            <w:tcW w:w="2322" w:type="dxa"/>
            <w:shd w:val="clear" w:color="auto" w:fill="FFFFFF" w:themeFill="background1"/>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Stratehiyang dapat gamitin: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__Koaborasyon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__Pangkatang Gawain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__ANA / KWL</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__Fishbone Planner</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__Sanhi at Bunga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__Paint Me A Picture</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__Event Map</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__Decision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__Data Retrieval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 –Search</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__Discussion</w:t>
            </w:r>
          </w:p>
        </w:tc>
        <w:tc>
          <w:tcPr>
            <w:tcW w:w="2448" w:type="dxa"/>
            <w:shd w:val="clear" w:color="auto" w:fill="FFFFFF" w:themeFill="background1"/>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Stratehiyang dapat gamitin: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__Koaborasyon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__Pangkatang Gawain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__ANA / KWL</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__Fishbone Planner</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__Sanhi at Bunga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__Paint Me A Picture</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__Event Map</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__Decision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__Data Retrieval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 –Search</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__Discussion</w:t>
            </w:r>
          </w:p>
        </w:tc>
        <w:tc>
          <w:tcPr>
            <w:tcW w:w="2322" w:type="dxa"/>
            <w:shd w:val="clear" w:color="auto" w:fill="FFFFFF" w:themeFill="background1"/>
          </w:tcPr>
          <w:p w:rsidR="00BA62BC" w:rsidRPr="00BA62BC" w:rsidRDefault="00BA62BC" w:rsidP="0044089A">
            <w:pPr>
              <w:pStyle w:val="NoSpacing"/>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Strategies used that work well:</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Group collaboration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Games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Solving Puzzles/Jigsaw</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___ Answering preliminary </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activities/exercises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Carousel</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Diads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Think-Pair-Share (TPS)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Rereading of Paragraphs/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Poems/Stories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Differentiated Instruction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Role Playing/Drama</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Discovery Method</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Lecture Method</w:t>
            </w:r>
          </w:p>
          <w:p w:rsidR="00BA62BC" w:rsidRPr="00BA62BC" w:rsidRDefault="00BA62BC" w:rsidP="0044089A">
            <w:pPr>
              <w:pStyle w:val="NoSpacing"/>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Why?</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Complete IMs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Availability of Materials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Pupils’ eagerness to learn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___ Group member’s Cooperation in </w:t>
            </w:r>
          </w:p>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lang w:val="fil-PH" w:eastAsia="fil-PH"/>
              </w:rPr>
              <w:t xml:space="preserve">       doing  their  tasks</w:t>
            </w:r>
          </w:p>
        </w:tc>
        <w:tc>
          <w:tcPr>
            <w:tcW w:w="2430" w:type="dxa"/>
            <w:shd w:val="clear" w:color="auto" w:fill="FFFFFF" w:themeFill="background1"/>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Stratehiyang dapat gamitin: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__Koaborasyon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__Pangkatang Gawain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__ANA / KWL</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__Fishbone Planner</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__Sanhi at Bunga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__Paint Me A Picture</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__Event Map</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__Decision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__Data Retrieval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 –Search</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__Discussion</w:t>
            </w:r>
          </w:p>
        </w:tc>
        <w:tc>
          <w:tcPr>
            <w:tcW w:w="2448" w:type="dxa"/>
            <w:gridSpan w:val="2"/>
            <w:shd w:val="clear" w:color="auto" w:fill="FFFFFF" w:themeFill="background1"/>
          </w:tcPr>
          <w:p w:rsidR="00BA62BC" w:rsidRPr="00BA62BC" w:rsidRDefault="00BA62BC" w:rsidP="0044089A">
            <w:pPr>
              <w:pStyle w:val="NoSpacing"/>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Strategies used that work well:</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Group collaboration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Games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Solving Puzzles/Jigsaw</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___ Answering preliminary </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activities/exercises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Carousel</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Diads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Think-Pair-Share (TPS)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Rereading of Paragraphs/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Poems/Stories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Differentiated Instruction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Role Playing/Drama</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Discovery Method</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Lecture Method</w:t>
            </w:r>
          </w:p>
          <w:p w:rsidR="00BA62BC" w:rsidRPr="00BA62BC" w:rsidRDefault="00BA62BC" w:rsidP="0044089A">
            <w:pPr>
              <w:pStyle w:val="NoSpacing"/>
              <w:rPr>
                <w:rFonts w:asciiTheme="minorHAnsi" w:hAnsiTheme="minorHAnsi" w:cstheme="minorHAnsi"/>
                <w:i/>
                <w:color w:val="FF0000"/>
                <w:sz w:val="20"/>
                <w:szCs w:val="20"/>
                <w:lang w:val="fil-PH" w:eastAsia="fil-PH"/>
              </w:rPr>
            </w:pPr>
            <w:r w:rsidRPr="00BA62BC">
              <w:rPr>
                <w:rFonts w:asciiTheme="minorHAnsi" w:hAnsiTheme="minorHAnsi" w:cstheme="minorHAnsi"/>
                <w:i/>
                <w:color w:val="000000" w:themeColor="text1"/>
                <w:sz w:val="20"/>
                <w:szCs w:val="20"/>
                <w:lang w:val="fil-PH" w:eastAsia="fil-PH"/>
              </w:rPr>
              <w:t>Why?</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Complete IMs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Availability of Materials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Pupils’ eagerness to learn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___ Group member’s Cooperation in </w:t>
            </w:r>
          </w:p>
          <w:p w:rsidR="00BA62BC" w:rsidRPr="00BA62BC" w:rsidRDefault="00BA62BC" w:rsidP="0044089A">
            <w:pPr>
              <w:pStyle w:val="NoSpacing"/>
              <w:rPr>
                <w:rFonts w:asciiTheme="minorHAnsi" w:hAnsiTheme="minorHAnsi" w:cstheme="minorHAnsi"/>
                <w:sz w:val="20"/>
                <w:szCs w:val="20"/>
              </w:rPr>
            </w:pPr>
            <w:r w:rsidRPr="00BA62BC">
              <w:rPr>
                <w:rFonts w:asciiTheme="minorHAnsi" w:hAnsiTheme="minorHAnsi" w:cstheme="minorHAnsi"/>
                <w:sz w:val="20"/>
                <w:szCs w:val="20"/>
                <w:lang w:val="fil-PH" w:eastAsia="fil-PH"/>
              </w:rPr>
              <w:t xml:space="preserve">       doing  their  tasks</w:t>
            </w:r>
          </w:p>
        </w:tc>
        <w:tc>
          <w:tcPr>
            <w:tcW w:w="2070" w:type="dxa"/>
            <w:shd w:val="clear" w:color="auto" w:fill="FFFFFF" w:themeFill="background1"/>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Stratehiyang dapat gamitin: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__Koaborasyon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__Pangkatang Gawain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__ANA / KWL</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__Fishbone Planner</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__Sanhi at Bunga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__Paint Me A Picture</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__Event Map</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__Decision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__Data Retrieval Chart</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 –Search</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__Discussion</w:t>
            </w:r>
          </w:p>
        </w:tc>
        <w:tc>
          <w:tcPr>
            <w:tcW w:w="1962" w:type="dxa"/>
            <w:shd w:val="clear" w:color="auto" w:fill="FFFFFF" w:themeFill="background1"/>
          </w:tcPr>
          <w:p w:rsidR="00BA62BC" w:rsidRPr="00BA62BC" w:rsidRDefault="00BA62BC" w:rsidP="0044089A">
            <w:pPr>
              <w:pStyle w:val="NoSpacing"/>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Strategies used that work well:</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Group collaboration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Games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Solving Puzzles/Jigsaw</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___ Answering preliminary </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activities/exercises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Carousel</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Diads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Think-Pair-Share (TPS)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Rereading of Paragraphs/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Poems/Stories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Differentiated Instruction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Role Playing/Drama</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Discovery Method</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Lecture Method</w:t>
            </w:r>
          </w:p>
          <w:p w:rsidR="00BA62BC" w:rsidRPr="00BA62BC" w:rsidRDefault="00BA62BC" w:rsidP="0044089A">
            <w:pPr>
              <w:pStyle w:val="NoSpacing"/>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Why?</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Complete IMs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Availability of Materials</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Pupils’ eagerness to learn</w:t>
            </w:r>
          </w:p>
          <w:p w:rsidR="00BA62BC" w:rsidRPr="00BA62BC" w:rsidRDefault="00BA62BC" w:rsidP="0044089A">
            <w:pPr>
              <w:pStyle w:val="NoSpacing"/>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___ Group member’s Cooperation in  doing  their  tasks</w:t>
            </w:r>
          </w:p>
        </w:tc>
      </w:tr>
      <w:tr w:rsidR="00BA62BC" w:rsidRPr="00386D49" w:rsidTr="00240D15">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F. What</w:t>
            </w:r>
          </w:p>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difficulties did I encounter which my  principal or supervisor can help  me solve?</w:t>
            </w:r>
          </w:p>
        </w:tc>
        <w:tc>
          <w:tcPr>
            <w:tcW w:w="2322" w:type="dxa"/>
            <w:shd w:val="clear" w:color="auto" w:fill="FFFFFF" w:themeFill="background1"/>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t>Mga Suliraning aking naranasan: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sa makabagong kagamitang panturo.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__Di-magandang pag-uugali 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__Mapanupil/mapang-aping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sa Kahandaan ng mga bata lalo na sa pagbabasa.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ng guro sa kaalaman ng makabagong teknolohiya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__Kamalayang makadayuhan</w:t>
            </w:r>
          </w:p>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lastRenderedPageBreak/>
              <w:t>Mga Suliraning aking naranasan: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sa makabagong kagamitang panturo.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__Di-magandang pag-uugali 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__Mapanupil/mapang-aping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sa Kahandaan ng mga bata lalo na sa pagbabasa.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ng guro sa kaalaman ng makabagong teknolohiya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__Kamalayang makadayuhan</w:t>
            </w:r>
          </w:p>
        </w:tc>
        <w:tc>
          <w:tcPr>
            <w:tcW w:w="2322" w:type="dxa"/>
            <w:shd w:val="clear" w:color="auto" w:fill="FFFFFF" w:themeFill="background1"/>
          </w:tcPr>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lastRenderedPageBreak/>
              <w:t>__ Bullying among pupils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Pupils’ behavior/attitude</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Colorful IMs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Unavailable Technology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      Equipment (AVR/LCD)</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lastRenderedPageBreak/>
              <w:t xml:space="preserve">__ Science/ Computer/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      Internet Lab</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Additional Clerical works</w:t>
            </w:r>
          </w:p>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lastRenderedPageBreak/>
              <w:t>Mga Suliraning aking naranasan: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sa makabagong kagamitang panturo.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__Di-magandang pag-uugali 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__Mapanupil/mapang-aping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sa Kahandaan ng mga bata lalo na sa pagbabasa.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ng guro sa kaalaman ng makabagong teknolohiya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__Kamalayang makadayuhan</w:t>
            </w:r>
          </w:p>
          <w:p w:rsidR="00BA62BC" w:rsidRPr="00BA62BC" w:rsidRDefault="00BA62BC" w:rsidP="0044089A">
            <w:pPr>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lastRenderedPageBreak/>
              <w:t>__ Bullying among pupils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Pupils’ behavior/attitude</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Colorful IMs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Unavailable Technology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      Equipment (AVR/LCD)</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Science/ Computer/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lastRenderedPageBreak/>
              <w:t xml:space="preserve">      Internet Lab</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Additional Clerical works</w:t>
            </w: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__Kakulangan sa makabagong kagamitang panturo.</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__Di-magandang pag-uugali 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__Mapanupil/mapang-aping mga bata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lastRenderedPageBreak/>
              <w:t>__Kakulangan sa Kahandaan ng mga bata lalo na sa pagbabasa.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__Kakulangan ng guro sa kaalaman ng makabagong teknolohiya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__Kamalayang makadayuhan</w:t>
            </w:r>
          </w:p>
        </w:tc>
        <w:tc>
          <w:tcPr>
            <w:tcW w:w="1962" w:type="dxa"/>
            <w:shd w:val="clear" w:color="auto" w:fill="FFFFFF" w:themeFill="background1"/>
          </w:tcPr>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lastRenderedPageBreak/>
              <w:t>__ Bullying among pupils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Pupils’ behavior/attitude</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Colorful IMs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Unavailable Technology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lastRenderedPageBreak/>
              <w:t xml:space="preserve">      Equipment (AVR/LCD)</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Science/ Computer/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      Internet Lab</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Additional Clerical works</w:t>
            </w:r>
          </w:p>
        </w:tc>
      </w:tr>
      <w:tr w:rsidR="00BA62BC" w:rsidRPr="00386D49" w:rsidTr="00240D15">
        <w:trPr>
          <w:trHeight w:val="584"/>
        </w:trPr>
        <w:tc>
          <w:tcPr>
            <w:tcW w:w="1998" w:type="dxa"/>
            <w:shd w:val="clear" w:color="auto" w:fill="E7E9ED"/>
          </w:tcPr>
          <w:p w:rsidR="00BA62BC" w:rsidRPr="00BA62BC" w:rsidRDefault="00BA62BC" w:rsidP="0044089A">
            <w:pPr>
              <w:rPr>
                <w:rFonts w:asciiTheme="minorHAnsi" w:hAnsiTheme="minorHAnsi" w:cstheme="minorHAnsi"/>
                <w:b/>
                <w:sz w:val="20"/>
                <w:szCs w:val="20"/>
              </w:rPr>
            </w:pPr>
            <w:r w:rsidRPr="00BA62BC">
              <w:rPr>
                <w:rFonts w:asciiTheme="minorHAnsi" w:hAnsiTheme="minorHAnsi" w:cstheme="minorHAnsi"/>
                <w:b/>
                <w:sz w:val="20"/>
                <w:szCs w:val="20"/>
              </w:rPr>
              <w:lastRenderedPageBreak/>
              <w:t>G. What innovation or localized materials   did I use/discover which I wish to share with other  teachers?</w:t>
            </w:r>
          </w:p>
        </w:tc>
        <w:tc>
          <w:tcPr>
            <w:tcW w:w="2322"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__Pagpapanuod ng video presentation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__Paggamit ng Big Book</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__Community Language Learning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__Ang “Suggestopedia”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 Ang pagkatutong Task Based</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__Instraksyunal na material</w:t>
            </w:r>
          </w:p>
          <w:p w:rsidR="00BA62BC" w:rsidRPr="00BA62BC" w:rsidRDefault="00BA62BC" w:rsidP="0044089A">
            <w:pPr>
              <w:rPr>
                <w:rFonts w:asciiTheme="minorHAnsi" w:hAnsiTheme="minorHAnsi" w:cstheme="minorHAnsi"/>
                <w:sz w:val="20"/>
                <w:szCs w:val="20"/>
              </w:rPr>
            </w:pPr>
          </w:p>
        </w:tc>
        <w:tc>
          <w:tcPr>
            <w:tcW w:w="2448"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__Pagpapanuod ng video presentation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__Paggamit ng Big Book</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__Community Language Learning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__Ang “Suggestopedia”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 Ang pagkatutong Task Based</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__Instraksyunal na material</w:t>
            </w:r>
          </w:p>
          <w:p w:rsidR="00BA62BC" w:rsidRPr="00BA62BC" w:rsidRDefault="00BA62BC" w:rsidP="0044089A">
            <w:pPr>
              <w:rPr>
                <w:rFonts w:asciiTheme="minorHAnsi" w:hAnsiTheme="minorHAnsi" w:cstheme="minorHAnsi"/>
                <w:sz w:val="20"/>
                <w:szCs w:val="20"/>
              </w:rPr>
            </w:pPr>
          </w:p>
        </w:tc>
        <w:tc>
          <w:tcPr>
            <w:tcW w:w="2322" w:type="dxa"/>
            <w:shd w:val="clear" w:color="auto" w:fill="FFFFFF" w:themeFill="background1"/>
          </w:tcPr>
          <w:p w:rsidR="00BA62BC" w:rsidRPr="00BA62BC" w:rsidRDefault="00BA62BC" w:rsidP="0044089A">
            <w:pPr>
              <w:tabs>
                <w:tab w:val="left" w:pos="14670"/>
              </w:tabs>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Planned Innovations: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Localized Videos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Making big books from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     views of the locality</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Recycling of plastics  to be used as Instructional Materials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local poetical  composition</w:t>
            </w:r>
          </w:p>
          <w:p w:rsidR="00BA62BC" w:rsidRPr="00BA62BC" w:rsidRDefault="00BA62BC" w:rsidP="0044089A">
            <w:pPr>
              <w:rPr>
                <w:rFonts w:asciiTheme="minorHAnsi" w:hAnsiTheme="minorHAnsi" w:cstheme="minorHAnsi"/>
                <w:sz w:val="20"/>
                <w:szCs w:val="20"/>
              </w:rPr>
            </w:pPr>
          </w:p>
        </w:tc>
        <w:tc>
          <w:tcPr>
            <w:tcW w:w="243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__Pagpapanuod ng video presentation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__Paggamit ng Big Book</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__Community Language Learning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__Ang “Suggestopedia”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 Ang pagkatutong Task Based</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__Instraksyunal na material</w:t>
            </w:r>
          </w:p>
          <w:p w:rsidR="00BA62BC" w:rsidRPr="00BA62BC" w:rsidRDefault="00BA62BC" w:rsidP="0044089A">
            <w:pPr>
              <w:rPr>
                <w:rFonts w:asciiTheme="minorHAnsi" w:hAnsiTheme="minorHAnsi" w:cstheme="minorHAnsi"/>
                <w:sz w:val="20"/>
                <w:szCs w:val="20"/>
              </w:rPr>
            </w:pPr>
          </w:p>
        </w:tc>
        <w:tc>
          <w:tcPr>
            <w:tcW w:w="2448" w:type="dxa"/>
            <w:gridSpan w:val="2"/>
            <w:shd w:val="clear" w:color="auto" w:fill="FFFFFF" w:themeFill="background1"/>
          </w:tcPr>
          <w:p w:rsidR="00BA62BC" w:rsidRPr="00BA62BC" w:rsidRDefault="00BA62BC" w:rsidP="0044089A">
            <w:pPr>
              <w:tabs>
                <w:tab w:val="left" w:pos="14670"/>
              </w:tabs>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Planned Innovations: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Localized Videos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Making big books from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     views of the locality</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Recycling of plastics  to be used as Instructional Materials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local poetical  composition</w:t>
            </w:r>
          </w:p>
          <w:p w:rsidR="00BA62BC" w:rsidRPr="00BA62BC" w:rsidRDefault="00BA62BC" w:rsidP="0044089A">
            <w:pPr>
              <w:rPr>
                <w:rFonts w:asciiTheme="minorHAnsi" w:hAnsiTheme="minorHAnsi" w:cstheme="minorHAnsi"/>
                <w:sz w:val="20"/>
                <w:szCs w:val="20"/>
              </w:rPr>
            </w:pPr>
          </w:p>
        </w:tc>
        <w:tc>
          <w:tcPr>
            <w:tcW w:w="2070" w:type="dxa"/>
            <w:shd w:val="clear" w:color="auto" w:fill="FFFFFF" w:themeFill="background1"/>
          </w:tcPr>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__Pagpapanuod ng video presentation</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__Paggamit ng Big Book</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__Community Language Learning</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__Ang “Suggestopedia”</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 Ang pagkatutong Task Based</w:t>
            </w:r>
          </w:p>
          <w:p w:rsidR="00BA62BC" w:rsidRPr="00BA62BC" w:rsidRDefault="00BA62BC" w:rsidP="0044089A">
            <w:pPr>
              <w:rPr>
                <w:rFonts w:asciiTheme="minorHAnsi" w:hAnsiTheme="minorHAnsi" w:cstheme="minorHAnsi"/>
                <w:sz w:val="20"/>
                <w:szCs w:val="20"/>
              </w:rPr>
            </w:pPr>
            <w:r w:rsidRPr="00BA62BC">
              <w:rPr>
                <w:rFonts w:asciiTheme="minorHAnsi" w:hAnsiTheme="minorHAnsi" w:cstheme="minorHAnsi"/>
                <w:sz w:val="20"/>
                <w:szCs w:val="20"/>
              </w:rPr>
              <w:t>__Instraksyunal na material</w:t>
            </w:r>
          </w:p>
          <w:p w:rsidR="00BA62BC" w:rsidRPr="00BA62BC" w:rsidRDefault="00BA62BC" w:rsidP="0044089A">
            <w:pPr>
              <w:rPr>
                <w:rFonts w:asciiTheme="minorHAnsi" w:hAnsiTheme="minorHAnsi" w:cstheme="minorHAnsi"/>
                <w:sz w:val="20"/>
                <w:szCs w:val="20"/>
              </w:rPr>
            </w:pPr>
          </w:p>
        </w:tc>
        <w:tc>
          <w:tcPr>
            <w:tcW w:w="1962" w:type="dxa"/>
            <w:shd w:val="clear" w:color="auto" w:fill="FFFFFF" w:themeFill="background1"/>
          </w:tcPr>
          <w:p w:rsidR="00BA62BC" w:rsidRPr="00BA62BC" w:rsidRDefault="00BA62BC" w:rsidP="0044089A">
            <w:pPr>
              <w:tabs>
                <w:tab w:val="left" w:pos="14670"/>
              </w:tabs>
              <w:rPr>
                <w:rFonts w:asciiTheme="minorHAnsi" w:hAnsiTheme="minorHAnsi" w:cstheme="minorHAnsi"/>
                <w:i/>
                <w:color w:val="000000" w:themeColor="text1"/>
                <w:sz w:val="20"/>
                <w:szCs w:val="20"/>
                <w:lang w:val="fil-PH" w:eastAsia="fil-PH"/>
              </w:rPr>
            </w:pPr>
            <w:r w:rsidRPr="00BA62BC">
              <w:rPr>
                <w:rFonts w:asciiTheme="minorHAnsi" w:hAnsiTheme="minorHAnsi" w:cstheme="minorHAnsi"/>
                <w:i/>
                <w:color w:val="000000" w:themeColor="text1"/>
                <w:sz w:val="20"/>
                <w:szCs w:val="20"/>
                <w:lang w:val="fil-PH" w:eastAsia="fil-PH"/>
              </w:rPr>
              <w:t>Planned Innovations: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Localized Videos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Making big books from </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     views of the locality</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__ Recycling of plastics  to be used as Instructional Materials</w:t>
            </w:r>
          </w:p>
          <w:p w:rsidR="00BA62BC" w:rsidRPr="00BA62BC" w:rsidRDefault="00BA62BC" w:rsidP="0044089A">
            <w:pPr>
              <w:tabs>
                <w:tab w:val="left" w:pos="14670"/>
              </w:tabs>
              <w:rPr>
                <w:rFonts w:asciiTheme="minorHAnsi" w:hAnsiTheme="minorHAnsi" w:cstheme="minorHAnsi"/>
                <w:sz w:val="20"/>
                <w:szCs w:val="20"/>
                <w:lang w:val="fil-PH" w:eastAsia="fil-PH"/>
              </w:rPr>
            </w:pPr>
            <w:r w:rsidRPr="00BA62BC">
              <w:rPr>
                <w:rFonts w:asciiTheme="minorHAnsi" w:hAnsiTheme="minorHAnsi" w:cstheme="minorHAnsi"/>
                <w:sz w:val="20"/>
                <w:szCs w:val="20"/>
                <w:lang w:val="fil-PH" w:eastAsia="fil-PH"/>
              </w:rPr>
              <w:t xml:space="preserve">__ local poetical  </w:t>
            </w:r>
          </w:p>
          <w:p w:rsidR="00BA62BC" w:rsidRPr="00BA62BC" w:rsidRDefault="00BA62BC" w:rsidP="0044089A">
            <w:pPr>
              <w:rPr>
                <w:rFonts w:asciiTheme="minorHAnsi" w:hAnsiTheme="minorHAnsi" w:cstheme="minorHAnsi"/>
                <w:sz w:val="20"/>
                <w:szCs w:val="20"/>
              </w:rPr>
            </w:pPr>
          </w:p>
        </w:tc>
      </w:tr>
    </w:tbl>
    <w:p w:rsidR="00872BF7" w:rsidRDefault="00872BF7" w:rsidP="00E754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sectPr w:rsidR="00872BF7" w:rsidSect="0024498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964"/>
    <w:multiLevelType w:val="hybridMultilevel"/>
    <w:tmpl w:val="EFECE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84EDB"/>
    <w:multiLevelType w:val="hybridMultilevel"/>
    <w:tmpl w:val="6580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5570F"/>
    <w:multiLevelType w:val="hybridMultilevel"/>
    <w:tmpl w:val="DF24ECEC"/>
    <w:lvl w:ilvl="0" w:tplc="FCAC091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7F80"/>
    <w:rsid w:val="000833A3"/>
    <w:rsid w:val="00091983"/>
    <w:rsid w:val="000C386A"/>
    <w:rsid w:val="000E0F8E"/>
    <w:rsid w:val="000E6EC1"/>
    <w:rsid w:val="00104E8F"/>
    <w:rsid w:val="0010575E"/>
    <w:rsid w:val="00144E43"/>
    <w:rsid w:val="00156E16"/>
    <w:rsid w:val="0018596E"/>
    <w:rsid w:val="002230A6"/>
    <w:rsid w:val="00240D15"/>
    <w:rsid w:val="00244984"/>
    <w:rsid w:val="00253FC0"/>
    <w:rsid w:val="002565B7"/>
    <w:rsid w:val="002C6BE7"/>
    <w:rsid w:val="002D6087"/>
    <w:rsid w:val="002F2959"/>
    <w:rsid w:val="002F3871"/>
    <w:rsid w:val="00350D01"/>
    <w:rsid w:val="003A5119"/>
    <w:rsid w:val="003B0DB8"/>
    <w:rsid w:val="003C0478"/>
    <w:rsid w:val="003F52DD"/>
    <w:rsid w:val="0040586A"/>
    <w:rsid w:val="00411018"/>
    <w:rsid w:val="00424EFE"/>
    <w:rsid w:val="00430351"/>
    <w:rsid w:val="00432E52"/>
    <w:rsid w:val="0043470A"/>
    <w:rsid w:val="0047078D"/>
    <w:rsid w:val="0048798C"/>
    <w:rsid w:val="004C5AD3"/>
    <w:rsid w:val="00533E24"/>
    <w:rsid w:val="00543ECD"/>
    <w:rsid w:val="005448C1"/>
    <w:rsid w:val="005641FA"/>
    <w:rsid w:val="005642FE"/>
    <w:rsid w:val="00592E3A"/>
    <w:rsid w:val="005B361D"/>
    <w:rsid w:val="005F0061"/>
    <w:rsid w:val="005F29B7"/>
    <w:rsid w:val="00626960"/>
    <w:rsid w:val="006444B4"/>
    <w:rsid w:val="00654718"/>
    <w:rsid w:val="006C524C"/>
    <w:rsid w:val="006F59E3"/>
    <w:rsid w:val="00700994"/>
    <w:rsid w:val="00702EDD"/>
    <w:rsid w:val="007237C9"/>
    <w:rsid w:val="00727140"/>
    <w:rsid w:val="0072728A"/>
    <w:rsid w:val="007724AC"/>
    <w:rsid w:val="007778D4"/>
    <w:rsid w:val="00787655"/>
    <w:rsid w:val="00790F01"/>
    <w:rsid w:val="007A24A5"/>
    <w:rsid w:val="007B0775"/>
    <w:rsid w:val="007E0386"/>
    <w:rsid w:val="008012FB"/>
    <w:rsid w:val="00814F0E"/>
    <w:rsid w:val="00826A3D"/>
    <w:rsid w:val="008410C8"/>
    <w:rsid w:val="008626EA"/>
    <w:rsid w:val="00872BF7"/>
    <w:rsid w:val="008A4E41"/>
    <w:rsid w:val="008B4F24"/>
    <w:rsid w:val="008E4FB1"/>
    <w:rsid w:val="00951272"/>
    <w:rsid w:val="00951443"/>
    <w:rsid w:val="0095299B"/>
    <w:rsid w:val="00974E13"/>
    <w:rsid w:val="00986EF5"/>
    <w:rsid w:val="00990CE1"/>
    <w:rsid w:val="009F18D2"/>
    <w:rsid w:val="009F38E0"/>
    <w:rsid w:val="00A36FAD"/>
    <w:rsid w:val="00A927A2"/>
    <w:rsid w:val="00AB7907"/>
    <w:rsid w:val="00AC4297"/>
    <w:rsid w:val="00B21F75"/>
    <w:rsid w:val="00BA62BC"/>
    <w:rsid w:val="00BC084C"/>
    <w:rsid w:val="00BE4484"/>
    <w:rsid w:val="00BF4639"/>
    <w:rsid w:val="00BF5B1A"/>
    <w:rsid w:val="00C12617"/>
    <w:rsid w:val="00C1581C"/>
    <w:rsid w:val="00C27ABB"/>
    <w:rsid w:val="00C31DAC"/>
    <w:rsid w:val="00C3403B"/>
    <w:rsid w:val="00C43754"/>
    <w:rsid w:val="00C4588D"/>
    <w:rsid w:val="00C469A8"/>
    <w:rsid w:val="00C652FB"/>
    <w:rsid w:val="00C67514"/>
    <w:rsid w:val="00CC7CEB"/>
    <w:rsid w:val="00CD0C65"/>
    <w:rsid w:val="00D6640A"/>
    <w:rsid w:val="00D74765"/>
    <w:rsid w:val="00DA6EB2"/>
    <w:rsid w:val="00DA6FA7"/>
    <w:rsid w:val="00DF78DF"/>
    <w:rsid w:val="00E33DE6"/>
    <w:rsid w:val="00E460F4"/>
    <w:rsid w:val="00E7545F"/>
    <w:rsid w:val="00EB0D02"/>
    <w:rsid w:val="00EC1B52"/>
    <w:rsid w:val="00ED6D40"/>
    <w:rsid w:val="00F26EBA"/>
    <w:rsid w:val="00F3183F"/>
    <w:rsid w:val="00F51B40"/>
    <w:rsid w:val="00F70496"/>
    <w:rsid w:val="00F72A3C"/>
    <w:rsid w:val="00FB03E4"/>
    <w:rsid w:val="00FE3FC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C432B26-824D-4D8C-80CE-6DCDCF23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430351"/>
    <w:rPr>
      <w:rFonts w:ascii="Gill Sans MT" w:eastAsia="Calibri" w:hAnsi="Gill Sans MT" w:cs="Gill Sans MT"/>
      <w:color w:val="000000"/>
      <w:sz w:val="24"/>
      <w:szCs w:val="24"/>
    </w:rPr>
  </w:style>
  <w:style w:type="character" w:customStyle="1" w:styleId="NoSpacingChar">
    <w:name w:val="No Spacing Char"/>
    <w:basedOn w:val="DefaultParagraphFont"/>
    <w:link w:val="NoSpacing"/>
    <w:uiPriority w:val="1"/>
    <w:locked/>
    <w:rsid w:val="00244984"/>
    <w:rPr>
      <w:rFonts w:ascii="Calibri" w:eastAsia="Calibri" w:hAnsi="Calibri" w:cs="Times New Roman"/>
    </w:rPr>
  </w:style>
  <w:style w:type="character" w:styleId="BookTitle">
    <w:name w:val="Book Title"/>
    <w:basedOn w:val="DefaultParagraphFont"/>
    <w:uiPriority w:val="33"/>
    <w:qFormat/>
    <w:rsid w:val="00F318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2017-09-30T09:35:00Z</dcterms:created>
  <dcterms:modified xsi:type="dcterms:W3CDTF">2023-01-07T07:20:00Z</dcterms:modified>
</cp:coreProperties>
</file>