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91C8" w14:textId="7AA95B49" w:rsidR="003D3FFD" w:rsidRPr="00956E79" w:rsidRDefault="00956E79" w:rsidP="00956E79">
      <w:pPr>
        <w:jc w:val="center"/>
        <w:rPr>
          <w:rFonts w:ascii="Noto Sans" w:hAnsi="Noto Sans" w:cs="Noto Sans"/>
          <w:b/>
          <w:bCs/>
        </w:rPr>
      </w:pPr>
      <w:r>
        <w:rPr>
          <w:rFonts w:ascii="Noto Sans" w:hAnsi="Noto Sans" w:cs="Noto Sans"/>
          <w:b/>
          <w:bCs/>
        </w:rPr>
        <w:br/>
      </w:r>
      <w:r w:rsidR="00BA75FC" w:rsidRPr="00956E79">
        <w:rPr>
          <w:rFonts w:ascii="Noto Sans" w:hAnsi="Noto Sans" w:cs="Noto Sans"/>
          <w:b/>
          <w:bCs/>
        </w:rPr>
        <w:t>Terms of Reference</w:t>
      </w:r>
    </w:p>
    <w:p w14:paraId="3CF2CB96" w14:textId="14724E75" w:rsidR="00BA75FC" w:rsidRPr="00956E79" w:rsidRDefault="00BA75FC" w:rsidP="00956E79">
      <w:pPr>
        <w:jc w:val="center"/>
        <w:rPr>
          <w:rFonts w:ascii="Noto Sans" w:hAnsi="Noto Sans" w:cs="Noto Sans"/>
          <w:b/>
          <w:bCs/>
        </w:rPr>
      </w:pPr>
      <w:r w:rsidRPr="00956E79">
        <w:rPr>
          <w:rFonts w:ascii="Noto Sans" w:hAnsi="Noto Sans" w:cs="Noto Sans"/>
          <w:b/>
          <w:bCs/>
        </w:rPr>
        <w:t>EOI Call for a Videographer</w:t>
      </w:r>
    </w:p>
    <w:p w14:paraId="00388E2A" w14:textId="5FC1E987" w:rsidR="00BA75FC" w:rsidRPr="00956E79" w:rsidRDefault="00BA75FC" w:rsidP="00956E79">
      <w:pPr>
        <w:jc w:val="both"/>
        <w:rPr>
          <w:rFonts w:ascii="Noto Sans" w:hAnsi="Noto Sans" w:cs="Noto Sans"/>
          <w:b/>
          <w:bCs/>
        </w:rPr>
      </w:pPr>
      <w:r w:rsidRPr="00956E79">
        <w:rPr>
          <w:rFonts w:ascii="Noto Sans" w:hAnsi="Noto Sans" w:cs="Noto Sans"/>
          <w:b/>
          <w:bCs/>
        </w:rPr>
        <w:t>Background</w:t>
      </w:r>
    </w:p>
    <w:p w14:paraId="2D28D0D0" w14:textId="547DFEE4" w:rsidR="00BA75FC" w:rsidRPr="00956E79" w:rsidRDefault="00BA75FC" w:rsidP="00956E79">
      <w:pPr>
        <w:jc w:val="both"/>
        <w:rPr>
          <w:rFonts w:ascii="Noto Sans" w:eastAsia="Calibri" w:hAnsi="Noto Sans" w:cs="Noto Sans"/>
          <w:bCs/>
          <w:color w:val="000000"/>
          <w:sz w:val="24"/>
          <w:szCs w:val="24"/>
        </w:rPr>
      </w:pPr>
      <w:r w:rsidRPr="00956E79">
        <w:rPr>
          <w:rFonts w:ascii="Noto Sans" w:eastAsia="Calibri" w:hAnsi="Noto Sans" w:cs="Noto Sans"/>
          <w:bCs/>
          <w:color w:val="000000"/>
          <w:sz w:val="24"/>
          <w:szCs w:val="24"/>
        </w:rPr>
        <w:t xml:space="preserve">WaterAid is an international not for-profit, determined to ensure access to clean water, sanitation, and hygiene (WASH) for everyone, everywhere within a generation. Only by tackling these three essentials in ways that last can people change their lives for good. Our vision aligns with Sustainable Development Goal 6 – everyone, everywhere with access to sustainable WASH services by 2030. We believe this is only possible with a strong WASH sector; a sector led by national governments that </w:t>
      </w:r>
      <w:proofErr w:type="spellStart"/>
      <w:r w:rsidRPr="00956E79">
        <w:rPr>
          <w:rFonts w:ascii="Noto Sans" w:eastAsia="Calibri" w:hAnsi="Noto Sans" w:cs="Noto Sans"/>
          <w:bCs/>
          <w:color w:val="000000"/>
          <w:sz w:val="24"/>
          <w:szCs w:val="24"/>
        </w:rPr>
        <w:t>prioritise</w:t>
      </w:r>
      <w:proofErr w:type="spellEnd"/>
      <w:r w:rsidRPr="00956E79">
        <w:rPr>
          <w:rFonts w:ascii="Noto Sans" w:eastAsia="Calibri" w:hAnsi="Noto Sans" w:cs="Noto Sans"/>
          <w:bCs/>
          <w:color w:val="000000"/>
          <w:sz w:val="24"/>
          <w:szCs w:val="24"/>
        </w:rPr>
        <w:t xml:space="preserve"> WASH and aim to protect, promote and fulfill their citizens’ rights.</w:t>
      </w:r>
    </w:p>
    <w:p w14:paraId="6B9A9BAE" w14:textId="0F0533E0" w:rsidR="00BA75FC" w:rsidRPr="00956E79" w:rsidRDefault="00BA75FC" w:rsidP="00956E79">
      <w:pPr>
        <w:jc w:val="both"/>
        <w:rPr>
          <w:rFonts w:ascii="Noto Sans" w:hAnsi="Noto Sans" w:cs="Noto Sans"/>
          <w:b/>
          <w:bCs/>
        </w:rPr>
      </w:pPr>
      <w:r w:rsidRPr="00956E79">
        <w:rPr>
          <w:rFonts w:ascii="Noto Sans" w:hAnsi="Noto Sans" w:cs="Noto Sans"/>
          <w:b/>
          <w:bCs/>
        </w:rPr>
        <w:t>Objective</w:t>
      </w:r>
    </w:p>
    <w:p w14:paraId="5354D17C" w14:textId="420B4F6A" w:rsidR="00BA75FC" w:rsidRPr="00956E79" w:rsidRDefault="00BA75FC" w:rsidP="00956E79">
      <w:pPr>
        <w:jc w:val="both"/>
        <w:rPr>
          <w:rFonts w:ascii="Noto Sans" w:hAnsi="Noto Sans" w:cs="Noto Sans"/>
        </w:rPr>
      </w:pPr>
      <w:r w:rsidRPr="00956E79">
        <w:rPr>
          <w:rFonts w:ascii="Noto Sans" w:hAnsi="Noto Sans" w:cs="Noto Sans"/>
        </w:rPr>
        <w:t xml:space="preserve">The main objective is to capture videos/footage of all WaterAid Nepal-related activities and </w:t>
      </w:r>
      <w:proofErr w:type="spellStart"/>
      <w:r w:rsidRPr="00956E79">
        <w:rPr>
          <w:rFonts w:ascii="Noto Sans" w:hAnsi="Noto Sans" w:cs="Noto Sans"/>
        </w:rPr>
        <w:t>programmes</w:t>
      </w:r>
      <w:proofErr w:type="spellEnd"/>
      <w:r w:rsidRPr="00956E79">
        <w:rPr>
          <w:rFonts w:ascii="Noto Sans" w:hAnsi="Noto Sans" w:cs="Noto Sans"/>
        </w:rPr>
        <w:t xml:space="preserve">, provide cinematic </w:t>
      </w:r>
      <w:proofErr w:type="gramStart"/>
      <w:r w:rsidRPr="00956E79">
        <w:rPr>
          <w:rFonts w:ascii="Noto Sans" w:hAnsi="Noto Sans" w:cs="Noto Sans"/>
        </w:rPr>
        <w:t>advise</w:t>
      </w:r>
      <w:proofErr w:type="gramEnd"/>
      <w:r w:rsidRPr="00956E79">
        <w:rPr>
          <w:rFonts w:ascii="Noto Sans" w:hAnsi="Noto Sans" w:cs="Noto Sans"/>
        </w:rPr>
        <w:t xml:space="preserve"> for programmatic videos, and travel in WAN’s working areas to capture visual stories as and when assigned by WaterAid Nepal (WAN) office.</w:t>
      </w:r>
    </w:p>
    <w:p w14:paraId="46F27B69" w14:textId="239C376F" w:rsidR="00BA75FC" w:rsidRPr="00956E79" w:rsidRDefault="00BA75FC" w:rsidP="00956E79">
      <w:pPr>
        <w:jc w:val="both"/>
        <w:rPr>
          <w:rFonts w:ascii="Noto Sans" w:hAnsi="Noto Sans" w:cs="Noto Sans"/>
          <w:b/>
          <w:bCs/>
        </w:rPr>
      </w:pPr>
      <w:r w:rsidRPr="00956E79">
        <w:rPr>
          <w:rFonts w:ascii="Noto Sans" w:hAnsi="Noto Sans" w:cs="Noto Sans"/>
          <w:b/>
          <w:bCs/>
        </w:rPr>
        <w:t>Videographer’s responsibility and requirement</w:t>
      </w:r>
      <w:r w:rsidR="0031235F" w:rsidRPr="00956E79">
        <w:rPr>
          <w:rFonts w:ascii="Noto Sans" w:hAnsi="Noto Sans" w:cs="Noto Sans"/>
          <w:b/>
          <w:bCs/>
        </w:rPr>
        <w:t xml:space="preserve">s                                                                                      </w:t>
      </w:r>
    </w:p>
    <w:p w14:paraId="42546B9E" w14:textId="33773400" w:rsidR="00B7478D" w:rsidRPr="00956E79" w:rsidRDefault="00B7478D" w:rsidP="00956E79">
      <w:pPr>
        <w:pStyle w:val="ListParagraph"/>
        <w:numPr>
          <w:ilvl w:val="0"/>
          <w:numId w:val="3"/>
        </w:numPr>
        <w:jc w:val="both"/>
        <w:rPr>
          <w:rFonts w:ascii="Noto Sans" w:hAnsi="Noto Sans" w:cs="Noto Sans"/>
        </w:rPr>
      </w:pPr>
      <w:r w:rsidRPr="00956E79">
        <w:rPr>
          <w:rFonts w:ascii="Noto Sans" w:hAnsi="Noto Sans" w:cs="Noto Sans"/>
        </w:rPr>
        <w:t>The consultant/individual/videographer will work both within the Kathmandu Valley as well travel to WaterAid Nepal’s working areas in different provinces in Nepal.</w:t>
      </w:r>
    </w:p>
    <w:p w14:paraId="7F12B36C" w14:textId="1337171C" w:rsidR="00B7478D" w:rsidRPr="00956E79" w:rsidRDefault="00B7478D" w:rsidP="00956E79">
      <w:pPr>
        <w:pStyle w:val="ListParagraph"/>
        <w:numPr>
          <w:ilvl w:val="0"/>
          <w:numId w:val="3"/>
        </w:numPr>
        <w:jc w:val="both"/>
        <w:rPr>
          <w:rFonts w:ascii="Noto Sans" w:hAnsi="Noto Sans" w:cs="Noto Sans"/>
        </w:rPr>
      </w:pPr>
      <w:r w:rsidRPr="00956E79">
        <w:rPr>
          <w:rFonts w:ascii="Noto Sans" w:hAnsi="Noto Sans" w:cs="Noto Sans"/>
        </w:rPr>
        <w:t>The consultant/individual/videographer will adhere to WaterAid Nepal’s branding guidelines and ensure the same in all productions.</w:t>
      </w:r>
    </w:p>
    <w:p w14:paraId="115E859C" w14:textId="37232F84" w:rsidR="00B7478D" w:rsidRPr="00956E79" w:rsidRDefault="00B7478D" w:rsidP="00956E79">
      <w:pPr>
        <w:pStyle w:val="ListParagraph"/>
        <w:numPr>
          <w:ilvl w:val="0"/>
          <w:numId w:val="3"/>
        </w:numPr>
        <w:jc w:val="both"/>
        <w:rPr>
          <w:rFonts w:ascii="Noto Sans" w:hAnsi="Noto Sans" w:cs="Noto Sans"/>
        </w:rPr>
      </w:pPr>
      <w:r w:rsidRPr="00956E79">
        <w:rPr>
          <w:rFonts w:ascii="Noto Sans" w:hAnsi="Noto Sans" w:cs="Noto Sans"/>
        </w:rPr>
        <w:t>The consultant/individual/videographer upon selection will have to attend mandatory training of Child Safeguarding.</w:t>
      </w:r>
    </w:p>
    <w:p w14:paraId="154E863C" w14:textId="33C11BDB" w:rsidR="00B7478D" w:rsidRPr="00956E79" w:rsidRDefault="00B7478D" w:rsidP="00956E79">
      <w:pPr>
        <w:pStyle w:val="ListParagraph"/>
        <w:numPr>
          <w:ilvl w:val="0"/>
          <w:numId w:val="3"/>
        </w:numPr>
        <w:jc w:val="both"/>
        <w:rPr>
          <w:rFonts w:ascii="Noto Sans" w:hAnsi="Noto Sans" w:cs="Noto Sans"/>
        </w:rPr>
      </w:pPr>
      <w:r w:rsidRPr="00956E79">
        <w:rPr>
          <w:rFonts w:ascii="Noto Sans" w:hAnsi="Noto Sans" w:cs="Noto Sans"/>
        </w:rPr>
        <w:t xml:space="preserve">The consultant/individual/videographer must have their own camera equipment (full-frame DSLR, suitable lenses, tripod, pin mic, external flash, reflector, lens filter, Drone, </w:t>
      </w:r>
      <w:proofErr w:type="spellStart"/>
      <w:r w:rsidRPr="00956E79">
        <w:rPr>
          <w:rFonts w:ascii="Noto Sans" w:hAnsi="Noto Sans" w:cs="Noto Sans"/>
        </w:rPr>
        <w:t>etc</w:t>
      </w:r>
      <w:proofErr w:type="spellEnd"/>
      <w:r w:rsidRPr="00956E79">
        <w:rPr>
          <w:rFonts w:ascii="Noto Sans" w:hAnsi="Noto Sans" w:cs="Noto Sans"/>
        </w:rPr>
        <w:t xml:space="preserve">). S/he/they will be responsible for the maintenance and safety of all the </w:t>
      </w:r>
      <w:proofErr w:type="gramStart"/>
      <w:r w:rsidRPr="00956E79">
        <w:rPr>
          <w:rFonts w:ascii="Noto Sans" w:hAnsi="Noto Sans" w:cs="Noto Sans"/>
        </w:rPr>
        <w:t xml:space="preserve">aforementioned </w:t>
      </w:r>
      <w:r w:rsidR="0031235F" w:rsidRPr="00956E79">
        <w:rPr>
          <w:rFonts w:ascii="Noto Sans" w:hAnsi="Noto Sans" w:cs="Noto Sans"/>
        </w:rPr>
        <w:t>pieces</w:t>
      </w:r>
      <w:proofErr w:type="gramEnd"/>
      <w:r w:rsidR="0031235F" w:rsidRPr="00956E79">
        <w:rPr>
          <w:rFonts w:ascii="Noto Sans" w:hAnsi="Noto Sans" w:cs="Noto Sans"/>
        </w:rPr>
        <w:t xml:space="preserve"> of equipment</w:t>
      </w:r>
      <w:r w:rsidRPr="00956E79">
        <w:rPr>
          <w:rFonts w:ascii="Noto Sans" w:hAnsi="Noto Sans" w:cs="Noto Sans"/>
        </w:rPr>
        <w:t>).</w:t>
      </w:r>
    </w:p>
    <w:p w14:paraId="693AA31F" w14:textId="5DE78D73" w:rsidR="00BA75FC" w:rsidRPr="00956E79" w:rsidRDefault="00B7478D" w:rsidP="00956E79">
      <w:pPr>
        <w:pStyle w:val="ListParagraph"/>
        <w:numPr>
          <w:ilvl w:val="0"/>
          <w:numId w:val="3"/>
        </w:numPr>
        <w:jc w:val="both"/>
        <w:rPr>
          <w:rFonts w:ascii="Noto Sans" w:hAnsi="Noto Sans" w:cs="Noto Sans"/>
        </w:rPr>
      </w:pPr>
      <w:r w:rsidRPr="00956E79">
        <w:rPr>
          <w:rFonts w:ascii="Noto Sans" w:hAnsi="Noto Sans" w:cs="Noto Sans"/>
        </w:rPr>
        <w:t>The consultant/individual/videographer submitting the proposal must have PAN registration and the latest Tax clearance certificates as required by the Nepal Government.</w:t>
      </w:r>
    </w:p>
    <w:p w14:paraId="11C96795" w14:textId="05635956" w:rsidR="00B7478D" w:rsidRPr="00956E79" w:rsidRDefault="00B7478D" w:rsidP="00956E79">
      <w:pPr>
        <w:pStyle w:val="ListParagraph"/>
        <w:numPr>
          <w:ilvl w:val="0"/>
          <w:numId w:val="3"/>
        </w:numPr>
        <w:jc w:val="both"/>
        <w:rPr>
          <w:rFonts w:ascii="Noto Sans" w:hAnsi="Noto Sans" w:cs="Noto Sans"/>
        </w:rPr>
      </w:pPr>
      <w:r w:rsidRPr="00956E79">
        <w:rPr>
          <w:rFonts w:ascii="Noto Sans" w:hAnsi="Noto Sans" w:cs="Noto Sans"/>
        </w:rPr>
        <w:t>The consultant/individual/videographer must have a valid A/C Payee (NPR) bank account and proof of the same should be submitted along with the proposal.</w:t>
      </w:r>
    </w:p>
    <w:p w14:paraId="0256CD80" w14:textId="70A8E6BC" w:rsidR="00B7478D" w:rsidRPr="00956E79" w:rsidRDefault="00B7478D" w:rsidP="00956E79">
      <w:pPr>
        <w:pStyle w:val="ListParagraph"/>
        <w:numPr>
          <w:ilvl w:val="0"/>
          <w:numId w:val="3"/>
        </w:numPr>
        <w:jc w:val="both"/>
        <w:rPr>
          <w:rFonts w:ascii="Noto Sans" w:hAnsi="Noto Sans" w:cs="Noto Sans"/>
        </w:rPr>
      </w:pPr>
      <w:r w:rsidRPr="00956E79">
        <w:rPr>
          <w:rFonts w:ascii="Noto Sans" w:hAnsi="Noto Sans" w:cs="Noto Sans"/>
        </w:rPr>
        <w:lastRenderedPageBreak/>
        <w:t xml:space="preserve">A detailed CV/resume of work experience as a videographer is mandatory. An application elaborating on association with other international </w:t>
      </w:r>
      <w:proofErr w:type="spellStart"/>
      <w:r w:rsidRPr="00956E79">
        <w:rPr>
          <w:rFonts w:ascii="Noto Sans" w:hAnsi="Noto Sans" w:cs="Noto Sans"/>
        </w:rPr>
        <w:t>organi</w:t>
      </w:r>
      <w:r w:rsidR="00EF2A7C" w:rsidRPr="00956E79">
        <w:rPr>
          <w:rFonts w:ascii="Noto Sans" w:hAnsi="Noto Sans" w:cs="Noto Sans"/>
        </w:rPr>
        <w:t>s</w:t>
      </w:r>
      <w:r w:rsidRPr="00956E79">
        <w:rPr>
          <w:rFonts w:ascii="Noto Sans" w:hAnsi="Noto Sans" w:cs="Noto Sans"/>
        </w:rPr>
        <w:t>ation</w:t>
      </w:r>
      <w:r w:rsidR="00EF2A7C" w:rsidRPr="00956E79">
        <w:rPr>
          <w:rFonts w:ascii="Noto Sans" w:hAnsi="Noto Sans" w:cs="Noto Sans"/>
        </w:rPr>
        <w:t>s</w:t>
      </w:r>
      <w:proofErr w:type="spellEnd"/>
      <w:r w:rsidRPr="00956E79">
        <w:rPr>
          <w:rFonts w:ascii="Noto Sans" w:hAnsi="Noto Sans" w:cs="Noto Sans"/>
        </w:rPr>
        <w:t xml:space="preserve"> in Nepal and the </w:t>
      </w:r>
      <w:r w:rsidR="00EF2A7C" w:rsidRPr="00956E79">
        <w:rPr>
          <w:rFonts w:ascii="Noto Sans" w:hAnsi="Noto Sans" w:cs="Noto Sans"/>
        </w:rPr>
        <w:t>snapshot of the same.</w:t>
      </w:r>
    </w:p>
    <w:p w14:paraId="1AA8B3D5" w14:textId="5BF3FF74" w:rsidR="00EF2A7C" w:rsidRPr="00956E79" w:rsidRDefault="00EF2A7C" w:rsidP="00956E79">
      <w:pPr>
        <w:pStyle w:val="ListParagraph"/>
        <w:numPr>
          <w:ilvl w:val="0"/>
          <w:numId w:val="3"/>
        </w:numPr>
        <w:jc w:val="both"/>
        <w:rPr>
          <w:rFonts w:ascii="Noto Sans" w:hAnsi="Noto Sans" w:cs="Noto Sans"/>
        </w:rPr>
      </w:pPr>
      <w:r w:rsidRPr="00956E79">
        <w:rPr>
          <w:rFonts w:ascii="Noto Sans" w:hAnsi="Noto Sans" w:cs="Noto Sans"/>
        </w:rPr>
        <w:t>A link to previous works (YouTube, social media channels, drive link) is mandatory while submitting the proposal.</w:t>
      </w:r>
    </w:p>
    <w:p w14:paraId="3A9BE6C6" w14:textId="0DACE7D7" w:rsidR="0031235F" w:rsidRPr="00956E79" w:rsidRDefault="0031235F" w:rsidP="00956E79">
      <w:pPr>
        <w:pStyle w:val="ListParagraph"/>
        <w:numPr>
          <w:ilvl w:val="0"/>
          <w:numId w:val="3"/>
        </w:numPr>
        <w:jc w:val="both"/>
        <w:rPr>
          <w:rFonts w:ascii="Noto Sans" w:hAnsi="Noto Sans" w:cs="Noto Sans"/>
        </w:rPr>
      </w:pPr>
      <w:r w:rsidRPr="00956E79">
        <w:rPr>
          <w:rFonts w:ascii="Noto Sans" w:hAnsi="Noto Sans" w:cs="Noto Sans"/>
        </w:rPr>
        <w:t>An expertise in developing both professional videos/documentaries as well as short videos for social media reels and stories.</w:t>
      </w:r>
    </w:p>
    <w:p w14:paraId="3D46D11D" w14:textId="7AD48DA2" w:rsidR="0031235F" w:rsidRPr="00956E79" w:rsidRDefault="0031235F" w:rsidP="00956E79">
      <w:pPr>
        <w:pStyle w:val="ListParagraph"/>
        <w:numPr>
          <w:ilvl w:val="0"/>
          <w:numId w:val="3"/>
        </w:numPr>
        <w:jc w:val="both"/>
        <w:rPr>
          <w:rFonts w:ascii="Noto Sans" w:hAnsi="Noto Sans" w:cs="Noto Sans"/>
        </w:rPr>
      </w:pPr>
      <w:r w:rsidRPr="00956E79">
        <w:rPr>
          <w:rFonts w:ascii="Noto Sans" w:hAnsi="Noto Sans" w:cs="Noto Sans"/>
        </w:rPr>
        <w:t xml:space="preserve">The consultant/individual/videographer will be responsible for all post productions, including subtitles and should be available for editing </w:t>
      </w:r>
      <w:r w:rsidR="00EC69F2" w:rsidRPr="00956E79">
        <w:rPr>
          <w:rFonts w:ascii="Noto Sans" w:hAnsi="Noto Sans" w:cs="Noto Sans"/>
        </w:rPr>
        <w:t>of productions when requested by WaterAid Nepal.</w:t>
      </w:r>
    </w:p>
    <w:p w14:paraId="2ACB2BDC" w14:textId="4EA730D3" w:rsidR="0031235F" w:rsidRPr="00956E79" w:rsidRDefault="0031235F" w:rsidP="00956E79">
      <w:pPr>
        <w:pStyle w:val="ListParagraph"/>
        <w:numPr>
          <w:ilvl w:val="0"/>
          <w:numId w:val="3"/>
        </w:numPr>
        <w:jc w:val="both"/>
        <w:rPr>
          <w:rFonts w:ascii="Noto Sans" w:hAnsi="Noto Sans" w:cs="Noto Sans"/>
        </w:rPr>
      </w:pPr>
      <w:r w:rsidRPr="00956E79">
        <w:rPr>
          <w:rFonts w:ascii="Noto Sans" w:hAnsi="Noto Sans" w:cs="Noto Sans"/>
        </w:rPr>
        <w:t>A good understanding of Hygiene, Health, WASH, and Sanitation will be an added advantage.</w:t>
      </w:r>
    </w:p>
    <w:p w14:paraId="177F9D90" w14:textId="55162D88" w:rsidR="0031235F" w:rsidRPr="00956E79" w:rsidRDefault="0031235F" w:rsidP="00956E79">
      <w:pPr>
        <w:jc w:val="both"/>
        <w:rPr>
          <w:rFonts w:ascii="Noto Sans" w:hAnsi="Noto Sans" w:cs="Noto Sans"/>
          <w:b/>
          <w:bCs/>
        </w:rPr>
      </w:pPr>
      <w:r w:rsidRPr="00956E79">
        <w:rPr>
          <w:rFonts w:ascii="Noto Sans" w:hAnsi="Noto Sans" w:cs="Noto Sans"/>
          <w:b/>
          <w:bCs/>
        </w:rPr>
        <w:t>Reporting mechanism</w:t>
      </w:r>
    </w:p>
    <w:p w14:paraId="4EDDAE3F" w14:textId="60368D82" w:rsidR="0031235F" w:rsidRPr="00956E79" w:rsidRDefault="0031235F" w:rsidP="00956E79">
      <w:pPr>
        <w:jc w:val="both"/>
        <w:rPr>
          <w:rFonts w:ascii="Noto Sans" w:hAnsi="Noto Sans" w:cs="Noto Sans"/>
        </w:rPr>
      </w:pPr>
      <w:r w:rsidRPr="00956E79">
        <w:rPr>
          <w:rFonts w:ascii="Noto Sans" w:hAnsi="Noto Sans" w:cs="Noto Sans"/>
        </w:rPr>
        <w:t>The consultant/individual/videographer will work closely with the Senior Communications and Fundraising Coordinator along with the Head of Business Development for all assigned assignments. All videos/footage taken under assignment will only be submitted to the Communication Unit of WaterAid Nepal. S/he/they must keep a backup of all productions but will not be permitted to publish/</w:t>
      </w:r>
      <w:r w:rsidR="00EC69F2" w:rsidRPr="00956E79">
        <w:rPr>
          <w:rFonts w:ascii="Noto Sans" w:hAnsi="Noto Sans" w:cs="Noto Sans"/>
        </w:rPr>
        <w:t>reproduce</w:t>
      </w:r>
      <w:r w:rsidRPr="00956E79">
        <w:rPr>
          <w:rFonts w:ascii="Noto Sans" w:hAnsi="Noto Sans" w:cs="Noto Sans"/>
        </w:rPr>
        <w:t xml:space="preserve"> without formal approval from WaterAid Nepal.</w:t>
      </w:r>
      <w:r w:rsidR="00EC69F2" w:rsidRPr="00956E79">
        <w:rPr>
          <w:rFonts w:ascii="Noto Sans" w:hAnsi="Noto Sans" w:cs="Noto Sans"/>
        </w:rPr>
        <w:t xml:space="preserve"> WaterAid Nepal reserves </w:t>
      </w:r>
      <w:r w:rsidR="00E322DF" w:rsidRPr="00956E79">
        <w:rPr>
          <w:rFonts w:ascii="Noto Sans" w:hAnsi="Noto Sans" w:cs="Noto Sans"/>
        </w:rPr>
        <w:t xml:space="preserve">the </w:t>
      </w:r>
      <w:r w:rsidR="00EC69F2" w:rsidRPr="00956E79">
        <w:rPr>
          <w:rFonts w:ascii="Noto Sans" w:hAnsi="Noto Sans" w:cs="Noto Sans"/>
        </w:rPr>
        <w:t>copyright to all assigned productions.</w:t>
      </w:r>
    </w:p>
    <w:p w14:paraId="526A0E29" w14:textId="76951468" w:rsidR="00E322DF" w:rsidRPr="00956E79" w:rsidRDefault="00E322DF" w:rsidP="00956E79">
      <w:pPr>
        <w:jc w:val="both"/>
        <w:rPr>
          <w:rFonts w:ascii="Noto Sans" w:hAnsi="Noto Sans" w:cs="Noto Sans"/>
          <w:b/>
          <w:bCs/>
        </w:rPr>
      </w:pPr>
      <w:r w:rsidRPr="00956E79">
        <w:rPr>
          <w:rFonts w:ascii="Noto Sans" w:hAnsi="Noto Sans" w:cs="Noto Sans"/>
          <w:b/>
          <w:bCs/>
        </w:rPr>
        <w:t>Budget</w:t>
      </w:r>
    </w:p>
    <w:p w14:paraId="11666A33" w14:textId="2440ACEC" w:rsidR="00E322DF" w:rsidRPr="00956E79" w:rsidRDefault="00E322DF" w:rsidP="00956E79">
      <w:pPr>
        <w:spacing w:after="120"/>
        <w:jc w:val="both"/>
        <w:rPr>
          <w:rFonts w:ascii="Noto Sans" w:hAnsi="Noto Sans" w:cs="Noto Sans"/>
          <w:sz w:val="24"/>
          <w:szCs w:val="24"/>
        </w:rPr>
      </w:pPr>
      <w:r w:rsidRPr="00956E79">
        <w:rPr>
          <w:rFonts w:ascii="Noto Sans" w:hAnsi="Noto Sans" w:cs="Noto Sans"/>
          <w:sz w:val="24"/>
          <w:szCs w:val="24"/>
        </w:rPr>
        <w:t xml:space="preserve">The </w:t>
      </w:r>
      <w:r w:rsidRPr="00956E79">
        <w:rPr>
          <w:rFonts w:ascii="Noto Sans" w:hAnsi="Noto Sans" w:cs="Noto Sans"/>
        </w:rPr>
        <w:t xml:space="preserve">consultant/individual/videographer </w:t>
      </w:r>
      <w:r w:rsidRPr="00956E79">
        <w:rPr>
          <w:rFonts w:ascii="Noto Sans" w:hAnsi="Noto Sans" w:cs="Noto Sans"/>
          <w:sz w:val="24"/>
          <w:szCs w:val="24"/>
        </w:rPr>
        <w:t>shall propose a daily consultancy rate. Payment shall be made upon successful completion of the assignment.</w:t>
      </w:r>
    </w:p>
    <w:p w14:paraId="313CB181" w14:textId="77777777" w:rsidR="00AC1D1E" w:rsidRPr="00956E79" w:rsidRDefault="00AC1D1E" w:rsidP="00956E79">
      <w:pPr>
        <w:pStyle w:val="NoSpacing"/>
        <w:jc w:val="both"/>
        <w:rPr>
          <w:rFonts w:ascii="Noto Sans" w:hAnsi="Noto Sans" w:cs="Noto Sans"/>
        </w:rPr>
      </w:pPr>
    </w:p>
    <w:p w14:paraId="31638A2C" w14:textId="0B069A1E" w:rsidR="00AC1D1E" w:rsidRPr="00956E79" w:rsidRDefault="00E322DF" w:rsidP="00956E79">
      <w:pPr>
        <w:pStyle w:val="NoSpacing"/>
        <w:jc w:val="both"/>
        <w:rPr>
          <w:rFonts w:ascii="Noto Sans" w:hAnsi="Noto Sans" w:cs="Noto Sans"/>
        </w:rPr>
      </w:pPr>
      <w:r w:rsidRPr="00956E79">
        <w:rPr>
          <w:rFonts w:ascii="Noto Sans" w:hAnsi="Noto Sans" w:cs="Noto Sans"/>
          <w:b/>
          <w:bCs/>
        </w:rPr>
        <w:t>Terms an</w:t>
      </w:r>
      <w:r w:rsidR="00AC1D1E" w:rsidRPr="00956E79">
        <w:rPr>
          <w:rFonts w:ascii="Noto Sans" w:hAnsi="Noto Sans" w:cs="Noto Sans"/>
          <w:b/>
          <w:bCs/>
        </w:rPr>
        <w:t>d</w:t>
      </w:r>
      <w:r w:rsidRPr="00956E79">
        <w:rPr>
          <w:rFonts w:ascii="Noto Sans" w:hAnsi="Noto Sans" w:cs="Noto Sans"/>
          <w:b/>
          <w:bCs/>
        </w:rPr>
        <w:t xml:space="preserve"> </w:t>
      </w:r>
      <w:bookmarkStart w:id="0" w:name="_Hlk152155715"/>
      <w:r w:rsidR="00AC1D1E" w:rsidRPr="00956E79">
        <w:rPr>
          <w:rFonts w:ascii="Noto Sans" w:hAnsi="Noto Sans" w:cs="Noto Sans"/>
          <w:b/>
          <w:bCs/>
        </w:rPr>
        <w:t>Conditions</w:t>
      </w:r>
    </w:p>
    <w:p w14:paraId="3009F4B3" w14:textId="46AE8CFC" w:rsidR="00AC1D1E" w:rsidRPr="00956E79" w:rsidRDefault="00AC1D1E" w:rsidP="00956E79">
      <w:pPr>
        <w:pStyle w:val="NoSpacing"/>
        <w:numPr>
          <w:ilvl w:val="0"/>
          <w:numId w:val="6"/>
        </w:numPr>
        <w:jc w:val="both"/>
        <w:rPr>
          <w:rFonts w:ascii="Noto Sans" w:hAnsi="Noto Sans" w:cs="Noto Sans"/>
        </w:rPr>
      </w:pPr>
      <w:r w:rsidRPr="00956E79">
        <w:rPr>
          <w:rFonts w:ascii="Noto Sans" w:hAnsi="Noto Sans" w:cs="Noto Sans"/>
        </w:rPr>
        <w:t>WaterAid reserves the right to accept and reject any proposal without giving any verbal and /or written rationale</w:t>
      </w:r>
    </w:p>
    <w:p w14:paraId="08FD4A93" w14:textId="779C136A" w:rsidR="00AC1D1E" w:rsidRPr="00956E79" w:rsidRDefault="00AC1D1E" w:rsidP="00956E79">
      <w:pPr>
        <w:pStyle w:val="NoSpacing"/>
        <w:numPr>
          <w:ilvl w:val="0"/>
          <w:numId w:val="6"/>
        </w:numPr>
        <w:jc w:val="both"/>
        <w:rPr>
          <w:rFonts w:ascii="Noto Sans" w:hAnsi="Noto Sans" w:cs="Noto Sans"/>
        </w:rPr>
      </w:pPr>
      <w:r w:rsidRPr="00956E79">
        <w:rPr>
          <w:rFonts w:ascii="Noto Sans" w:hAnsi="Noto Sans" w:cs="Noto Sans"/>
        </w:rPr>
        <w:t>The consultant shall maintain confidentiality of the information shared with him/her during the process of this task and shall not disclose it to others without written consent from WaterAid.</w:t>
      </w:r>
    </w:p>
    <w:p w14:paraId="7822B12E" w14:textId="536DBE62" w:rsidR="00AC1D1E" w:rsidRPr="00956E79" w:rsidRDefault="00AC1D1E" w:rsidP="00956E79">
      <w:pPr>
        <w:pStyle w:val="NoSpacing"/>
        <w:numPr>
          <w:ilvl w:val="0"/>
          <w:numId w:val="6"/>
        </w:numPr>
        <w:jc w:val="both"/>
        <w:rPr>
          <w:rFonts w:ascii="Noto Sans" w:hAnsi="Noto Sans" w:cs="Noto Sans"/>
        </w:rPr>
      </w:pPr>
      <w:r w:rsidRPr="00956E79">
        <w:rPr>
          <w:rFonts w:ascii="Noto Sans" w:hAnsi="Noto Sans" w:cs="Noto Sans"/>
        </w:rPr>
        <w:t xml:space="preserve">Delay and untimely deliverables and poor-quality deliverables will </w:t>
      </w:r>
      <w:proofErr w:type="gramStart"/>
      <w:r w:rsidRPr="00956E79">
        <w:rPr>
          <w:rFonts w:ascii="Noto Sans" w:hAnsi="Noto Sans" w:cs="Noto Sans"/>
        </w:rPr>
        <w:t>effect</w:t>
      </w:r>
      <w:proofErr w:type="gramEnd"/>
      <w:r w:rsidRPr="00956E79">
        <w:rPr>
          <w:rFonts w:ascii="Noto Sans" w:hAnsi="Noto Sans" w:cs="Noto Sans"/>
        </w:rPr>
        <w:t xml:space="preserve"> on contract amount payment.</w:t>
      </w:r>
    </w:p>
    <w:p w14:paraId="65F4325C" w14:textId="77777777" w:rsidR="00AC1D1E" w:rsidRPr="00956E79" w:rsidRDefault="00AC1D1E" w:rsidP="00956E79">
      <w:pPr>
        <w:pStyle w:val="NoSpacing"/>
        <w:numPr>
          <w:ilvl w:val="0"/>
          <w:numId w:val="6"/>
        </w:numPr>
        <w:jc w:val="both"/>
        <w:rPr>
          <w:rFonts w:ascii="Noto Sans" w:hAnsi="Noto Sans" w:cs="Noto Sans"/>
        </w:rPr>
      </w:pPr>
      <w:r w:rsidRPr="00956E79">
        <w:rPr>
          <w:rFonts w:ascii="Noto Sans" w:hAnsi="Noto Sans" w:cs="Noto Sans"/>
        </w:rPr>
        <w:t>WaterAid will deduct Tax at source according to the government policy.</w:t>
      </w:r>
    </w:p>
    <w:p w14:paraId="643CEEFA" w14:textId="53CAA960" w:rsidR="00AC1D1E" w:rsidRPr="00956E79" w:rsidRDefault="00AC1D1E" w:rsidP="00956E79">
      <w:pPr>
        <w:pStyle w:val="NoSpacing"/>
        <w:numPr>
          <w:ilvl w:val="0"/>
          <w:numId w:val="6"/>
        </w:numPr>
        <w:jc w:val="both"/>
        <w:rPr>
          <w:rFonts w:ascii="Noto Sans" w:hAnsi="Noto Sans" w:cs="Noto Sans"/>
        </w:rPr>
      </w:pPr>
      <w:r w:rsidRPr="00956E79">
        <w:rPr>
          <w:rFonts w:ascii="Noto Sans" w:hAnsi="Noto Sans" w:cs="Noto Sans"/>
        </w:rPr>
        <w:t xml:space="preserve">Delay and untimely deliverables will </w:t>
      </w:r>
      <w:proofErr w:type="gramStart"/>
      <w:r w:rsidRPr="00956E79">
        <w:rPr>
          <w:rFonts w:ascii="Noto Sans" w:hAnsi="Noto Sans" w:cs="Noto Sans"/>
        </w:rPr>
        <w:t>effect</w:t>
      </w:r>
      <w:proofErr w:type="gramEnd"/>
      <w:r w:rsidRPr="00956E79">
        <w:rPr>
          <w:rFonts w:ascii="Noto Sans" w:hAnsi="Noto Sans" w:cs="Noto Sans"/>
        </w:rPr>
        <w:t xml:space="preserve"> on contract amount payment.</w:t>
      </w:r>
    </w:p>
    <w:p w14:paraId="10A8DAD1" w14:textId="77777777" w:rsidR="00AC1D1E" w:rsidRPr="00956E79" w:rsidRDefault="00AC1D1E" w:rsidP="00956E79">
      <w:pPr>
        <w:pStyle w:val="NoSpacing"/>
        <w:numPr>
          <w:ilvl w:val="0"/>
          <w:numId w:val="6"/>
        </w:numPr>
        <w:jc w:val="both"/>
        <w:rPr>
          <w:rFonts w:ascii="Noto Sans" w:hAnsi="Noto Sans" w:cs="Noto Sans"/>
        </w:rPr>
      </w:pPr>
      <w:r w:rsidRPr="00956E79">
        <w:rPr>
          <w:rFonts w:ascii="Noto Sans" w:hAnsi="Noto Sans" w:cs="Noto Sans"/>
        </w:rPr>
        <w:t xml:space="preserve">Poor quality deliverables will </w:t>
      </w:r>
      <w:proofErr w:type="gramStart"/>
      <w:r w:rsidRPr="00956E79">
        <w:rPr>
          <w:rFonts w:ascii="Noto Sans" w:hAnsi="Noto Sans" w:cs="Noto Sans"/>
        </w:rPr>
        <w:t>effect</w:t>
      </w:r>
      <w:proofErr w:type="gramEnd"/>
      <w:r w:rsidRPr="00956E79">
        <w:rPr>
          <w:rFonts w:ascii="Noto Sans" w:hAnsi="Noto Sans" w:cs="Noto Sans"/>
        </w:rPr>
        <w:t xml:space="preserve"> on contract amount payment.</w:t>
      </w:r>
    </w:p>
    <w:bookmarkEnd w:id="0"/>
    <w:p w14:paraId="457E5898" w14:textId="38DF5047" w:rsidR="00E322DF" w:rsidRPr="00956E79" w:rsidRDefault="00E322DF" w:rsidP="00956E79">
      <w:pPr>
        <w:pStyle w:val="NoSpacing"/>
        <w:jc w:val="both"/>
        <w:rPr>
          <w:rFonts w:ascii="Noto Sans" w:hAnsi="Noto Sans" w:cs="Noto Sans"/>
        </w:rPr>
      </w:pPr>
    </w:p>
    <w:p w14:paraId="1B13E9B3" w14:textId="77777777" w:rsidR="00441904" w:rsidRDefault="00441904" w:rsidP="00441904">
      <w:pPr>
        <w:pStyle w:val="Heading1"/>
        <w:rPr>
          <w:rFonts w:ascii="Noto Sans" w:hAnsi="Noto Sans" w:cs="Noto Sans"/>
          <w:color w:val="00B0F0"/>
        </w:rPr>
      </w:pPr>
      <w:r>
        <w:rPr>
          <w:rFonts w:ascii="Noto Sans" w:hAnsi="Noto Sans" w:cs="Noto Sans"/>
          <w:color w:val="00B0F0"/>
        </w:rPr>
        <w:lastRenderedPageBreak/>
        <w:t>Submission of Proposal and deadline</w:t>
      </w:r>
      <w:r>
        <w:rPr>
          <w:rFonts w:ascii="Noto Sans" w:hAnsi="Noto Sans" w:cs="Noto Sans"/>
          <w:color w:val="00B0F0"/>
        </w:rPr>
        <w:tab/>
      </w:r>
    </w:p>
    <w:p w14:paraId="65F929ED" w14:textId="77777777" w:rsidR="00441904" w:rsidRDefault="00441904" w:rsidP="00441904">
      <w:pPr>
        <w:rPr>
          <w:rFonts w:ascii="Noto Sans" w:hAnsi="Noto Sans" w:cs="Noto Sans"/>
        </w:rPr>
      </w:pPr>
      <w:r>
        <w:rPr>
          <w:rFonts w:ascii="Noto Sans" w:hAnsi="Noto Sans" w:cs="Noto Sans"/>
        </w:rPr>
        <w:t>The consultant is required to submit the technical and financial proposal along with detailed breakdown.</w:t>
      </w:r>
    </w:p>
    <w:p w14:paraId="22CA6841" w14:textId="77777777" w:rsidR="00441904" w:rsidRDefault="00441904" w:rsidP="00441904">
      <w:pPr>
        <w:rPr>
          <w:rFonts w:ascii="Noto Sans" w:hAnsi="Noto Sans" w:cs="Noto Sans"/>
        </w:rPr>
      </w:pPr>
      <w:r>
        <w:rPr>
          <w:rFonts w:ascii="Noto Sans" w:hAnsi="Noto Sans" w:cs="Noto Sans"/>
        </w:rPr>
        <w:t>Legal documents of the company such as company registration, VAT certificate</w:t>
      </w:r>
      <w:r>
        <w:t>,</w:t>
      </w:r>
      <w:r>
        <w:rPr>
          <w:rFonts w:ascii="Noto Sans" w:hAnsi="Noto Sans" w:cs="Noto Sans"/>
        </w:rPr>
        <w:t xml:space="preserve"> tax clearance certificate of Fiscal year 2078/2079 OR tax clearance extension for FY 2079/2080. </w:t>
      </w:r>
    </w:p>
    <w:p w14:paraId="4A0E4274" w14:textId="77777777" w:rsidR="00441904" w:rsidRDefault="00441904" w:rsidP="00441904">
      <w:pPr>
        <w:rPr>
          <w:rFonts w:ascii="Noto Sans" w:hAnsi="Noto Sans" w:cs="Noto Sans"/>
        </w:rPr>
      </w:pPr>
      <w:r>
        <w:rPr>
          <w:rFonts w:ascii="Noto Sans" w:hAnsi="Noto Sans" w:cs="Noto Sans"/>
        </w:rPr>
        <w:t xml:space="preserve">The proposal should demonstrate sound knowledge, technical skills and capability as required by the nature of the work of the assignment and understanding of the requisite tasks set forth in the scope of work. </w:t>
      </w:r>
    </w:p>
    <w:p w14:paraId="201848DD" w14:textId="2B216059" w:rsidR="00441904" w:rsidRDefault="00441904" w:rsidP="00441904">
      <w:pPr>
        <w:rPr>
          <w:rFonts w:ascii="Noto Sans" w:hAnsi="Noto Sans" w:cs="Noto Sans"/>
        </w:rPr>
      </w:pPr>
      <w:r>
        <w:rPr>
          <w:rFonts w:ascii="Noto Sans" w:hAnsi="Noto Sans" w:cs="Noto Sans"/>
        </w:rPr>
        <w:t xml:space="preserve">The submission of your proposal shall be in PDF file with the subject line mentioning </w:t>
      </w:r>
      <w:r>
        <w:rPr>
          <w:rFonts w:ascii="Noto Sans" w:hAnsi="Noto Sans" w:cs="Noto Sans"/>
          <w:b/>
          <w:bCs/>
        </w:rPr>
        <w:t xml:space="preserve">“EOI </w:t>
      </w:r>
      <w:r>
        <w:rPr>
          <w:rFonts w:ascii="Noto Sans" w:hAnsi="Noto Sans" w:cs="Noto Sans"/>
          <w:b/>
          <w:bCs/>
        </w:rPr>
        <w:t xml:space="preserve">call for Videographer” </w:t>
      </w:r>
      <w:r>
        <w:rPr>
          <w:rFonts w:ascii="Noto Sans" w:hAnsi="Noto Sans" w:cs="Noto Sans"/>
        </w:rPr>
        <w:t xml:space="preserve">through </w:t>
      </w:r>
    </w:p>
    <w:p w14:paraId="5EB00F44" w14:textId="0F81B110" w:rsidR="00441904" w:rsidRDefault="00CA19D0" w:rsidP="00441904">
      <w:pPr>
        <w:rPr>
          <w:rFonts w:ascii="Noto Sans" w:hAnsi="Noto Sans" w:cs="Noto Sans"/>
          <w:lang w:val="fr-FR"/>
        </w:rPr>
      </w:pPr>
      <w:proofErr w:type="gramStart"/>
      <w:r>
        <w:rPr>
          <w:rFonts w:ascii="Noto Sans" w:hAnsi="Noto Sans" w:cs="Noto Sans"/>
          <w:lang w:val="fr-FR"/>
        </w:rPr>
        <w:t>email</w:t>
      </w:r>
      <w:proofErr w:type="gramEnd"/>
      <w:r>
        <w:rPr>
          <w:rFonts w:ascii="Noto Sans" w:hAnsi="Noto Sans" w:cs="Noto Sans"/>
          <w:lang w:val="fr-FR"/>
        </w:rPr>
        <w:t xml:space="preserve"> :</w:t>
      </w:r>
      <w:r w:rsidR="00441904">
        <w:rPr>
          <w:rFonts w:ascii="Noto Sans" w:hAnsi="Noto Sans" w:cs="Noto Sans"/>
          <w:lang w:val="fr-FR"/>
        </w:rPr>
        <w:t xml:space="preserve"> </w:t>
      </w:r>
      <w:hyperlink r:id="rId7" w:history="1">
        <w:r w:rsidR="00441904">
          <w:rPr>
            <w:rStyle w:val="Hyperlink"/>
            <w:rFonts w:ascii="Noto Sans" w:hAnsi="Noto Sans" w:cs="Noto Sans"/>
            <w:lang w:val="fr-FR"/>
          </w:rPr>
          <w:t>nepal-procurement@wateraid.org</w:t>
        </w:r>
      </w:hyperlink>
      <w:r w:rsidR="00441904">
        <w:rPr>
          <w:rFonts w:ascii="Noto Sans" w:hAnsi="Noto Sans" w:cs="Noto Sans"/>
          <w:lang w:val="fr-FR"/>
        </w:rPr>
        <w:t>.</w:t>
      </w:r>
    </w:p>
    <w:p w14:paraId="23467A66" w14:textId="77777777" w:rsidR="00441904" w:rsidRDefault="00441904" w:rsidP="00441904">
      <w:pPr>
        <w:rPr>
          <w:rFonts w:ascii="Noto Sans" w:hAnsi="Noto Sans" w:cs="Noto Sans"/>
          <w:lang w:val="en-GB"/>
        </w:rPr>
      </w:pPr>
      <w:r>
        <w:rPr>
          <w:rFonts w:ascii="Noto Sans" w:hAnsi="Noto Sans" w:cs="Noto Sans"/>
        </w:rPr>
        <w:t>The deadline for submission of proposal is 20</w:t>
      </w:r>
      <w:r>
        <w:rPr>
          <w:rFonts w:ascii="Noto Sans" w:hAnsi="Noto Sans" w:cs="Noto Sans"/>
          <w:vertAlign w:val="superscript"/>
        </w:rPr>
        <w:t>th</w:t>
      </w:r>
      <w:r>
        <w:rPr>
          <w:rFonts w:ascii="Noto Sans" w:hAnsi="Noto Sans" w:cs="Noto Sans"/>
        </w:rPr>
        <w:t xml:space="preserve"> December 2023.</w:t>
      </w:r>
    </w:p>
    <w:p w14:paraId="5D73F235" w14:textId="77777777" w:rsidR="00BA75FC" w:rsidRPr="00441904" w:rsidRDefault="00BA75FC" w:rsidP="00441904">
      <w:pPr>
        <w:jc w:val="both"/>
        <w:rPr>
          <w:rFonts w:ascii="Noto Sans" w:hAnsi="Noto Sans" w:cs="Noto Sans"/>
          <w:lang w:val="en-GB"/>
        </w:rPr>
      </w:pPr>
    </w:p>
    <w:sectPr w:rsidR="00BA75FC" w:rsidRPr="004419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8E30" w14:textId="77777777" w:rsidR="00ED555A" w:rsidRDefault="00ED555A" w:rsidP="00956E79">
      <w:pPr>
        <w:spacing w:after="0" w:line="240" w:lineRule="auto"/>
      </w:pPr>
      <w:r>
        <w:separator/>
      </w:r>
    </w:p>
  </w:endnote>
  <w:endnote w:type="continuationSeparator" w:id="0">
    <w:p w14:paraId="6A9FACEB" w14:textId="77777777" w:rsidR="00ED555A" w:rsidRDefault="00ED555A" w:rsidP="0095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panose1 w:val="020B0502040504020204"/>
    <w:charset w:val="00"/>
    <w:family w:val="swiss"/>
    <w:pitch w:val="variable"/>
    <w:sig w:usb0="E00082FF" w:usb1="4000205F" w:usb2="0800002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F76E" w14:textId="77777777" w:rsidR="00ED555A" w:rsidRDefault="00ED555A" w:rsidP="00956E79">
      <w:pPr>
        <w:spacing w:after="0" w:line="240" w:lineRule="auto"/>
      </w:pPr>
      <w:r>
        <w:separator/>
      </w:r>
    </w:p>
  </w:footnote>
  <w:footnote w:type="continuationSeparator" w:id="0">
    <w:p w14:paraId="07EBB32E" w14:textId="77777777" w:rsidR="00ED555A" w:rsidRDefault="00ED555A" w:rsidP="00956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2CB6" w14:textId="614781E0" w:rsidR="00956E79" w:rsidRDefault="00956E79" w:rsidP="00956E79">
    <w:pPr>
      <w:pStyle w:val="Header"/>
      <w:jc w:val="center"/>
    </w:pPr>
    <w:r>
      <w:rPr>
        <w:noProof/>
      </w:rPr>
      <w:drawing>
        <wp:inline distT="0" distB="0" distL="0" distR="0" wp14:anchorId="0F4E5A0D" wp14:editId="7789C076">
          <wp:extent cx="1222375" cy="382384"/>
          <wp:effectExtent l="0" t="0" r="0" b="0"/>
          <wp:docPr id="183256549" name="Picture 18325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99864" cy="406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0011D"/>
    <w:multiLevelType w:val="hybridMultilevel"/>
    <w:tmpl w:val="BE3E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67E9F"/>
    <w:multiLevelType w:val="hybridMultilevel"/>
    <w:tmpl w:val="FEBC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B4BF3"/>
    <w:multiLevelType w:val="hybridMultilevel"/>
    <w:tmpl w:val="FE66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652EA3"/>
    <w:multiLevelType w:val="hybridMultilevel"/>
    <w:tmpl w:val="DECC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03258"/>
    <w:multiLevelType w:val="hybridMultilevel"/>
    <w:tmpl w:val="6F50F03C"/>
    <w:lvl w:ilvl="0" w:tplc="F3EAF2BA">
      <w:numFmt w:val="bullet"/>
      <w:lvlText w:val="-"/>
      <w:lvlJc w:val="left"/>
      <w:pPr>
        <w:ind w:left="720" w:hanging="360"/>
      </w:pPr>
      <w:rPr>
        <w:rFonts w:ascii="Noto Sans" w:eastAsiaTheme="minorHAnsi"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F4EC7"/>
    <w:multiLevelType w:val="hybridMultilevel"/>
    <w:tmpl w:val="89CA7E68"/>
    <w:lvl w:ilvl="0" w:tplc="041AC3A8">
      <w:numFmt w:val="bullet"/>
      <w:lvlText w:val="-"/>
      <w:lvlJc w:val="left"/>
      <w:pPr>
        <w:ind w:left="720" w:hanging="360"/>
      </w:pPr>
      <w:rPr>
        <w:rFonts w:ascii="Noto Sans" w:eastAsiaTheme="minorHAnsi"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FC"/>
    <w:rsid w:val="0031235F"/>
    <w:rsid w:val="003D3FFD"/>
    <w:rsid w:val="00441904"/>
    <w:rsid w:val="005C77C0"/>
    <w:rsid w:val="007C3E97"/>
    <w:rsid w:val="00956E79"/>
    <w:rsid w:val="00AC1D1E"/>
    <w:rsid w:val="00B7478D"/>
    <w:rsid w:val="00BA75FC"/>
    <w:rsid w:val="00CA19D0"/>
    <w:rsid w:val="00E322DF"/>
    <w:rsid w:val="00EC69F2"/>
    <w:rsid w:val="00ED555A"/>
    <w:rsid w:val="00EF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68CF6"/>
  <w15:chartTrackingRefBased/>
  <w15:docId w15:val="{6BFB06E9-F535-4864-9BD4-51EDAE55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41904"/>
    <w:pPr>
      <w:keepNext/>
      <w:shd w:val="clear" w:color="auto" w:fill="D9D9D9" w:themeFill="background1" w:themeFillShade="D9"/>
      <w:spacing w:before="240" w:after="120" w:line="240" w:lineRule="auto"/>
      <w:jc w:val="both"/>
      <w:outlineLvl w:val="0"/>
    </w:pPr>
    <w:rPr>
      <w:rFonts w:ascii="Arial" w:eastAsia="Times New Roman" w:hAnsi="Arial" w:cs="Arial"/>
      <w:b/>
      <w:bCs/>
      <w:color w:val="61A534"/>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75FC"/>
    <w:pPr>
      <w:ind w:left="720"/>
      <w:contextualSpacing/>
    </w:pPr>
  </w:style>
  <w:style w:type="character" w:customStyle="1" w:styleId="ListParagraphChar">
    <w:name w:val="List Paragraph Char"/>
    <w:link w:val="ListParagraph"/>
    <w:uiPriority w:val="34"/>
    <w:locked/>
    <w:rsid w:val="00AC1D1E"/>
  </w:style>
  <w:style w:type="paragraph" w:styleId="NoSpacing">
    <w:name w:val="No Spacing"/>
    <w:uiPriority w:val="1"/>
    <w:qFormat/>
    <w:rsid w:val="00AC1D1E"/>
    <w:pPr>
      <w:spacing w:after="0" w:line="240" w:lineRule="auto"/>
    </w:pPr>
  </w:style>
  <w:style w:type="paragraph" w:styleId="Header">
    <w:name w:val="header"/>
    <w:basedOn w:val="Normal"/>
    <w:link w:val="HeaderChar"/>
    <w:uiPriority w:val="99"/>
    <w:unhideWhenUsed/>
    <w:rsid w:val="00956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79"/>
  </w:style>
  <w:style w:type="paragraph" w:styleId="Footer">
    <w:name w:val="footer"/>
    <w:basedOn w:val="Normal"/>
    <w:link w:val="FooterChar"/>
    <w:uiPriority w:val="99"/>
    <w:unhideWhenUsed/>
    <w:rsid w:val="00956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E79"/>
  </w:style>
  <w:style w:type="character" w:customStyle="1" w:styleId="Heading1Char">
    <w:name w:val="Heading 1 Char"/>
    <w:basedOn w:val="DefaultParagraphFont"/>
    <w:link w:val="Heading1"/>
    <w:uiPriority w:val="1"/>
    <w:rsid w:val="00441904"/>
    <w:rPr>
      <w:rFonts w:ascii="Arial" w:eastAsia="Times New Roman" w:hAnsi="Arial" w:cs="Arial"/>
      <w:b/>
      <w:bCs/>
      <w:color w:val="61A534"/>
      <w:sz w:val="28"/>
      <w:szCs w:val="28"/>
      <w:shd w:val="clear" w:color="auto" w:fill="D9D9D9" w:themeFill="background1" w:themeFillShade="D9"/>
      <w:lang w:val="en-GB"/>
    </w:rPr>
  </w:style>
  <w:style w:type="character" w:styleId="Hyperlink">
    <w:name w:val="Hyperlink"/>
    <w:basedOn w:val="DefaultParagraphFont"/>
    <w:uiPriority w:val="99"/>
    <w:semiHidden/>
    <w:unhideWhenUsed/>
    <w:rsid w:val="00441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pal-procurement@water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WaterAid</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Avash Karmacharya</dc:creator>
  <cp:keywords/>
  <dc:description/>
  <cp:lastModifiedBy>Sunaina Shrestha</cp:lastModifiedBy>
  <cp:revision>8</cp:revision>
  <dcterms:created xsi:type="dcterms:W3CDTF">2023-11-29T06:48:00Z</dcterms:created>
  <dcterms:modified xsi:type="dcterms:W3CDTF">2023-12-04T08:33:00Z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8a23407b-f941-4c82-ae51-d2085d5a8b0a</vt:lpwstr>
  </property>
</Properties>
</file>