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E3AD" w14:textId="097B01E6" w:rsidR="00C009F5" w:rsidRPr="00C009F5" w:rsidRDefault="00C009F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 xml:space="preserve">Faculty Handbook </w:t>
      </w:r>
    </w:p>
    <w:p w14:paraId="797436F1" w14:textId="347F1B22" w:rsidR="00C009F5" w:rsidRPr="00C009F5" w:rsidRDefault="00C009F5" w:rsidP="00C009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A23">
        <w:rPr>
          <w:rFonts w:ascii="Arial" w:eastAsia="Times New Roman" w:hAnsi="Arial" w:cs="Arial"/>
          <w:b/>
          <w:bCs/>
          <w:sz w:val="24"/>
          <w:szCs w:val="24"/>
        </w:rPr>
        <w:t xml:space="preserve">Awarding </w:t>
      </w:r>
      <w:proofErr w:type="spellStart"/>
      <w:r w:rsidR="005706D4">
        <w:rPr>
          <w:rFonts w:ascii="Arial" w:eastAsia="Times New Roman" w:hAnsi="Arial" w:cs="Arial"/>
          <w:b/>
          <w:bCs/>
          <w:sz w:val="24"/>
          <w:szCs w:val="24"/>
        </w:rPr>
        <w:t>Emeritum</w:t>
      </w:r>
      <w:proofErr w:type="spellEnd"/>
      <w:r w:rsidRPr="005B4A23">
        <w:rPr>
          <w:rFonts w:ascii="Arial" w:eastAsia="Times New Roman" w:hAnsi="Arial" w:cs="Arial"/>
          <w:b/>
          <w:bCs/>
          <w:sz w:val="24"/>
          <w:szCs w:val="24"/>
        </w:rPr>
        <w:t xml:space="preserve"> Status</w:t>
      </w:r>
    </w:p>
    <w:p w14:paraId="7A6CA63F" w14:textId="2621FD41" w:rsidR="00C009F5" w:rsidRPr="00C009F5" w:rsidRDefault="00C009F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 xml:space="preserve">Last Updated: </w:t>
      </w:r>
      <w:r w:rsidR="00265015" w:rsidRPr="005B4A23">
        <w:rPr>
          <w:rFonts w:ascii="Arial" w:eastAsia="Times New Roman" w:hAnsi="Arial" w:cs="Arial"/>
          <w:sz w:val="24"/>
          <w:szCs w:val="24"/>
        </w:rPr>
        <w:t>MM/DD/YYY</w:t>
      </w:r>
    </w:p>
    <w:p w14:paraId="3532B1E7" w14:textId="77777777" w:rsidR="00C009F5" w:rsidRPr="00C009F5" w:rsidRDefault="00C009F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b/>
          <w:bCs/>
          <w:sz w:val="24"/>
          <w:szCs w:val="24"/>
        </w:rPr>
        <w:t>IV. ACADEMIC HUMAN RESOURCES POLICIES </w:t>
      </w:r>
      <w:r w:rsidRPr="00C009F5">
        <w:rPr>
          <w:rFonts w:ascii="Arial" w:eastAsia="Times New Roman" w:hAnsi="Arial" w:cs="Arial"/>
          <w:b/>
          <w:bCs/>
          <w:i/>
          <w:iCs/>
          <w:sz w:val="24"/>
          <w:szCs w:val="24"/>
        </w:rPr>
        <w:t>(Cont.)</w:t>
      </w:r>
      <w:r w:rsidRPr="00C009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4DFBDDC" w14:textId="00FD70A6" w:rsidR="00C009F5" w:rsidRPr="00C009F5" w:rsidRDefault="00C009F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i/>
          <w:iCs/>
          <w:sz w:val="24"/>
          <w:szCs w:val="24"/>
        </w:rPr>
        <w:t>The following policy was approved by the Board of Trustees on May 18, 1950, revised on April 5, 1991, June 21, 2019, February 14, 2020</w:t>
      </w:r>
      <w:r w:rsidR="00265015" w:rsidRPr="005B4A23">
        <w:rPr>
          <w:rFonts w:ascii="Arial" w:eastAsia="Times New Roman" w:hAnsi="Arial" w:cs="Arial"/>
          <w:i/>
          <w:iCs/>
          <w:sz w:val="24"/>
          <w:szCs w:val="24"/>
        </w:rPr>
        <w:t>, and _____________</w:t>
      </w:r>
      <w:r w:rsidRPr="00C009F5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C009F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2E7591" w14:textId="7D18D979" w:rsidR="00265015" w:rsidRDefault="005706D4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009F5" w:rsidRPr="005B4A23">
        <w:rPr>
          <w:rFonts w:ascii="Arial" w:eastAsia="Times New Roman" w:hAnsi="Arial" w:cs="Arial"/>
          <w:sz w:val="24"/>
          <w:szCs w:val="24"/>
        </w:rPr>
        <w:t xml:space="preserve"> status</w:t>
      </w:r>
      <w:r w:rsidR="00265015" w:rsidRPr="005B4A23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009F5" w:rsidRPr="005B4A23">
        <w:rPr>
          <w:rFonts w:ascii="Arial" w:eastAsia="Times New Roman" w:hAnsi="Arial" w:cs="Arial"/>
          <w:sz w:val="24"/>
          <w:szCs w:val="24"/>
        </w:rPr>
        <w:t xml:space="preserve"> may be awarded to m</w:t>
      </w:r>
      <w:r w:rsidR="00C009F5" w:rsidRPr="00C009F5">
        <w:rPr>
          <w:rFonts w:ascii="Arial" w:eastAsia="Times New Roman" w:hAnsi="Arial" w:cs="Arial"/>
          <w:sz w:val="24"/>
          <w:szCs w:val="24"/>
        </w:rPr>
        <w:t>embers of the faculty, academic staff</w:t>
      </w:r>
      <w:r w:rsidR="00AD7661" w:rsidRPr="005B4A23">
        <w:rPr>
          <w:rFonts w:ascii="Arial" w:eastAsia="Times New Roman" w:hAnsi="Arial" w:cs="Arial"/>
          <w:sz w:val="24"/>
          <w:szCs w:val="24"/>
        </w:rPr>
        <w:t>,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 and </w:t>
      </w:r>
      <w:r w:rsidR="00C009F5" w:rsidRPr="005B4A23">
        <w:rPr>
          <w:rFonts w:ascii="Arial" w:eastAsia="Times New Roman" w:hAnsi="Arial" w:cs="Arial"/>
          <w:sz w:val="24"/>
          <w:szCs w:val="24"/>
        </w:rPr>
        <w:t xml:space="preserve">administrators </w:t>
      </w:r>
      <w:r w:rsidR="00C009F5" w:rsidRPr="00C009F5">
        <w:rPr>
          <w:rFonts w:ascii="Arial" w:eastAsia="Times New Roman" w:hAnsi="Arial" w:cs="Arial"/>
          <w:sz w:val="24"/>
          <w:szCs w:val="24"/>
        </w:rPr>
        <w:t>who leave the University with official retirement status</w:t>
      </w:r>
      <w:r w:rsidR="00C009F5" w:rsidRPr="005B4A23"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r w:rsidR="00C009F5" w:rsidRPr="005B4A23">
        <w:rPr>
          <w:rFonts w:ascii="Arial" w:eastAsia="Times New Roman" w:hAnsi="Arial" w:cs="Arial"/>
          <w:sz w:val="24"/>
          <w:szCs w:val="24"/>
        </w:rPr>
        <w:t xml:space="preserve">. 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29D76A" w14:textId="77777777" w:rsidR="00DB6742" w:rsidRPr="0084721A" w:rsidRDefault="00DB6742" w:rsidP="00DB67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4721A">
        <w:rPr>
          <w:rFonts w:ascii="Arial" w:eastAsia="Times New Roman" w:hAnsi="Arial" w:cs="Arial"/>
          <w:b/>
          <w:bCs/>
          <w:sz w:val="24"/>
          <w:szCs w:val="24"/>
        </w:rPr>
        <w:t>Rights and Privileges</w:t>
      </w:r>
    </w:p>
    <w:p w14:paraId="1739BB67" w14:textId="716B6625" w:rsidR="00DB6742" w:rsidRDefault="00DB6742" w:rsidP="00DB67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 xml:space="preserve">Faculty </w:t>
      </w:r>
      <w:r w:rsidRPr="005B4A23">
        <w:rPr>
          <w:rFonts w:ascii="Arial" w:eastAsia="Times New Roman" w:hAnsi="Arial" w:cs="Arial"/>
          <w:sz w:val="24"/>
          <w:szCs w:val="24"/>
        </w:rPr>
        <w:t xml:space="preserve">and academic staff </w:t>
      </w:r>
      <w:r w:rsidRPr="00C009F5">
        <w:rPr>
          <w:rFonts w:ascii="Arial" w:eastAsia="Times New Roman" w:hAnsi="Arial" w:cs="Arial"/>
          <w:sz w:val="24"/>
          <w:szCs w:val="24"/>
        </w:rPr>
        <w:t xml:space="preserve">with the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 xml:space="preserve"> designation are entitled to attend </w:t>
      </w:r>
      <w:r w:rsidRPr="005B4A23">
        <w:rPr>
          <w:rFonts w:ascii="Arial" w:eastAsia="Times New Roman" w:hAnsi="Arial" w:cs="Arial"/>
          <w:sz w:val="24"/>
          <w:szCs w:val="24"/>
        </w:rPr>
        <w:t xml:space="preserve">Faculty </w:t>
      </w:r>
      <w:r w:rsidRPr="00C009F5">
        <w:rPr>
          <w:rFonts w:ascii="Arial" w:eastAsia="Times New Roman" w:hAnsi="Arial" w:cs="Arial"/>
          <w:sz w:val="24"/>
          <w:szCs w:val="24"/>
        </w:rPr>
        <w:t>Senate meetings with voice but without vote</w:t>
      </w:r>
      <w:r w:rsidRPr="005B4A23">
        <w:rPr>
          <w:rFonts w:ascii="Arial" w:eastAsia="Times New Roman" w:hAnsi="Arial" w:cs="Arial"/>
          <w:sz w:val="24"/>
          <w:szCs w:val="24"/>
        </w:rPr>
        <w:t xml:space="preserve"> and </w:t>
      </w:r>
      <w:r w:rsidRPr="00C009F5">
        <w:rPr>
          <w:rFonts w:ascii="Arial" w:eastAsia="Times New Roman" w:hAnsi="Arial" w:cs="Arial"/>
          <w:sz w:val="24"/>
          <w:szCs w:val="24"/>
        </w:rPr>
        <w:t>to march in academic processions</w:t>
      </w:r>
      <w:r w:rsidR="00CA3AB7">
        <w:rPr>
          <w:rFonts w:ascii="Arial" w:eastAsia="Times New Roman" w:hAnsi="Arial" w:cs="Arial"/>
          <w:sz w:val="24"/>
          <w:szCs w:val="24"/>
        </w:rPr>
        <w:t>,</w:t>
      </w:r>
      <w:r w:rsidRPr="00C009F5">
        <w:rPr>
          <w:rFonts w:ascii="Arial" w:eastAsia="Times New Roman" w:hAnsi="Arial" w:cs="Arial"/>
          <w:sz w:val="24"/>
          <w:szCs w:val="24"/>
        </w:rPr>
        <w:t xml:space="preserve"> such as commencement</w:t>
      </w:r>
      <w:r w:rsidRPr="005B4A2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E991E3E" w14:textId="23811C8D" w:rsidR="00DB6742" w:rsidRPr="005B4A23" w:rsidRDefault="00DB6742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B4A23">
        <w:rPr>
          <w:rFonts w:ascii="Arial" w:eastAsia="Times New Roman" w:hAnsi="Arial" w:cs="Arial"/>
          <w:sz w:val="24"/>
          <w:szCs w:val="24"/>
        </w:rPr>
        <w:t xml:space="preserve">All individuals with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B4A23">
        <w:rPr>
          <w:rFonts w:ascii="Arial" w:eastAsia="Times New Roman" w:hAnsi="Arial" w:cs="Arial"/>
          <w:sz w:val="24"/>
          <w:szCs w:val="24"/>
        </w:rPr>
        <w:t xml:space="preserve"> status</w:t>
      </w:r>
      <w:r w:rsidRPr="00C009F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may</w:t>
      </w:r>
      <w:r w:rsidRPr="00C009F5">
        <w:rPr>
          <w:rFonts w:ascii="Arial" w:eastAsia="Times New Roman" w:hAnsi="Arial" w:cs="Arial"/>
          <w:sz w:val="24"/>
          <w:szCs w:val="24"/>
        </w:rPr>
        <w:t xml:space="preserve"> avail themselves of the libraries; have continued access to an MSU e-mail account; receive, on application, a</w:t>
      </w:r>
      <w:r>
        <w:rPr>
          <w:rFonts w:ascii="Arial" w:eastAsia="Times New Roman" w:hAnsi="Arial" w:cs="Arial"/>
          <w:sz w:val="24"/>
          <w:szCs w:val="24"/>
        </w:rPr>
        <w:t xml:space="preserve">n employee </w:t>
      </w:r>
      <w:r w:rsidRPr="00C009F5">
        <w:rPr>
          <w:rFonts w:ascii="Arial" w:eastAsia="Times New Roman" w:hAnsi="Arial" w:cs="Arial"/>
          <w:sz w:val="24"/>
          <w:szCs w:val="24"/>
        </w:rPr>
        <w:t>vehicle permit; represent the University, on appointment, at academic ceremonies of other institutions; and, in general, take part in the social and ceremonial functions of the University.</w:t>
      </w:r>
    </w:p>
    <w:p w14:paraId="211CB59C" w14:textId="19B53C78" w:rsidR="00265015" w:rsidRPr="002F01CA" w:rsidRDefault="0026501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F01CA">
        <w:rPr>
          <w:rFonts w:ascii="Arial" w:eastAsia="Times New Roman" w:hAnsi="Arial" w:cs="Arial"/>
          <w:b/>
          <w:bCs/>
          <w:sz w:val="24"/>
          <w:szCs w:val="24"/>
        </w:rPr>
        <w:t>Faculty and Academic Staff</w:t>
      </w:r>
    </w:p>
    <w:p w14:paraId="58DD773F" w14:textId="50B5F081" w:rsidR="00265015" w:rsidRPr="005B4A23" w:rsidRDefault="0026501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>For faculty members with the rank of professor, associate professor</w:t>
      </w:r>
      <w:r w:rsidR="00AD7661" w:rsidRPr="005B4A23">
        <w:rPr>
          <w:rFonts w:ascii="Arial" w:eastAsia="Times New Roman" w:hAnsi="Arial" w:cs="Arial"/>
          <w:sz w:val="24"/>
          <w:szCs w:val="24"/>
        </w:rPr>
        <w:t>,</w:t>
      </w:r>
      <w:r w:rsidRPr="00C009F5">
        <w:rPr>
          <w:rFonts w:ascii="Arial" w:eastAsia="Times New Roman" w:hAnsi="Arial" w:cs="Arial"/>
          <w:sz w:val="24"/>
          <w:szCs w:val="24"/>
        </w:rPr>
        <w:t xml:space="preserve"> or assistant professor, the "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 xml:space="preserve">" designation is appended to the rank held at the time of retirement, e.g., professor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>. For academic staff</w:t>
      </w:r>
      <w:r w:rsidR="00CA3AB7">
        <w:rPr>
          <w:rFonts w:ascii="Arial" w:eastAsia="Times New Roman" w:hAnsi="Arial" w:cs="Arial"/>
          <w:sz w:val="24"/>
          <w:szCs w:val="24"/>
        </w:rPr>
        <w:t>,</w:t>
      </w:r>
      <w:r w:rsidRPr="00C009F5">
        <w:rPr>
          <w:rFonts w:ascii="Arial" w:eastAsia="Times New Roman" w:hAnsi="Arial" w:cs="Arial"/>
          <w:sz w:val="24"/>
          <w:szCs w:val="24"/>
        </w:rPr>
        <w:t xml:space="preserve"> the title would be librarian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>, etc.</w:t>
      </w:r>
    </w:p>
    <w:p w14:paraId="3A48B89C" w14:textId="15C5BD57" w:rsidR="00265015" w:rsidRDefault="007C0C5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Written r</w:t>
      </w:r>
      <w:r w:rsidR="00265015" w:rsidRPr="005B4A23">
        <w:rPr>
          <w:rFonts w:ascii="Arial" w:eastAsia="Times New Roman" w:hAnsi="Arial" w:cs="Arial"/>
          <w:sz w:val="24"/>
          <w:szCs w:val="24"/>
        </w:rPr>
        <w:t xml:space="preserve">ecommendations for the awarding of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265015" w:rsidRPr="005B4A23">
        <w:rPr>
          <w:rFonts w:ascii="Arial" w:eastAsia="Times New Roman" w:hAnsi="Arial" w:cs="Arial"/>
          <w:sz w:val="24"/>
          <w:szCs w:val="24"/>
        </w:rPr>
        <w:t xml:space="preserve"> status must be made by the chair/school director/unit administrator of the employing department and </w:t>
      </w:r>
      <w:r w:rsidR="009D6DCA">
        <w:rPr>
          <w:rFonts w:ascii="Arial" w:eastAsia="Times New Roman" w:hAnsi="Arial" w:cs="Arial"/>
          <w:sz w:val="24"/>
          <w:szCs w:val="24"/>
        </w:rPr>
        <w:t>must be approved by</w:t>
      </w:r>
      <w:r w:rsidR="00265015" w:rsidRPr="005B4A23">
        <w:rPr>
          <w:rFonts w:ascii="Arial" w:eastAsia="Times New Roman" w:hAnsi="Arial" w:cs="Arial"/>
          <w:sz w:val="24"/>
          <w:szCs w:val="24"/>
        </w:rPr>
        <w:t xml:space="preserve"> the dean/</w:t>
      </w:r>
      <w:r w:rsidR="00AD7661" w:rsidRPr="005B4A23">
        <w:rPr>
          <w:rFonts w:ascii="Arial" w:eastAsia="Times New Roman" w:hAnsi="Arial" w:cs="Arial"/>
          <w:sz w:val="24"/>
          <w:szCs w:val="24"/>
        </w:rPr>
        <w:t>major administrative unit head</w:t>
      </w:r>
      <w:r w:rsidR="00265015" w:rsidRPr="005B4A23">
        <w:rPr>
          <w:rFonts w:ascii="Arial" w:eastAsia="Times New Roman" w:hAnsi="Arial" w:cs="Arial"/>
          <w:sz w:val="24"/>
          <w:szCs w:val="24"/>
        </w:rPr>
        <w:t xml:space="preserve">. </w:t>
      </w:r>
      <w:r w:rsidR="009D6DCA">
        <w:rPr>
          <w:rFonts w:ascii="Arial" w:eastAsia="Times New Roman" w:hAnsi="Arial" w:cs="Arial"/>
          <w:sz w:val="24"/>
          <w:szCs w:val="24"/>
        </w:rPr>
        <w:t>The</w:t>
      </w:r>
      <w:r w:rsidR="00265015" w:rsidRPr="005B4A23">
        <w:rPr>
          <w:rFonts w:ascii="Arial" w:eastAsia="Times New Roman" w:hAnsi="Arial" w:cs="Arial"/>
          <w:sz w:val="24"/>
          <w:szCs w:val="24"/>
        </w:rPr>
        <w:t xml:space="preserve"> Office of the Associate Provost and Associate Vice President for Faculty and Academic Staff Affairs</w:t>
      </w:r>
      <w:r w:rsidR="009D6DCA">
        <w:rPr>
          <w:rFonts w:ascii="Arial" w:eastAsia="Times New Roman" w:hAnsi="Arial" w:cs="Arial"/>
          <w:sz w:val="24"/>
          <w:szCs w:val="24"/>
        </w:rPr>
        <w:t xml:space="preserve"> (FASA) will </w:t>
      </w:r>
      <w:r w:rsidR="00F71FDA">
        <w:rPr>
          <w:rFonts w:ascii="Arial" w:eastAsia="Times New Roman" w:hAnsi="Arial" w:cs="Arial"/>
          <w:sz w:val="24"/>
          <w:szCs w:val="24"/>
        </w:rPr>
        <w:lastRenderedPageBreak/>
        <w:t>then make a written determination indicating</w:t>
      </w:r>
      <w:r w:rsidR="009D6DCA">
        <w:rPr>
          <w:rFonts w:ascii="Arial" w:eastAsia="Times New Roman" w:hAnsi="Arial" w:cs="Arial"/>
          <w:sz w:val="24"/>
          <w:szCs w:val="24"/>
        </w:rPr>
        <w:t xml:space="preserve"> whether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9D6DCA" w:rsidRPr="005B4A23">
        <w:rPr>
          <w:rFonts w:ascii="Arial" w:eastAsia="Times New Roman" w:hAnsi="Arial" w:cs="Arial"/>
          <w:sz w:val="24"/>
          <w:szCs w:val="24"/>
        </w:rPr>
        <w:t xml:space="preserve"> status</w:t>
      </w:r>
      <w:r w:rsidR="009D6DCA">
        <w:rPr>
          <w:rFonts w:ascii="Arial" w:eastAsia="Times New Roman" w:hAnsi="Arial" w:cs="Arial"/>
          <w:sz w:val="24"/>
          <w:szCs w:val="24"/>
        </w:rPr>
        <w:t xml:space="preserve"> should be awarded</w:t>
      </w:r>
      <w:r w:rsidR="00265015" w:rsidRPr="005B4A2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CF311A8" w14:textId="60EDFB02" w:rsidR="00DD2597" w:rsidRPr="002F01CA" w:rsidRDefault="00DD2597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F01CA">
        <w:rPr>
          <w:rFonts w:ascii="Arial" w:hAnsi="Arial" w:cs="Arial"/>
          <w:sz w:val="24"/>
          <w:szCs w:val="24"/>
        </w:rPr>
        <w:t>If</w:t>
      </w:r>
      <w:r w:rsidR="009D6DCA">
        <w:rPr>
          <w:rFonts w:ascii="Arial" w:hAnsi="Arial" w:cs="Arial"/>
          <w:sz w:val="24"/>
          <w:szCs w:val="24"/>
        </w:rPr>
        <w:t xml:space="preserve"> at any point during the foregoing process, a faculty member is not recommended, approved, or determined to receive</w:t>
      </w:r>
      <w:r w:rsidR="00C43E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06D4">
        <w:rPr>
          <w:rFonts w:ascii="Arial" w:hAnsi="Arial" w:cs="Arial"/>
          <w:sz w:val="24"/>
          <w:szCs w:val="24"/>
        </w:rPr>
        <w:t>emeritum</w:t>
      </w:r>
      <w:proofErr w:type="spellEnd"/>
      <w:r w:rsidRPr="002F01CA">
        <w:rPr>
          <w:rFonts w:ascii="Arial" w:hAnsi="Arial" w:cs="Arial"/>
          <w:sz w:val="24"/>
          <w:szCs w:val="24"/>
        </w:rPr>
        <w:t xml:space="preserve"> status</w:t>
      </w:r>
      <w:r w:rsidR="009D6DCA">
        <w:rPr>
          <w:rFonts w:ascii="Arial" w:hAnsi="Arial" w:cs="Arial"/>
          <w:sz w:val="24"/>
          <w:szCs w:val="24"/>
        </w:rPr>
        <w:t xml:space="preserve">, the faculty member </w:t>
      </w:r>
      <w:r w:rsidR="006143D6">
        <w:rPr>
          <w:rFonts w:ascii="Arial" w:hAnsi="Arial" w:cs="Arial"/>
          <w:sz w:val="24"/>
          <w:szCs w:val="24"/>
        </w:rPr>
        <w:t xml:space="preserve">must be notified and </w:t>
      </w:r>
      <w:r w:rsidR="009D6DCA">
        <w:rPr>
          <w:rFonts w:ascii="Arial" w:hAnsi="Arial" w:cs="Arial"/>
          <w:sz w:val="24"/>
          <w:szCs w:val="24"/>
        </w:rPr>
        <w:t>may</w:t>
      </w:r>
      <w:r w:rsidR="00F71FDA">
        <w:rPr>
          <w:rFonts w:ascii="Arial" w:hAnsi="Arial" w:cs="Arial"/>
          <w:sz w:val="24"/>
          <w:szCs w:val="24"/>
        </w:rPr>
        <w:t xml:space="preserve"> file a written</w:t>
      </w:r>
      <w:r w:rsidR="009D6DCA">
        <w:rPr>
          <w:rFonts w:ascii="Arial" w:hAnsi="Arial" w:cs="Arial"/>
          <w:sz w:val="24"/>
          <w:szCs w:val="24"/>
        </w:rPr>
        <w:t xml:space="preserve"> appeal</w:t>
      </w:r>
      <w:r w:rsidR="009E1674">
        <w:rPr>
          <w:rFonts w:ascii="Arial" w:hAnsi="Arial" w:cs="Arial"/>
          <w:sz w:val="24"/>
          <w:szCs w:val="24"/>
        </w:rPr>
        <w:t xml:space="preserve"> within 15 days of the decision</w:t>
      </w:r>
      <w:r w:rsidR="009D6DCA">
        <w:rPr>
          <w:rFonts w:ascii="Arial" w:hAnsi="Arial" w:cs="Arial"/>
          <w:sz w:val="24"/>
          <w:szCs w:val="24"/>
        </w:rPr>
        <w:t xml:space="preserve"> </w:t>
      </w:r>
      <w:r w:rsidRPr="002F01CA">
        <w:rPr>
          <w:rFonts w:ascii="Arial" w:hAnsi="Arial" w:cs="Arial"/>
          <w:sz w:val="24"/>
          <w:szCs w:val="24"/>
        </w:rPr>
        <w:t xml:space="preserve">to the </w:t>
      </w:r>
      <w:r>
        <w:rPr>
          <w:rFonts w:ascii="Arial" w:hAnsi="Arial" w:cs="Arial"/>
          <w:sz w:val="24"/>
          <w:szCs w:val="24"/>
        </w:rPr>
        <w:t>University Committee on Faculty Affairs</w:t>
      </w:r>
      <w:r w:rsidR="007C0C55">
        <w:rPr>
          <w:rFonts w:ascii="Arial" w:hAnsi="Arial" w:cs="Arial"/>
          <w:sz w:val="24"/>
          <w:szCs w:val="24"/>
        </w:rPr>
        <w:t xml:space="preserve"> (UCFA)</w:t>
      </w:r>
      <w:r w:rsidRPr="002F01CA">
        <w:rPr>
          <w:rFonts w:ascii="Arial" w:hAnsi="Arial" w:cs="Arial"/>
          <w:sz w:val="24"/>
          <w:szCs w:val="24"/>
        </w:rPr>
        <w:t xml:space="preserve">. If the </w:t>
      </w:r>
      <w:r>
        <w:rPr>
          <w:rFonts w:ascii="Arial" w:hAnsi="Arial" w:cs="Arial"/>
          <w:sz w:val="24"/>
          <w:szCs w:val="24"/>
        </w:rPr>
        <w:t>U</w:t>
      </w:r>
      <w:r w:rsidR="007C0C55">
        <w:rPr>
          <w:rFonts w:ascii="Arial" w:hAnsi="Arial" w:cs="Arial"/>
          <w:sz w:val="24"/>
          <w:szCs w:val="24"/>
        </w:rPr>
        <w:t>CFA</w:t>
      </w:r>
      <w:r>
        <w:rPr>
          <w:rFonts w:ascii="Arial" w:hAnsi="Arial" w:cs="Arial"/>
          <w:sz w:val="24"/>
          <w:szCs w:val="24"/>
        </w:rPr>
        <w:t xml:space="preserve"> </w:t>
      </w:r>
      <w:r w:rsidR="007C0C55">
        <w:rPr>
          <w:rFonts w:ascii="Arial" w:hAnsi="Arial" w:cs="Arial"/>
          <w:sz w:val="24"/>
          <w:szCs w:val="24"/>
        </w:rPr>
        <w:t xml:space="preserve">determines the </w:t>
      </w:r>
      <w:r>
        <w:rPr>
          <w:rFonts w:ascii="Arial" w:hAnsi="Arial" w:cs="Arial"/>
          <w:sz w:val="24"/>
          <w:szCs w:val="24"/>
        </w:rPr>
        <w:t>appeal</w:t>
      </w:r>
      <w:r w:rsidR="007C0C55">
        <w:rPr>
          <w:rFonts w:ascii="Arial" w:hAnsi="Arial" w:cs="Arial"/>
          <w:sz w:val="24"/>
          <w:szCs w:val="24"/>
        </w:rPr>
        <w:t xml:space="preserve"> has merit</w:t>
      </w:r>
      <w:r>
        <w:rPr>
          <w:rFonts w:ascii="Arial" w:hAnsi="Arial" w:cs="Arial"/>
          <w:sz w:val="24"/>
          <w:szCs w:val="24"/>
        </w:rPr>
        <w:t xml:space="preserve">, </w:t>
      </w:r>
      <w:r w:rsidR="00F71FDA">
        <w:rPr>
          <w:rFonts w:ascii="Arial" w:hAnsi="Arial" w:cs="Arial"/>
          <w:sz w:val="24"/>
          <w:szCs w:val="24"/>
        </w:rPr>
        <w:t xml:space="preserve">it will forward the relevant documents to </w:t>
      </w:r>
      <w:r>
        <w:rPr>
          <w:rFonts w:ascii="Arial" w:hAnsi="Arial" w:cs="Arial"/>
          <w:sz w:val="24"/>
          <w:szCs w:val="24"/>
        </w:rPr>
        <w:t xml:space="preserve">the Provost </w:t>
      </w:r>
      <w:r w:rsidR="00F71FDA">
        <w:rPr>
          <w:rFonts w:ascii="Arial" w:hAnsi="Arial" w:cs="Arial"/>
          <w:sz w:val="24"/>
          <w:szCs w:val="24"/>
        </w:rPr>
        <w:t xml:space="preserve">who </w:t>
      </w:r>
      <w:r w:rsidRPr="002F01CA">
        <w:rPr>
          <w:rFonts w:ascii="Arial" w:hAnsi="Arial" w:cs="Arial"/>
          <w:sz w:val="24"/>
          <w:szCs w:val="24"/>
        </w:rPr>
        <w:t xml:space="preserve">shall make the final decision. </w:t>
      </w:r>
    </w:p>
    <w:p w14:paraId="07C8D9CE" w14:textId="761AE25E" w:rsidR="00265015" w:rsidRPr="002F01CA" w:rsidRDefault="0026501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F01CA">
        <w:rPr>
          <w:rFonts w:ascii="Arial" w:eastAsia="Times New Roman" w:hAnsi="Arial" w:cs="Arial"/>
          <w:b/>
          <w:bCs/>
          <w:sz w:val="24"/>
          <w:szCs w:val="24"/>
        </w:rPr>
        <w:t>Administrators</w:t>
      </w:r>
    </w:p>
    <w:p w14:paraId="6EB66394" w14:textId="7B14F271" w:rsidR="00AD7661" w:rsidRPr="005B4A23" w:rsidRDefault="00AD7661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B4A23">
        <w:rPr>
          <w:rFonts w:ascii="Arial" w:eastAsia="Times New Roman" w:hAnsi="Arial" w:cs="Arial"/>
          <w:sz w:val="24"/>
          <w:szCs w:val="24"/>
        </w:rPr>
        <w:t xml:space="preserve">Administrators are eligible for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DD2597">
        <w:rPr>
          <w:rFonts w:ascii="Arial" w:eastAsia="Times New Roman" w:hAnsi="Arial" w:cs="Arial"/>
          <w:sz w:val="24"/>
          <w:szCs w:val="24"/>
        </w:rPr>
        <w:t xml:space="preserve"> </w:t>
      </w:r>
      <w:r w:rsidRPr="005B4A23">
        <w:rPr>
          <w:rFonts w:ascii="Arial" w:eastAsia="Times New Roman" w:hAnsi="Arial" w:cs="Arial"/>
          <w:sz w:val="24"/>
          <w:szCs w:val="24"/>
        </w:rPr>
        <w:t xml:space="preserve">designation. </w:t>
      </w:r>
      <w:r w:rsidR="00265015" w:rsidRPr="005B4A23">
        <w:rPr>
          <w:rFonts w:ascii="Arial" w:eastAsia="Times New Roman" w:hAnsi="Arial" w:cs="Arial"/>
          <w:sz w:val="24"/>
          <w:szCs w:val="24"/>
        </w:rPr>
        <w:t>T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he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009F5" w:rsidRPr="00C009F5">
        <w:rPr>
          <w:rFonts w:ascii="Arial" w:eastAsia="Times New Roman" w:hAnsi="Arial" w:cs="Arial"/>
          <w:sz w:val="24"/>
          <w:szCs w:val="24"/>
        </w:rPr>
        <w:t xml:space="preserve"> designation</w:t>
      </w:r>
      <w:r w:rsidRPr="005B4A23">
        <w:rPr>
          <w:rFonts w:ascii="Arial" w:eastAsia="Times New Roman" w:hAnsi="Arial" w:cs="Arial"/>
          <w:sz w:val="24"/>
          <w:szCs w:val="24"/>
        </w:rPr>
        <w:t xml:space="preserve"> 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is appended only to the most senior administrative title held at Michigan State University, which may be held at or prior to the time of retirement, e.g., </w:t>
      </w:r>
      <w:r w:rsidRPr="005B4A23">
        <w:rPr>
          <w:rFonts w:ascii="Arial" w:eastAsia="Times New Roman" w:hAnsi="Arial" w:cs="Arial"/>
          <w:sz w:val="24"/>
          <w:szCs w:val="24"/>
        </w:rPr>
        <w:t xml:space="preserve">vice president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B4A23">
        <w:rPr>
          <w:rFonts w:ascii="Arial" w:eastAsia="Times New Roman" w:hAnsi="Arial" w:cs="Arial"/>
          <w:sz w:val="24"/>
          <w:szCs w:val="24"/>
        </w:rPr>
        <w:t xml:space="preserve">, 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dean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009F5" w:rsidRPr="00C009F5">
        <w:rPr>
          <w:rFonts w:ascii="Arial" w:eastAsia="Times New Roman" w:hAnsi="Arial" w:cs="Arial"/>
          <w:sz w:val="24"/>
          <w:szCs w:val="24"/>
        </w:rPr>
        <w:t xml:space="preserve">. The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009F5" w:rsidRPr="00C009F5">
        <w:rPr>
          <w:rFonts w:ascii="Arial" w:eastAsia="Times New Roman" w:hAnsi="Arial" w:cs="Arial"/>
          <w:sz w:val="24"/>
          <w:szCs w:val="24"/>
        </w:rPr>
        <w:t xml:space="preserve"> designation is not normally awarded for administrative titles held on an "acting" </w:t>
      </w:r>
      <w:r w:rsidR="005B4A23">
        <w:rPr>
          <w:rFonts w:ascii="Arial" w:eastAsia="Times New Roman" w:hAnsi="Arial" w:cs="Arial"/>
          <w:sz w:val="24"/>
          <w:szCs w:val="24"/>
        </w:rPr>
        <w:t xml:space="preserve">or “interim” </w:t>
      </w:r>
      <w:r w:rsidR="00C009F5" w:rsidRPr="00C009F5">
        <w:rPr>
          <w:rFonts w:ascii="Arial" w:eastAsia="Times New Roman" w:hAnsi="Arial" w:cs="Arial"/>
          <w:sz w:val="24"/>
          <w:szCs w:val="24"/>
        </w:rPr>
        <w:t>basis.</w:t>
      </w:r>
    </w:p>
    <w:p w14:paraId="4999511B" w14:textId="0C647D32" w:rsidR="005806D6" w:rsidRPr="005B4A23" w:rsidRDefault="005806D6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B4A23">
        <w:rPr>
          <w:rFonts w:ascii="Arial" w:eastAsia="Times New Roman" w:hAnsi="Arial" w:cs="Arial"/>
          <w:sz w:val="24"/>
          <w:szCs w:val="24"/>
        </w:rPr>
        <w:t xml:space="preserve">Administrators who are deans or executive managers may be awarded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B4A23">
        <w:rPr>
          <w:rFonts w:ascii="Arial" w:eastAsia="Times New Roman" w:hAnsi="Arial" w:cs="Arial"/>
          <w:sz w:val="24"/>
          <w:szCs w:val="24"/>
        </w:rPr>
        <w:t xml:space="preserve"> designation only after submitting a formal letter of request to their supervisor, </w:t>
      </w:r>
      <w:r w:rsidR="00E02559">
        <w:rPr>
          <w:rFonts w:ascii="Arial" w:eastAsia="Times New Roman" w:hAnsi="Arial" w:cs="Arial"/>
          <w:sz w:val="24"/>
          <w:szCs w:val="24"/>
        </w:rPr>
        <w:t xml:space="preserve">which must be </w:t>
      </w:r>
      <w:r w:rsidRPr="005B4A23">
        <w:rPr>
          <w:rFonts w:ascii="Arial" w:eastAsia="Times New Roman" w:hAnsi="Arial" w:cs="Arial"/>
          <w:sz w:val="24"/>
          <w:szCs w:val="24"/>
        </w:rPr>
        <w:t>approv</w:t>
      </w:r>
      <w:r w:rsidR="00E02559">
        <w:rPr>
          <w:rFonts w:ascii="Arial" w:eastAsia="Times New Roman" w:hAnsi="Arial" w:cs="Arial"/>
          <w:sz w:val="24"/>
          <w:szCs w:val="24"/>
        </w:rPr>
        <w:t>ed</w:t>
      </w:r>
      <w:r w:rsidRPr="005B4A23">
        <w:rPr>
          <w:rFonts w:ascii="Arial" w:eastAsia="Times New Roman" w:hAnsi="Arial" w:cs="Arial"/>
          <w:sz w:val="24"/>
          <w:szCs w:val="24"/>
        </w:rPr>
        <w:t xml:space="preserve"> </w:t>
      </w:r>
      <w:r w:rsidR="00E02559">
        <w:rPr>
          <w:rFonts w:ascii="Arial" w:eastAsia="Times New Roman" w:hAnsi="Arial" w:cs="Arial"/>
          <w:sz w:val="24"/>
          <w:szCs w:val="24"/>
        </w:rPr>
        <w:t>by</w:t>
      </w:r>
      <w:r w:rsidRPr="005B4A23">
        <w:rPr>
          <w:rFonts w:ascii="Arial" w:eastAsia="Times New Roman" w:hAnsi="Arial" w:cs="Arial"/>
          <w:sz w:val="24"/>
          <w:szCs w:val="24"/>
        </w:rPr>
        <w:t xml:space="preserve"> the</w:t>
      </w:r>
      <w:r w:rsidR="00DB6742">
        <w:rPr>
          <w:rFonts w:ascii="Arial" w:eastAsia="Times New Roman" w:hAnsi="Arial" w:cs="Arial"/>
          <w:sz w:val="24"/>
          <w:szCs w:val="24"/>
        </w:rPr>
        <w:t>ir supervisor,</w:t>
      </w:r>
      <w:r w:rsidRPr="005B4A23">
        <w:rPr>
          <w:rFonts w:ascii="Arial" w:eastAsia="Times New Roman" w:hAnsi="Arial" w:cs="Arial"/>
          <w:sz w:val="24"/>
          <w:szCs w:val="24"/>
        </w:rPr>
        <w:t xml:space="preserve"> </w:t>
      </w:r>
      <w:r w:rsidR="001A51CC">
        <w:rPr>
          <w:rFonts w:ascii="Arial" w:eastAsia="Times New Roman" w:hAnsi="Arial" w:cs="Arial"/>
          <w:sz w:val="24"/>
          <w:szCs w:val="24"/>
        </w:rPr>
        <w:t xml:space="preserve">the </w:t>
      </w:r>
      <w:r w:rsidRPr="005B4A23">
        <w:rPr>
          <w:rFonts w:ascii="Arial" w:eastAsia="Times New Roman" w:hAnsi="Arial" w:cs="Arial"/>
          <w:sz w:val="24"/>
          <w:szCs w:val="24"/>
        </w:rPr>
        <w:t>major administrative unit head (e.g., Vice President)</w:t>
      </w:r>
      <w:r w:rsidR="00E578F0">
        <w:rPr>
          <w:rFonts w:ascii="Arial" w:eastAsia="Times New Roman" w:hAnsi="Arial" w:cs="Arial"/>
          <w:sz w:val="24"/>
          <w:szCs w:val="24"/>
        </w:rPr>
        <w:t>, and the Office of the Associate Provost and Associate Vice President for F</w:t>
      </w:r>
      <w:r w:rsidR="009E1674">
        <w:rPr>
          <w:rFonts w:ascii="Arial" w:eastAsia="Times New Roman" w:hAnsi="Arial" w:cs="Arial"/>
          <w:sz w:val="24"/>
          <w:szCs w:val="24"/>
        </w:rPr>
        <w:t>ASA</w:t>
      </w:r>
      <w:r w:rsidR="00E578F0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1D2DE0E" w14:textId="1DC564B4" w:rsidR="00AD7661" w:rsidRPr="005B4A23" w:rsidRDefault="005706D4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Emeritum</w:t>
      </w:r>
      <w:proofErr w:type="spellEnd"/>
      <w:r w:rsidR="00AD7661" w:rsidRPr="002F01CA">
        <w:rPr>
          <w:rFonts w:ascii="Arial" w:eastAsia="Times New Roman" w:hAnsi="Arial" w:cs="Arial"/>
          <w:b/>
          <w:bCs/>
          <w:sz w:val="24"/>
          <w:szCs w:val="24"/>
        </w:rPr>
        <w:t xml:space="preserve"> Status </w:t>
      </w:r>
      <w:r w:rsidR="00762230">
        <w:rPr>
          <w:rFonts w:ascii="Arial" w:eastAsia="Times New Roman" w:hAnsi="Arial" w:cs="Arial"/>
          <w:b/>
          <w:bCs/>
          <w:sz w:val="24"/>
          <w:szCs w:val="24"/>
        </w:rPr>
        <w:t>After a Substantial Period of Service</w:t>
      </w:r>
      <w:r w:rsidR="00C009F5" w:rsidRPr="002F01CA">
        <w:rPr>
          <w:rFonts w:ascii="Arial" w:eastAsia="Times New Roman" w:hAnsi="Arial" w:cs="Arial"/>
          <w:b/>
          <w:bCs/>
          <w:sz w:val="24"/>
          <w:szCs w:val="24"/>
        </w:rPr>
        <w:br/>
      </w:r>
      <w:r w:rsidR="00C009F5" w:rsidRPr="00C009F5">
        <w:rPr>
          <w:rFonts w:ascii="Arial" w:eastAsia="Times New Roman" w:hAnsi="Arial" w:cs="Arial"/>
          <w:sz w:val="24"/>
          <w:szCs w:val="24"/>
        </w:rPr>
        <w:br/>
      </w:r>
      <w:r w:rsidR="00AD7661" w:rsidRPr="002F01CA">
        <w:rPr>
          <w:rFonts w:ascii="Arial" w:eastAsia="Times New Roman" w:hAnsi="Arial" w:cs="Arial"/>
          <w:i/>
          <w:iCs/>
          <w:sz w:val="24"/>
          <w:szCs w:val="24"/>
        </w:rPr>
        <w:t>Faculty and Academic Staff</w:t>
      </w:r>
      <w:r w:rsidR="00AD7661" w:rsidRPr="005B4A2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83A40C" w14:textId="13DACBB8" w:rsidR="00C009F5" w:rsidRPr="005B4A23" w:rsidRDefault="00C009F5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>Faculty</w:t>
      </w:r>
      <w:r w:rsidR="00AD7661" w:rsidRPr="005B4A23">
        <w:rPr>
          <w:rFonts w:ascii="Arial" w:eastAsia="Times New Roman" w:hAnsi="Arial" w:cs="Arial"/>
          <w:sz w:val="24"/>
          <w:szCs w:val="24"/>
        </w:rPr>
        <w:t xml:space="preserve"> and </w:t>
      </w:r>
      <w:r w:rsidRPr="00C009F5">
        <w:rPr>
          <w:rFonts w:ascii="Arial" w:eastAsia="Times New Roman" w:hAnsi="Arial" w:cs="Arial"/>
          <w:sz w:val="24"/>
          <w:szCs w:val="24"/>
        </w:rPr>
        <w:t>academic staff who end their employment at the University after a substantial period of distinguished service</w:t>
      </w:r>
      <w:r w:rsidR="00E02559">
        <w:rPr>
          <w:rFonts w:ascii="Arial" w:eastAsia="Times New Roman" w:hAnsi="Arial" w:cs="Arial"/>
          <w:sz w:val="24"/>
          <w:szCs w:val="24"/>
        </w:rPr>
        <w:t>, but</w:t>
      </w:r>
      <w:r w:rsidRPr="00C009F5">
        <w:rPr>
          <w:rFonts w:ascii="Arial" w:eastAsia="Times New Roman" w:hAnsi="Arial" w:cs="Arial"/>
          <w:sz w:val="24"/>
          <w:szCs w:val="24"/>
        </w:rPr>
        <w:t xml:space="preserve"> short of the years of service needed for retirement eligibility,</w:t>
      </w:r>
      <w:r w:rsidR="005B4A23">
        <w:rPr>
          <w:rFonts w:ascii="Arial" w:eastAsia="Times New Roman" w:hAnsi="Arial" w:cs="Arial"/>
          <w:sz w:val="24"/>
          <w:szCs w:val="24"/>
        </w:rPr>
        <w:t xml:space="preserve"> </w:t>
      </w:r>
      <w:r w:rsidRPr="00C009F5">
        <w:rPr>
          <w:rFonts w:ascii="Arial" w:eastAsia="Times New Roman" w:hAnsi="Arial" w:cs="Arial"/>
          <w:sz w:val="24"/>
          <w:szCs w:val="24"/>
        </w:rPr>
        <w:t xml:space="preserve">may be granted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 xml:space="preserve"> status </w:t>
      </w:r>
      <w:r w:rsidR="00E02559">
        <w:rPr>
          <w:rFonts w:ascii="Arial" w:eastAsia="Times New Roman" w:hAnsi="Arial" w:cs="Arial"/>
          <w:sz w:val="24"/>
          <w:szCs w:val="24"/>
        </w:rPr>
        <w:t xml:space="preserve">by the President </w:t>
      </w:r>
      <w:r w:rsidRPr="00C009F5">
        <w:rPr>
          <w:rFonts w:ascii="Arial" w:eastAsia="Times New Roman" w:hAnsi="Arial" w:cs="Arial"/>
          <w:sz w:val="24"/>
          <w:szCs w:val="24"/>
        </w:rPr>
        <w:t>upon</w:t>
      </w:r>
      <w:r w:rsidR="00DE72A5">
        <w:rPr>
          <w:rFonts w:ascii="Arial" w:eastAsia="Times New Roman" w:hAnsi="Arial" w:cs="Arial"/>
          <w:sz w:val="24"/>
          <w:szCs w:val="24"/>
        </w:rPr>
        <w:t xml:space="preserve"> the</w:t>
      </w:r>
      <w:r w:rsidRPr="00C009F5">
        <w:rPr>
          <w:rFonts w:ascii="Arial" w:eastAsia="Times New Roman" w:hAnsi="Arial" w:cs="Arial"/>
          <w:sz w:val="24"/>
          <w:szCs w:val="24"/>
        </w:rPr>
        <w:t xml:space="preserve"> </w:t>
      </w:r>
      <w:r w:rsidR="00E02559">
        <w:rPr>
          <w:rFonts w:ascii="Arial" w:eastAsia="Times New Roman" w:hAnsi="Arial" w:cs="Arial"/>
          <w:sz w:val="24"/>
          <w:szCs w:val="24"/>
        </w:rPr>
        <w:t xml:space="preserve">written </w:t>
      </w:r>
      <w:r w:rsidRPr="00C009F5">
        <w:rPr>
          <w:rFonts w:ascii="Arial" w:eastAsia="Times New Roman" w:hAnsi="Arial" w:cs="Arial"/>
          <w:sz w:val="24"/>
          <w:szCs w:val="24"/>
        </w:rPr>
        <w:t>recommendation of the Provost after the Provost consults with the U</w:t>
      </w:r>
      <w:r w:rsidR="00E02559">
        <w:rPr>
          <w:rFonts w:ascii="Arial" w:eastAsia="Times New Roman" w:hAnsi="Arial" w:cs="Arial"/>
          <w:sz w:val="24"/>
          <w:szCs w:val="24"/>
        </w:rPr>
        <w:t>CFA</w:t>
      </w:r>
      <w:r w:rsidRPr="00C009F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0685F22" w14:textId="58D6F441" w:rsidR="00AD7661" w:rsidRDefault="00AD7661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2F01CA">
        <w:rPr>
          <w:rFonts w:ascii="Arial" w:eastAsia="Times New Roman" w:hAnsi="Arial" w:cs="Arial"/>
          <w:i/>
          <w:iCs/>
          <w:sz w:val="24"/>
          <w:szCs w:val="24"/>
        </w:rPr>
        <w:t>Administrators</w:t>
      </w:r>
    </w:p>
    <w:p w14:paraId="4A9B4ED7" w14:textId="07CF6091" w:rsidR="005B4A23" w:rsidRPr="005B4A23" w:rsidRDefault="005B4A23" w:rsidP="005B4A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B4A23">
        <w:rPr>
          <w:rFonts w:ascii="Arial" w:eastAsia="Times New Roman" w:hAnsi="Arial" w:cs="Arial"/>
          <w:sz w:val="24"/>
          <w:szCs w:val="24"/>
        </w:rPr>
        <w:t xml:space="preserve">Administrators </w:t>
      </w:r>
      <w:r w:rsidRPr="00C009F5">
        <w:rPr>
          <w:rFonts w:ascii="Arial" w:eastAsia="Times New Roman" w:hAnsi="Arial" w:cs="Arial"/>
          <w:sz w:val="24"/>
          <w:szCs w:val="24"/>
        </w:rPr>
        <w:t>who end their employment at the University after a substantial period of distinguished service</w:t>
      </w:r>
      <w:r w:rsidR="00DE72A5">
        <w:rPr>
          <w:rFonts w:ascii="Arial" w:eastAsia="Times New Roman" w:hAnsi="Arial" w:cs="Arial"/>
          <w:sz w:val="24"/>
          <w:szCs w:val="24"/>
        </w:rPr>
        <w:t>, but</w:t>
      </w:r>
      <w:r w:rsidRPr="00C009F5">
        <w:rPr>
          <w:rFonts w:ascii="Arial" w:eastAsia="Times New Roman" w:hAnsi="Arial" w:cs="Arial"/>
          <w:sz w:val="24"/>
          <w:szCs w:val="24"/>
        </w:rPr>
        <w:t xml:space="preserve"> short of the years of service needed for retirement eligibility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5B4A23">
        <w:rPr>
          <w:rFonts w:ascii="Arial" w:eastAsia="Times New Roman" w:hAnsi="Arial" w:cs="Arial"/>
          <w:sz w:val="24"/>
          <w:szCs w:val="24"/>
        </w:rPr>
        <w:t xml:space="preserve">may be awarded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B4A23">
        <w:rPr>
          <w:rFonts w:ascii="Arial" w:eastAsia="Times New Roman" w:hAnsi="Arial" w:cs="Arial"/>
          <w:sz w:val="24"/>
          <w:szCs w:val="24"/>
        </w:rPr>
        <w:t xml:space="preserve"> designation only after submitting a formal letter of request to their supervisor, </w:t>
      </w:r>
      <w:r w:rsidR="00DE72A5">
        <w:rPr>
          <w:rFonts w:ascii="Arial" w:eastAsia="Times New Roman" w:hAnsi="Arial" w:cs="Arial"/>
          <w:sz w:val="24"/>
          <w:szCs w:val="24"/>
        </w:rPr>
        <w:t>which must be</w:t>
      </w:r>
      <w:r w:rsidRPr="005B4A23">
        <w:rPr>
          <w:rFonts w:ascii="Arial" w:eastAsia="Times New Roman" w:hAnsi="Arial" w:cs="Arial"/>
          <w:sz w:val="24"/>
          <w:szCs w:val="24"/>
        </w:rPr>
        <w:t xml:space="preserve"> approv</w:t>
      </w:r>
      <w:r w:rsidR="00DE72A5">
        <w:rPr>
          <w:rFonts w:ascii="Arial" w:eastAsia="Times New Roman" w:hAnsi="Arial" w:cs="Arial"/>
          <w:sz w:val="24"/>
          <w:szCs w:val="24"/>
        </w:rPr>
        <w:t>ed</w:t>
      </w:r>
      <w:r w:rsidRPr="005B4A23">
        <w:rPr>
          <w:rFonts w:ascii="Arial" w:eastAsia="Times New Roman" w:hAnsi="Arial" w:cs="Arial"/>
          <w:sz w:val="24"/>
          <w:szCs w:val="24"/>
        </w:rPr>
        <w:t xml:space="preserve"> </w:t>
      </w:r>
      <w:r w:rsidR="00DE72A5">
        <w:rPr>
          <w:rFonts w:ascii="Arial" w:eastAsia="Times New Roman" w:hAnsi="Arial" w:cs="Arial"/>
          <w:sz w:val="24"/>
          <w:szCs w:val="24"/>
        </w:rPr>
        <w:t>by</w:t>
      </w:r>
      <w:r w:rsidRPr="005B4A23">
        <w:rPr>
          <w:rFonts w:ascii="Arial" w:eastAsia="Times New Roman" w:hAnsi="Arial" w:cs="Arial"/>
          <w:sz w:val="24"/>
          <w:szCs w:val="24"/>
        </w:rPr>
        <w:t xml:space="preserve"> the</w:t>
      </w:r>
      <w:r w:rsidR="00DB6742">
        <w:rPr>
          <w:rFonts w:ascii="Arial" w:eastAsia="Times New Roman" w:hAnsi="Arial" w:cs="Arial"/>
          <w:sz w:val="24"/>
          <w:szCs w:val="24"/>
        </w:rPr>
        <w:t xml:space="preserve">ir supervisor, </w:t>
      </w:r>
      <w:r w:rsidRPr="005B4A23">
        <w:rPr>
          <w:rFonts w:ascii="Arial" w:eastAsia="Times New Roman" w:hAnsi="Arial" w:cs="Arial"/>
          <w:sz w:val="24"/>
          <w:szCs w:val="24"/>
        </w:rPr>
        <w:t>major administrative unit head (e.g., Vice President)</w:t>
      </w:r>
      <w:r w:rsidR="00DB674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B3122">
        <w:rPr>
          <w:rFonts w:ascii="Arial" w:eastAsia="Times New Roman" w:hAnsi="Arial" w:cs="Arial"/>
          <w:sz w:val="24"/>
          <w:szCs w:val="24"/>
        </w:rPr>
        <w:t>the Office of the Associate Provost and Associate Vice President for FASA</w:t>
      </w:r>
      <w:r w:rsidR="00587C0E">
        <w:rPr>
          <w:rFonts w:ascii="Arial" w:eastAsia="Times New Roman" w:hAnsi="Arial" w:cs="Arial"/>
          <w:sz w:val="24"/>
          <w:szCs w:val="24"/>
        </w:rPr>
        <w:t>,</w:t>
      </w:r>
      <w:r w:rsidR="004B3122">
        <w:rPr>
          <w:rFonts w:ascii="Arial" w:eastAsia="Times New Roman" w:hAnsi="Arial" w:cs="Arial"/>
          <w:sz w:val="24"/>
          <w:szCs w:val="24"/>
        </w:rPr>
        <w:t xml:space="preserve"> </w:t>
      </w:r>
      <w:r w:rsidRPr="005B4A23">
        <w:rPr>
          <w:rFonts w:ascii="Arial" w:eastAsia="Times New Roman" w:hAnsi="Arial" w:cs="Arial"/>
          <w:sz w:val="24"/>
          <w:szCs w:val="24"/>
        </w:rPr>
        <w:t xml:space="preserve">and the President. </w:t>
      </w:r>
    </w:p>
    <w:p w14:paraId="4965347C" w14:textId="6F3638DB" w:rsidR="005B4A23" w:rsidRPr="005B4A23" w:rsidRDefault="00DD2597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C009F5">
        <w:rPr>
          <w:rFonts w:ascii="Arial" w:eastAsia="Times New Roman" w:hAnsi="Arial" w:cs="Arial"/>
          <w:sz w:val="24"/>
          <w:szCs w:val="24"/>
        </w:rPr>
        <w:t xml:space="preserve">Granting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C009F5">
        <w:rPr>
          <w:rFonts w:ascii="Arial" w:eastAsia="Times New Roman" w:hAnsi="Arial" w:cs="Arial"/>
          <w:sz w:val="24"/>
          <w:szCs w:val="24"/>
        </w:rPr>
        <w:t xml:space="preserve"> status</w:t>
      </w:r>
      <w:r>
        <w:rPr>
          <w:rFonts w:ascii="Arial" w:eastAsia="Times New Roman" w:hAnsi="Arial" w:cs="Arial"/>
          <w:sz w:val="24"/>
          <w:szCs w:val="24"/>
        </w:rPr>
        <w:t xml:space="preserve"> in these cases</w:t>
      </w:r>
      <w:r w:rsidRPr="00C009F5">
        <w:rPr>
          <w:rFonts w:ascii="Arial" w:eastAsia="Times New Roman" w:hAnsi="Arial" w:cs="Arial"/>
          <w:sz w:val="24"/>
          <w:szCs w:val="24"/>
        </w:rPr>
        <w:t xml:space="preserve"> do</w:t>
      </w:r>
      <w:r>
        <w:rPr>
          <w:rFonts w:ascii="Arial" w:eastAsia="Times New Roman" w:hAnsi="Arial" w:cs="Arial"/>
          <w:sz w:val="24"/>
          <w:szCs w:val="24"/>
        </w:rPr>
        <w:t>es</w:t>
      </w:r>
      <w:r w:rsidRPr="00C009F5">
        <w:rPr>
          <w:rFonts w:ascii="Arial" w:eastAsia="Times New Roman" w:hAnsi="Arial" w:cs="Arial"/>
          <w:sz w:val="24"/>
          <w:szCs w:val="24"/>
        </w:rPr>
        <w:t xml:space="preserve"> not affect the individual's retirement eligibility requirement</w:t>
      </w:r>
      <w:r w:rsidR="00DE72A5">
        <w:rPr>
          <w:rFonts w:ascii="Arial" w:eastAsia="Times New Roman" w:hAnsi="Arial" w:cs="Arial"/>
          <w:sz w:val="24"/>
          <w:szCs w:val="24"/>
        </w:rPr>
        <w:t xml:space="preserve"> per University policy</w:t>
      </w:r>
      <w:r w:rsidRPr="00C009F5">
        <w:rPr>
          <w:rFonts w:ascii="Arial" w:eastAsia="Times New Roman" w:hAnsi="Arial" w:cs="Arial"/>
          <w:sz w:val="24"/>
          <w:szCs w:val="24"/>
        </w:rPr>
        <w:t>.</w:t>
      </w:r>
    </w:p>
    <w:p w14:paraId="6903A342" w14:textId="77777777" w:rsidR="007F2900" w:rsidRDefault="007F2900" w:rsidP="00DD25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E0F491D" w14:textId="2587E25C" w:rsidR="00DD2597" w:rsidRDefault="00DD2597" w:rsidP="00DD25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Revocation of </w:t>
      </w:r>
      <w:proofErr w:type="spellStart"/>
      <w:r w:rsidR="005706D4">
        <w:rPr>
          <w:rFonts w:ascii="Arial" w:eastAsia="Times New Roman" w:hAnsi="Arial" w:cs="Arial"/>
          <w:b/>
          <w:bCs/>
          <w:sz w:val="24"/>
          <w:szCs w:val="24"/>
        </w:rPr>
        <w:t>Emeritum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Status</w:t>
      </w:r>
    </w:p>
    <w:p w14:paraId="46593F2A" w14:textId="68D8F61D" w:rsidR="00DB6742" w:rsidRPr="0084721A" w:rsidRDefault="00DB6742" w:rsidP="00DD25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4721A">
        <w:rPr>
          <w:rFonts w:ascii="Arial" w:eastAsia="Times New Roman" w:hAnsi="Arial" w:cs="Arial"/>
          <w:i/>
          <w:iCs/>
          <w:sz w:val="24"/>
          <w:szCs w:val="24"/>
        </w:rPr>
        <w:t>Faculty and Academic Staff</w:t>
      </w:r>
    </w:p>
    <w:p w14:paraId="3AEE9BD5" w14:textId="249BF0D3" w:rsidR="00DE1CCE" w:rsidRDefault="005706D4" w:rsidP="00DE1C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009F5" w:rsidRPr="00C009F5">
        <w:rPr>
          <w:rFonts w:ascii="Arial" w:eastAsia="Times New Roman" w:hAnsi="Arial" w:cs="Arial"/>
          <w:sz w:val="24"/>
          <w:szCs w:val="24"/>
        </w:rPr>
        <w:t xml:space="preserve"> status</w:t>
      </w:r>
      <w:r w:rsidR="00C009F5" w:rsidRPr="005B4A23">
        <w:rPr>
          <w:rFonts w:ascii="Arial" w:eastAsia="Times New Roman" w:hAnsi="Arial" w:cs="Arial"/>
          <w:sz w:val="24"/>
          <w:szCs w:val="24"/>
        </w:rPr>
        <w:t xml:space="preserve"> for faculty and academic staff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 that </w:t>
      </w:r>
      <w:r w:rsidR="009E1674">
        <w:rPr>
          <w:rFonts w:ascii="Arial" w:eastAsia="Times New Roman" w:hAnsi="Arial" w:cs="Arial"/>
          <w:sz w:val="24"/>
          <w:szCs w:val="24"/>
        </w:rPr>
        <w:t>was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 granted</w:t>
      </w:r>
      <w:r w:rsidR="009E1674">
        <w:rPr>
          <w:rFonts w:ascii="Arial" w:eastAsia="Times New Roman" w:hAnsi="Arial" w:cs="Arial"/>
          <w:sz w:val="24"/>
          <w:szCs w:val="24"/>
        </w:rPr>
        <w:t xml:space="preserve"> on or after [date of this policy revision]</w:t>
      </w:r>
      <w:r w:rsidR="00C009F5" w:rsidRPr="00C009F5">
        <w:rPr>
          <w:rFonts w:ascii="Arial" w:eastAsia="Times New Roman" w:hAnsi="Arial" w:cs="Arial"/>
          <w:sz w:val="24"/>
          <w:szCs w:val="24"/>
        </w:rPr>
        <w:t xml:space="preserve"> may be revoked</w:t>
      </w:r>
      <w:r w:rsidR="00DE1CCE" w:rsidRPr="00C009F5">
        <w:rPr>
          <w:rFonts w:ascii="Arial" w:eastAsia="Times New Roman" w:hAnsi="Arial" w:cs="Arial"/>
          <w:sz w:val="24"/>
          <w:szCs w:val="24"/>
        </w:rPr>
        <w:t xml:space="preserve"> in those cases in which behavior occurring or discovered after being awarded </w:t>
      </w:r>
      <w:proofErr w:type="spellStart"/>
      <w:r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DE1CCE" w:rsidRPr="00C009F5">
        <w:rPr>
          <w:rFonts w:ascii="Arial" w:eastAsia="Times New Roman" w:hAnsi="Arial" w:cs="Arial"/>
          <w:sz w:val="24"/>
          <w:szCs w:val="24"/>
        </w:rPr>
        <w:t xml:space="preserve"> status is deemed to be substantially inconsistent with the behavior expected of Michigan State University faculty</w:t>
      </w:r>
      <w:r w:rsidR="001D0143">
        <w:rPr>
          <w:rFonts w:ascii="Arial" w:eastAsia="Times New Roman" w:hAnsi="Arial" w:cs="Arial"/>
          <w:sz w:val="24"/>
          <w:szCs w:val="24"/>
        </w:rPr>
        <w:t xml:space="preserve"> and </w:t>
      </w:r>
      <w:r w:rsidR="00DE1CCE" w:rsidRPr="00C009F5">
        <w:rPr>
          <w:rFonts w:ascii="Arial" w:eastAsia="Times New Roman" w:hAnsi="Arial" w:cs="Arial"/>
          <w:sz w:val="24"/>
          <w:szCs w:val="24"/>
        </w:rPr>
        <w:t>academic staff</w:t>
      </w:r>
      <w:r w:rsidR="001D0143">
        <w:rPr>
          <w:rFonts w:ascii="Arial" w:eastAsia="Times New Roman" w:hAnsi="Arial" w:cs="Arial"/>
          <w:sz w:val="24"/>
          <w:szCs w:val="24"/>
        </w:rPr>
        <w:t>.</w:t>
      </w:r>
    </w:p>
    <w:p w14:paraId="3C9C118D" w14:textId="104020EC" w:rsidR="00DB6742" w:rsidRPr="009B2D68" w:rsidRDefault="0023263A" w:rsidP="00C00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Either </w:t>
      </w:r>
      <w:r w:rsidR="00AD7661" w:rsidRPr="005B4A23">
        <w:rPr>
          <w:rFonts w:ascii="Arial" w:eastAsia="Times New Roman" w:hAnsi="Arial" w:cs="Arial"/>
          <w:sz w:val="24"/>
          <w:szCs w:val="24"/>
        </w:rPr>
        <w:t>the Dean</w:t>
      </w:r>
      <w:r w:rsidR="00FD5ABA">
        <w:rPr>
          <w:rFonts w:ascii="Arial" w:eastAsia="Times New Roman" w:hAnsi="Arial" w:cs="Arial"/>
          <w:sz w:val="24"/>
          <w:szCs w:val="24"/>
        </w:rPr>
        <w:t xml:space="preserve"> or the Associate Provost</w:t>
      </w:r>
      <w:r w:rsidR="004B3122">
        <w:rPr>
          <w:rFonts w:ascii="Arial" w:eastAsia="Times New Roman" w:hAnsi="Arial" w:cs="Arial"/>
          <w:sz w:val="24"/>
          <w:szCs w:val="24"/>
        </w:rPr>
        <w:t xml:space="preserve"> and Associate Vice President</w:t>
      </w:r>
      <w:r w:rsidR="00FD5ABA">
        <w:rPr>
          <w:rFonts w:ascii="Arial" w:eastAsia="Times New Roman" w:hAnsi="Arial" w:cs="Arial"/>
          <w:sz w:val="24"/>
          <w:szCs w:val="24"/>
        </w:rPr>
        <w:t xml:space="preserve"> for F</w:t>
      </w:r>
      <w:r>
        <w:rPr>
          <w:rFonts w:ascii="Arial" w:eastAsia="Times New Roman" w:hAnsi="Arial" w:cs="Arial"/>
          <w:sz w:val="24"/>
          <w:szCs w:val="24"/>
        </w:rPr>
        <w:t xml:space="preserve">ASA may initiate revocation of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status by making a written request to the Provost.</w:t>
      </w:r>
      <w:r w:rsidR="00487A20" w:rsidRPr="00487A20">
        <w:rPr>
          <w:rFonts w:ascii="Arial" w:eastAsia="Times New Roman" w:hAnsi="Arial" w:cs="Arial"/>
          <w:sz w:val="24"/>
          <w:szCs w:val="24"/>
        </w:rPr>
        <w:t xml:space="preserve"> </w:t>
      </w:r>
      <w:r w:rsidR="00487A20">
        <w:rPr>
          <w:rFonts w:ascii="Arial" w:eastAsia="Times New Roman" w:hAnsi="Arial" w:cs="Arial"/>
          <w:sz w:val="24"/>
          <w:szCs w:val="24"/>
        </w:rPr>
        <w:t>The faculty member must be notified and given an opportunity to respond within fifteen days to the Provost</w:t>
      </w:r>
      <w:r w:rsidR="00CD7847">
        <w:rPr>
          <w:rFonts w:ascii="Arial" w:eastAsia="Times New Roman" w:hAnsi="Arial" w:cs="Arial"/>
          <w:sz w:val="24"/>
          <w:szCs w:val="24"/>
        </w:rPr>
        <w:t>.</w:t>
      </w:r>
      <w:r w:rsidR="00487A20">
        <w:rPr>
          <w:rFonts w:ascii="Arial" w:eastAsia="Times New Roman" w:hAnsi="Arial" w:cs="Arial"/>
          <w:sz w:val="24"/>
          <w:szCs w:val="24"/>
        </w:rPr>
        <w:t xml:space="preserve"> </w:t>
      </w:r>
      <w:r w:rsidR="0038006D">
        <w:rPr>
          <w:rFonts w:ascii="Arial" w:eastAsia="Times New Roman" w:hAnsi="Arial" w:cs="Arial"/>
          <w:sz w:val="24"/>
          <w:szCs w:val="24"/>
        </w:rPr>
        <w:t xml:space="preserve"> </w:t>
      </w:r>
      <w:r w:rsidR="00A17586">
        <w:rPr>
          <w:rFonts w:ascii="Arial" w:eastAsia="Times New Roman" w:hAnsi="Arial" w:cs="Arial"/>
          <w:sz w:val="24"/>
          <w:szCs w:val="24"/>
        </w:rPr>
        <w:t>The</w:t>
      </w:r>
      <w:r>
        <w:rPr>
          <w:rFonts w:ascii="Arial" w:eastAsia="Times New Roman" w:hAnsi="Arial" w:cs="Arial"/>
          <w:sz w:val="24"/>
          <w:szCs w:val="24"/>
        </w:rPr>
        <w:t xml:space="preserve"> Provost will consult with the UCFA and recommend to the President whether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status should be revoked. The President</w:t>
      </w:r>
      <w:r w:rsidR="00BD761E">
        <w:rPr>
          <w:rFonts w:ascii="Arial" w:eastAsia="Times New Roman" w:hAnsi="Arial" w:cs="Arial"/>
          <w:sz w:val="24"/>
          <w:szCs w:val="24"/>
        </w:rPr>
        <w:t xml:space="preserve"> will </w:t>
      </w:r>
      <w:r>
        <w:rPr>
          <w:rFonts w:ascii="Arial" w:eastAsia="Times New Roman" w:hAnsi="Arial" w:cs="Arial"/>
          <w:sz w:val="24"/>
          <w:szCs w:val="24"/>
        </w:rPr>
        <w:t>render a written</w:t>
      </w:r>
      <w:r w:rsidR="001E21DC">
        <w:rPr>
          <w:rFonts w:ascii="Arial" w:eastAsia="Times New Roman" w:hAnsi="Arial" w:cs="Arial"/>
          <w:sz w:val="24"/>
          <w:szCs w:val="24"/>
        </w:rPr>
        <w:t>, final decision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DB6FE9" w14:textId="145D9631" w:rsidR="00026E47" w:rsidRPr="005C140B" w:rsidRDefault="009B2D68" w:rsidP="00C43EC2">
      <w:pPr>
        <w:pStyle w:val="ListParagraph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5C140B">
        <w:rPr>
          <w:rFonts w:ascii="Arial" w:eastAsia="Times New Roman" w:hAnsi="Arial" w:cs="Arial"/>
          <w:sz w:val="24"/>
          <w:szCs w:val="24"/>
        </w:rPr>
        <w:t>For faculty and academic staff</w:t>
      </w:r>
      <w:r w:rsidRPr="00D5316B">
        <w:rPr>
          <w:rFonts w:ascii="Arial" w:eastAsia="Times New Roman" w:hAnsi="Arial" w:cs="Arial"/>
          <w:sz w:val="24"/>
          <w:szCs w:val="24"/>
        </w:rPr>
        <w:t xml:space="preserve"> </w:t>
      </w:r>
      <w:r w:rsidR="0023263A">
        <w:rPr>
          <w:rFonts w:ascii="Arial" w:eastAsia="Times New Roman" w:hAnsi="Arial" w:cs="Arial"/>
          <w:sz w:val="24"/>
          <w:szCs w:val="24"/>
        </w:rPr>
        <w:t xml:space="preserve">automatically </w:t>
      </w:r>
      <w:r w:rsidRPr="005C140B">
        <w:rPr>
          <w:rFonts w:ascii="Arial" w:eastAsia="Times New Roman" w:hAnsi="Arial" w:cs="Arial"/>
          <w:sz w:val="24"/>
          <w:szCs w:val="24"/>
        </w:rPr>
        <w:t xml:space="preserve">granted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C140B">
        <w:rPr>
          <w:rFonts w:ascii="Arial" w:eastAsia="Times New Roman" w:hAnsi="Arial" w:cs="Arial"/>
          <w:sz w:val="24"/>
          <w:szCs w:val="24"/>
        </w:rPr>
        <w:t xml:space="preserve"> status</w:t>
      </w:r>
      <w:r w:rsidRPr="00D5316B">
        <w:rPr>
          <w:rFonts w:ascii="Arial" w:eastAsia="Times New Roman" w:hAnsi="Arial" w:cs="Arial"/>
          <w:sz w:val="24"/>
          <w:szCs w:val="24"/>
        </w:rPr>
        <w:t xml:space="preserve"> </w:t>
      </w:r>
      <w:r w:rsidR="0023263A">
        <w:rPr>
          <w:rFonts w:ascii="Arial" w:eastAsia="Times New Roman" w:hAnsi="Arial" w:cs="Arial"/>
          <w:sz w:val="24"/>
          <w:szCs w:val="24"/>
        </w:rPr>
        <w:t xml:space="preserve">under the University’s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23263A">
        <w:rPr>
          <w:rFonts w:ascii="Arial" w:eastAsia="Times New Roman" w:hAnsi="Arial" w:cs="Arial"/>
          <w:sz w:val="24"/>
          <w:szCs w:val="24"/>
        </w:rPr>
        <w:t xml:space="preserve"> policy</w:t>
      </w:r>
      <w:r w:rsidR="009E1674">
        <w:rPr>
          <w:rFonts w:ascii="Arial" w:eastAsia="Times New Roman" w:hAnsi="Arial" w:cs="Arial"/>
          <w:sz w:val="24"/>
          <w:szCs w:val="24"/>
        </w:rPr>
        <w:t xml:space="preserve"> in effect before [date of this policy revision]</w:t>
      </w:r>
      <w:r w:rsidRPr="005C140B">
        <w:rPr>
          <w:rFonts w:ascii="Arial" w:eastAsia="Times New Roman" w:hAnsi="Arial" w:cs="Arial"/>
          <w:sz w:val="24"/>
          <w:szCs w:val="24"/>
        </w:rPr>
        <w:t xml:space="preserve">, the </w:t>
      </w:r>
      <w:r w:rsidR="00BD761E">
        <w:rPr>
          <w:rFonts w:ascii="Arial" w:eastAsia="Times New Roman" w:hAnsi="Arial" w:cs="Arial"/>
          <w:sz w:val="24"/>
          <w:szCs w:val="24"/>
        </w:rPr>
        <w:t>President</w:t>
      </w:r>
      <w:r w:rsidRPr="005C140B">
        <w:rPr>
          <w:rFonts w:ascii="Arial" w:eastAsia="Times New Roman" w:hAnsi="Arial" w:cs="Arial"/>
          <w:sz w:val="24"/>
          <w:szCs w:val="24"/>
        </w:rPr>
        <w:t xml:space="preserve"> </w:t>
      </w:r>
      <w:r w:rsidR="007F4ADC">
        <w:rPr>
          <w:rFonts w:ascii="Arial" w:eastAsia="Times New Roman" w:hAnsi="Arial" w:cs="Arial"/>
          <w:sz w:val="24"/>
          <w:szCs w:val="24"/>
        </w:rPr>
        <w:t>may</w:t>
      </w:r>
      <w:r w:rsidRPr="005C140B">
        <w:rPr>
          <w:rFonts w:ascii="Arial" w:eastAsia="Times New Roman" w:hAnsi="Arial" w:cs="Arial"/>
          <w:sz w:val="24"/>
          <w:szCs w:val="24"/>
        </w:rPr>
        <w:t xml:space="preserve"> revoke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C140B">
        <w:rPr>
          <w:rFonts w:ascii="Arial" w:eastAsia="Times New Roman" w:hAnsi="Arial" w:cs="Arial"/>
          <w:sz w:val="24"/>
          <w:szCs w:val="24"/>
        </w:rPr>
        <w:t xml:space="preserve"> status </w:t>
      </w:r>
      <w:r w:rsidR="00D5316B" w:rsidRPr="00D5316B">
        <w:rPr>
          <w:rFonts w:ascii="Arial" w:eastAsia="Times New Roman" w:hAnsi="Arial" w:cs="Arial"/>
          <w:sz w:val="24"/>
          <w:szCs w:val="24"/>
        </w:rPr>
        <w:t xml:space="preserve">(following the procedure above) </w:t>
      </w:r>
      <w:r w:rsidR="007F4ADC">
        <w:rPr>
          <w:rFonts w:ascii="Arial" w:hAnsi="Arial" w:cs="Arial"/>
          <w:sz w:val="24"/>
          <w:szCs w:val="24"/>
        </w:rPr>
        <w:t xml:space="preserve">based on behavior that is deemed to </w:t>
      </w:r>
      <w:r w:rsidR="004B3122">
        <w:rPr>
          <w:rFonts w:ascii="Arial" w:hAnsi="Arial" w:cs="Arial"/>
          <w:sz w:val="24"/>
          <w:szCs w:val="24"/>
        </w:rPr>
        <w:t xml:space="preserve">be </w:t>
      </w:r>
      <w:r w:rsidR="007F4ADC">
        <w:rPr>
          <w:rFonts w:ascii="Arial" w:hAnsi="Arial" w:cs="Arial"/>
          <w:sz w:val="24"/>
          <w:szCs w:val="24"/>
        </w:rPr>
        <w:t>substantially inconsistent with the behavior expected of Michigan State University faculty and academic staff, regardless of whether that behavior occurred before or after the automatic grant</w:t>
      </w:r>
      <w:r w:rsidR="00C22E66">
        <w:rPr>
          <w:rFonts w:ascii="Arial" w:hAnsi="Arial" w:cs="Arial"/>
          <w:sz w:val="24"/>
          <w:szCs w:val="24"/>
        </w:rPr>
        <w:t xml:space="preserve">ing </w:t>
      </w:r>
      <w:r w:rsidR="007F4ADC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5706D4">
        <w:rPr>
          <w:rFonts w:ascii="Arial" w:hAnsi="Arial" w:cs="Arial"/>
          <w:sz w:val="24"/>
          <w:szCs w:val="24"/>
        </w:rPr>
        <w:t>emeritum</w:t>
      </w:r>
      <w:proofErr w:type="spellEnd"/>
      <w:r w:rsidR="007F4ADC">
        <w:rPr>
          <w:rFonts w:ascii="Arial" w:hAnsi="Arial" w:cs="Arial"/>
          <w:sz w:val="24"/>
          <w:szCs w:val="24"/>
        </w:rPr>
        <w:t xml:space="preserve"> status.</w:t>
      </w:r>
      <w:r w:rsidR="006143D6">
        <w:rPr>
          <w:rFonts w:ascii="Arial" w:hAnsi="Arial" w:cs="Arial"/>
          <w:sz w:val="24"/>
          <w:szCs w:val="24"/>
        </w:rPr>
        <w:t xml:space="preserve"> </w:t>
      </w:r>
    </w:p>
    <w:p w14:paraId="2F383DAA" w14:textId="5DB82A77" w:rsidR="00F464F2" w:rsidRPr="00E100B9" w:rsidRDefault="00DB6742" w:rsidP="00F418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721A">
        <w:rPr>
          <w:rFonts w:ascii="Arial" w:eastAsia="Times New Roman" w:hAnsi="Arial" w:cs="Arial"/>
          <w:i/>
          <w:iCs/>
          <w:sz w:val="24"/>
          <w:szCs w:val="24"/>
        </w:rPr>
        <w:t>Administrators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C009F5" w:rsidRPr="00C009F5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1E21DC" w:rsidRPr="00C009F5">
        <w:rPr>
          <w:rFonts w:ascii="Arial" w:eastAsia="Times New Roman" w:hAnsi="Arial" w:cs="Arial"/>
          <w:sz w:val="24"/>
          <w:szCs w:val="24"/>
        </w:rPr>
        <w:t xml:space="preserve"> status</w:t>
      </w:r>
      <w:r w:rsidR="001E21DC" w:rsidRPr="005B4A23">
        <w:rPr>
          <w:rFonts w:ascii="Arial" w:eastAsia="Times New Roman" w:hAnsi="Arial" w:cs="Arial"/>
          <w:sz w:val="24"/>
          <w:szCs w:val="24"/>
        </w:rPr>
        <w:t xml:space="preserve"> for </w:t>
      </w:r>
      <w:r w:rsidR="001E21DC">
        <w:rPr>
          <w:rFonts w:ascii="Arial" w:eastAsia="Times New Roman" w:hAnsi="Arial" w:cs="Arial"/>
          <w:sz w:val="24"/>
          <w:szCs w:val="24"/>
        </w:rPr>
        <w:t>an administrator</w:t>
      </w:r>
      <w:r w:rsidR="001E21DC" w:rsidRPr="00C009F5">
        <w:rPr>
          <w:rFonts w:ascii="Arial" w:eastAsia="Times New Roman" w:hAnsi="Arial" w:cs="Arial"/>
          <w:sz w:val="24"/>
          <w:szCs w:val="24"/>
        </w:rPr>
        <w:t xml:space="preserve"> that </w:t>
      </w:r>
      <w:r w:rsidR="001E21DC">
        <w:rPr>
          <w:rFonts w:ascii="Arial" w:eastAsia="Times New Roman" w:hAnsi="Arial" w:cs="Arial"/>
          <w:sz w:val="24"/>
          <w:szCs w:val="24"/>
        </w:rPr>
        <w:t>was</w:t>
      </w:r>
      <w:r w:rsidR="001E21DC" w:rsidRPr="00C009F5">
        <w:rPr>
          <w:rFonts w:ascii="Arial" w:eastAsia="Times New Roman" w:hAnsi="Arial" w:cs="Arial"/>
          <w:sz w:val="24"/>
          <w:szCs w:val="24"/>
        </w:rPr>
        <w:t xml:space="preserve"> granted</w:t>
      </w:r>
      <w:r w:rsidR="001E21DC">
        <w:rPr>
          <w:rFonts w:ascii="Arial" w:eastAsia="Times New Roman" w:hAnsi="Arial" w:cs="Arial"/>
          <w:sz w:val="24"/>
          <w:szCs w:val="24"/>
        </w:rPr>
        <w:t xml:space="preserve"> on or after [date of this policy revision]</w:t>
      </w:r>
      <w:r w:rsidR="001E21DC" w:rsidRPr="00C009F5">
        <w:rPr>
          <w:rFonts w:ascii="Arial" w:eastAsia="Times New Roman" w:hAnsi="Arial" w:cs="Arial"/>
          <w:sz w:val="24"/>
          <w:szCs w:val="24"/>
        </w:rPr>
        <w:t xml:space="preserve"> may be revoked</w:t>
      </w:r>
      <w:r w:rsidR="001E21DC">
        <w:rPr>
          <w:rFonts w:ascii="Arial" w:eastAsia="Times New Roman" w:hAnsi="Arial" w:cs="Arial"/>
          <w:sz w:val="24"/>
          <w:szCs w:val="24"/>
        </w:rPr>
        <w:t xml:space="preserve"> by</w:t>
      </w:r>
      <w:r w:rsidR="001E21DC" w:rsidRPr="00C009F5">
        <w:rPr>
          <w:rFonts w:ascii="Arial" w:eastAsia="Times New Roman" w:hAnsi="Arial" w:cs="Arial"/>
          <w:sz w:val="24"/>
          <w:szCs w:val="24"/>
        </w:rPr>
        <w:t xml:space="preserve"> </w:t>
      </w:r>
      <w:r w:rsidR="001E21DC">
        <w:rPr>
          <w:rFonts w:ascii="Arial" w:eastAsia="Times New Roman" w:hAnsi="Arial" w:cs="Arial"/>
          <w:sz w:val="24"/>
          <w:szCs w:val="24"/>
        </w:rPr>
        <w:t>t</w:t>
      </w:r>
      <w:r w:rsidRPr="002F01CA">
        <w:rPr>
          <w:rFonts w:ascii="Arial" w:hAnsi="Arial" w:cs="Arial"/>
          <w:sz w:val="24"/>
          <w:szCs w:val="24"/>
        </w:rPr>
        <w:t xml:space="preserve">he President </w:t>
      </w:r>
      <w:r w:rsidR="001D0143" w:rsidRPr="00C009F5">
        <w:rPr>
          <w:rFonts w:ascii="Arial" w:eastAsia="Times New Roman" w:hAnsi="Arial" w:cs="Arial"/>
          <w:sz w:val="24"/>
          <w:szCs w:val="24"/>
        </w:rPr>
        <w:t xml:space="preserve">in those cases in which behavior occurring or discovered after being awarded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C43EC2">
        <w:rPr>
          <w:rFonts w:ascii="Arial" w:eastAsia="Times New Roman" w:hAnsi="Arial" w:cs="Arial"/>
          <w:sz w:val="24"/>
          <w:szCs w:val="24"/>
        </w:rPr>
        <w:t xml:space="preserve"> </w:t>
      </w:r>
      <w:r w:rsidR="001D0143" w:rsidRPr="00C009F5">
        <w:rPr>
          <w:rFonts w:ascii="Arial" w:eastAsia="Times New Roman" w:hAnsi="Arial" w:cs="Arial"/>
          <w:sz w:val="24"/>
          <w:szCs w:val="24"/>
        </w:rPr>
        <w:t xml:space="preserve">status is deemed to be substantially inconsistent with the behavior expected of Michigan State University </w:t>
      </w:r>
      <w:r w:rsidR="001D0143">
        <w:rPr>
          <w:rFonts w:ascii="Arial" w:eastAsia="Times New Roman" w:hAnsi="Arial" w:cs="Arial"/>
          <w:sz w:val="24"/>
          <w:szCs w:val="24"/>
        </w:rPr>
        <w:t>administrators.</w:t>
      </w:r>
      <w:r w:rsidR="009652ED" w:rsidRPr="009652E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962B82" w14:textId="25F18174" w:rsidR="00F464F2" w:rsidRPr="00206A6A" w:rsidRDefault="002A47B4" w:rsidP="00C43E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C140B">
        <w:rPr>
          <w:rFonts w:ascii="Arial" w:eastAsia="Times New Roman" w:hAnsi="Arial" w:cs="Arial"/>
          <w:sz w:val="24"/>
          <w:szCs w:val="24"/>
        </w:rPr>
        <w:t xml:space="preserve">For </w:t>
      </w:r>
      <w:r w:rsidR="009E7B89" w:rsidRPr="005C140B">
        <w:rPr>
          <w:rFonts w:ascii="Arial" w:eastAsia="Times New Roman" w:hAnsi="Arial" w:cs="Arial"/>
          <w:sz w:val="24"/>
          <w:szCs w:val="24"/>
        </w:rPr>
        <w:t xml:space="preserve">administrators </w:t>
      </w:r>
      <w:r w:rsidR="00BD761E">
        <w:rPr>
          <w:rFonts w:ascii="Arial" w:eastAsia="Times New Roman" w:hAnsi="Arial" w:cs="Arial"/>
          <w:sz w:val="24"/>
          <w:szCs w:val="24"/>
        </w:rPr>
        <w:t xml:space="preserve">automatically </w:t>
      </w:r>
      <w:r w:rsidRPr="005C140B">
        <w:rPr>
          <w:rFonts w:ascii="Arial" w:eastAsia="Times New Roman" w:hAnsi="Arial" w:cs="Arial"/>
          <w:sz w:val="24"/>
          <w:szCs w:val="24"/>
        </w:rPr>
        <w:t xml:space="preserve">granted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C140B">
        <w:rPr>
          <w:rFonts w:ascii="Arial" w:eastAsia="Times New Roman" w:hAnsi="Arial" w:cs="Arial"/>
          <w:sz w:val="24"/>
          <w:szCs w:val="24"/>
        </w:rPr>
        <w:t xml:space="preserve"> status </w:t>
      </w:r>
      <w:r w:rsidR="00BD761E">
        <w:rPr>
          <w:rFonts w:ascii="Arial" w:eastAsia="Times New Roman" w:hAnsi="Arial" w:cs="Arial"/>
          <w:sz w:val="24"/>
          <w:szCs w:val="24"/>
        </w:rPr>
        <w:t xml:space="preserve">under the University’s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="00BD761E">
        <w:rPr>
          <w:rFonts w:ascii="Arial" w:eastAsia="Times New Roman" w:hAnsi="Arial" w:cs="Arial"/>
          <w:sz w:val="24"/>
          <w:szCs w:val="24"/>
        </w:rPr>
        <w:t xml:space="preserve"> policy</w:t>
      </w:r>
      <w:r w:rsidR="001E21DC">
        <w:rPr>
          <w:rFonts w:ascii="Arial" w:eastAsia="Times New Roman" w:hAnsi="Arial" w:cs="Arial"/>
          <w:sz w:val="24"/>
          <w:szCs w:val="24"/>
        </w:rPr>
        <w:t xml:space="preserve"> in effect before</w:t>
      </w:r>
      <w:r w:rsidR="00BD761E" w:rsidRPr="005C140B">
        <w:rPr>
          <w:rFonts w:ascii="Arial" w:eastAsia="Times New Roman" w:hAnsi="Arial" w:cs="Arial"/>
          <w:sz w:val="24"/>
          <w:szCs w:val="24"/>
        </w:rPr>
        <w:t xml:space="preserve"> </w:t>
      </w:r>
      <w:r w:rsidR="00C43EC2">
        <w:rPr>
          <w:rFonts w:ascii="Arial" w:eastAsia="Times New Roman" w:hAnsi="Arial" w:cs="Arial"/>
          <w:sz w:val="24"/>
          <w:szCs w:val="24"/>
        </w:rPr>
        <w:t>[date of this policy revision]</w:t>
      </w:r>
      <w:r w:rsidR="00C43EC2" w:rsidRPr="005C140B">
        <w:rPr>
          <w:rFonts w:ascii="Arial" w:eastAsia="Times New Roman" w:hAnsi="Arial" w:cs="Arial"/>
          <w:sz w:val="24"/>
          <w:szCs w:val="24"/>
        </w:rPr>
        <w:t>,</w:t>
      </w:r>
      <w:r w:rsidR="009E7B89" w:rsidRPr="005C140B">
        <w:rPr>
          <w:rFonts w:ascii="Arial" w:eastAsia="Times New Roman" w:hAnsi="Arial" w:cs="Arial"/>
          <w:sz w:val="24"/>
          <w:szCs w:val="24"/>
        </w:rPr>
        <w:t xml:space="preserve"> </w:t>
      </w:r>
      <w:r w:rsidRPr="005C140B">
        <w:rPr>
          <w:rFonts w:ascii="Arial" w:eastAsia="Times New Roman" w:hAnsi="Arial" w:cs="Arial"/>
          <w:sz w:val="24"/>
          <w:szCs w:val="24"/>
        </w:rPr>
        <w:t xml:space="preserve">the President </w:t>
      </w:r>
      <w:r w:rsidR="00BD761E">
        <w:rPr>
          <w:rFonts w:ascii="Arial" w:eastAsia="Times New Roman" w:hAnsi="Arial" w:cs="Arial"/>
          <w:sz w:val="24"/>
          <w:szCs w:val="24"/>
        </w:rPr>
        <w:t>may</w:t>
      </w:r>
      <w:r w:rsidRPr="005C140B">
        <w:rPr>
          <w:rFonts w:ascii="Arial" w:eastAsia="Times New Roman" w:hAnsi="Arial" w:cs="Arial"/>
          <w:sz w:val="24"/>
          <w:szCs w:val="24"/>
        </w:rPr>
        <w:t xml:space="preserve"> revoke </w:t>
      </w:r>
      <w:proofErr w:type="spellStart"/>
      <w:r w:rsidR="005706D4">
        <w:rPr>
          <w:rFonts w:ascii="Arial" w:eastAsia="Times New Roman" w:hAnsi="Arial" w:cs="Arial"/>
          <w:sz w:val="24"/>
          <w:szCs w:val="24"/>
        </w:rPr>
        <w:t>emeritum</w:t>
      </w:r>
      <w:proofErr w:type="spellEnd"/>
      <w:r w:rsidRPr="005C140B">
        <w:rPr>
          <w:rFonts w:ascii="Arial" w:eastAsia="Times New Roman" w:hAnsi="Arial" w:cs="Arial"/>
          <w:sz w:val="24"/>
          <w:szCs w:val="24"/>
        </w:rPr>
        <w:t xml:space="preserve"> status</w:t>
      </w:r>
      <w:r w:rsidR="00E92A44">
        <w:rPr>
          <w:rFonts w:ascii="Arial" w:eastAsia="Times New Roman" w:hAnsi="Arial" w:cs="Arial"/>
          <w:sz w:val="24"/>
          <w:szCs w:val="24"/>
        </w:rPr>
        <w:t xml:space="preserve"> </w:t>
      </w:r>
      <w:r w:rsidR="00BD761E">
        <w:rPr>
          <w:rFonts w:ascii="Arial" w:eastAsia="Times New Roman" w:hAnsi="Arial" w:cs="Arial"/>
          <w:sz w:val="24"/>
          <w:szCs w:val="24"/>
        </w:rPr>
        <w:t>of</w:t>
      </w:r>
      <w:r w:rsidR="00E92A44">
        <w:rPr>
          <w:rFonts w:ascii="Arial" w:eastAsia="Times New Roman" w:hAnsi="Arial" w:cs="Arial"/>
          <w:sz w:val="24"/>
          <w:szCs w:val="24"/>
        </w:rPr>
        <w:t xml:space="preserve"> the administrator </w:t>
      </w:r>
      <w:r w:rsidR="00BD761E">
        <w:rPr>
          <w:rFonts w:ascii="Arial" w:hAnsi="Arial" w:cs="Arial"/>
          <w:sz w:val="24"/>
          <w:szCs w:val="24"/>
        </w:rPr>
        <w:t xml:space="preserve">based on behavior that is deemed to </w:t>
      </w:r>
      <w:r w:rsidR="004B3122">
        <w:rPr>
          <w:rFonts w:ascii="Arial" w:hAnsi="Arial" w:cs="Arial"/>
          <w:sz w:val="24"/>
          <w:szCs w:val="24"/>
        </w:rPr>
        <w:t xml:space="preserve">be </w:t>
      </w:r>
      <w:r w:rsidR="00BD761E">
        <w:rPr>
          <w:rFonts w:ascii="Arial" w:hAnsi="Arial" w:cs="Arial"/>
          <w:sz w:val="24"/>
          <w:szCs w:val="24"/>
        </w:rPr>
        <w:t>substantially inconsistent with the behavior expected of Michigan State University administrator</w:t>
      </w:r>
      <w:r w:rsidR="004B3122">
        <w:rPr>
          <w:rFonts w:ascii="Arial" w:hAnsi="Arial" w:cs="Arial"/>
          <w:sz w:val="24"/>
          <w:szCs w:val="24"/>
        </w:rPr>
        <w:t>s</w:t>
      </w:r>
      <w:r w:rsidR="00BD761E">
        <w:rPr>
          <w:rFonts w:ascii="Arial" w:hAnsi="Arial" w:cs="Arial"/>
          <w:sz w:val="24"/>
          <w:szCs w:val="24"/>
        </w:rPr>
        <w:t xml:space="preserve">, regardless of whether that behavior occurred before or after the automatic grant of </w:t>
      </w:r>
      <w:proofErr w:type="spellStart"/>
      <w:r w:rsidR="005706D4">
        <w:rPr>
          <w:rFonts w:ascii="Arial" w:hAnsi="Arial" w:cs="Arial"/>
          <w:sz w:val="24"/>
          <w:szCs w:val="24"/>
        </w:rPr>
        <w:t>emeritum</w:t>
      </w:r>
      <w:proofErr w:type="spellEnd"/>
      <w:r w:rsidR="00BD761E">
        <w:rPr>
          <w:rFonts w:ascii="Arial" w:hAnsi="Arial" w:cs="Arial"/>
          <w:sz w:val="24"/>
          <w:szCs w:val="24"/>
        </w:rPr>
        <w:t xml:space="preserve"> status. </w:t>
      </w:r>
    </w:p>
    <w:p w14:paraId="70D20161" w14:textId="0B129FA7" w:rsidR="00F464F2" w:rsidRPr="005C140B" w:rsidRDefault="00F418FD" w:rsidP="002F01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either case, the administrator must be notified and given an opportunity to respond within fifteen days to the President. The President will render a written, final decision after considering any written response</w:t>
      </w:r>
    </w:p>
    <w:p w14:paraId="305D03C9" w14:textId="63DBD2A3" w:rsidR="00261D2C" w:rsidRPr="005C140B" w:rsidRDefault="00261D2C" w:rsidP="002F01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sectPr w:rsidR="00261D2C" w:rsidRPr="005C14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DCFD" w14:textId="77777777" w:rsidR="0062729C" w:rsidRDefault="0062729C" w:rsidP="00C009F5">
      <w:pPr>
        <w:spacing w:after="0" w:line="240" w:lineRule="auto"/>
      </w:pPr>
      <w:r>
        <w:separator/>
      </w:r>
    </w:p>
  </w:endnote>
  <w:endnote w:type="continuationSeparator" w:id="0">
    <w:p w14:paraId="2FB8F694" w14:textId="77777777" w:rsidR="0062729C" w:rsidRDefault="0062729C" w:rsidP="00C0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4435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12D58C1" w14:textId="698D3E10" w:rsidR="0001242B" w:rsidRPr="0001242B" w:rsidRDefault="0001242B">
        <w:pPr>
          <w:pStyle w:val="Footer"/>
          <w:jc w:val="right"/>
          <w:rPr>
            <w:rFonts w:ascii="Arial" w:hAnsi="Arial" w:cs="Arial"/>
          </w:rPr>
        </w:pPr>
        <w:r w:rsidRPr="0001242B">
          <w:rPr>
            <w:rFonts w:ascii="Arial" w:hAnsi="Arial" w:cs="Arial"/>
          </w:rPr>
          <w:fldChar w:fldCharType="begin"/>
        </w:r>
        <w:r w:rsidRPr="0001242B">
          <w:rPr>
            <w:rFonts w:ascii="Arial" w:hAnsi="Arial" w:cs="Arial"/>
          </w:rPr>
          <w:instrText xml:space="preserve"> PAGE   \* MERGEFORMAT </w:instrText>
        </w:r>
        <w:r w:rsidRPr="0001242B">
          <w:rPr>
            <w:rFonts w:ascii="Arial" w:hAnsi="Arial" w:cs="Arial"/>
          </w:rPr>
          <w:fldChar w:fldCharType="separate"/>
        </w:r>
        <w:r w:rsidRPr="0001242B">
          <w:rPr>
            <w:rFonts w:ascii="Arial" w:hAnsi="Arial" w:cs="Arial"/>
            <w:noProof/>
          </w:rPr>
          <w:t>2</w:t>
        </w:r>
        <w:r w:rsidRPr="0001242B">
          <w:rPr>
            <w:rFonts w:ascii="Arial" w:hAnsi="Arial" w:cs="Arial"/>
            <w:noProof/>
          </w:rPr>
          <w:fldChar w:fldCharType="end"/>
        </w:r>
      </w:p>
    </w:sdtContent>
  </w:sdt>
  <w:p w14:paraId="43900B2C" w14:textId="77777777" w:rsidR="0001242B" w:rsidRDefault="00012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1A8D" w14:textId="77777777" w:rsidR="0062729C" w:rsidRDefault="0062729C" w:rsidP="00C009F5">
      <w:pPr>
        <w:spacing w:after="0" w:line="240" w:lineRule="auto"/>
      </w:pPr>
      <w:r>
        <w:separator/>
      </w:r>
    </w:p>
  </w:footnote>
  <w:footnote w:type="continuationSeparator" w:id="0">
    <w:p w14:paraId="776BD07B" w14:textId="77777777" w:rsidR="0062729C" w:rsidRDefault="0062729C" w:rsidP="00C009F5">
      <w:pPr>
        <w:spacing w:after="0" w:line="240" w:lineRule="auto"/>
      </w:pPr>
      <w:r>
        <w:continuationSeparator/>
      </w:r>
    </w:p>
  </w:footnote>
  <w:footnote w:id="1">
    <w:p w14:paraId="7575BB21" w14:textId="33BD6DB5" w:rsidR="00265015" w:rsidRPr="002F01CA" w:rsidRDefault="00265015">
      <w:pPr>
        <w:pStyle w:val="FootnoteText"/>
        <w:rPr>
          <w:rFonts w:ascii="Arial" w:eastAsia="Times New Roman" w:hAnsi="Arial" w:cs="Arial"/>
          <w:iCs/>
        </w:rPr>
      </w:pPr>
      <w:r w:rsidRPr="002F01CA">
        <w:rPr>
          <w:rStyle w:val="FootnoteReference"/>
          <w:rFonts w:ascii="Arial" w:hAnsi="Arial" w:cs="Arial"/>
          <w:sz w:val="18"/>
          <w:szCs w:val="18"/>
        </w:rPr>
        <w:footnoteRef/>
      </w:r>
      <w:r w:rsidRPr="002F01CA">
        <w:rPr>
          <w:rFonts w:ascii="Arial" w:hAnsi="Arial" w:cs="Arial"/>
          <w:sz w:val="18"/>
          <w:szCs w:val="18"/>
        </w:rPr>
        <w:t xml:space="preserve"> </w:t>
      </w:r>
      <w:r w:rsidRPr="002F01CA">
        <w:rPr>
          <w:rFonts w:ascii="Arial" w:eastAsia="Times New Roman" w:hAnsi="Arial" w:cs="Arial"/>
        </w:rPr>
        <w:t>For purposes of granting “</w:t>
      </w:r>
      <w:proofErr w:type="spellStart"/>
      <w:r w:rsidR="005706D4">
        <w:rPr>
          <w:rFonts w:ascii="Arial" w:eastAsia="Times New Roman" w:hAnsi="Arial" w:cs="Arial"/>
        </w:rPr>
        <w:t>emeritum</w:t>
      </w:r>
      <w:proofErr w:type="spellEnd"/>
      <w:r w:rsidRPr="002F01CA">
        <w:rPr>
          <w:rFonts w:ascii="Arial" w:eastAsia="Times New Roman" w:hAnsi="Arial" w:cs="Arial"/>
        </w:rPr>
        <w:t xml:space="preserve">” status only, the employment start date with </w:t>
      </w:r>
      <w:r w:rsidR="00CA3AB7">
        <w:rPr>
          <w:rFonts w:ascii="Arial" w:eastAsia="Times New Roman" w:hAnsi="Arial" w:cs="Arial"/>
        </w:rPr>
        <w:t xml:space="preserve">the former </w:t>
      </w:r>
      <w:r w:rsidRPr="002F01CA">
        <w:rPr>
          <w:rFonts w:ascii="Arial" w:eastAsia="Times New Roman" w:hAnsi="Arial" w:cs="Arial"/>
        </w:rPr>
        <w:t xml:space="preserve">Michigan State University College of Law, a Michigan non-profit corporation, will be used to determine </w:t>
      </w:r>
      <w:proofErr w:type="spellStart"/>
      <w:r w:rsidR="005706D4">
        <w:rPr>
          <w:rFonts w:ascii="Arial" w:eastAsia="Times New Roman" w:hAnsi="Arial" w:cs="Arial"/>
        </w:rPr>
        <w:t>emeritum</w:t>
      </w:r>
      <w:proofErr w:type="spellEnd"/>
      <w:r w:rsidRPr="002F01CA">
        <w:rPr>
          <w:rFonts w:ascii="Arial" w:eastAsia="Times New Roman" w:hAnsi="Arial" w:cs="Arial"/>
        </w:rPr>
        <w:t xml:space="preserve"> eligibility for College of Law faculty, academic staff and administrative staff who transitioned their employment to the University, effective January 1, 2020, in </w:t>
      </w:r>
      <w:r w:rsidR="00CA3AB7">
        <w:rPr>
          <w:rFonts w:ascii="Arial" w:eastAsia="Times New Roman" w:hAnsi="Arial" w:cs="Arial"/>
        </w:rPr>
        <w:t>then-</w:t>
      </w:r>
      <w:r w:rsidRPr="002F01CA">
        <w:rPr>
          <w:rFonts w:ascii="Arial" w:eastAsia="Times New Roman" w:hAnsi="Arial" w:cs="Arial"/>
        </w:rPr>
        <w:t>anticipation of the full integration into the University. Any such individual’s “</w:t>
      </w:r>
      <w:proofErr w:type="spellStart"/>
      <w:r w:rsidR="005706D4">
        <w:rPr>
          <w:rFonts w:ascii="Arial" w:eastAsia="Times New Roman" w:hAnsi="Arial" w:cs="Arial"/>
          <w:iCs/>
        </w:rPr>
        <w:t>emeritum</w:t>
      </w:r>
      <w:proofErr w:type="spellEnd"/>
      <w:r w:rsidRPr="002F01CA">
        <w:rPr>
          <w:rFonts w:ascii="Arial" w:eastAsia="Times New Roman" w:hAnsi="Arial" w:cs="Arial"/>
          <w:iCs/>
        </w:rPr>
        <w:t>” status will not affect the University’s retirement eligibility requirements as they apply to such individual (</w:t>
      </w:r>
      <w:r w:rsidRPr="002F01CA">
        <w:rPr>
          <w:rFonts w:ascii="Arial" w:eastAsia="Times New Roman" w:hAnsi="Arial" w:cs="Arial"/>
          <w:i/>
          <w:iCs/>
        </w:rPr>
        <w:t>i.e.</w:t>
      </w:r>
      <w:r w:rsidRPr="002F01CA">
        <w:rPr>
          <w:rFonts w:ascii="Arial" w:eastAsia="Times New Roman" w:hAnsi="Arial" w:cs="Arial"/>
          <w:iCs/>
        </w:rPr>
        <w:t>, the employment start date with the University will be used to determine such individual’s retirement eligibility).</w:t>
      </w:r>
    </w:p>
    <w:p w14:paraId="1383859B" w14:textId="77777777" w:rsidR="00C322C5" w:rsidRPr="002F01CA" w:rsidRDefault="00C322C5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2">
    <w:p w14:paraId="00DC2FA4" w14:textId="3EEAACF9" w:rsidR="00C009F5" w:rsidRPr="002F01CA" w:rsidRDefault="00C009F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2F01CA">
        <w:rPr>
          <w:rStyle w:val="FootnoteReference"/>
          <w:rFonts w:ascii="Arial" w:hAnsi="Arial" w:cs="Arial"/>
        </w:rPr>
        <w:footnoteRef/>
      </w:r>
      <w:r w:rsidRPr="002F01CA">
        <w:rPr>
          <w:rFonts w:ascii="Arial" w:hAnsi="Arial" w:cs="Arial"/>
        </w:rPr>
        <w:t xml:space="preserve"> Official retirement status </w:t>
      </w:r>
      <w:r w:rsidR="0018541E">
        <w:rPr>
          <w:rFonts w:ascii="Arial" w:hAnsi="Arial" w:cs="Arial"/>
        </w:rPr>
        <w:t>as defined by university policies</w:t>
      </w:r>
      <w:r w:rsidR="00AC72A7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F242" w14:textId="6AE540D9" w:rsidR="005B4A23" w:rsidRPr="002F01CA" w:rsidRDefault="005B4A23">
    <w:pPr>
      <w:pStyle w:val="Header"/>
      <w:rPr>
        <w:rFonts w:ascii="Arial" w:hAnsi="Arial" w:cs="Arial"/>
        <w:b/>
        <w:bCs/>
        <w:sz w:val="24"/>
        <w:szCs w:val="24"/>
      </w:rPr>
    </w:pPr>
    <w:r w:rsidRPr="002F01CA">
      <w:rPr>
        <w:rFonts w:ascii="Arial" w:hAnsi="Arial" w:cs="Arial"/>
        <w:b/>
        <w:bCs/>
        <w:sz w:val="24"/>
        <w:szCs w:val="24"/>
      </w:rPr>
      <w:t xml:space="preserve">DRAFT, </w:t>
    </w:r>
    <w:r w:rsidR="00934906">
      <w:rPr>
        <w:rFonts w:ascii="Arial" w:hAnsi="Arial" w:cs="Arial"/>
        <w:b/>
        <w:bCs/>
        <w:sz w:val="24"/>
        <w:szCs w:val="24"/>
      </w:rPr>
      <w:t xml:space="preserve">March </w:t>
    </w:r>
    <w:r w:rsidR="007F2900">
      <w:rPr>
        <w:rFonts w:ascii="Arial" w:hAnsi="Arial" w:cs="Arial"/>
        <w:b/>
        <w:bCs/>
        <w:sz w:val="24"/>
        <w:szCs w:val="24"/>
      </w:rPr>
      <w:t>18</w:t>
    </w:r>
    <w:r w:rsidR="00934906">
      <w:rPr>
        <w:rFonts w:ascii="Arial" w:hAnsi="Arial" w:cs="Arial"/>
        <w:b/>
        <w:bCs/>
        <w:sz w:val="24"/>
        <w:szCs w:val="24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412C"/>
    <w:multiLevelType w:val="hybridMultilevel"/>
    <w:tmpl w:val="42C4E014"/>
    <w:lvl w:ilvl="0" w:tplc="F2925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64DEF"/>
    <w:multiLevelType w:val="hybridMultilevel"/>
    <w:tmpl w:val="42C4E014"/>
    <w:lvl w:ilvl="0" w:tplc="F2925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F5"/>
    <w:rsid w:val="0001242B"/>
    <w:rsid w:val="00026E47"/>
    <w:rsid w:val="0009194E"/>
    <w:rsid w:val="000939B0"/>
    <w:rsid w:val="000B0F88"/>
    <w:rsid w:val="00162DBE"/>
    <w:rsid w:val="0018541E"/>
    <w:rsid w:val="001925A7"/>
    <w:rsid w:val="001A51CC"/>
    <w:rsid w:val="001A627F"/>
    <w:rsid w:val="001D0143"/>
    <w:rsid w:val="001E21DC"/>
    <w:rsid w:val="0023263A"/>
    <w:rsid w:val="00261D2C"/>
    <w:rsid w:val="00265015"/>
    <w:rsid w:val="00273FB8"/>
    <w:rsid w:val="00287EC6"/>
    <w:rsid w:val="002A47B4"/>
    <w:rsid w:val="002B64C2"/>
    <w:rsid w:val="002F01CA"/>
    <w:rsid w:val="0031360F"/>
    <w:rsid w:val="00323FFC"/>
    <w:rsid w:val="003247F5"/>
    <w:rsid w:val="003570CA"/>
    <w:rsid w:val="0038006D"/>
    <w:rsid w:val="00385A13"/>
    <w:rsid w:val="003C1362"/>
    <w:rsid w:val="004078B5"/>
    <w:rsid w:val="00487A20"/>
    <w:rsid w:val="004B3122"/>
    <w:rsid w:val="005348F6"/>
    <w:rsid w:val="005706D4"/>
    <w:rsid w:val="005756EE"/>
    <w:rsid w:val="005806D6"/>
    <w:rsid w:val="00587C0E"/>
    <w:rsid w:val="00587E07"/>
    <w:rsid w:val="005B4A23"/>
    <w:rsid w:val="005C140B"/>
    <w:rsid w:val="006143D6"/>
    <w:rsid w:val="0062729C"/>
    <w:rsid w:val="0067324F"/>
    <w:rsid w:val="006A28B2"/>
    <w:rsid w:val="00762230"/>
    <w:rsid w:val="00765789"/>
    <w:rsid w:val="00771C51"/>
    <w:rsid w:val="00781BA3"/>
    <w:rsid w:val="007A040A"/>
    <w:rsid w:val="007A6981"/>
    <w:rsid w:val="007C0C55"/>
    <w:rsid w:val="007F2900"/>
    <w:rsid w:val="007F4ADC"/>
    <w:rsid w:val="008001A6"/>
    <w:rsid w:val="0083782D"/>
    <w:rsid w:val="008C7CCE"/>
    <w:rsid w:val="008E6B4C"/>
    <w:rsid w:val="00914AC4"/>
    <w:rsid w:val="00934906"/>
    <w:rsid w:val="00937E63"/>
    <w:rsid w:val="009652ED"/>
    <w:rsid w:val="009B2D68"/>
    <w:rsid w:val="009B4288"/>
    <w:rsid w:val="009B4C9A"/>
    <w:rsid w:val="009D6DCA"/>
    <w:rsid w:val="009E1674"/>
    <w:rsid w:val="009E7B89"/>
    <w:rsid w:val="00A17586"/>
    <w:rsid w:val="00A27232"/>
    <w:rsid w:val="00A711A7"/>
    <w:rsid w:val="00AC72A7"/>
    <w:rsid w:val="00AD7661"/>
    <w:rsid w:val="00AD7800"/>
    <w:rsid w:val="00B5079A"/>
    <w:rsid w:val="00B86A5A"/>
    <w:rsid w:val="00BC2C32"/>
    <w:rsid w:val="00BC5F23"/>
    <w:rsid w:val="00BD761E"/>
    <w:rsid w:val="00C009F5"/>
    <w:rsid w:val="00C1177A"/>
    <w:rsid w:val="00C22E66"/>
    <w:rsid w:val="00C322C5"/>
    <w:rsid w:val="00C43EC2"/>
    <w:rsid w:val="00C86455"/>
    <w:rsid w:val="00CA3AB7"/>
    <w:rsid w:val="00CB2B9E"/>
    <w:rsid w:val="00CD7847"/>
    <w:rsid w:val="00CE5A20"/>
    <w:rsid w:val="00D27F21"/>
    <w:rsid w:val="00D5316B"/>
    <w:rsid w:val="00D620EB"/>
    <w:rsid w:val="00D908ED"/>
    <w:rsid w:val="00DB6742"/>
    <w:rsid w:val="00DD2597"/>
    <w:rsid w:val="00DE1CCE"/>
    <w:rsid w:val="00DE3119"/>
    <w:rsid w:val="00DE72A5"/>
    <w:rsid w:val="00E02559"/>
    <w:rsid w:val="00E100B9"/>
    <w:rsid w:val="00E578F0"/>
    <w:rsid w:val="00E92A44"/>
    <w:rsid w:val="00EF7A9E"/>
    <w:rsid w:val="00F32211"/>
    <w:rsid w:val="00F418FD"/>
    <w:rsid w:val="00F464F2"/>
    <w:rsid w:val="00F60BAF"/>
    <w:rsid w:val="00F71FDA"/>
    <w:rsid w:val="00F72AA3"/>
    <w:rsid w:val="00FA132F"/>
    <w:rsid w:val="00FD5ABA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F1E6"/>
  <w15:chartTrackingRefBased/>
  <w15:docId w15:val="{584C4BBA-911F-42C9-AB11-B595A23B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9F5"/>
    <w:rPr>
      <w:b/>
      <w:bCs/>
    </w:rPr>
  </w:style>
  <w:style w:type="character" w:styleId="Emphasis">
    <w:name w:val="Emphasis"/>
    <w:basedOn w:val="DefaultParagraphFont"/>
    <w:uiPriority w:val="20"/>
    <w:qFormat/>
    <w:rsid w:val="00C009F5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09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9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9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23"/>
  </w:style>
  <w:style w:type="paragraph" w:styleId="Footer">
    <w:name w:val="footer"/>
    <w:basedOn w:val="Normal"/>
    <w:link w:val="FooterChar"/>
    <w:uiPriority w:val="99"/>
    <w:unhideWhenUsed/>
    <w:rsid w:val="005B4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23"/>
  </w:style>
  <w:style w:type="character" w:styleId="CommentReference">
    <w:name w:val="annotation reference"/>
    <w:basedOn w:val="DefaultParagraphFont"/>
    <w:uiPriority w:val="99"/>
    <w:semiHidden/>
    <w:unhideWhenUsed/>
    <w:rsid w:val="00D27F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7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Props1.xml><?xml version="1.0" encoding="utf-8"?>
<ds:datastoreItem xmlns:ds="http://schemas.openxmlformats.org/officeDocument/2006/customXml" ds:itemID="{3E6AB74D-FE5C-4CFA-9492-53DEC241A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93DEB-DF90-4A11-8AC1-97B8C594AC9C}"/>
</file>

<file path=customXml/itemProps3.xml><?xml version="1.0" encoding="utf-8"?>
<ds:datastoreItem xmlns:ds="http://schemas.openxmlformats.org/officeDocument/2006/customXml" ds:itemID="{2BCBCADB-CE8A-4D47-95C7-3836932AB677}"/>
</file>

<file path=customXml/itemProps4.xml><?xml version="1.0" encoding="utf-8"?>
<ds:datastoreItem xmlns:ds="http://schemas.openxmlformats.org/officeDocument/2006/customXml" ds:itemID="{54B3146A-35DC-4C1B-9692-D1F856C03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5357</Characters>
  <Application>Microsoft Office Word</Application>
  <DocSecurity>0</DocSecurity>
  <Lines>255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Yermak, Kara</dc:creator>
  <cp:keywords/>
  <dc:description/>
  <cp:lastModifiedBy>Thrush, Taylor</cp:lastModifiedBy>
  <cp:revision>2</cp:revision>
  <dcterms:created xsi:type="dcterms:W3CDTF">2022-04-01T16:16:00Z</dcterms:created>
  <dcterms:modified xsi:type="dcterms:W3CDTF">2022-04-01T16:16:00Z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</Properties>
</file>