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747.0" w:type="dxa"/>
        <w:jc w:val="left"/>
        <w:tblInd w:w="-108.0" w:type="dxa"/>
        <w:tblLayout w:type="fixed"/>
        <w:tblLook w:val="0000"/>
      </w:tblPr>
      <w:tblGrid>
        <w:gridCol w:w="4077"/>
        <w:gridCol w:w="5670"/>
        <w:tblGridChange w:id="0">
          <w:tblGrid>
            <w:gridCol w:w="4077"/>
            <w:gridCol w:w="5670"/>
          </w:tblGrid>
        </w:tblGridChange>
      </w:tblGrid>
      <w:tr>
        <w:trPr>
          <w:cantSplit w:val="0"/>
          <w:tblHeader w:val="0"/>
        </w:trPr>
        <w:tc>
          <w:tcPr>
            <w:vAlign w:val="top"/>
          </w:tcPr>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CÔNG TY CỔ PHẦN …</w:t>
              <w:br w:type="textWrapping"/>
            </w:r>
            <w:r w:rsidDel="00000000" w:rsidR="00000000" w:rsidRPr="00000000">
              <w:rPr>
                <w:rtl w:val="0"/>
              </w:rPr>
            </w:r>
          </w:p>
        </w:tc>
        <w:tc>
          <w:tcPr>
            <w:vAlign w:val="top"/>
          </w:tcPr>
          <w:p w:rsidR="00000000" w:rsidDel="00000000" w:rsidP="00000000" w:rsidRDefault="00000000" w:rsidRPr="00000000" w14:paraId="00000003">
            <w:pPr>
              <w:spacing w:after="240" w:before="24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CỘNG HÒA XÃ HỘI CHỦ NGHĨA VIỆT NAM</w:t>
            </w:r>
            <w:r w:rsidDel="00000000" w:rsidR="00000000" w:rsidRPr="00000000">
              <w:rPr>
                <w:rFonts w:ascii="Times New Roman" w:cs="Times New Roman" w:eastAsia="Times New Roman" w:hAnsi="Times New Roman"/>
                <w:b w:val="1"/>
                <w:bCs w:val="1"/>
                <w:color w:val="000000"/>
                <w:vertAlign w:val="baseline"/>
                <w:rtl w:val="0"/>
              </w:rPr>
              <w:br w:type="textWrapping"/>
              <w:t xml:space="preserve">Độc lập - Tự do - Hạnh phúc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4">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Số:             /BB-HĐCĐ</w:t>
            </w:r>
            <w:r w:rsidDel="00000000" w:rsidR="00000000" w:rsidRPr="00000000">
              <w:rPr>
                <w:rtl w:val="0"/>
              </w:rPr>
            </w:r>
          </w:p>
        </w:tc>
        <w:tc>
          <w:tcPr>
            <w:vAlign w:val="top"/>
          </w:tcPr>
          <w:p w:rsidR="00000000" w:rsidDel="00000000" w:rsidP="00000000" w:rsidRDefault="00000000" w:rsidRPr="00000000" w14:paraId="00000005">
            <w:pPr>
              <w:spacing w:after="240" w:before="240"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 ngày    …  tháng  … năm …</w:t>
            </w:r>
            <w:r w:rsidDel="00000000" w:rsidR="00000000" w:rsidRPr="00000000">
              <w:rPr>
                <w:rtl w:val="0"/>
              </w:rPr>
            </w:r>
          </w:p>
        </w:tc>
      </w:tr>
    </w:tbl>
    <w:p w:rsidR="00000000" w:rsidDel="00000000" w:rsidP="00000000" w:rsidRDefault="00000000" w:rsidRPr="00000000" w14:paraId="00000006">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BIÊN BẢN HỌP ĐẠI HỘI ĐỒNG CỔ ĐÔNG</w:t>
      </w:r>
      <w:bookmarkStart w:colFirst="0" w:colLast="0" w:name="bookmark=id.ppe72yruo97p" w:id="0"/>
      <w:bookmarkEnd w:id="0"/>
      <w:r w:rsidDel="00000000" w:rsidR="00000000" w:rsidRPr="00000000">
        <w:rPr>
          <w:rtl w:val="0"/>
        </w:rPr>
      </w:r>
    </w:p>
    <w:p w:rsidR="00000000" w:rsidDel="00000000" w:rsidP="00000000" w:rsidRDefault="00000000" w:rsidRPr="00000000" w14:paraId="00000007">
      <w:pPr>
        <w:tabs>
          <w:tab w:val="left" w:leader="none" w:pos="9072"/>
        </w:tabs>
        <w:spacing w:after="240" w:before="24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“Về việc: …” </w:t>
      </w:r>
    </w:p>
    <w:p w:rsidR="00000000" w:rsidDel="00000000" w:rsidP="00000000" w:rsidRDefault="00000000" w:rsidRPr="00000000" w14:paraId="00000008">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 Tên, địa chỉ trụ sở chinh, mã số doanh nghiệp:</w:t>
      </w:r>
    </w:p>
    <w:p w:rsidR="00000000" w:rsidDel="00000000" w:rsidP="00000000" w:rsidRDefault="00000000" w:rsidRPr="00000000" w14:paraId="00000009">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Tên doanh nghiệp: …</w:t>
      </w:r>
    </w:p>
    <w:p w:rsidR="00000000" w:rsidDel="00000000" w:rsidP="00000000" w:rsidRDefault="00000000" w:rsidRPr="00000000" w14:paraId="0000000A">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Địa chỉ trụ sở chính: …</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Mã số doanh nghiệp: …</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 Thời gian, địa điểm họp: </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Thời gian: Từ … giờ … đến … giờ …, ngày … tháng  … năm … </w:t>
      </w:r>
    </w:p>
    <w:p w:rsidR="00000000" w:rsidDel="00000000" w:rsidP="00000000" w:rsidRDefault="00000000" w:rsidRPr="00000000" w14:paraId="0000000E">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Địa điểm: …</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 Chương trình và nội dung họp:</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Chương trình: …</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Nội dung họp: …</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 Họ, tên chủ toạ, thư ký:</w:t>
      </w:r>
    </w:p>
    <w:p w:rsidR="00000000" w:rsidDel="00000000" w:rsidP="00000000" w:rsidRDefault="00000000" w:rsidRPr="00000000" w14:paraId="00000013">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Ông: …, Chưc vụ: …, Chủ tọa cuộc họp;</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Bà: …, Chức vụ: …, Thư ký cuộc họp;</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5. Tóm tắt diễn biến cuộc họp và các ý kiến phát biểu tại Đại hội đồng cổ đông về từng vấn đề trong nội dung chương trình họp:</w:t>
      </w:r>
    </w:p>
    <w:p w:rsidR="00000000" w:rsidDel="00000000" w:rsidP="00000000" w:rsidRDefault="00000000" w:rsidRPr="00000000" w14:paraId="00000016">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Tóm tắt diễn biến cuộc họp: </w:t>
      </w:r>
    </w:p>
    <w:p w:rsidR="00000000" w:rsidDel="00000000" w:rsidP="00000000" w:rsidRDefault="00000000" w:rsidRPr="00000000" w14:paraId="00000017">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8">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9">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A">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Các ý kiến phát biểu tại Đại hội đồng cổ đông về từng vấn đề trong nội dung chương trình họp:</w:t>
      </w:r>
    </w:p>
    <w:p w:rsidR="00000000" w:rsidDel="00000000" w:rsidP="00000000" w:rsidRDefault="00000000" w:rsidRPr="00000000" w14:paraId="0000001B">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C">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D">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E">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 Số cổ đông và tổng số phiếu biểu quyết của các cổ đông dự họp, phụ lục danh sách đăng ký cổ đông, đại diện cổ đông dự họp với số cổ phần và số phiếu bầu tương ứng:</w:t>
      </w:r>
    </w:p>
    <w:p w:rsidR="00000000" w:rsidDel="00000000" w:rsidP="00000000" w:rsidRDefault="00000000" w:rsidRPr="00000000" w14:paraId="0000001F">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Số cổ đông: …</w:t>
      </w:r>
    </w:p>
    <w:p w:rsidR="00000000" w:rsidDel="00000000" w:rsidP="00000000" w:rsidRDefault="00000000" w:rsidRPr="00000000" w14:paraId="00000020">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Tổng số phiếu biểu quyết của các cổ đông dự họp: …</w:t>
      </w:r>
    </w:p>
    <w:p w:rsidR="00000000" w:rsidDel="00000000" w:rsidP="00000000" w:rsidRDefault="00000000" w:rsidRPr="00000000" w14:paraId="00000021">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Phụ lục danh sách đăng ký cổ đông: …</w:t>
      </w:r>
    </w:p>
    <w:p w:rsidR="00000000" w:rsidDel="00000000" w:rsidP="00000000" w:rsidRDefault="00000000" w:rsidRPr="00000000" w14:paraId="00000022">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Đại diện cổ đông dự họp với số cổ phần và số phiếu bầu tương ứng: …</w:t>
      </w:r>
    </w:p>
    <w:p w:rsidR="00000000" w:rsidDel="00000000" w:rsidP="00000000" w:rsidRDefault="00000000" w:rsidRPr="00000000" w14:paraId="00000023">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7. Tổng số phiếu biểu quyết đối với từng vấn đề biểu quyết, trong đó ghi rõ phương thức biểu quyết, tổng số phiếu hợp lệ, không hợp lệ, tán thành, không tán thành và không có ý kiến; tỷ lệ tương ứng trên tổng số phiếu biểu quyết của cổ đông dự họp:</w:t>
      </w:r>
    </w:p>
    <w:p w:rsidR="00000000" w:rsidDel="00000000" w:rsidP="00000000" w:rsidRDefault="00000000" w:rsidRPr="00000000" w14:paraId="00000024">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Tổng số phiếu biểu quyết đối với từng vấn đề biểu quyết, trong đó ghi rõ phương thức biểu quyết: …</w:t>
      </w:r>
    </w:p>
    <w:p w:rsidR="00000000" w:rsidDel="00000000" w:rsidP="00000000" w:rsidRDefault="00000000" w:rsidRPr="00000000" w14:paraId="00000025">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6">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7">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Tổng số phiếu hợp lệ, không hợp lệ, tán thành, không tán thành và không có ý kiến:</w:t>
      </w:r>
    </w:p>
    <w:p w:rsidR="00000000" w:rsidDel="00000000" w:rsidP="00000000" w:rsidRDefault="00000000" w:rsidRPr="00000000" w14:paraId="00000028">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9">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A">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B">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Tỷ lệ tương ứng trên tổng số phiếu biểu quyết của cổ đông dự họp:</w:t>
      </w:r>
    </w:p>
    <w:p w:rsidR="00000000" w:rsidDel="00000000" w:rsidP="00000000" w:rsidRDefault="00000000" w:rsidRPr="00000000" w14:paraId="0000002C">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D">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E">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F">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8. Các vấn đề được thông qua và tỷ lệ phiếu biểu quyết thông qua tương ứng:</w:t>
      </w:r>
    </w:p>
    <w:p w:rsidR="00000000" w:rsidDel="00000000" w:rsidP="00000000" w:rsidRDefault="00000000" w:rsidRPr="00000000" w14:paraId="00000030">
      <w:pPr>
        <w:tabs>
          <w:tab w:val="left" w:leader="none" w:pos="5760"/>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31">
      <w:pPr>
        <w:tabs>
          <w:tab w:val="left" w:leader="none" w:pos="5760"/>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32">
      <w:pPr>
        <w:tabs>
          <w:tab w:val="left" w:leader="none" w:pos="5760"/>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33">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Tất cả cổ đông tham dự cuộc họp Đại hội đồng cổ đông đã đọc nội dung biên bản, đồng ý nội dung, biểu quyết nhất trí …/… cổ đông đồng ý (đạt tỷ lệ …%).</w:t>
      </w:r>
    </w:p>
    <w:p w:rsidR="00000000" w:rsidDel="00000000" w:rsidP="00000000" w:rsidRDefault="00000000" w:rsidRPr="00000000" w14:paraId="00000034">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Chủ tọa và thư ký ghi biên bản cuộc họp, ký tên chịu trách nhiệm về tính trung thực và chính xác của nội dung biên bản cuộc họp này.</w:t>
      </w:r>
    </w:p>
    <w:p w:rsidR="00000000" w:rsidDel="00000000" w:rsidP="00000000" w:rsidRDefault="00000000" w:rsidRPr="00000000" w14:paraId="00000035">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Cuộc họp kết thúc vào lúc … giờ … cùng ngày./.</w:t>
      </w:r>
    </w:p>
    <w:p w:rsidR="00000000" w:rsidDel="00000000" w:rsidP="00000000" w:rsidRDefault="00000000" w:rsidRPr="00000000" w14:paraId="00000036">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THÀNH PHẦN THAM DỰ CUỘC HỌP</w:t>
      </w:r>
      <w:r w:rsidDel="00000000" w:rsidR="00000000" w:rsidRPr="00000000">
        <w:rPr>
          <w:rtl w:val="0"/>
        </w:rPr>
      </w:r>
    </w:p>
    <w:p w:rsidR="00000000" w:rsidDel="00000000" w:rsidP="00000000" w:rsidRDefault="00000000" w:rsidRPr="00000000" w14:paraId="00000037">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ĐẠI HỘI ĐỒNG CỔ ĐÔNG</w:t>
      </w:r>
      <w:r w:rsidDel="00000000" w:rsidR="00000000" w:rsidRPr="00000000">
        <w:rPr>
          <w:rtl w:val="0"/>
        </w:rPr>
      </w:r>
    </w:p>
    <w:tbl>
      <w:tblPr>
        <w:tblStyle w:val="Table2"/>
        <w:tblW w:w="9621.0" w:type="dxa"/>
        <w:jc w:val="left"/>
        <w:tblInd w:w="-108.0" w:type="dxa"/>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000"/>
      </w:tblPr>
      <w:tblGrid>
        <w:gridCol w:w="4810"/>
        <w:gridCol w:w="4811"/>
        <w:tblGridChange w:id="0">
          <w:tblGrid>
            <w:gridCol w:w="4810"/>
            <w:gridCol w:w="4811"/>
          </w:tblGrid>
        </w:tblGridChange>
      </w:tblGrid>
      <w:tr>
        <w:trPr>
          <w:cantSplit w:val="0"/>
          <w:tblHeader w:val="0"/>
        </w:trPr>
        <w:tc>
          <w:tcPr>
            <w:vAlign w:val="top"/>
          </w:tcPr>
          <w:p w:rsidR="00000000" w:rsidDel="00000000" w:rsidP="00000000" w:rsidRDefault="00000000" w:rsidRPr="00000000" w14:paraId="00000038">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Thư ký cuộc họp</w:t>
            </w:r>
            <w:r w:rsidDel="00000000" w:rsidR="00000000" w:rsidRPr="00000000">
              <w:rPr>
                <w:rtl w:val="0"/>
              </w:rPr>
            </w:r>
          </w:p>
          <w:p w:rsidR="00000000" w:rsidDel="00000000" w:rsidP="00000000" w:rsidRDefault="00000000" w:rsidRPr="00000000" w14:paraId="00000039">
            <w:pPr>
              <w:spacing w:after="240" w:before="240" w:lineRule="auto"/>
              <w:jc w:val="center"/>
              <w:rPr>
                <w:rFonts w:ascii="Times New Roman" w:cs="Times New Roman" w:eastAsia="Times New Roman" w:hAnsi="Times New Roman"/>
                <w:i w:val="0"/>
                <w:iCs w:val="0"/>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(Chữ ký, họ tên)</w:t>
            </w:r>
            <w:r w:rsidDel="00000000" w:rsidR="00000000" w:rsidRPr="00000000">
              <w:rPr>
                <w:rtl w:val="0"/>
              </w:rPr>
            </w:r>
          </w:p>
          <w:p w:rsidR="00000000" w:rsidDel="00000000" w:rsidP="00000000" w:rsidRDefault="00000000" w:rsidRPr="00000000" w14:paraId="0000003A">
            <w:pPr>
              <w:spacing w:after="240" w:before="24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tc>
        <w:tc>
          <w:tcPr>
            <w:vAlign w:val="top"/>
          </w:tcPr>
          <w:p w:rsidR="00000000" w:rsidDel="00000000" w:rsidP="00000000" w:rsidRDefault="00000000" w:rsidRPr="00000000" w14:paraId="0000003B">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Chủ tọa cuộc họp</w:t>
            </w:r>
            <w:r w:rsidDel="00000000" w:rsidR="00000000" w:rsidRPr="00000000">
              <w:rPr>
                <w:rtl w:val="0"/>
              </w:rPr>
            </w:r>
          </w:p>
          <w:p w:rsidR="00000000" w:rsidDel="00000000" w:rsidP="00000000" w:rsidRDefault="00000000" w:rsidRPr="00000000" w14:paraId="0000003C">
            <w:pPr>
              <w:spacing w:after="240" w:before="240" w:lineRule="auto"/>
              <w:jc w:val="center"/>
              <w:rPr>
                <w:rFonts w:ascii="Times New Roman" w:cs="Times New Roman" w:eastAsia="Times New Roman" w:hAnsi="Times New Roman"/>
                <w:i w:val="0"/>
                <w:iCs w:val="0"/>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(Chữ ký, họ tên, đóng dấu)</w:t>
            </w:r>
            <w:r w:rsidDel="00000000" w:rsidR="00000000" w:rsidRPr="00000000">
              <w:rPr>
                <w:rtl w:val="0"/>
              </w:rPr>
            </w:r>
          </w:p>
          <w:p w:rsidR="00000000" w:rsidDel="00000000" w:rsidP="00000000" w:rsidRDefault="00000000" w:rsidRPr="00000000" w14:paraId="0000003D">
            <w:pPr>
              <w:spacing w:after="240" w:before="24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tc>
      </w:tr>
    </w:tbl>
    <w:p w:rsidR="00000000" w:rsidDel="00000000" w:rsidP="00000000" w:rsidRDefault="00000000" w:rsidRPr="00000000" w14:paraId="0000003E">
      <w:pPr>
        <w:spacing w:after="240" w:before="240" w:lineRule="auto"/>
        <w:jc w:val="both"/>
        <w:rPr>
          <w:rFonts w:ascii="Times New Roman" w:cs="Times New Roman" w:eastAsia="Times New Roman" w:hAnsi="Times New Roman"/>
          <w:color w:val="000000"/>
          <w:vertAlign w:val="baseline"/>
        </w:rPr>
      </w:pPr>
      <w:r w:rsidDel="00000000" w:rsidR="00000000" w:rsidRPr="00000000">
        <w:rPr>
          <w:rtl w:val="0"/>
        </w:rPr>
      </w:r>
    </w:p>
    <w:sectPr>
      <w:pgSz w:h="15840" w:w="12240"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a96r3HndhPFc2xJnv6eXfuHBDg==">CgMxLjAyD2lkLnBwZTcyeXJ1bzk3cDgAciExTmVYNXA4SmZxem45Nk5tZ2xqN1Nra0FlZFZTZGs4Um4=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