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15B60" w:rsidRDefault="00865578">
      <w:pPr>
        <w:ind w:left="-450" w:righ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ТЕНДЕРНА ПРОПОЗИЦІЯ</w:t>
      </w:r>
    </w:p>
    <w:p w14:paraId="00000002" w14:textId="77777777" w:rsidR="00815B60" w:rsidRDefault="00865578">
      <w:pPr>
        <w:ind w:left="-450" w:righ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darkBlu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(БУДЬ ЛАСКА,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завантажте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 файл і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заповніть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Після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завповнення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 прошу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надіслати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на адресу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procurement@zdorovi.agency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)</w:t>
      </w:r>
    </w:p>
    <w:p w14:paraId="00000003" w14:textId="77777777" w:rsidR="00815B60" w:rsidRDefault="00865578">
      <w:pPr>
        <w:ind w:left="-450" w:righ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Дякую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Чекаємо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 xml:space="preserve"> на Вашу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пропозицію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</w:rPr>
        <w:t>.</w:t>
      </w:r>
    </w:p>
    <w:p w14:paraId="00000004" w14:textId="77777777" w:rsidR="00815B60" w:rsidRDefault="00865578">
      <w:pPr>
        <w:ind w:left="-450" w:right="-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Київ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__» ______ 2026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рік</w:t>
      </w:r>
      <w:proofErr w:type="spellEnd"/>
    </w:p>
    <w:p w14:paraId="00000005" w14:textId="77777777" w:rsidR="00815B60" w:rsidRDefault="00815B60">
      <w:pPr>
        <w:ind w:left="-450" w:right="-36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19F9DE43" w:rsidR="00815B60" w:rsidRDefault="00865578">
      <w:pPr>
        <w:spacing w:line="308" w:lineRule="auto"/>
        <w:ind w:left="-450" w:right="-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Фізична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особа-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підприємець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ідентифікаційний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номер ___________________,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агенція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гуманітарної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організацією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закупівлю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5EEB">
        <w:rPr>
          <w:rFonts w:ascii="Times New Roman" w:eastAsia="Times New Roman" w:hAnsi="Times New Roman" w:cs="Times New Roman"/>
          <w:sz w:val="24"/>
          <w:szCs w:val="24"/>
          <w:lang w:val="uk-UA"/>
        </w:rPr>
        <w:t>з к</w:t>
      </w:r>
      <w:proofErr w:type="spellStart"/>
      <w:r w:rsidR="00715EEB" w:rsidRPr="00715EEB">
        <w:rPr>
          <w:rFonts w:ascii="Times New Roman" w:eastAsia="Times New Roman" w:hAnsi="Times New Roman" w:cs="Times New Roman"/>
          <w:sz w:val="24"/>
          <w:szCs w:val="24"/>
        </w:rPr>
        <w:t>онсульт</w:t>
      </w:r>
      <w:r w:rsidR="00715EEB">
        <w:rPr>
          <w:rFonts w:ascii="Times New Roman" w:eastAsia="Times New Roman" w:hAnsi="Times New Roman" w:cs="Times New Roman"/>
          <w:sz w:val="24"/>
          <w:szCs w:val="24"/>
          <w:lang w:val="uk-UA"/>
        </w:rPr>
        <w:t>ування</w:t>
      </w:r>
      <w:proofErr w:type="spellEnd"/>
      <w:r w:rsidR="00715EEB" w:rsidRPr="00715EEB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="00715EEB" w:rsidRPr="00715EEB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="00715EEB" w:rsidRPr="00715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5EEB" w:rsidRPr="00715EEB">
        <w:rPr>
          <w:rFonts w:ascii="Times New Roman" w:eastAsia="Times New Roman" w:hAnsi="Times New Roman" w:cs="Times New Roman"/>
          <w:sz w:val="24"/>
          <w:szCs w:val="24"/>
        </w:rPr>
        <w:t>профілактики</w:t>
      </w:r>
      <w:proofErr w:type="spellEnd"/>
      <w:r w:rsidR="00715EEB" w:rsidRPr="00715EEB">
        <w:rPr>
          <w:rFonts w:ascii="Times New Roman" w:eastAsia="Times New Roman" w:hAnsi="Times New Roman" w:cs="Times New Roman"/>
          <w:sz w:val="24"/>
          <w:szCs w:val="24"/>
        </w:rPr>
        <w:t xml:space="preserve"> та контролю </w:t>
      </w:r>
      <w:proofErr w:type="spellStart"/>
      <w:r w:rsidR="00715EEB" w:rsidRPr="00715EEB">
        <w:rPr>
          <w:rFonts w:ascii="Times New Roman" w:eastAsia="Times New Roman" w:hAnsi="Times New Roman" w:cs="Times New Roman"/>
          <w:sz w:val="24"/>
          <w:szCs w:val="24"/>
        </w:rPr>
        <w:t>інфекцій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815B60" w:rsidRDefault="00865578">
      <w:pPr>
        <w:spacing w:line="308" w:lineRule="auto"/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Вивчивши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агенція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гуманітарної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фізична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особа-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підприємець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організаційну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погоджується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агенція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гуманітарної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наступних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умов:</w:t>
      </w:r>
    </w:p>
    <w:p w14:paraId="00000008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ppqnmn51xbmk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3A2B6CB" w:rsidR="00815B60" w:rsidRPr="00865578" w:rsidRDefault="00865578">
      <w:pPr>
        <w:ind w:left="-450" w:righ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Найменування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5"/>
          <w:szCs w:val="25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b/>
          <w:bCs/>
          <w:sz w:val="25"/>
          <w:szCs w:val="25"/>
          <w:highlight w:val="white"/>
        </w:rPr>
        <w:t xml:space="preserve"> </w:t>
      </w:r>
      <w:r w:rsidR="002068AA">
        <w:rPr>
          <w:rFonts w:ascii="Times New Roman" w:eastAsia="Times New Roman" w:hAnsi="Times New Roman" w:cs="Times New Roman"/>
          <w:b/>
          <w:bCs/>
          <w:sz w:val="25"/>
          <w:szCs w:val="25"/>
          <w:lang w:val="uk-UA"/>
        </w:rPr>
        <w:t xml:space="preserve">з </w:t>
      </w:r>
      <w:r w:rsidR="00715EEB" w:rsidRPr="00715EEB">
        <w:rPr>
          <w:rFonts w:ascii="Times New Roman" w:eastAsia="Times New Roman" w:hAnsi="Times New Roman" w:cs="Times New Roman"/>
          <w:b/>
          <w:bCs/>
          <w:sz w:val="25"/>
          <w:szCs w:val="25"/>
          <w:lang w:val="uk-UA"/>
        </w:rPr>
        <w:t>консультування з питань профілактики та контролю інфекцій</w:t>
      </w:r>
    </w:p>
    <w:p w14:paraId="21BC064B" w14:textId="77777777" w:rsidR="002068AA" w:rsidRDefault="00865578" w:rsidP="002068AA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Орієнтовна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бажана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один місяць:</w:t>
      </w:r>
    </w:p>
    <w:p w14:paraId="0000000B" w14:textId="5B59DE8F" w:rsidR="00815B60" w:rsidRDefault="00865578" w:rsidP="002068AA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Підрядник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підтверджує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свою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спроможність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надавати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8A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 </w:t>
      </w:r>
      <w:proofErr w:type="spellStart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>консультування</w:t>
      </w:r>
      <w:proofErr w:type="spellEnd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>профілактики</w:t>
      </w:r>
      <w:proofErr w:type="spellEnd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 xml:space="preserve"> та контролю </w:t>
      </w:r>
      <w:proofErr w:type="spellStart"/>
      <w:r w:rsidR="002068AA" w:rsidRPr="002068AA">
        <w:rPr>
          <w:rFonts w:ascii="Times New Roman" w:eastAsia="Times New Roman" w:hAnsi="Times New Roman" w:cs="Times New Roman"/>
          <w:sz w:val="24"/>
          <w:szCs w:val="24"/>
        </w:rPr>
        <w:t>інфекцій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а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  <w:highlight w:val="white"/>
        </w:rPr>
        <w:t>також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2068AA" w:rsidRPr="002068AA">
        <w:rPr>
          <w:rFonts w:ascii="Times New Roman" w:hAnsi="Times New Roman" w:cs="Times New Roman"/>
          <w:sz w:val="24"/>
          <w:szCs w:val="24"/>
        </w:rPr>
        <w:t>р</w:t>
      </w:r>
      <w:r w:rsidR="002068AA" w:rsidRPr="002068AA">
        <w:rPr>
          <w:rFonts w:ascii="Times New Roman" w:hAnsi="Times New Roman" w:cs="Times New Roman"/>
          <w:sz w:val="24"/>
          <w:szCs w:val="24"/>
        </w:rPr>
        <w:t>озробк</w:t>
      </w:r>
      <w:r w:rsidR="002068AA" w:rsidRPr="002068AA">
        <w:rPr>
          <w:rFonts w:ascii="Times New Roman" w:hAnsi="Times New Roman" w:cs="Times New Roman"/>
          <w:sz w:val="24"/>
          <w:szCs w:val="24"/>
        </w:rPr>
        <w:t>у</w:t>
      </w:r>
      <w:r w:rsidR="002068AA" w:rsidRPr="002068AA">
        <w:rPr>
          <w:rFonts w:ascii="Times New Roman" w:hAnsi="Times New Roman" w:cs="Times New Roman"/>
          <w:sz w:val="24"/>
          <w:szCs w:val="24"/>
        </w:rPr>
        <w:t xml:space="preserve"> лекцій та семінарів у рамках освітньої програми для медичних сестер у сферах </w:t>
      </w:r>
      <w:proofErr w:type="spellStart"/>
      <w:r w:rsidR="002068AA" w:rsidRPr="002068AA">
        <w:rPr>
          <w:rFonts w:ascii="Times New Roman" w:hAnsi="Times New Roman" w:cs="Times New Roman"/>
          <w:sz w:val="24"/>
          <w:szCs w:val="24"/>
        </w:rPr>
        <w:t>антибіотикорезистентності</w:t>
      </w:r>
      <w:proofErr w:type="spellEnd"/>
      <w:r w:rsidR="002068AA" w:rsidRPr="002068AA">
        <w:rPr>
          <w:rFonts w:ascii="Times New Roman" w:hAnsi="Times New Roman" w:cs="Times New Roman"/>
          <w:sz w:val="24"/>
          <w:szCs w:val="24"/>
        </w:rPr>
        <w:t xml:space="preserve"> та IPC</w:t>
      </w:r>
      <w:r w:rsidR="002068AA" w:rsidRPr="002068AA">
        <w:rPr>
          <w:rFonts w:ascii="Times New Roman" w:hAnsi="Times New Roman" w:cs="Times New Roman"/>
          <w:sz w:val="24"/>
          <w:szCs w:val="24"/>
        </w:rPr>
        <w:t>, п</w:t>
      </w:r>
      <w:r w:rsidR="002068AA" w:rsidRPr="002068AA">
        <w:rPr>
          <w:rFonts w:ascii="Times New Roman" w:hAnsi="Times New Roman" w:cs="Times New Roman"/>
          <w:sz w:val="24"/>
          <w:szCs w:val="24"/>
        </w:rPr>
        <w:t>роведення лекцій та семінарів у рамках освітньої програми</w:t>
      </w:r>
      <w:r w:rsidR="002068AA" w:rsidRPr="002068AA">
        <w:rPr>
          <w:rFonts w:ascii="Times New Roman" w:hAnsi="Times New Roman" w:cs="Times New Roman"/>
          <w:sz w:val="24"/>
          <w:szCs w:val="24"/>
        </w:rPr>
        <w:t xml:space="preserve"> та н</w:t>
      </w:r>
      <w:r w:rsidR="002068AA" w:rsidRPr="002068AA">
        <w:rPr>
          <w:rFonts w:ascii="Times New Roman" w:hAnsi="Times New Roman" w:cs="Times New Roman"/>
          <w:sz w:val="24"/>
          <w:szCs w:val="24"/>
        </w:rPr>
        <w:t>адання педагогічної підтримки медичним сестрам-учасницям протягом усього курсу та супровід після його завершення</w:t>
      </w:r>
      <w:r w:rsidR="002068AA" w:rsidRPr="002068AA">
        <w:rPr>
          <w:rFonts w:ascii="Times New Roman" w:hAnsi="Times New Roman" w:cs="Times New Roman"/>
          <w:sz w:val="24"/>
          <w:szCs w:val="24"/>
        </w:rPr>
        <w:t xml:space="preserve"> </w:t>
      </w:r>
      <w:r w:rsidRPr="002068A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реалізації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проєктів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Організації </w:t>
      </w:r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таку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кількість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годин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календарного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місяця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, яка буде </w:t>
      </w:r>
      <w:proofErr w:type="spellStart"/>
      <w:r w:rsidRPr="002068AA">
        <w:rPr>
          <w:rFonts w:ascii="Times New Roman" w:eastAsia="Times New Roman" w:hAnsi="Times New Roman" w:cs="Times New Roman"/>
          <w:sz w:val="24"/>
          <w:szCs w:val="24"/>
        </w:rPr>
        <w:t>визначена</w:t>
      </w:r>
      <w:proofErr w:type="spellEnd"/>
      <w:r w:rsidRPr="002068AA">
        <w:rPr>
          <w:rFonts w:ascii="Times New Roman" w:eastAsia="Times New Roman" w:hAnsi="Times New Roman" w:cs="Times New Roman"/>
          <w:sz w:val="24"/>
          <w:szCs w:val="24"/>
        </w:rPr>
        <w:t xml:space="preserve"> Договором / Договорами.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C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відповідатиме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кваліфікації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підрядника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політикам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процедурам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Благодійний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агенція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гуманітарної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000000D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Податковий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статус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платник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єдиного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податку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ФОП 3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КВЕД: </w:t>
      </w:r>
    </w:p>
    <w:p w14:paraId="0000000F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Контактні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10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Підписом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нижче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підтверджую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11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Чинність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моєї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щонайменше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60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шістдесят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календарних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12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Ознайомлений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погоджуюсь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умовами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Оголошення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відкритого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тендеру; </w:t>
      </w:r>
    </w:p>
    <w:p w14:paraId="00000013" w14:textId="77777777" w:rsidR="00815B60" w:rsidRDefault="00865578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заперечую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погодження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календарний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місяць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укладання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Договору,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перегляд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викликаний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обґрунтованими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обставинами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пропорційне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коливанню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зміні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курсу валют НБУ,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15" w14:textId="499EF09B" w:rsidR="00815B60" w:rsidRDefault="00815B60" w:rsidP="002068AA">
      <w:pPr>
        <w:ind w:left="-450" w:right="-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15B60" w:rsidSect="002068AA">
      <w:pgSz w:w="12240" w:h="15840"/>
      <w:pgMar w:top="1440" w:right="1440" w:bottom="144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1AE6CC-0987-48C4-AFF6-5C544884A2B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279AF72-BEB3-4C10-ACE3-9F1A45BB01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B60"/>
    <w:rsid w:val="002068AA"/>
    <w:rsid w:val="00715EEB"/>
    <w:rsid w:val="00815B60"/>
    <w:rsid w:val="0086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D362"/>
  <w15:docId w15:val="{E757352F-E22C-4B6C-A002-6DB101D3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20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f2NylOe2MeFnipcOHg87cHSWQ==">CgMxLjAyCGguZ2pkZ3hzMg5oLnBwcW5tbjUxeGJtazgAciExR0VBbTd4T0kzdXpBLVBaT2VoZ1o2N2phbF9JT1BqZGs=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Stetsenko</dc:creator>
  <cp:lastModifiedBy>Kate Malisheva</cp:lastModifiedBy>
  <cp:revision>3</cp:revision>
  <dcterms:created xsi:type="dcterms:W3CDTF">2024-08-22T08:52:00Z</dcterms:created>
  <dcterms:modified xsi:type="dcterms:W3CDTF">2026-03-24T10:30:00Z</dcterms:modified>
</cp:coreProperties>
</file>