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99609" w14:textId="77777777" w:rsidR="001E10E3" w:rsidRPr="001E10E3" w:rsidRDefault="001E10E3" w:rsidP="001E10E3">
      <w:pPr>
        <w:widowControl/>
        <w:spacing w:after="200" w:line="276" w:lineRule="auto"/>
        <w:jc w:val="center"/>
        <w:rPr>
          <w:rFonts w:ascii="Aptos" w:eastAsiaTheme="minorEastAsia" w:hAnsi="Aptos" w:cstheme="minorBidi"/>
          <w:sz w:val="28"/>
          <w:szCs w:val="28"/>
          <w:lang w:eastAsia="en-US"/>
        </w:rPr>
      </w:pPr>
      <w:r w:rsidRPr="001E10E3">
        <w:rPr>
          <w:rFonts w:ascii="Aptos" w:eastAsiaTheme="minorEastAsia" w:hAnsi="Aptos" w:cstheme="minorBidi"/>
          <w:b/>
          <w:sz w:val="28"/>
          <w:szCs w:val="28"/>
          <w:lang w:eastAsia="en-US"/>
        </w:rPr>
        <w:t>PROYECTO DE FORMACIÓN TECNOLÓGICA – 7.º</w:t>
      </w:r>
    </w:p>
    <w:p w14:paraId="56C2E9A7" w14:textId="56996160" w:rsidR="001E10E3" w:rsidRPr="001E10E3" w:rsidRDefault="001E10E3" w:rsidP="001E10E3">
      <w:pPr>
        <w:widowControl/>
        <w:spacing w:after="200" w:line="276" w:lineRule="auto"/>
        <w:jc w:val="center"/>
        <w:rPr>
          <w:rFonts w:ascii="Aptos" w:eastAsiaTheme="minorEastAsia" w:hAnsi="Aptos" w:cstheme="minorBidi"/>
          <w:sz w:val="28"/>
          <w:szCs w:val="28"/>
          <w:lang w:eastAsia="en-US"/>
        </w:rPr>
      </w:pPr>
      <w:r w:rsidRPr="001E10E3">
        <w:rPr>
          <w:rFonts w:ascii="Aptos" w:eastAsiaTheme="minorEastAsia" w:hAnsi="Aptos" w:cstheme="minorBidi"/>
          <w:b/>
          <w:sz w:val="28"/>
          <w:szCs w:val="28"/>
          <w:lang w:eastAsia="en-US"/>
        </w:rPr>
        <w:t>SEGURIDAD DIGITAL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71"/>
        <w:gridCol w:w="4679"/>
      </w:tblGrid>
      <w:tr w:rsidR="001E10E3" w:rsidRPr="001E10E3" w14:paraId="7F3DD1B8" w14:textId="77777777" w:rsidTr="001E10E3">
        <w:trPr>
          <w:jc w:val="center"/>
        </w:trPr>
        <w:tc>
          <w:tcPr>
            <w:tcW w:w="5213" w:type="dxa"/>
            <w:shd w:val="clear" w:color="auto" w:fill="365F91" w:themeFill="accent1" w:themeFillShade="BF"/>
            <w:vAlign w:val="center"/>
          </w:tcPr>
          <w:p w14:paraId="0E8A9CF6" w14:textId="77777777" w:rsidR="001E10E3" w:rsidRPr="001E10E3" w:rsidRDefault="001E10E3" w:rsidP="001E10E3">
            <w:pPr>
              <w:jc w:val="center"/>
              <w:rPr>
                <w:rFonts w:ascii="Aptos" w:hAnsi="Aptos"/>
                <w:b/>
                <w:color w:val="FFFFFF"/>
                <w:sz w:val="19"/>
                <w:lang w:val="es-CR"/>
              </w:rPr>
            </w:pPr>
            <w:r w:rsidRPr="001E10E3">
              <w:rPr>
                <w:rFonts w:ascii="Aptos" w:hAnsi="Aptos"/>
                <w:b/>
                <w:color w:val="FFFFFF"/>
                <w:sz w:val="19"/>
                <w:lang w:val="es-CR"/>
              </w:rPr>
              <w:t>Valor: 40 %</w:t>
            </w:r>
          </w:p>
        </w:tc>
        <w:tc>
          <w:tcPr>
            <w:tcW w:w="5213" w:type="dxa"/>
            <w:shd w:val="clear" w:color="auto" w:fill="365F91" w:themeFill="accent1" w:themeFillShade="BF"/>
            <w:vAlign w:val="center"/>
          </w:tcPr>
          <w:p w14:paraId="76B4556B" w14:textId="77777777" w:rsidR="001E10E3" w:rsidRPr="001E10E3" w:rsidRDefault="001E10E3" w:rsidP="001E10E3">
            <w:pPr>
              <w:jc w:val="center"/>
              <w:rPr>
                <w:rFonts w:ascii="Aptos" w:hAnsi="Aptos"/>
                <w:b/>
                <w:color w:val="FFFFFF"/>
                <w:sz w:val="19"/>
                <w:lang w:val="es-CR"/>
              </w:rPr>
            </w:pPr>
            <w:r w:rsidRPr="001E10E3">
              <w:rPr>
                <w:rFonts w:ascii="Aptos" w:hAnsi="Aptos"/>
                <w:b/>
                <w:color w:val="FFFFFF"/>
                <w:sz w:val="19"/>
                <w:lang w:val="es-CR"/>
              </w:rPr>
              <w:t>Puntos: 20</w:t>
            </w:r>
          </w:p>
        </w:tc>
      </w:tr>
      <w:tr w:rsidR="001E10E3" w:rsidRPr="001E10E3" w14:paraId="2F9887BA" w14:textId="77777777" w:rsidTr="001E10E3">
        <w:trPr>
          <w:jc w:val="center"/>
        </w:trPr>
        <w:tc>
          <w:tcPr>
            <w:tcW w:w="5213" w:type="dxa"/>
            <w:shd w:val="clear" w:color="auto" w:fill="365F91" w:themeFill="accent1" w:themeFillShade="BF"/>
            <w:vAlign w:val="center"/>
          </w:tcPr>
          <w:p w14:paraId="01A376C2" w14:textId="77777777" w:rsidR="001E10E3" w:rsidRPr="001E10E3" w:rsidRDefault="001E10E3" w:rsidP="001E10E3">
            <w:pPr>
              <w:jc w:val="center"/>
              <w:rPr>
                <w:rFonts w:ascii="Aptos" w:hAnsi="Aptos"/>
                <w:b/>
                <w:color w:val="FFFFFF"/>
                <w:sz w:val="19"/>
                <w:lang w:val="es-CR"/>
              </w:rPr>
            </w:pPr>
            <w:r w:rsidRPr="001E10E3">
              <w:rPr>
                <w:rFonts w:ascii="Aptos" w:hAnsi="Aptos"/>
                <w:b/>
                <w:color w:val="FFFFFF"/>
                <w:sz w:val="19"/>
                <w:lang w:val="es-CR"/>
              </w:rPr>
              <w:t>Modalidad: individual o grupal</w:t>
            </w:r>
          </w:p>
        </w:tc>
        <w:tc>
          <w:tcPr>
            <w:tcW w:w="5213" w:type="dxa"/>
            <w:shd w:val="clear" w:color="auto" w:fill="365F91" w:themeFill="accent1" w:themeFillShade="BF"/>
            <w:vAlign w:val="center"/>
          </w:tcPr>
          <w:p w14:paraId="770FAE24" w14:textId="77777777" w:rsidR="001E10E3" w:rsidRPr="001E10E3" w:rsidRDefault="001E10E3" w:rsidP="001E10E3">
            <w:pPr>
              <w:jc w:val="center"/>
              <w:rPr>
                <w:rFonts w:ascii="Aptos" w:hAnsi="Aptos"/>
                <w:b/>
                <w:color w:val="FFFFFF"/>
                <w:sz w:val="19"/>
                <w:lang w:val="es-CR"/>
              </w:rPr>
            </w:pPr>
            <w:r w:rsidRPr="001E10E3">
              <w:rPr>
                <w:rFonts w:ascii="Aptos" w:hAnsi="Aptos"/>
                <w:b/>
                <w:color w:val="FFFFFF"/>
                <w:sz w:val="19"/>
                <w:lang w:val="es-CR"/>
              </w:rPr>
              <w:t>Máximo 5 estudiantes</w:t>
            </w:r>
          </w:p>
        </w:tc>
      </w:tr>
      <w:tr w:rsidR="001E10E3" w:rsidRPr="001E10E3" w14:paraId="535E723F" w14:textId="77777777" w:rsidTr="00874CBF">
        <w:trPr>
          <w:jc w:val="center"/>
        </w:trPr>
        <w:tc>
          <w:tcPr>
            <w:tcW w:w="5213" w:type="dxa"/>
            <w:vAlign w:val="center"/>
          </w:tcPr>
          <w:p w14:paraId="099BB820" w14:textId="6983CEEB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8"/>
                <w:lang w:val="es-CR"/>
              </w:rPr>
              <w:t>Sección:</w:t>
            </w:r>
          </w:p>
        </w:tc>
        <w:tc>
          <w:tcPr>
            <w:tcW w:w="5213" w:type="dxa"/>
            <w:vAlign w:val="center"/>
          </w:tcPr>
          <w:p w14:paraId="35F35707" w14:textId="1F70954E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8"/>
                <w:lang w:val="es-CR"/>
              </w:rPr>
              <w:t xml:space="preserve">Fecha de entrega: </w:t>
            </w:r>
            <w:r w:rsidR="00032747" w:rsidRPr="00032747">
              <w:rPr>
                <w:rFonts w:ascii="Aptos" w:hAnsi="Aptos"/>
                <w:b/>
                <w:bCs/>
                <w:sz w:val="18"/>
                <w:lang w:val="es-CR"/>
              </w:rPr>
              <w:t>16 de octubre</w:t>
            </w:r>
          </w:p>
        </w:tc>
      </w:tr>
    </w:tbl>
    <w:p w14:paraId="6951B865" w14:textId="77777777" w:rsidR="001E10E3" w:rsidRPr="001E10E3" w:rsidRDefault="001E10E3" w:rsidP="001E10E3">
      <w:pPr>
        <w:widowControl/>
        <w:spacing w:after="200" w:line="276" w:lineRule="auto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Integrantes: </w:t>
      </w:r>
      <w:r w:rsidRPr="001E10E3">
        <w:rPr>
          <w:rFonts w:ascii="Aptos" w:eastAsiaTheme="minorEastAsia" w:hAnsi="Aptos" w:cstheme="minorBidi"/>
          <w:sz w:val="20"/>
          <w:lang w:eastAsia="en-US"/>
        </w:rPr>
        <w:t>________________________________________________________________________</w:t>
      </w:r>
    </w:p>
    <w:p w14:paraId="7F1BEEE7" w14:textId="77777777" w:rsidR="001E10E3" w:rsidRPr="001E10E3" w:rsidRDefault="001E10E3" w:rsidP="001E10E3">
      <w:pPr>
        <w:widowControl/>
        <w:spacing w:after="200" w:line="276" w:lineRule="auto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¿Qué debe hacer? </w:t>
      </w:r>
      <w:r w:rsidRPr="001E10E3">
        <w:rPr>
          <w:rFonts w:ascii="Aptos" w:eastAsiaTheme="minorEastAsia" w:hAnsi="Aptos" w:cstheme="minorBidi"/>
          <w:sz w:val="20"/>
          <w:lang w:eastAsia="en-US"/>
        </w:rPr>
        <w:t>Investigar un tema de seguridad digital y crear un producto digital que ayude a otros estudiantes a comprender el riesgo y cómo protegerse.</w:t>
      </w:r>
    </w:p>
    <w:p w14:paraId="6DA9098E" w14:textId="77777777" w:rsidR="001E10E3" w:rsidRPr="001E10E3" w:rsidRDefault="001E10E3" w:rsidP="001E10E3">
      <w:pPr>
        <w:keepNext/>
        <w:keepLines/>
        <w:widowControl/>
        <w:spacing w:before="480" w:line="276" w:lineRule="auto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6"/>
          <w:szCs w:val="28"/>
          <w:lang w:eastAsia="en-US"/>
        </w:rPr>
      </w:pPr>
      <w:r w:rsidRPr="001E10E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6"/>
          <w:szCs w:val="28"/>
          <w:lang w:eastAsia="en-US"/>
        </w:rPr>
        <w:t>ETAPA I. Investigue y conozca la necesidad – 5 puntos</w:t>
      </w:r>
    </w:p>
    <w:p w14:paraId="08E06D52" w14:textId="77777777" w:rsidR="001E10E3" w:rsidRPr="001E10E3" w:rsidRDefault="001E10E3" w:rsidP="001E10E3">
      <w:pPr>
        <w:widowControl/>
        <w:spacing w:after="200" w:line="276" w:lineRule="auto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>A. Escoja UN tema:</w:t>
      </w:r>
    </w:p>
    <w:p w14:paraId="24CEA973" w14:textId="4B0E1CA8" w:rsidR="001E10E3" w:rsidRPr="001E10E3" w:rsidRDefault="001E10E3" w:rsidP="001E10E3">
      <w:pPr>
        <w:widowControl/>
        <w:spacing w:after="200" w:line="276" w:lineRule="auto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sz w:val="20"/>
          <w:lang w:eastAsia="en-US"/>
        </w:rPr>
        <w:t>☐ Suplantación de identidad     ☐ Grooming     ☐ Phishing     ☐ Noticias falsas</w:t>
      </w:r>
    </w:p>
    <w:p w14:paraId="27475F45" w14:textId="77777777" w:rsidR="001E10E3" w:rsidRPr="001E10E3" w:rsidRDefault="001E10E3" w:rsidP="001E10E3">
      <w:pPr>
        <w:widowControl/>
        <w:spacing w:after="200" w:line="276" w:lineRule="auto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>B. Investigue estas preguntas:</w:t>
      </w:r>
    </w:p>
    <w:p w14:paraId="781EA045" w14:textId="77777777" w:rsidR="001E10E3" w:rsidRPr="001E10E3" w:rsidRDefault="001E10E3" w:rsidP="001E10E3">
      <w:pPr>
        <w:widowControl/>
        <w:spacing w:after="40" w:line="276" w:lineRule="auto"/>
        <w:ind w:left="255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1. </w:t>
      </w:r>
      <w:r w:rsidRPr="001E10E3">
        <w:rPr>
          <w:rFonts w:ascii="Aptos" w:eastAsiaTheme="minorEastAsia" w:hAnsi="Aptos" w:cstheme="minorBidi"/>
          <w:sz w:val="20"/>
          <w:lang w:eastAsia="en-US"/>
        </w:rPr>
        <w:t>¿Qué es?</w:t>
      </w:r>
    </w:p>
    <w:p w14:paraId="49F77ED6" w14:textId="77777777" w:rsidR="001E10E3" w:rsidRPr="001E10E3" w:rsidRDefault="001E10E3" w:rsidP="001E10E3">
      <w:pPr>
        <w:widowControl/>
        <w:spacing w:after="40" w:line="276" w:lineRule="auto"/>
        <w:ind w:left="255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2. </w:t>
      </w:r>
      <w:r w:rsidRPr="001E10E3">
        <w:rPr>
          <w:rFonts w:ascii="Aptos" w:eastAsiaTheme="minorEastAsia" w:hAnsi="Aptos" w:cstheme="minorBidi"/>
          <w:sz w:val="20"/>
          <w:lang w:eastAsia="en-US"/>
        </w:rPr>
        <w:t>¿Cómo podemos reconocerlo o cuáles son sus principales características?</w:t>
      </w:r>
    </w:p>
    <w:p w14:paraId="36C9B6AD" w14:textId="77777777" w:rsidR="001E10E3" w:rsidRPr="001E10E3" w:rsidRDefault="001E10E3" w:rsidP="001E10E3">
      <w:pPr>
        <w:widowControl/>
        <w:spacing w:after="40" w:line="276" w:lineRule="auto"/>
        <w:ind w:left="255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3. </w:t>
      </w:r>
      <w:r w:rsidRPr="001E10E3">
        <w:rPr>
          <w:rFonts w:ascii="Aptos" w:eastAsiaTheme="minorEastAsia" w:hAnsi="Aptos" w:cstheme="minorBidi"/>
          <w:sz w:val="20"/>
          <w:lang w:eastAsia="en-US"/>
        </w:rPr>
        <w:t>¿Qué riesgos o consecuencias puede tener?</w:t>
      </w:r>
    </w:p>
    <w:p w14:paraId="7371EA01" w14:textId="77777777" w:rsidR="001E10E3" w:rsidRPr="001E10E3" w:rsidRDefault="001E10E3" w:rsidP="001E10E3">
      <w:pPr>
        <w:widowControl/>
        <w:spacing w:after="40" w:line="276" w:lineRule="auto"/>
        <w:ind w:left="255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4. </w:t>
      </w:r>
      <w:r w:rsidRPr="001E10E3">
        <w:rPr>
          <w:rFonts w:ascii="Aptos" w:eastAsiaTheme="minorEastAsia" w:hAnsi="Aptos" w:cstheme="minorBidi"/>
          <w:sz w:val="20"/>
          <w:lang w:eastAsia="en-US"/>
        </w:rPr>
        <w:t>¿Cómo podemos protegernos? Escriba mínimo 4 recomendaciones.</w:t>
      </w:r>
    </w:p>
    <w:p w14:paraId="742B1C6D" w14:textId="77777777" w:rsidR="001E10E3" w:rsidRPr="001E10E3" w:rsidRDefault="001E10E3" w:rsidP="001E10E3">
      <w:pPr>
        <w:widowControl/>
        <w:spacing w:after="40" w:line="276" w:lineRule="auto"/>
        <w:ind w:left="255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5. </w:t>
      </w:r>
      <w:r w:rsidRPr="001E10E3">
        <w:rPr>
          <w:rFonts w:ascii="Aptos" w:eastAsiaTheme="minorEastAsia" w:hAnsi="Aptos" w:cstheme="minorBidi"/>
          <w:sz w:val="20"/>
          <w:lang w:eastAsia="en-US"/>
        </w:rPr>
        <w:t>Escriba o busque un ejemplo sencillo relacionado con el tema.</w:t>
      </w:r>
    </w:p>
    <w:p w14:paraId="34EE6960" w14:textId="77777777" w:rsidR="001E10E3" w:rsidRPr="001E10E3" w:rsidRDefault="001E10E3" w:rsidP="001E10E3">
      <w:pPr>
        <w:widowControl/>
        <w:spacing w:after="200" w:line="276" w:lineRule="auto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>C. Consulte a 2 compañeros:</w:t>
      </w:r>
      <w:r w:rsidRPr="001E10E3">
        <w:rPr>
          <w:rFonts w:ascii="Aptos" w:eastAsiaTheme="minorEastAsia" w:hAnsi="Aptos" w:cstheme="minorBidi"/>
          <w:sz w:val="20"/>
          <w:lang w:eastAsia="en-US"/>
        </w:rPr>
        <w:t xml:space="preserve"> pregúnteles qué conocen sobre el tema y qué les gustaría saber.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22"/>
        <w:gridCol w:w="4628"/>
      </w:tblGrid>
      <w:tr w:rsidR="001E10E3" w:rsidRPr="001E10E3" w14:paraId="074D3466" w14:textId="77777777" w:rsidTr="00874CBF">
        <w:tc>
          <w:tcPr>
            <w:tcW w:w="5213" w:type="dxa"/>
            <w:vAlign w:val="center"/>
          </w:tcPr>
          <w:p w14:paraId="394D5161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8"/>
                <w:lang w:val="es-CR"/>
              </w:rPr>
              <w:t>¿Qué conocen?</w:t>
            </w:r>
          </w:p>
        </w:tc>
        <w:tc>
          <w:tcPr>
            <w:tcW w:w="5213" w:type="dxa"/>
            <w:vAlign w:val="center"/>
          </w:tcPr>
          <w:p w14:paraId="6637D758" w14:textId="6CE67B09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</w:p>
        </w:tc>
      </w:tr>
      <w:tr w:rsidR="001E10E3" w:rsidRPr="001E10E3" w14:paraId="780ED5D1" w14:textId="77777777" w:rsidTr="00874CBF">
        <w:tc>
          <w:tcPr>
            <w:tcW w:w="5213" w:type="dxa"/>
            <w:vAlign w:val="center"/>
          </w:tcPr>
          <w:p w14:paraId="37DFCFF9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8"/>
                <w:lang w:val="es-CR"/>
              </w:rPr>
              <w:t>¿Qué necesitan o les gustaría saber?</w:t>
            </w:r>
          </w:p>
        </w:tc>
        <w:tc>
          <w:tcPr>
            <w:tcW w:w="5213" w:type="dxa"/>
            <w:vAlign w:val="center"/>
          </w:tcPr>
          <w:p w14:paraId="203A4FA9" w14:textId="058E5595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</w:p>
        </w:tc>
      </w:tr>
    </w:tbl>
    <w:p w14:paraId="6C2DA171" w14:textId="77777777" w:rsidR="001E10E3" w:rsidRPr="001E10E3" w:rsidRDefault="001E10E3" w:rsidP="001E10E3">
      <w:pPr>
        <w:widowControl/>
        <w:spacing w:after="200" w:line="276" w:lineRule="auto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Necesidad encontrada: </w:t>
      </w:r>
      <w:r w:rsidRPr="001E10E3">
        <w:rPr>
          <w:rFonts w:ascii="Aptos" w:eastAsiaTheme="minorEastAsia" w:hAnsi="Aptos" w:cstheme="minorBidi"/>
          <w:sz w:val="20"/>
          <w:lang w:eastAsia="en-US"/>
        </w:rPr>
        <w:t>________________________________________________________________</w:t>
      </w:r>
    </w:p>
    <w:p w14:paraId="2D976942" w14:textId="77777777" w:rsidR="001E10E3" w:rsidRPr="001E10E3" w:rsidRDefault="001E10E3" w:rsidP="001E10E3">
      <w:pPr>
        <w:widowControl/>
        <w:spacing w:after="200" w:line="276" w:lineRule="auto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Importante: </w:t>
      </w:r>
      <w:r w:rsidRPr="001E10E3">
        <w:rPr>
          <w:rFonts w:ascii="Aptos" w:eastAsiaTheme="minorEastAsia" w:hAnsi="Aptos" w:cstheme="minorBidi"/>
          <w:sz w:val="20"/>
          <w:lang w:eastAsia="en-US"/>
        </w:rPr>
        <w:t>Guarde la información investigada y las fuentes. No utilice contraseñas personales reales.</w:t>
      </w:r>
    </w:p>
    <w:p w14:paraId="24ADD089" w14:textId="77777777" w:rsidR="001E10E3" w:rsidRPr="001E10E3" w:rsidRDefault="001E10E3" w:rsidP="001E10E3">
      <w:pPr>
        <w:keepNext/>
        <w:keepLines/>
        <w:widowControl/>
        <w:spacing w:before="480" w:line="276" w:lineRule="auto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6"/>
          <w:szCs w:val="28"/>
          <w:lang w:eastAsia="en-US"/>
        </w:rPr>
      </w:pPr>
      <w:r w:rsidRPr="001E10E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6"/>
          <w:szCs w:val="28"/>
          <w:lang w:eastAsia="en-US"/>
        </w:rPr>
        <w:t>ETAPA II. Cree el producto digital – 10 puntos</w:t>
      </w:r>
    </w:p>
    <w:p w14:paraId="3B25DD27" w14:textId="77777777" w:rsidR="001E10E3" w:rsidRPr="001E10E3" w:rsidRDefault="001E10E3" w:rsidP="001E10E3">
      <w:pPr>
        <w:widowControl/>
        <w:spacing w:after="200" w:line="276" w:lineRule="auto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sz w:val="20"/>
          <w:lang w:eastAsia="en-US"/>
        </w:rPr>
        <w:t>Con la investigación anterior, cree una presentación, infografía, afiche, guía u otro recurso digital aprobado.</w:t>
      </w:r>
    </w:p>
    <w:p w14:paraId="36A202A7" w14:textId="77777777" w:rsidR="001E10E3" w:rsidRPr="001E10E3" w:rsidRDefault="001E10E3" w:rsidP="001E10E3">
      <w:pPr>
        <w:widowControl/>
        <w:spacing w:after="200" w:line="276" w:lineRule="auto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>El producto final debe incluir: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63"/>
        <w:gridCol w:w="4687"/>
      </w:tblGrid>
      <w:tr w:rsidR="001E10E3" w:rsidRPr="001E10E3" w14:paraId="3E7EA753" w14:textId="77777777" w:rsidTr="00874CBF">
        <w:trPr>
          <w:jc w:val="center"/>
        </w:trPr>
        <w:tc>
          <w:tcPr>
            <w:tcW w:w="5213" w:type="dxa"/>
            <w:shd w:val="clear" w:color="auto" w:fill="2F5597"/>
            <w:vAlign w:val="center"/>
          </w:tcPr>
          <w:p w14:paraId="004C8036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color w:val="FFFFFF"/>
                <w:sz w:val="19"/>
                <w:lang w:val="es-CR"/>
              </w:rPr>
              <w:t>Parte</w:t>
            </w:r>
          </w:p>
        </w:tc>
        <w:tc>
          <w:tcPr>
            <w:tcW w:w="5213" w:type="dxa"/>
            <w:shd w:val="clear" w:color="auto" w:fill="2F5597"/>
            <w:vAlign w:val="center"/>
          </w:tcPr>
          <w:p w14:paraId="11DF4C4C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color w:val="FFFFFF"/>
                <w:sz w:val="19"/>
                <w:lang w:val="es-CR"/>
              </w:rPr>
              <w:t>¿Qué debe colocar?</w:t>
            </w:r>
          </w:p>
        </w:tc>
      </w:tr>
      <w:tr w:rsidR="001E10E3" w:rsidRPr="001E10E3" w14:paraId="412343B3" w14:textId="77777777" w:rsidTr="00874CBF">
        <w:trPr>
          <w:jc w:val="center"/>
        </w:trPr>
        <w:tc>
          <w:tcPr>
            <w:tcW w:w="5213" w:type="dxa"/>
            <w:vAlign w:val="center"/>
          </w:tcPr>
          <w:p w14:paraId="1BE5E757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8"/>
                <w:lang w:val="es-CR"/>
              </w:rPr>
              <w:t>1. Portada</w:t>
            </w:r>
          </w:p>
        </w:tc>
        <w:tc>
          <w:tcPr>
            <w:tcW w:w="5213" w:type="dxa"/>
            <w:vAlign w:val="center"/>
          </w:tcPr>
          <w:p w14:paraId="5DE8A588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8"/>
                <w:lang w:val="es-CR"/>
              </w:rPr>
              <w:t>Título, tema, nombres de los integrantes y sección.</w:t>
            </w:r>
          </w:p>
        </w:tc>
      </w:tr>
      <w:tr w:rsidR="001E10E3" w:rsidRPr="001E10E3" w14:paraId="0AA9604D" w14:textId="77777777" w:rsidTr="00874CBF">
        <w:trPr>
          <w:jc w:val="center"/>
        </w:trPr>
        <w:tc>
          <w:tcPr>
            <w:tcW w:w="5213" w:type="dxa"/>
            <w:vAlign w:val="center"/>
          </w:tcPr>
          <w:p w14:paraId="00E8F615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8"/>
                <w:lang w:val="es-CR"/>
              </w:rPr>
              <w:t>2. ¿Qué es?</w:t>
            </w:r>
          </w:p>
        </w:tc>
        <w:tc>
          <w:tcPr>
            <w:tcW w:w="5213" w:type="dxa"/>
            <w:vAlign w:val="center"/>
          </w:tcPr>
          <w:p w14:paraId="0435451F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8"/>
                <w:lang w:val="es-CR"/>
              </w:rPr>
              <w:t>Explique el tema con sus propias palabras.</w:t>
            </w:r>
          </w:p>
        </w:tc>
      </w:tr>
      <w:tr w:rsidR="001E10E3" w:rsidRPr="001E10E3" w14:paraId="61A3C05A" w14:textId="77777777" w:rsidTr="00874CBF">
        <w:trPr>
          <w:jc w:val="center"/>
        </w:trPr>
        <w:tc>
          <w:tcPr>
            <w:tcW w:w="5213" w:type="dxa"/>
            <w:vAlign w:val="center"/>
          </w:tcPr>
          <w:p w14:paraId="1EE02520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8"/>
                <w:lang w:val="es-CR"/>
              </w:rPr>
              <w:t>3. ¿Cómo reconocerlo?</w:t>
            </w:r>
          </w:p>
        </w:tc>
        <w:tc>
          <w:tcPr>
            <w:tcW w:w="5213" w:type="dxa"/>
            <w:vAlign w:val="center"/>
          </w:tcPr>
          <w:p w14:paraId="17FD0B35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8"/>
                <w:lang w:val="es-CR"/>
              </w:rPr>
              <w:t>Explique las características o señales principales.</w:t>
            </w:r>
          </w:p>
        </w:tc>
      </w:tr>
      <w:tr w:rsidR="001E10E3" w:rsidRPr="001E10E3" w14:paraId="394A33B6" w14:textId="77777777" w:rsidTr="00874CBF">
        <w:trPr>
          <w:jc w:val="center"/>
        </w:trPr>
        <w:tc>
          <w:tcPr>
            <w:tcW w:w="5213" w:type="dxa"/>
            <w:vAlign w:val="center"/>
          </w:tcPr>
          <w:p w14:paraId="62171D34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8"/>
                <w:lang w:val="es-CR"/>
              </w:rPr>
              <w:t>4. Riesgos o consecuencias</w:t>
            </w:r>
          </w:p>
        </w:tc>
        <w:tc>
          <w:tcPr>
            <w:tcW w:w="5213" w:type="dxa"/>
            <w:vAlign w:val="center"/>
          </w:tcPr>
          <w:p w14:paraId="2BC82BEF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8"/>
                <w:lang w:val="es-CR"/>
              </w:rPr>
              <w:t>Explique qué puede ocurrir o qué peligro existe.</w:t>
            </w:r>
          </w:p>
        </w:tc>
      </w:tr>
      <w:tr w:rsidR="001E10E3" w:rsidRPr="001E10E3" w14:paraId="66F3B082" w14:textId="77777777" w:rsidTr="00874CBF">
        <w:trPr>
          <w:jc w:val="center"/>
        </w:trPr>
        <w:tc>
          <w:tcPr>
            <w:tcW w:w="5213" w:type="dxa"/>
            <w:vAlign w:val="center"/>
          </w:tcPr>
          <w:p w14:paraId="6EAE9652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8"/>
                <w:lang w:val="es-CR"/>
              </w:rPr>
              <w:t>5. ¿Cómo protegernos?</w:t>
            </w:r>
          </w:p>
        </w:tc>
        <w:tc>
          <w:tcPr>
            <w:tcW w:w="5213" w:type="dxa"/>
            <w:vAlign w:val="center"/>
          </w:tcPr>
          <w:p w14:paraId="3AC9B363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8"/>
                <w:lang w:val="es-CR"/>
              </w:rPr>
              <w:t>Incluya mínimo 4 recomendaciones claras.</w:t>
            </w:r>
          </w:p>
        </w:tc>
      </w:tr>
      <w:tr w:rsidR="001E10E3" w:rsidRPr="001E10E3" w14:paraId="7E806C96" w14:textId="77777777" w:rsidTr="00874CBF">
        <w:trPr>
          <w:jc w:val="center"/>
        </w:trPr>
        <w:tc>
          <w:tcPr>
            <w:tcW w:w="5213" w:type="dxa"/>
            <w:vAlign w:val="center"/>
          </w:tcPr>
          <w:p w14:paraId="2DC7595F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8"/>
                <w:lang w:val="es-CR"/>
              </w:rPr>
              <w:t>6. Ejemplo</w:t>
            </w:r>
          </w:p>
        </w:tc>
        <w:tc>
          <w:tcPr>
            <w:tcW w:w="5213" w:type="dxa"/>
            <w:vAlign w:val="center"/>
          </w:tcPr>
          <w:p w14:paraId="53BC6BCD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8"/>
                <w:lang w:val="es-CR"/>
              </w:rPr>
              <w:t>Incluya una situación o ejemplo sencillo.</w:t>
            </w:r>
          </w:p>
        </w:tc>
      </w:tr>
      <w:tr w:rsidR="001E10E3" w:rsidRPr="001E10E3" w14:paraId="7C611541" w14:textId="77777777" w:rsidTr="00874CBF">
        <w:trPr>
          <w:jc w:val="center"/>
        </w:trPr>
        <w:tc>
          <w:tcPr>
            <w:tcW w:w="5213" w:type="dxa"/>
            <w:vAlign w:val="center"/>
          </w:tcPr>
          <w:p w14:paraId="1FD2C3E2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8"/>
                <w:lang w:val="es-CR"/>
              </w:rPr>
              <w:t>7. Fuentes consultadas</w:t>
            </w:r>
          </w:p>
        </w:tc>
        <w:tc>
          <w:tcPr>
            <w:tcW w:w="5213" w:type="dxa"/>
            <w:vAlign w:val="center"/>
          </w:tcPr>
          <w:p w14:paraId="73B185A6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8"/>
                <w:lang w:val="es-CR"/>
              </w:rPr>
              <w:t>Anote las páginas o recursos utilizados.</w:t>
            </w:r>
          </w:p>
        </w:tc>
      </w:tr>
    </w:tbl>
    <w:p w14:paraId="540334FB" w14:textId="5FFFA747" w:rsidR="001E10E3" w:rsidRPr="001E10E3" w:rsidRDefault="001E10E3" w:rsidP="001E10E3">
      <w:pPr>
        <w:widowControl/>
        <w:spacing w:after="200" w:line="276" w:lineRule="auto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Recuerde: </w:t>
      </w:r>
      <w:r w:rsidRPr="001E10E3">
        <w:rPr>
          <w:rFonts w:ascii="Aptos" w:eastAsiaTheme="minorEastAsia" w:hAnsi="Aptos" w:cstheme="minorBidi"/>
          <w:sz w:val="20"/>
          <w:lang w:eastAsia="en-US"/>
        </w:rPr>
        <w:t>el producto debe responder a la necesidad encontrada, utilizar información clara y correcta, incluir acciones de prevención y ser fácil de comprender por otros estudiantes.</w:t>
      </w:r>
      <w:r w:rsidRPr="001E10E3">
        <w:rPr>
          <w:rFonts w:ascii="Aptos" w:eastAsiaTheme="minorEastAsia" w:hAnsi="Aptos" w:cstheme="minorBidi"/>
          <w:sz w:val="20"/>
          <w:lang w:eastAsia="en-US"/>
        </w:rPr>
        <w:br w:type="page"/>
      </w:r>
    </w:p>
    <w:p w14:paraId="1A145A5A" w14:textId="77777777" w:rsidR="001E10E3" w:rsidRPr="001E10E3" w:rsidRDefault="001E10E3" w:rsidP="001E10E3">
      <w:pPr>
        <w:keepNext/>
        <w:keepLines/>
        <w:widowControl/>
        <w:spacing w:before="480" w:line="276" w:lineRule="auto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6"/>
          <w:szCs w:val="28"/>
          <w:lang w:eastAsia="en-US"/>
        </w:rPr>
      </w:pPr>
      <w:r w:rsidRPr="001E10E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6"/>
          <w:szCs w:val="28"/>
          <w:lang w:eastAsia="en-US"/>
        </w:rPr>
        <w:lastRenderedPageBreak/>
        <w:t>ETAPA III. Pruebe, mejore, presente y entregue – 5 puntos</w:t>
      </w:r>
    </w:p>
    <w:p w14:paraId="19DAE805" w14:textId="77777777" w:rsidR="001E10E3" w:rsidRPr="001E10E3" w:rsidRDefault="001E10E3" w:rsidP="001E10E3">
      <w:pPr>
        <w:widowControl/>
        <w:spacing w:after="40" w:line="276" w:lineRule="auto"/>
        <w:ind w:left="255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1. </w:t>
      </w:r>
      <w:r w:rsidRPr="001E10E3">
        <w:rPr>
          <w:rFonts w:ascii="Aptos" w:eastAsiaTheme="minorEastAsia" w:hAnsi="Aptos" w:cstheme="minorBidi"/>
          <w:sz w:val="20"/>
          <w:lang w:eastAsia="en-US"/>
        </w:rPr>
        <w:t>Muestre el producto a un compañero o a otro equipo.</w:t>
      </w:r>
    </w:p>
    <w:p w14:paraId="7E03B991" w14:textId="77777777" w:rsidR="001E10E3" w:rsidRPr="001E10E3" w:rsidRDefault="001E10E3" w:rsidP="001E10E3">
      <w:pPr>
        <w:widowControl/>
        <w:spacing w:after="40" w:line="276" w:lineRule="auto"/>
        <w:ind w:left="255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2. </w:t>
      </w:r>
      <w:r w:rsidRPr="001E10E3">
        <w:rPr>
          <w:rFonts w:ascii="Aptos" w:eastAsiaTheme="minorEastAsia" w:hAnsi="Aptos" w:cstheme="minorBidi"/>
          <w:sz w:val="20"/>
          <w:lang w:eastAsia="en-US"/>
        </w:rPr>
        <w:t>Pregunte: ¿Se entiende el mensaje? ¿Qué información fue útil? ¿Qué podría mejorar?</w:t>
      </w:r>
    </w:p>
    <w:p w14:paraId="6FF2E0E4" w14:textId="77777777" w:rsidR="001E10E3" w:rsidRPr="001E10E3" w:rsidRDefault="001E10E3" w:rsidP="001E10E3">
      <w:pPr>
        <w:widowControl/>
        <w:spacing w:after="40" w:line="276" w:lineRule="auto"/>
        <w:ind w:left="255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3. </w:t>
      </w:r>
      <w:r w:rsidRPr="001E10E3">
        <w:rPr>
          <w:rFonts w:ascii="Aptos" w:eastAsiaTheme="minorEastAsia" w:hAnsi="Aptos" w:cstheme="minorBidi"/>
          <w:sz w:val="20"/>
          <w:lang w:eastAsia="en-US"/>
        </w:rPr>
        <w:t>Realice al menos 1 mejora en el contenido, organización, diseño o ejemplo.</w:t>
      </w:r>
    </w:p>
    <w:p w14:paraId="53AA7659" w14:textId="77777777" w:rsidR="001E10E3" w:rsidRPr="001E10E3" w:rsidRDefault="001E10E3" w:rsidP="001E10E3">
      <w:pPr>
        <w:widowControl/>
        <w:spacing w:after="40" w:line="276" w:lineRule="auto"/>
        <w:ind w:left="255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4. </w:t>
      </w:r>
      <w:r w:rsidRPr="001E10E3">
        <w:rPr>
          <w:rFonts w:ascii="Aptos" w:eastAsiaTheme="minorEastAsia" w:hAnsi="Aptos" w:cstheme="minorBidi"/>
          <w:sz w:val="20"/>
          <w:lang w:eastAsia="en-US"/>
        </w:rPr>
        <w:t>Revise que el producto tenga las 7 partes solicitadas y que las fuentes estén identificadas.</w:t>
      </w:r>
    </w:p>
    <w:p w14:paraId="4D8B2759" w14:textId="77777777" w:rsidR="001E10E3" w:rsidRPr="001E10E3" w:rsidRDefault="001E10E3" w:rsidP="001E10E3">
      <w:pPr>
        <w:widowControl/>
        <w:spacing w:after="40" w:line="276" w:lineRule="auto"/>
        <w:ind w:left="255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5. </w:t>
      </w:r>
      <w:r w:rsidRPr="001E10E3">
        <w:rPr>
          <w:rFonts w:ascii="Aptos" w:eastAsiaTheme="minorEastAsia" w:hAnsi="Aptos" w:cstheme="minorBidi"/>
          <w:sz w:val="20"/>
          <w:lang w:eastAsia="en-US"/>
        </w:rPr>
        <w:t>Presente brevemente: el problema o necesidad encontrada, el tema, la solución creada, las principales recomendaciones y la mejora realizada.</w:t>
      </w:r>
    </w:p>
    <w:p w14:paraId="0CB824B0" w14:textId="5F479B8F" w:rsidR="001E10E3" w:rsidRPr="001E10E3" w:rsidRDefault="001E10E3" w:rsidP="001E10E3">
      <w:pPr>
        <w:widowControl/>
        <w:spacing w:after="40" w:line="276" w:lineRule="auto"/>
        <w:ind w:left="255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 xml:space="preserve">6. </w:t>
      </w:r>
      <w:r w:rsidRPr="001E10E3">
        <w:rPr>
          <w:rFonts w:ascii="Aptos" w:eastAsiaTheme="minorEastAsia" w:hAnsi="Aptos" w:cstheme="minorBidi"/>
          <w:sz w:val="20"/>
          <w:lang w:eastAsia="en-US"/>
        </w:rPr>
        <w:t>Entregue el producto en Aula Virtual → 7.º → Evaluaciones. Indique correctamente todos los integrantes y verifique que el archivo quede enviado.</w:t>
      </w:r>
    </w:p>
    <w:p w14:paraId="0F6426AB" w14:textId="77777777" w:rsidR="001E10E3" w:rsidRPr="001E10E3" w:rsidRDefault="001E10E3" w:rsidP="001E10E3">
      <w:pPr>
        <w:widowControl/>
        <w:spacing w:after="200" w:line="276" w:lineRule="auto"/>
        <w:jc w:val="center"/>
        <w:rPr>
          <w:rFonts w:ascii="Aptos" w:eastAsiaTheme="minorEastAsia" w:hAnsi="Aptos" w:cstheme="minorBidi"/>
          <w:sz w:val="28"/>
          <w:szCs w:val="28"/>
          <w:lang w:eastAsia="en-US"/>
        </w:rPr>
      </w:pPr>
      <w:r w:rsidRPr="001E10E3">
        <w:rPr>
          <w:rFonts w:ascii="Aptos" w:eastAsiaTheme="minorEastAsia" w:hAnsi="Aptos" w:cstheme="minorBidi"/>
          <w:b/>
          <w:sz w:val="28"/>
          <w:szCs w:val="28"/>
          <w:lang w:eastAsia="en-US"/>
        </w:rPr>
        <w:t>CRITERIOS DE EVALUACIÓN – 20 PUNTOS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83"/>
        <w:gridCol w:w="1900"/>
        <w:gridCol w:w="1900"/>
        <w:gridCol w:w="1900"/>
        <w:gridCol w:w="1767"/>
      </w:tblGrid>
      <w:tr w:rsidR="001E10E3" w:rsidRPr="001E10E3" w14:paraId="2FE3800E" w14:textId="77777777" w:rsidTr="00874CBF">
        <w:trPr>
          <w:jc w:val="center"/>
        </w:trPr>
        <w:tc>
          <w:tcPr>
            <w:tcW w:w="2085" w:type="dxa"/>
            <w:shd w:val="clear" w:color="auto" w:fill="2F5597"/>
            <w:vAlign w:val="center"/>
          </w:tcPr>
          <w:p w14:paraId="102C207A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color w:val="FFFFFF"/>
                <w:sz w:val="17"/>
                <w:lang w:val="es-CR"/>
              </w:rPr>
              <w:t>Criterio</w:t>
            </w:r>
          </w:p>
        </w:tc>
        <w:tc>
          <w:tcPr>
            <w:tcW w:w="2085" w:type="dxa"/>
            <w:shd w:val="clear" w:color="auto" w:fill="2F5597"/>
            <w:vAlign w:val="center"/>
          </w:tcPr>
          <w:p w14:paraId="07E69E33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color w:val="FFFFFF"/>
                <w:sz w:val="17"/>
                <w:lang w:val="es-CR"/>
              </w:rPr>
              <w:t>Inicial</w:t>
            </w:r>
          </w:p>
        </w:tc>
        <w:tc>
          <w:tcPr>
            <w:tcW w:w="2085" w:type="dxa"/>
            <w:shd w:val="clear" w:color="auto" w:fill="2F5597"/>
            <w:vAlign w:val="center"/>
          </w:tcPr>
          <w:p w14:paraId="354FAEA5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color w:val="FFFFFF"/>
                <w:sz w:val="17"/>
                <w:lang w:val="es-CR"/>
              </w:rPr>
              <w:t>Intermedio</w:t>
            </w:r>
          </w:p>
        </w:tc>
        <w:tc>
          <w:tcPr>
            <w:tcW w:w="2085" w:type="dxa"/>
            <w:shd w:val="clear" w:color="auto" w:fill="2F5597"/>
            <w:vAlign w:val="center"/>
          </w:tcPr>
          <w:p w14:paraId="4CEBB88C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color w:val="FFFFFF"/>
                <w:sz w:val="17"/>
                <w:lang w:val="es-CR"/>
              </w:rPr>
              <w:t>Avanzado</w:t>
            </w:r>
          </w:p>
        </w:tc>
        <w:tc>
          <w:tcPr>
            <w:tcW w:w="2085" w:type="dxa"/>
            <w:shd w:val="clear" w:color="auto" w:fill="2F5597"/>
            <w:vAlign w:val="center"/>
          </w:tcPr>
          <w:p w14:paraId="0A13AD14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color w:val="FFFFFF"/>
                <w:sz w:val="17"/>
                <w:lang w:val="es-CR"/>
              </w:rPr>
              <w:t>Puntos</w:t>
            </w:r>
          </w:p>
        </w:tc>
      </w:tr>
      <w:tr w:rsidR="001E10E3" w:rsidRPr="001E10E3" w14:paraId="3BA6F5B5" w14:textId="77777777" w:rsidTr="00874CBF">
        <w:trPr>
          <w:jc w:val="center"/>
        </w:trPr>
        <w:tc>
          <w:tcPr>
            <w:tcW w:w="2085" w:type="dxa"/>
            <w:vAlign w:val="center"/>
          </w:tcPr>
          <w:p w14:paraId="45B45DDF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5"/>
                <w:lang w:val="es-CR"/>
              </w:rPr>
              <w:t>1. Problema y necesidad de los estudiantes</w:t>
            </w:r>
          </w:p>
        </w:tc>
        <w:tc>
          <w:tcPr>
            <w:tcW w:w="2085" w:type="dxa"/>
            <w:vAlign w:val="center"/>
          </w:tcPr>
          <w:p w14:paraId="3382041C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0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No identifica claramente el problema o la necesidad.</w:t>
            </w:r>
          </w:p>
        </w:tc>
        <w:tc>
          <w:tcPr>
            <w:tcW w:w="2085" w:type="dxa"/>
            <w:vAlign w:val="center"/>
          </w:tcPr>
          <w:p w14:paraId="1DE486AF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>1 pt</w:t>
            </w:r>
            <w:r w:rsidRPr="001E10E3">
              <w:rPr>
                <w:rFonts w:ascii="Aptos" w:hAnsi="Aptos"/>
                <w:sz w:val="14"/>
                <w:lang w:val="es-CR"/>
              </w:rPr>
              <w:br/>
              <w:t>Identifica el problema, pero la necesidad encontrada es poco clara.</w:t>
            </w:r>
          </w:p>
        </w:tc>
        <w:tc>
          <w:tcPr>
            <w:tcW w:w="2085" w:type="dxa"/>
            <w:vAlign w:val="center"/>
          </w:tcPr>
          <w:p w14:paraId="630F9940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2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Identifica claramente el problema, a quién afecta y qué necesitan conocer otros estudiantes.</w:t>
            </w:r>
          </w:p>
        </w:tc>
        <w:tc>
          <w:tcPr>
            <w:tcW w:w="2085" w:type="dxa"/>
            <w:vAlign w:val="center"/>
          </w:tcPr>
          <w:p w14:paraId="6877167F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6"/>
                <w:lang w:val="es-CR"/>
              </w:rPr>
              <w:t>____</w:t>
            </w:r>
          </w:p>
        </w:tc>
      </w:tr>
      <w:tr w:rsidR="001E10E3" w:rsidRPr="001E10E3" w14:paraId="17809453" w14:textId="77777777" w:rsidTr="00874CBF">
        <w:trPr>
          <w:jc w:val="center"/>
        </w:trPr>
        <w:tc>
          <w:tcPr>
            <w:tcW w:w="2085" w:type="dxa"/>
            <w:vAlign w:val="center"/>
          </w:tcPr>
          <w:p w14:paraId="0F2CE5FE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5"/>
                <w:lang w:val="es-CR"/>
              </w:rPr>
              <w:t>2. Investigación y comprensión del tema</w:t>
            </w:r>
          </w:p>
        </w:tc>
        <w:tc>
          <w:tcPr>
            <w:tcW w:w="2085" w:type="dxa"/>
            <w:vAlign w:val="center"/>
          </w:tcPr>
          <w:p w14:paraId="487FEE74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>1 pt</w:t>
            </w:r>
            <w:r w:rsidRPr="001E10E3">
              <w:rPr>
                <w:rFonts w:ascii="Aptos" w:hAnsi="Aptos"/>
                <w:sz w:val="14"/>
                <w:lang w:val="es-CR"/>
              </w:rPr>
              <w:br/>
              <w:t>La información es muy limitada o presenta errores importantes.</w:t>
            </w:r>
          </w:p>
        </w:tc>
        <w:tc>
          <w:tcPr>
            <w:tcW w:w="2085" w:type="dxa"/>
            <w:vAlign w:val="center"/>
          </w:tcPr>
          <w:p w14:paraId="6EEBC648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2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Explica el tema de forma básica, pero faltan aspectos importantes.</w:t>
            </w:r>
          </w:p>
        </w:tc>
        <w:tc>
          <w:tcPr>
            <w:tcW w:w="2085" w:type="dxa"/>
            <w:vAlign w:val="center"/>
          </w:tcPr>
          <w:p w14:paraId="6622B8CE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3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Investiga y explica correctamente el tema, demostrando comprensión de la información.</w:t>
            </w:r>
          </w:p>
        </w:tc>
        <w:tc>
          <w:tcPr>
            <w:tcW w:w="2085" w:type="dxa"/>
            <w:vAlign w:val="center"/>
          </w:tcPr>
          <w:p w14:paraId="5D18B264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6"/>
                <w:lang w:val="es-CR"/>
              </w:rPr>
              <w:t>____</w:t>
            </w:r>
          </w:p>
        </w:tc>
      </w:tr>
      <w:tr w:rsidR="001E10E3" w:rsidRPr="001E10E3" w14:paraId="7CEDCFE2" w14:textId="77777777" w:rsidTr="00874CBF">
        <w:trPr>
          <w:jc w:val="center"/>
        </w:trPr>
        <w:tc>
          <w:tcPr>
            <w:tcW w:w="2085" w:type="dxa"/>
            <w:vAlign w:val="center"/>
          </w:tcPr>
          <w:p w14:paraId="3AC70081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5"/>
                <w:lang w:val="es-CR"/>
              </w:rPr>
              <w:t>3. Seguridad digital: características del tema</w:t>
            </w:r>
          </w:p>
        </w:tc>
        <w:tc>
          <w:tcPr>
            <w:tcW w:w="2085" w:type="dxa"/>
            <w:vAlign w:val="center"/>
          </w:tcPr>
          <w:p w14:paraId="7F6B3238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>1 pt</w:t>
            </w:r>
            <w:r w:rsidRPr="001E10E3">
              <w:rPr>
                <w:rFonts w:ascii="Aptos" w:hAnsi="Aptos"/>
                <w:sz w:val="14"/>
                <w:lang w:val="es-CR"/>
              </w:rPr>
              <w:br/>
              <w:t>Reconoce pocas características o presenta errores.</w:t>
            </w:r>
          </w:p>
        </w:tc>
        <w:tc>
          <w:tcPr>
            <w:tcW w:w="2085" w:type="dxa"/>
            <w:vAlign w:val="center"/>
          </w:tcPr>
          <w:p w14:paraId="4E729AFC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2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Reconoce las principales características, aunque presenta algunas omisiones.</w:t>
            </w:r>
          </w:p>
        </w:tc>
        <w:tc>
          <w:tcPr>
            <w:tcW w:w="2085" w:type="dxa"/>
            <w:vAlign w:val="center"/>
          </w:tcPr>
          <w:p w14:paraId="1DB08D24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3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Reconoce correctamente las características de las contraseñas seguras o identifica claramente el riesgo en línea seleccionado.</w:t>
            </w:r>
          </w:p>
        </w:tc>
        <w:tc>
          <w:tcPr>
            <w:tcW w:w="2085" w:type="dxa"/>
            <w:vAlign w:val="center"/>
          </w:tcPr>
          <w:p w14:paraId="19235E85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6"/>
                <w:lang w:val="es-CR"/>
              </w:rPr>
              <w:t>____</w:t>
            </w:r>
          </w:p>
        </w:tc>
      </w:tr>
      <w:tr w:rsidR="001E10E3" w:rsidRPr="001E10E3" w14:paraId="1BDA3A7E" w14:textId="77777777" w:rsidTr="00874CBF">
        <w:trPr>
          <w:jc w:val="center"/>
        </w:trPr>
        <w:tc>
          <w:tcPr>
            <w:tcW w:w="2085" w:type="dxa"/>
            <w:vAlign w:val="center"/>
          </w:tcPr>
          <w:p w14:paraId="4A4CFA73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5"/>
                <w:lang w:val="es-CR"/>
              </w:rPr>
              <w:t>4. Acciones de prevención y protección</w:t>
            </w:r>
          </w:p>
        </w:tc>
        <w:tc>
          <w:tcPr>
            <w:tcW w:w="2085" w:type="dxa"/>
            <w:vAlign w:val="center"/>
          </w:tcPr>
          <w:p w14:paraId="0630F69B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>1 pt</w:t>
            </w:r>
            <w:r w:rsidRPr="001E10E3">
              <w:rPr>
                <w:rFonts w:ascii="Aptos" w:hAnsi="Aptos"/>
                <w:sz w:val="14"/>
                <w:lang w:val="es-CR"/>
              </w:rPr>
              <w:br/>
              <w:t>Incluye pocas recomendaciones o no se relacionan claramente con el tema.</w:t>
            </w:r>
          </w:p>
        </w:tc>
        <w:tc>
          <w:tcPr>
            <w:tcW w:w="2085" w:type="dxa"/>
            <w:vAlign w:val="center"/>
          </w:tcPr>
          <w:p w14:paraId="1F715035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2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Incluye recomendaciones útiles, aunque algunas son poco claras o incompletas.</w:t>
            </w:r>
          </w:p>
        </w:tc>
        <w:tc>
          <w:tcPr>
            <w:tcW w:w="2085" w:type="dxa"/>
            <w:vAlign w:val="center"/>
          </w:tcPr>
          <w:p w14:paraId="591EC80F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3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Propone al menos 4 acciones claras y adecuadas de prevención o protección relacionadas con el tema.</w:t>
            </w:r>
          </w:p>
        </w:tc>
        <w:tc>
          <w:tcPr>
            <w:tcW w:w="2085" w:type="dxa"/>
            <w:vAlign w:val="center"/>
          </w:tcPr>
          <w:p w14:paraId="0CEDDA3E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6"/>
                <w:lang w:val="es-CR"/>
              </w:rPr>
              <w:t>____</w:t>
            </w:r>
          </w:p>
        </w:tc>
      </w:tr>
      <w:tr w:rsidR="001E10E3" w:rsidRPr="001E10E3" w14:paraId="6A7ACDDE" w14:textId="77777777" w:rsidTr="00874CBF">
        <w:trPr>
          <w:jc w:val="center"/>
        </w:trPr>
        <w:tc>
          <w:tcPr>
            <w:tcW w:w="2085" w:type="dxa"/>
            <w:vAlign w:val="center"/>
          </w:tcPr>
          <w:p w14:paraId="1E02AF92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5"/>
                <w:lang w:val="es-CR"/>
              </w:rPr>
              <w:t>5. Producto digital y respuesta al problema</w:t>
            </w:r>
          </w:p>
        </w:tc>
        <w:tc>
          <w:tcPr>
            <w:tcW w:w="2085" w:type="dxa"/>
            <w:vAlign w:val="center"/>
          </w:tcPr>
          <w:p w14:paraId="68162591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>1 pt</w:t>
            </w:r>
            <w:r w:rsidRPr="001E10E3">
              <w:rPr>
                <w:rFonts w:ascii="Aptos" w:hAnsi="Aptos"/>
                <w:sz w:val="14"/>
                <w:lang w:val="es-CR"/>
              </w:rPr>
              <w:br/>
              <w:t>El producto tiene poca relación con la necesidad o es difícil de comprender.</w:t>
            </w:r>
          </w:p>
        </w:tc>
        <w:tc>
          <w:tcPr>
            <w:tcW w:w="2085" w:type="dxa"/>
            <w:vAlign w:val="center"/>
          </w:tcPr>
          <w:p w14:paraId="34AC07FD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2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El producto responde parcialmente a la necesidad y se comprende en términos generales.</w:t>
            </w:r>
          </w:p>
        </w:tc>
        <w:tc>
          <w:tcPr>
            <w:tcW w:w="2085" w:type="dxa"/>
            <w:vAlign w:val="center"/>
          </w:tcPr>
          <w:p w14:paraId="46BB465B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3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Desarrolla un producto que responde a la necesidad identificada, con información clara, correcta y comprensible.</w:t>
            </w:r>
          </w:p>
        </w:tc>
        <w:tc>
          <w:tcPr>
            <w:tcW w:w="2085" w:type="dxa"/>
            <w:vAlign w:val="center"/>
          </w:tcPr>
          <w:p w14:paraId="1986FBE9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6"/>
                <w:lang w:val="es-CR"/>
              </w:rPr>
              <w:t>____</w:t>
            </w:r>
          </w:p>
        </w:tc>
      </w:tr>
      <w:tr w:rsidR="001E10E3" w:rsidRPr="001E10E3" w14:paraId="6C64D034" w14:textId="77777777" w:rsidTr="00874CBF">
        <w:trPr>
          <w:jc w:val="center"/>
        </w:trPr>
        <w:tc>
          <w:tcPr>
            <w:tcW w:w="2085" w:type="dxa"/>
            <w:vAlign w:val="center"/>
          </w:tcPr>
          <w:p w14:paraId="0438AEA5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5"/>
                <w:lang w:val="es-CR"/>
              </w:rPr>
              <w:t>6. Organización, ejemplo y fuentes</w:t>
            </w:r>
          </w:p>
        </w:tc>
        <w:tc>
          <w:tcPr>
            <w:tcW w:w="2085" w:type="dxa"/>
            <w:vAlign w:val="center"/>
          </w:tcPr>
          <w:p w14:paraId="0D90A020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0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Faltan varios elementos solicitados o no identifica las fuentes.</w:t>
            </w:r>
          </w:p>
        </w:tc>
        <w:tc>
          <w:tcPr>
            <w:tcW w:w="2085" w:type="dxa"/>
            <w:vAlign w:val="center"/>
          </w:tcPr>
          <w:p w14:paraId="005B973D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>1 pt</w:t>
            </w:r>
            <w:r w:rsidRPr="001E10E3">
              <w:rPr>
                <w:rFonts w:ascii="Aptos" w:hAnsi="Aptos"/>
                <w:sz w:val="14"/>
                <w:lang w:val="es-CR"/>
              </w:rPr>
              <w:br/>
              <w:t>Incluye la mayoría de los elementos, pero requiere mejorar la organización o las fuentes.</w:t>
            </w:r>
          </w:p>
        </w:tc>
        <w:tc>
          <w:tcPr>
            <w:tcW w:w="2085" w:type="dxa"/>
            <w:vAlign w:val="center"/>
          </w:tcPr>
          <w:p w14:paraId="54C5A7B2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2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Organiza adecuadamente el producto, incluye el ejemplo solicitado e identifica las fuentes utilizadas.</w:t>
            </w:r>
          </w:p>
        </w:tc>
        <w:tc>
          <w:tcPr>
            <w:tcW w:w="2085" w:type="dxa"/>
            <w:vAlign w:val="center"/>
          </w:tcPr>
          <w:p w14:paraId="3DBF3BC5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6"/>
                <w:lang w:val="es-CR"/>
              </w:rPr>
              <w:t>____</w:t>
            </w:r>
          </w:p>
        </w:tc>
      </w:tr>
      <w:tr w:rsidR="001E10E3" w:rsidRPr="001E10E3" w14:paraId="5FE7B30C" w14:textId="77777777" w:rsidTr="00874CBF">
        <w:trPr>
          <w:jc w:val="center"/>
        </w:trPr>
        <w:tc>
          <w:tcPr>
            <w:tcW w:w="2085" w:type="dxa"/>
            <w:vAlign w:val="center"/>
          </w:tcPr>
          <w:p w14:paraId="72943A59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5"/>
                <w:lang w:val="es-CR"/>
              </w:rPr>
              <w:t>7. Prueba y mejora del producto</w:t>
            </w:r>
          </w:p>
        </w:tc>
        <w:tc>
          <w:tcPr>
            <w:tcW w:w="2085" w:type="dxa"/>
            <w:vAlign w:val="center"/>
          </w:tcPr>
          <w:p w14:paraId="3B8F520E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0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No presenta evidencia de prueba ni de mejora.</w:t>
            </w:r>
          </w:p>
        </w:tc>
        <w:tc>
          <w:tcPr>
            <w:tcW w:w="2085" w:type="dxa"/>
            <w:vAlign w:val="center"/>
          </w:tcPr>
          <w:p w14:paraId="044BC851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>1 pt</w:t>
            </w:r>
            <w:r w:rsidRPr="001E10E3">
              <w:rPr>
                <w:rFonts w:ascii="Aptos" w:hAnsi="Aptos"/>
                <w:sz w:val="14"/>
                <w:lang w:val="es-CR"/>
              </w:rPr>
              <w:br/>
              <w:t>Realiza la prueba, pero la mejora aplicada es limitada.</w:t>
            </w:r>
          </w:p>
        </w:tc>
        <w:tc>
          <w:tcPr>
            <w:tcW w:w="2085" w:type="dxa"/>
            <w:vAlign w:val="center"/>
          </w:tcPr>
          <w:p w14:paraId="6A508E1C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2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Recoge retroalimentación y aplica al menos una mejora pertinente al producto.</w:t>
            </w:r>
          </w:p>
        </w:tc>
        <w:tc>
          <w:tcPr>
            <w:tcW w:w="2085" w:type="dxa"/>
            <w:vAlign w:val="center"/>
          </w:tcPr>
          <w:p w14:paraId="2F68BB57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6"/>
                <w:lang w:val="es-CR"/>
              </w:rPr>
              <w:t>____</w:t>
            </w:r>
          </w:p>
        </w:tc>
      </w:tr>
      <w:tr w:rsidR="001E10E3" w:rsidRPr="001E10E3" w14:paraId="1EB6B4AA" w14:textId="77777777" w:rsidTr="00874CBF">
        <w:trPr>
          <w:jc w:val="center"/>
        </w:trPr>
        <w:tc>
          <w:tcPr>
            <w:tcW w:w="2085" w:type="dxa"/>
            <w:vAlign w:val="center"/>
          </w:tcPr>
          <w:p w14:paraId="56CCC746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b/>
                <w:sz w:val="15"/>
                <w:lang w:val="es-CR"/>
              </w:rPr>
              <w:t>8. Presentación y entrega final</w:t>
            </w:r>
          </w:p>
        </w:tc>
        <w:tc>
          <w:tcPr>
            <w:tcW w:w="2085" w:type="dxa"/>
            <w:vAlign w:val="center"/>
          </w:tcPr>
          <w:p w14:paraId="0905A233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0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No presenta o incumple aspectos importantes de la entrega.</w:t>
            </w:r>
          </w:p>
        </w:tc>
        <w:tc>
          <w:tcPr>
            <w:tcW w:w="2085" w:type="dxa"/>
            <w:vAlign w:val="center"/>
          </w:tcPr>
          <w:p w14:paraId="382C22DE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>1 pt</w:t>
            </w:r>
            <w:r w:rsidRPr="001E10E3">
              <w:rPr>
                <w:rFonts w:ascii="Aptos" w:hAnsi="Aptos"/>
                <w:sz w:val="14"/>
                <w:lang w:val="es-CR"/>
              </w:rPr>
              <w:br/>
              <w:t>Presenta y entrega el producto, pero omite parte de la explicación solicitada.</w:t>
            </w:r>
          </w:p>
        </w:tc>
        <w:tc>
          <w:tcPr>
            <w:tcW w:w="2085" w:type="dxa"/>
            <w:vAlign w:val="center"/>
          </w:tcPr>
          <w:p w14:paraId="10427C2A" w14:textId="77777777" w:rsidR="001E10E3" w:rsidRPr="001E10E3" w:rsidRDefault="001E10E3" w:rsidP="001E10E3">
            <w:pPr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4"/>
                <w:lang w:val="es-CR"/>
              </w:rPr>
              <w:t xml:space="preserve">2 </w:t>
            </w:r>
            <w:proofErr w:type="spellStart"/>
            <w:r w:rsidRPr="001E10E3">
              <w:rPr>
                <w:rFonts w:ascii="Aptos" w:hAnsi="Aptos"/>
                <w:sz w:val="14"/>
                <w:lang w:val="es-CR"/>
              </w:rPr>
              <w:t>pts</w:t>
            </w:r>
            <w:proofErr w:type="spellEnd"/>
            <w:r w:rsidRPr="001E10E3">
              <w:rPr>
                <w:rFonts w:ascii="Aptos" w:hAnsi="Aptos"/>
                <w:sz w:val="14"/>
                <w:lang w:val="es-CR"/>
              </w:rPr>
              <w:br/>
              <w:t>Presenta y entrega correctamente el producto, explicando la necesidad, la solución, las recomendaciones y la mejora realizada.</w:t>
            </w:r>
          </w:p>
        </w:tc>
        <w:tc>
          <w:tcPr>
            <w:tcW w:w="2085" w:type="dxa"/>
            <w:vAlign w:val="center"/>
          </w:tcPr>
          <w:p w14:paraId="61A1FEBE" w14:textId="77777777" w:rsidR="001E10E3" w:rsidRPr="001E10E3" w:rsidRDefault="001E10E3" w:rsidP="001E10E3">
            <w:pPr>
              <w:jc w:val="center"/>
              <w:rPr>
                <w:rFonts w:ascii="Aptos" w:hAnsi="Aptos"/>
                <w:sz w:val="20"/>
                <w:lang w:val="es-CR"/>
              </w:rPr>
            </w:pPr>
            <w:r w:rsidRPr="001E10E3">
              <w:rPr>
                <w:rFonts w:ascii="Aptos" w:hAnsi="Aptos"/>
                <w:sz w:val="16"/>
                <w:lang w:val="es-CR"/>
              </w:rPr>
              <w:t>____</w:t>
            </w:r>
          </w:p>
        </w:tc>
      </w:tr>
    </w:tbl>
    <w:p w14:paraId="623D97FA" w14:textId="77777777" w:rsidR="001E10E3" w:rsidRPr="001E10E3" w:rsidRDefault="001E10E3" w:rsidP="001E10E3">
      <w:pPr>
        <w:widowControl/>
        <w:spacing w:after="200" w:line="276" w:lineRule="auto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b/>
          <w:sz w:val="20"/>
          <w:lang w:eastAsia="en-US"/>
        </w:rPr>
        <w:t>Puntos obtenidos: ______ / 20        Porcentaje: ______ / 40 %</w:t>
      </w:r>
    </w:p>
    <w:p w14:paraId="6FFC30D4" w14:textId="77777777" w:rsidR="001E10E3" w:rsidRPr="001E10E3" w:rsidRDefault="001E10E3" w:rsidP="001E10E3">
      <w:pPr>
        <w:widowControl/>
        <w:spacing w:after="200" w:line="276" w:lineRule="auto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sz w:val="20"/>
          <w:lang w:eastAsia="en-US"/>
        </w:rPr>
        <w:t>Observaciones: ________________________________________________________________________</w:t>
      </w:r>
    </w:p>
    <w:p w14:paraId="04CD1072" w14:textId="5927AADE" w:rsidR="003A2245" w:rsidRPr="001E10E3" w:rsidRDefault="001E10E3" w:rsidP="001E10E3">
      <w:pPr>
        <w:widowControl/>
        <w:spacing w:after="200" w:line="276" w:lineRule="auto"/>
        <w:rPr>
          <w:rFonts w:ascii="Aptos" w:eastAsiaTheme="minorEastAsia" w:hAnsi="Aptos" w:cstheme="minorBidi"/>
          <w:sz w:val="20"/>
          <w:lang w:eastAsia="en-US"/>
        </w:rPr>
      </w:pPr>
      <w:r w:rsidRPr="001E10E3">
        <w:rPr>
          <w:rFonts w:ascii="Aptos" w:eastAsiaTheme="minorEastAsia" w:hAnsi="Aptos" w:cstheme="minorBidi"/>
          <w:sz w:val="20"/>
          <w:lang w:eastAsia="en-US"/>
        </w:rPr>
        <w:t>______________________________________________________________________________________</w:t>
      </w:r>
    </w:p>
    <w:sectPr w:rsidR="003A2245" w:rsidRPr="001E10E3" w:rsidSect="00003607">
      <w:headerReference w:type="default" r:id="rId7"/>
      <w:footerReference w:type="default" r:id="rId8"/>
      <w:pgSz w:w="12240" w:h="15840"/>
      <w:pgMar w:top="1440" w:right="1440" w:bottom="1440" w:left="1440" w:header="850" w:footer="85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FA27F" w14:textId="77777777" w:rsidR="00540355" w:rsidRPr="001E10E3" w:rsidRDefault="00540355" w:rsidP="00003607">
      <w:pPr>
        <w:spacing w:line="240" w:lineRule="auto"/>
      </w:pPr>
      <w:r w:rsidRPr="001E10E3">
        <w:separator/>
      </w:r>
    </w:p>
  </w:endnote>
  <w:endnote w:type="continuationSeparator" w:id="0">
    <w:p w14:paraId="7BFFA562" w14:textId="77777777" w:rsidR="00540355" w:rsidRPr="001E10E3" w:rsidRDefault="00540355" w:rsidP="00003607">
      <w:pPr>
        <w:spacing w:line="240" w:lineRule="auto"/>
      </w:pPr>
      <w:r w:rsidRPr="001E10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A349608-7675-411B-A92B-27B9815629D6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8698C19D-F386-4421-BC19-4456169A2144}"/>
    <w:embedBold r:id="rId3" w:fontKey="{723216C6-685F-42DF-9F14-3948040DDA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3F710F6-7059-4A32-9F2F-2AE84FAD5EF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30AC082-0667-47A4-95DF-D1ECBD481E43}"/>
    <w:embedBold r:id="rId6" w:fontKey="{247DD949-0F94-4558-9B15-063C5AD1A2C4}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  <w:embedBold r:id="rId7" w:fontKey="{CECFB8E1-A466-4EF4-9A54-A2AB8B6F9C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2A2DE" w14:textId="1908FA08" w:rsidR="00096B40" w:rsidRPr="001E10E3" w:rsidRDefault="00096B40">
    <w:pPr>
      <w:pStyle w:val="Piedepgina"/>
    </w:pPr>
    <w:r w:rsidRPr="001E10E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27A3046" wp14:editId="107E7B13">
              <wp:simplePos x="0" y="0"/>
              <wp:positionH relativeFrom="margin">
                <wp:posOffset>2540</wp:posOffset>
              </wp:positionH>
              <wp:positionV relativeFrom="paragraph">
                <wp:posOffset>110490</wp:posOffset>
              </wp:positionV>
              <wp:extent cx="6096000" cy="48577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0" cy="4857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A3A841" w14:textId="77777777" w:rsidR="00096B40" w:rsidRPr="001E10E3" w:rsidRDefault="00096B40" w:rsidP="00096B40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1E10E3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Alajuela, Atenas, 300 metros este de la Escuela Central de Atenas, Teléfono: 24469001</w:t>
                          </w:r>
                        </w:p>
                        <w:p w14:paraId="097A7C51" w14:textId="77777777" w:rsidR="00096B40" w:rsidRPr="001E10E3" w:rsidRDefault="00096B40" w:rsidP="00096B40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1E10E3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Correo electrónico: lic.deatenas@mep.go.cr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7A3046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.2pt;margin-top:8.7pt;width:480pt;height:38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" filled="f" stroked="f" strokeweight=".5pt">
              <v:textbox>
                <w:txbxContent>
                  <w:p w14:paraId="08A3A841" w14:textId="77777777" w:rsidR="00096B40" w:rsidRPr="001E10E3" w:rsidRDefault="00096B40" w:rsidP="00096B40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1E10E3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Alajuela, Atenas, 300 metros este de la Escuela Central de Atenas, Teléfono: 24469001</w:t>
                    </w:r>
                  </w:p>
                  <w:p w14:paraId="097A7C51" w14:textId="77777777" w:rsidR="00096B40" w:rsidRPr="001E10E3" w:rsidRDefault="00096B40" w:rsidP="00096B40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1E10E3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Correo electrónico: lic.deatenas@mep.go.cr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1E10E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F209C5" wp14:editId="29F397C4">
              <wp:simplePos x="0" y="0"/>
              <wp:positionH relativeFrom="page">
                <wp:posOffset>0</wp:posOffset>
              </wp:positionH>
              <wp:positionV relativeFrom="paragraph">
                <wp:posOffset>36830</wp:posOffset>
              </wp:positionV>
              <wp:extent cx="7820025" cy="647700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025" cy="647700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3446DE" id="Rectángulo 8" o:spid="_x0000_s1026" style="position:absolute;margin-left:0;margin-top:2.9pt;width:615.75pt;height:51pt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" fillcolor="#222b57" stroked="f" strokeweight="2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3A3A0" w14:textId="77777777" w:rsidR="00540355" w:rsidRPr="001E10E3" w:rsidRDefault="00540355" w:rsidP="00003607">
      <w:pPr>
        <w:spacing w:line="240" w:lineRule="auto"/>
      </w:pPr>
      <w:r w:rsidRPr="001E10E3">
        <w:separator/>
      </w:r>
    </w:p>
  </w:footnote>
  <w:footnote w:type="continuationSeparator" w:id="0">
    <w:p w14:paraId="5A19CF66" w14:textId="77777777" w:rsidR="00540355" w:rsidRPr="001E10E3" w:rsidRDefault="00540355" w:rsidP="00003607">
      <w:pPr>
        <w:spacing w:line="240" w:lineRule="auto"/>
      </w:pPr>
      <w:r w:rsidRPr="001E10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93142" w14:textId="5CD9D769" w:rsidR="00003607" w:rsidRPr="001E10E3" w:rsidRDefault="00096B40" w:rsidP="00003607">
    <w:pPr>
      <w:pStyle w:val="Encabezado"/>
      <w:jc w:val="center"/>
    </w:pPr>
    <w:r w:rsidRPr="001E10E3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8227E7E" wp14:editId="5E71BD37">
              <wp:simplePos x="0" y="0"/>
              <wp:positionH relativeFrom="column">
                <wp:posOffset>4311650</wp:posOffset>
              </wp:positionH>
              <wp:positionV relativeFrom="paragraph">
                <wp:posOffset>-273050</wp:posOffset>
              </wp:positionV>
              <wp:extent cx="1583055" cy="546100"/>
              <wp:effectExtent l="0" t="0" r="0" b="6350"/>
              <wp:wrapNone/>
              <wp:docPr id="1773066042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3055" cy="546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278C61" w14:textId="77777777" w:rsidR="00003607" w:rsidRPr="001E10E3" w:rsidRDefault="00003607" w:rsidP="00003607">
                          <w:pPr>
                            <w:spacing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 w:rsidRPr="001E10E3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Liceo de Atenas </w:t>
                          </w:r>
                        </w:p>
                        <w:p w14:paraId="79413C9A" w14:textId="77777777" w:rsidR="00003607" w:rsidRPr="001E10E3" w:rsidRDefault="00003607" w:rsidP="00003607">
                          <w:pPr>
                            <w:spacing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 w:rsidRPr="001E10E3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Martha Mirambell Umaña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227E7E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left:0;text-align:left;margin-left:339.5pt;margin-top:-21.5pt;width:124.65pt;height:4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" filled="f" stroked="f" strokeweight=".5pt">
              <v:textbox>
                <w:txbxContent>
                  <w:p w14:paraId="25278C61" w14:textId="77777777" w:rsidR="00003607" w:rsidRPr="001E10E3" w:rsidRDefault="00003607" w:rsidP="00003607">
                    <w:pPr>
                      <w:spacing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 w:rsidRPr="001E10E3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Liceo de Atenas </w:t>
                    </w:r>
                  </w:p>
                  <w:p w14:paraId="79413C9A" w14:textId="77777777" w:rsidR="00003607" w:rsidRPr="001E10E3" w:rsidRDefault="00003607" w:rsidP="00003607">
                    <w:pPr>
                      <w:spacing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 w:rsidRPr="001E10E3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Martha Mirambell Umaña </w:t>
                    </w:r>
                  </w:p>
                </w:txbxContent>
              </v:textbox>
            </v:shape>
          </w:pict>
        </mc:Fallback>
      </mc:AlternateContent>
    </w:r>
    <w:r w:rsidRPr="001E10E3">
      <w:rPr>
        <w:noProof/>
      </w:rPr>
      <w:drawing>
        <wp:anchor distT="0" distB="0" distL="114300" distR="114300" simplePos="0" relativeHeight="251666432" behindDoc="0" locked="0" layoutInCell="1" allowOverlap="1" wp14:anchorId="2E63A02C" wp14:editId="60920FB7">
          <wp:simplePos x="0" y="0"/>
          <wp:positionH relativeFrom="column">
            <wp:posOffset>5794375</wp:posOffset>
          </wp:positionH>
          <wp:positionV relativeFrom="paragraph">
            <wp:posOffset>-307340</wp:posOffset>
          </wp:positionV>
          <wp:extent cx="457200" cy="457200"/>
          <wp:effectExtent l="0" t="0" r="0" b="0"/>
          <wp:wrapNone/>
          <wp:docPr id="654972864" name="Imagen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10E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ACBBAD0" wp14:editId="7C1584BC">
              <wp:simplePos x="0" y="0"/>
              <wp:positionH relativeFrom="column">
                <wp:posOffset>2690495</wp:posOffset>
              </wp:positionH>
              <wp:positionV relativeFrom="paragraph">
                <wp:posOffset>-290195</wp:posOffset>
              </wp:positionV>
              <wp:extent cx="1600835" cy="492760"/>
              <wp:effectExtent l="0" t="0" r="0" b="2540"/>
              <wp:wrapNone/>
              <wp:docPr id="789449436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835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511A51" w14:textId="77777777" w:rsidR="00003607" w:rsidRPr="001E10E3" w:rsidRDefault="00003607" w:rsidP="00003607">
                          <w:pPr>
                            <w:spacing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 w:rsidRPr="001E10E3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Supervisión Educativa </w:t>
                          </w:r>
                        </w:p>
                        <w:p w14:paraId="516B8704" w14:textId="77777777" w:rsidR="00003607" w:rsidRPr="001E10E3" w:rsidRDefault="00003607" w:rsidP="00003607">
                          <w:pPr>
                            <w:spacing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 w:rsidRPr="001E10E3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Circuito 08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CBBAD0" id="_x0000_s1027" type="#_x0000_t202" style="position:absolute;left:0;text-align:left;margin-left:211.85pt;margin-top:-22.85pt;width:126.05pt;height:3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" filled="f" stroked="f" strokeweight=".5pt">
              <v:textbox>
                <w:txbxContent>
                  <w:p w14:paraId="5B511A51" w14:textId="77777777" w:rsidR="00003607" w:rsidRPr="001E10E3" w:rsidRDefault="00003607" w:rsidP="00003607">
                    <w:pPr>
                      <w:spacing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 w:rsidRPr="001E10E3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Supervisión Educativa </w:t>
                    </w:r>
                  </w:p>
                  <w:p w14:paraId="516B8704" w14:textId="77777777" w:rsidR="00003607" w:rsidRPr="001E10E3" w:rsidRDefault="00003607" w:rsidP="00003607">
                    <w:pPr>
                      <w:spacing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 w:rsidRPr="001E10E3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Circuito 08</w:t>
                    </w:r>
                  </w:p>
                </w:txbxContent>
              </v:textbox>
            </v:shape>
          </w:pict>
        </mc:Fallback>
      </mc:AlternateContent>
    </w:r>
    <w:r w:rsidRPr="001E10E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0452AD" wp14:editId="5322E0C3">
              <wp:simplePos x="0" y="0"/>
              <wp:positionH relativeFrom="column">
                <wp:posOffset>1099185</wp:posOffset>
              </wp:positionH>
              <wp:positionV relativeFrom="paragraph">
                <wp:posOffset>-281940</wp:posOffset>
              </wp:positionV>
              <wp:extent cx="3810" cy="350520"/>
              <wp:effectExtent l="76200" t="19050" r="72390" b="87630"/>
              <wp:wrapNone/>
              <wp:docPr id="1715917474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7CBB58" id="Conector rec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55pt,-22.2pt" to="86.8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" strokecolor="#222b57" strokeweight="3pt">
              <v:shadow on="t" color="black" opacity="22937f" origin=",.5" offset="0,.63889mm"/>
            </v:line>
          </w:pict>
        </mc:Fallback>
      </mc:AlternateContent>
    </w:r>
    <w:r w:rsidRPr="001E10E3">
      <w:rPr>
        <w:noProof/>
      </w:rPr>
      <w:drawing>
        <wp:anchor distT="0" distB="0" distL="114300" distR="114300" simplePos="0" relativeHeight="251659264" behindDoc="1" locked="0" layoutInCell="1" allowOverlap="1" wp14:anchorId="48DFFDFD" wp14:editId="5DD1C296">
          <wp:simplePos x="0" y="0"/>
          <wp:positionH relativeFrom="margin">
            <wp:posOffset>-357505</wp:posOffset>
          </wp:positionH>
          <wp:positionV relativeFrom="paragraph">
            <wp:posOffset>-297815</wp:posOffset>
          </wp:positionV>
          <wp:extent cx="1419860" cy="420370"/>
          <wp:effectExtent l="0" t="0" r="8890" b="0"/>
          <wp:wrapNone/>
          <wp:docPr id="19646504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940435" name="Imagen 164394043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29" t="35642" r="11725" b="35061"/>
                  <a:stretch>
                    <a:fillRect/>
                  </a:stretch>
                </pic:blipFill>
                <pic:spPr bwMode="auto">
                  <a:xfrm>
                    <a:off x="0" y="0"/>
                    <a:ext cx="1419860" cy="420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10E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E1654B7" wp14:editId="2367BD31">
              <wp:simplePos x="0" y="0"/>
              <wp:positionH relativeFrom="column">
                <wp:posOffset>2680970</wp:posOffset>
              </wp:positionH>
              <wp:positionV relativeFrom="paragraph">
                <wp:posOffset>-274320</wp:posOffset>
              </wp:positionV>
              <wp:extent cx="3810" cy="350520"/>
              <wp:effectExtent l="76200" t="19050" r="72390" b="87630"/>
              <wp:wrapNone/>
              <wp:docPr id="649811040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BCC289" id="Conector recto 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1pt,-21.6pt" to="211.4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" strokecolor="#222b57" strokeweight="3pt">
              <v:shadow on="t" color="black" opacity="22937f" origin=",.5" offset="0,.63889mm"/>
            </v:line>
          </w:pict>
        </mc:Fallback>
      </mc:AlternateContent>
    </w:r>
    <w:r w:rsidRPr="001E10E3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067952" wp14:editId="569EC13A">
              <wp:simplePos x="0" y="0"/>
              <wp:positionH relativeFrom="column">
                <wp:posOffset>4297045</wp:posOffset>
              </wp:positionH>
              <wp:positionV relativeFrom="paragraph">
                <wp:posOffset>-273685</wp:posOffset>
              </wp:positionV>
              <wp:extent cx="3810" cy="350520"/>
              <wp:effectExtent l="76200" t="19050" r="72390" b="87630"/>
              <wp:wrapNone/>
              <wp:docPr id="1064662949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D431D6" id="Conector recto 3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8.35pt,-21.55pt" to="338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" strokecolor="#222b57" strokeweight="3pt">
              <v:shadow on="t" color="black" opacity="22937f" origin=",.5" offset="0,.63889mm"/>
            </v:line>
          </w:pict>
        </mc:Fallback>
      </mc:AlternateContent>
    </w:r>
    <w:r w:rsidRPr="001E10E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0D45C4" wp14:editId="61B14C4B">
              <wp:simplePos x="0" y="0"/>
              <wp:positionH relativeFrom="column">
                <wp:posOffset>1120140</wp:posOffset>
              </wp:positionH>
              <wp:positionV relativeFrom="paragraph">
                <wp:posOffset>-309245</wp:posOffset>
              </wp:positionV>
              <wp:extent cx="1551305" cy="492760"/>
              <wp:effectExtent l="0" t="0" r="0" b="2540"/>
              <wp:wrapNone/>
              <wp:docPr id="1721023277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1305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BED834" w14:textId="77777777" w:rsidR="00003607" w:rsidRPr="001E10E3" w:rsidRDefault="00003607" w:rsidP="00003607">
                          <w:pPr>
                            <w:spacing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 w:rsidRPr="001E10E3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Dirección Regional de Educación de Alajuela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0D45C4" id="_x0000_s1028" type="#_x0000_t202" style="position:absolute;left:0;text-align:left;margin-left:88.2pt;margin-top:-24.35pt;width:122.15pt;height:3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" filled="f" stroked="f" strokeweight=".5pt">
              <v:textbox>
                <w:txbxContent>
                  <w:p w14:paraId="56BED834" w14:textId="77777777" w:rsidR="00003607" w:rsidRPr="001E10E3" w:rsidRDefault="00003607" w:rsidP="00003607">
                    <w:pPr>
                      <w:spacing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 w:rsidRPr="001E10E3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Dirección Regional de Educación de Alajuela </w:t>
                    </w:r>
                  </w:p>
                </w:txbxContent>
              </v:textbox>
            </v:shape>
          </w:pict>
        </mc:Fallback>
      </mc:AlternateContent>
    </w:r>
  </w:p>
  <w:p w14:paraId="42D3081A" w14:textId="77777777" w:rsidR="00003607" w:rsidRPr="001E10E3" w:rsidRDefault="0000360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72A37A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F3A248D"/>
    <w:multiLevelType w:val="multilevel"/>
    <w:tmpl w:val="BBC29C7C"/>
    <w:lvl w:ilvl="0">
      <w:start w:val="1"/>
      <w:numFmt w:val="bullet"/>
      <w:lvlText w:val="●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4300DEA"/>
    <w:multiLevelType w:val="multilevel"/>
    <w:tmpl w:val="E6804632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6A250FB"/>
    <w:multiLevelType w:val="multilevel"/>
    <w:tmpl w:val="EA8801BA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0B00E61"/>
    <w:multiLevelType w:val="multilevel"/>
    <w:tmpl w:val="AEC42DFC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38106F28"/>
    <w:multiLevelType w:val="multilevel"/>
    <w:tmpl w:val="367A6032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A516FA8"/>
    <w:multiLevelType w:val="multilevel"/>
    <w:tmpl w:val="8D92C35C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427F342A"/>
    <w:multiLevelType w:val="multilevel"/>
    <w:tmpl w:val="EA789D56"/>
    <w:lvl w:ilvl="0">
      <w:start w:val="1"/>
      <w:numFmt w:val="bullet"/>
      <w:lvlText w:val="●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48800C2C"/>
    <w:multiLevelType w:val="multilevel"/>
    <w:tmpl w:val="603AEAE6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52B52AB3"/>
    <w:multiLevelType w:val="multilevel"/>
    <w:tmpl w:val="C4242DC6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583E7A4E"/>
    <w:multiLevelType w:val="multilevel"/>
    <w:tmpl w:val="90769DA8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67752F86"/>
    <w:multiLevelType w:val="multilevel"/>
    <w:tmpl w:val="E44E0D32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69A24A25"/>
    <w:multiLevelType w:val="multilevel"/>
    <w:tmpl w:val="53D6CAF0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75237F4D"/>
    <w:multiLevelType w:val="multilevel"/>
    <w:tmpl w:val="18EED5E8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7BA408AC"/>
    <w:multiLevelType w:val="multilevel"/>
    <w:tmpl w:val="CE227E02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276518394">
    <w:abstractNumId w:val="8"/>
  </w:num>
  <w:num w:numId="2" w16cid:durableId="612053916">
    <w:abstractNumId w:val="1"/>
  </w:num>
  <w:num w:numId="3" w16cid:durableId="1628582692">
    <w:abstractNumId w:val="10"/>
  </w:num>
  <w:num w:numId="4" w16cid:durableId="2046246013">
    <w:abstractNumId w:val="13"/>
  </w:num>
  <w:num w:numId="5" w16cid:durableId="179972357">
    <w:abstractNumId w:val="3"/>
  </w:num>
  <w:num w:numId="6" w16cid:durableId="1013191995">
    <w:abstractNumId w:val="4"/>
  </w:num>
  <w:num w:numId="7" w16cid:durableId="274672983">
    <w:abstractNumId w:val="6"/>
  </w:num>
  <w:num w:numId="8" w16cid:durableId="1152408017">
    <w:abstractNumId w:val="11"/>
  </w:num>
  <w:num w:numId="9" w16cid:durableId="2127847282">
    <w:abstractNumId w:val="2"/>
  </w:num>
  <w:num w:numId="10" w16cid:durableId="797650675">
    <w:abstractNumId w:val="12"/>
  </w:num>
  <w:num w:numId="11" w16cid:durableId="410808193">
    <w:abstractNumId w:val="14"/>
  </w:num>
  <w:num w:numId="12" w16cid:durableId="1160316380">
    <w:abstractNumId w:val="5"/>
  </w:num>
  <w:num w:numId="13" w16cid:durableId="1208031536">
    <w:abstractNumId w:val="9"/>
  </w:num>
  <w:num w:numId="14" w16cid:durableId="35203903">
    <w:abstractNumId w:val="7"/>
  </w:num>
  <w:num w:numId="15" w16cid:durableId="1830779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245"/>
    <w:rsid w:val="00003607"/>
    <w:rsid w:val="00032747"/>
    <w:rsid w:val="00096B40"/>
    <w:rsid w:val="00151406"/>
    <w:rsid w:val="001E10E3"/>
    <w:rsid w:val="00267631"/>
    <w:rsid w:val="003148BA"/>
    <w:rsid w:val="00336ACF"/>
    <w:rsid w:val="003A2245"/>
    <w:rsid w:val="004E0A7E"/>
    <w:rsid w:val="00502664"/>
    <w:rsid w:val="00537317"/>
    <w:rsid w:val="00540355"/>
    <w:rsid w:val="008D1184"/>
    <w:rsid w:val="00A0154D"/>
    <w:rsid w:val="00AB39F8"/>
    <w:rsid w:val="00C93A29"/>
    <w:rsid w:val="00D12F84"/>
    <w:rsid w:val="00D8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25F5F"/>
  <w15:docId w15:val="{776981A8-D9F2-40EB-B562-507F1EAEE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R" w:eastAsia="es-CR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jc w:val="center"/>
      <w:outlineLvl w:val="0"/>
    </w:pPr>
    <w:rPr>
      <w:b/>
      <w:bCs/>
      <w:color w:val="002060"/>
      <w:sz w:val="36"/>
      <w:szCs w:val="36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20" w:after="160"/>
      <w:outlineLvl w:val="1"/>
    </w:pPr>
    <w:rPr>
      <w:b/>
      <w:bCs/>
      <w:color w:val="1F4E78"/>
      <w:sz w:val="28"/>
      <w:szCs w:val="28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003607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607"/>
  </w:style>
  <w:style w:type="paragraph" w:styleId="Piedepgina">
    <w:name w:val="footer"/>
    <w:basedOn w:val="Normal"/>
    <w:link w:val="PiedepginaCar"/>
    <w:uiPriority w:val="99"/>
    <w:unhideWhenUsed/>
    <w:rsid w:val="00003607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607"/>
  </w:style>
  <w:style w:type="paragraph" w:styleId="Listaconvietas">
    <w:name w:val="List Bullet"/>
    <w:basedOn w:val="Normal"/>
    <w:uiPriority w:val="99"/>
    <w:unhideWhenUsed/>
    <w:rsid w:val="00AB39F8"/>
    <w:pPr>
      <w:widowControl/>
      <w:numPr>
        <w:numId w:val="15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 w:cstheme="minorBidi"/>
      <w:sz w:val="19"/>
      <w:lang w:val="en-US" w:eastAsia="en-US"/>
    </w:rPr>
  </w:style>
  <w:style w:type="table" w:styleId="Tablaconcuadrcula">
    <w:name w:val="Table Grid"/>
    <w:basedOn w:val="Tablanormal"/>
    <w:uiPriority w:val="59"/>
    <w:rsid w:val="00AB39F8"/>
    <w:pPr>
      <w:widowControl/>
      <w:spacing w:line="240" w:lineRule="auto"/>
    </w:pPr>
    <w:rPr>
      <w:rFonts w:asciiTheme="minorHAnsi" w:eastAsiaTheme="minorEastAsia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839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Cristian Humberto Porras Rodriguez</cp:lastModifiedBy>
  <cp:revision>6</cp:revision>
  <dcterms:created xsi:type="dcterms:W3CDTF">2026-08-08T20:48:00Z</dcterms:created>
  <dcterms:modified xsi:type="dcterms:W3CDTF">2026-09-27T21:00:00Z</dcterms:modified>
</cp:coreProperties>
</file>