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C7E" w:rsidRDefault="00435FBA">
      <w:pPr>
        <w:jc w:val="center"/>
      </w:pPr>
      <w:r>
        <w:rPr>
          <w:b/>
        </w:rPr>
        <w:t>KẾ HOẠCH BÀI DẠY MÔN TỰ NHIÊN VÀ XÃ HỘI LỚP 2 - TUẦN 33</w:t>
      </w:r>
    </w:p>
    <w:p w:rsidR="00891C7E" w:rsidRDefault="00435FBA">
      <w:pPr>
        <w:jc w:val="center"/>
      </w:pPr>
      <w:r>
        <w:rPr>
          <w:b/>
        </w:rPr>
        <w:t>CHỦ ĐỀ 6: TRÁI ĐẤT VÀ BẦU TRỜI</w:t>
      </w:r>
    </w:p>
    <w:p w:rsidR="00891C7E" w:rsidRDefault="00435FBA">
      <w:pPr>
        <w:jc w:val="center"/>
      </w:pPr>
      <w:r>
        <w:rPr>
          <w:b/>
          <w:sz w:val="28"/>
        </w:rPr>
        <w:t>BÀI 30: LUYỆN TẬP ỨNG PHÓ VỚI THIÊN TAI (TIẾT 1)</w:t>
      </w:r>
    </w:p>
    <w:p w:rsidR="00891C7E" w:rsidRDefault="00435FBA">
      <w:r>
        <w:rPr>
          <w:b/>
        </w:rPr>
        <w:t>I. YÊU CẦU CẦN ĐẠT</w:t>
      </w:r>
    </w:p>
    <w:p w:rsidR="00891C7E" w:rsidRDefault="00435FBA">
      <w:r>
        <w:rPr>
          <w:b/>
        </w:rPr>
        <w:t>1. Năng lực đặc thù</w:t>
      </w:r>
    </w:p>
    <w:p w:rsidR="00891C7E" w:rsidRDefault="00435FBA">
      <w:pPr>
        <w:jc w:val="both"/>
      </w:pPr>
      <w:r>
        <w:t>- Nêu được một số cách ứng phó nhằm giảm nhẹ rủi ro do thiên tai gây ra ở địa phương.</w:t>
      </w:r>
    </w:p>
    <w:p w:rsidR="00891C7E" w:rsidRDefault="00435FBA">
      <w:pPr>
        <w:jc w:val="both"/>
      </w:pPr>
      <w:r>
        <w:t>- Luyện tập được một số cách ứng phó với những thiên tai thường xảy ra ở địa phương; biết lựa chọn nơi an toàn và thực hiện sơ tán theo hướng dẫn.</w:t>
      </w:r>
    </w:p>
    <w:p w:rsidR="00891C7E" w:rsidRDefault="00435FBA">
      <w:pPr>
        <w:jc w:val="both"/>
      </w:pPr>
      <w:r>
        <w:t>- Có ý thức chia sẻ với những người xung quanh và cùng thực hiện phòng tránh rủi ro do thiên tai.</w:t>
      </w:r>
    </w:p>
    <w:p w:rsidR="00891C7E" w:rsidRDefault="00435FBA">
      <w:pPr>
        <w:jc w:val="both"/>
      </w:pPr>
      <w:r>
        <w:t>- Năng lực khoa học: Nhận thức được nguy cơ; tìm tòi, khám phá qua quan sát và xử lí tình huống; vận dụng kiến thức, kĩ năng đã học vào thực tế.</w:t>
      </w:r>
    </w:p>
    <w:p w:rsidR="00891C7E" w:rsidRDefault="00435FBA">
      <w:r>
        <w:rPr>
          <w:b/>
        </w:rPr>
        <w:t>2. Năng lực chung</w:t>
      </w:r>
    </w:p>
    <w:p w:rsidR="00891C7E" w:rsidRDefault="00435FBA">
      <w:pPr>
        <w:jc w:val="both"/>
      </w:pPr>
      <w:r>
        <w:t>- Tự chủ và tự học: Chủ động đọc thông tin, chuẩn bị đồ dùng, lựa chọn cách ứng phó phù hợp và tự điều chỉnh hành vi khi tham gia luyện tập.</w:t>
      </w:r>
    </w:p>
    <w:p w:rsidR="00891C7E" w:rsidRDefault="00435FBA">
      <w:pPr>
        <w:jc w:val="both"/>
      </w:pPr>
      <w:r>
        <w:t>- Giao tiếp và hợp tác: Trao đổi, lắng nghe, thảo luận nhóm; phối hợp khi đóng vai và luyện tập sơ tán.</w:t>
      </w:r>
    </w:p>
    <w:p w:rsidR="00891C7E" w:rsidRDefault="00435FBA">
      <w:pPr>
        <w:jc w:val="both"/>
      </w:pPr>
      <w:r>
        <w:t>- Giải quyết vấn đề và sáng tạo: Phân tích tình huống thiên tai, lựa chọn nơi an toàn, vật dụng thiết yếu và đề xuất cách xử lí phù hợp.</w:t>
      </w:r>
    </w:p>
    <w:p w:rsidR="00891C7E" w:rsidRDefault="00435FBA">
      <w:r>
        <w:rPr>
          <w:b/>
        </w:rPr>
        <w:t>3. Phẩm chất</w:t>
      </w:r>
    </w:p>
    <w:p w:rsidR="00891C7E" w:rsidRDefault="00435FBA">
      <w:pPr>
        <w:jc w:val="both"/>
      </w:pPr>
      <w:r>
        <w:t>- Nhân ái: Cảm thông với những người gặp khó khăn do thiên tai; biết nhắc nhở, giúp đỡ bạn trong hoạt động luyện tập.</w:t>
      </w:r>
    </w:p>
    <w:p w:rsidR="00891C7E" w:rsidRDefault="00435FBA">
      <w:pPr>
        <w:jc w:val="both"/>
      </w:pPr>
      <w:r>
        <w:t>- Trách nhiệm: Có ý thức phòng tránh rủi ro, tuân thủ hiệu lệnh, bảo vệ bản thân và nhắc nhở người thân cùng thực hiện.</w:t>
      </w:r>
    </w:p>
    <w:p w:rsidR="00891C7E" w:rsidRDefault="00435FBA">
      <w:r>
        <w:rPr>
          <w:b/>
          <w:color w:val="FF0000"/>
        </w:rPr>
        <w:t>4. Tích hợp</w:t>
      </w:r>
    </w:p>
    <w:p w:rsidR="00891C7E" w:rsidRDefault="00435FBA">
      <w:pPr>
        <w:jc w:val="both"/>
      </w:pPr>
      <w:r>
        <w:rPr>
          <w:color w:val="FF0000"/>
        </w:rPr>
        <w:t>- Giáo dục kĩ năng sống - phòng tránh thiên tai: HS biết chuẩn bị vật dụng cần thiết, lựa chọn nơi an toàn, sơ tán theo hướng dẫn và thường xuyên theo dõi bản tin thời tiết để ứng phó kịp thời.</w:t>
      </w:r>
    </w:p>
    <w:p w:rsidR="00891C7E" w:rsidRDefault="00435FBA">
      <w:pPr>
        <w:jc w:val="both"/>
      </w:pPr>
      <w:r>
        <w:rPr>
          <w:color w:val="FF0000"/>
        </w:rPr>
        <w:t>- Tích hợp năng lực số 1.2.CB1a: Phát hiện được độ tin cậy và độ chính xác của các nguồn dữ liệu, thông tin và nội dung số. HS nhận biết nên theo dõi bản tin thời tiết, cảnh báo thiên tai từ nguồn chính thống; không tin hoặc chia sẻ thông tin chưa được kiểm chứng.</w:t>
      </w:r>
    </w:p>
    <w:p w:rsidR="00891C7E" w:rsidRDefault="00435FBA">
      <w:r>
        <w:rPr>
          <w:b/>
        </w:rPr>
        <w:t>II. ĐỒ DÙNG DẠY HỌC</w:t>
      </w:r>
    </w:p>
    <w:p w:rsidR="00891C7E" w:rsidRDefault="00435FBA">
      <w:r>
        <w:rPr>
          <w:b/>
        </w:rPr>
        <w:t>1. Giáo viên</w:t>
      </w:r>
    </w:p>
    <w:p w:rsidR="00891C7E" w:rsidRDefault="00435FBA">
      <w:pPr>
        <w:jc w:val="both"/>
      </w:pPr>
      <w:r>
        <w:t>- Kế hoạch bài dạy, SGK, SGV, máy tính, máy chiếu.</w:t>
      </w:r>
    </w:p>
    <w:p w:rsidR="00891C7E" w:rsidRDefault="00435FBA">
      <w:pPr>
        <w:jc w:val="both"/>
      </w:pPr>
      <w:r>
        <w:t>- Tranh SGK về các biện pháp phòng tránh thiên tai và các tình huống cần xử lí khi mưa bão, lũ lụt.</w:t>
      </w:r>
    </w:p>
    <w:p w:rsidR="00891C7E" w:rsidRDefault="00435FBA">
      <w:pPr>
        <w:jc w:val="both"/>
      </w:pPr>
      <w:r>
        <w:t>- Hai mẫu thông tin: một bản tin dự báo thời tiết/cảnh báo thiên tai từ nguồn chính thống và một thông tin không rõ nguồn để HS so sánh.</w:t>
      </w:r>
    </w:p>
    <w:p w:rsidR="00891C7E" w:rsidRDefault="00435FBA">
      <w:r>
        <w:rPr>
          <w:b/>
        </w:rPr>
        <w:t>2. Học sinh</w:t>
      </w:r>
    </w:p>
    <w:p w:rsidR="00891C7E" w:rsidRDefault="00435FBA">
      <w:pPr>
        <w:jc w:val="both"/>
      </w:pPr>
      <w:r>
        <w:t>- SGK, vở ghi, bút viết.</w:t>
      </w:r>
    </w:p>
    <w:p w:rsidR="00891C7E" w:rsidRDefault="00435FBA">
      <w:pPr>
        <w:jc w:val="both"/>
      </w:pPr>
      <w:r>
        <w:t>- Một số tranh, ảnh về thiên tai; trang phục gọn gàng để tham gia hoạt động luyện tập.</w:t>
      </w:r>
    </w:p>
    <w:p w:rsidR="00891C7E" w:rsidRDefault="00435FBA">
      <w:r>
        <w:rPr>
          <w:b/>
        </w:rPr>
        <w:t>III. CÁC HOẠT ĐỘNG DẠY HỌC CHỦ YẾU</w:t>
      </w:r>
    </w:p>
    <w:tbl>
      <w:tblPr>
        <w:tblW w:w="0" w:type="auto"/>
        <w:jc w:val="center"/>
        <w:tblBorders>
          <w:top w:val="single" w:sz="8" w:space="0" w:color="666666"/>
          <w:left w:val="single" w:sz="8" w:space="0" w:color="666666"/>
          <w:bottom w:val="single" w:sz="8" w:space="0" w:color="666666"/>
          <w:right w:val="single" w:sz="8" w:space="0" w:color="666666"/>
          <w:insideV w:val="single" w:sz="8" w:space="0" w:color="666666"/>
        </w:tblBorders>
        <w:tblLayout w:type="fixed"/>
        <w:tblLook w:val="04A0" w:firstRow="1" w:lastRow="0" w:firstColumn="1" w:lastColumn="0" w:noHBand="0" w:noVBand="1"/>
      </w:tblPr>
      <w:tblGrid>
        <w:gridCol w:w="5131"/>
        <w:gridCol w:w="5131"/>
      </w:tblGrid>
      <w:tr w:rsidR="00891C7E" w:rsidTr="00100B41">
        <w:trPr>
          <w:tblHeader/>
          <w:jc w:val="center"/>
        </w:trPr>
        <w:tc>
          <w:tcPr>
            <w:tcW w:w="5131"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center"/>
            </w:pPr>
            <w:r>
              <w:rPr>
                <w:b/>
              </w:rPr>
              <w:t>HOẠT ĐỘNG CỦA GV</w:t>
            </w:r>
          </w:p>
        </w:tc>
        <w:tc>
          <w:tcPr>
            <w:tcW w:w="5131"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center"/>
            </w:pPr>
            <w:r>
              <w:rPr>
                <w:b/>
              </w:rPr>
              <w:t>HOẠT ĐỘNG CỦA HS</w:t>
            </w:r>
          </w:p>
        </w:tc>
      </w:tr>
      <w:tr w:rsidR="00891C7E"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891C7E" w:rsidRDefault="00435FBA">
            <w:pPr>
              <w:pStyle w:val="TableText"/>
            </w:pPr>
            <w:r>
              <w:rPr>
                <w:b/>
              </w:rPr>
              <w:t>1. Hoạt động khởi động</w:t>
            </w:r>
          </w:p>
          <w:p w:rsidR="00891C7E" w:rsidRDefault="00435FBA">
            <w:pPr>
              <w:pStyle w:val="TableText"/>
              <w:jc w:val="both"/>
            </w:pPr>
            <w:r>
              <w:rPr>
                <w:b/>
                <w:i/>
              </w:rPr>
              <w:t xml:space="preserve">*Mục tiêu: </w:t>
            </w:r>
            <w:r>
              <w:t>Tạo tâm thế hứng thú cho HS và từng bước làm quen với nội dung bài học.</w:t>
            </w:r>
          </w:p>
          <w:p w:rsidR="00891C7E" w:rsidRDefault="00435FBA">
            <w:pPr>
              <w:pStyle w:val="TableText"/>
            </w:pPr>
            <w:r>
              <w:rPr>
                <w:b/>
                <w:i/>
              </w:rPr>
              <w:t>*Cách tiến hành:</w:t>
            </w:r>
          </w:p>
        </w:tc>
      </w:tr>
      <w:tr w:rsidR="00891C7E" w:rsidTr="00100B41">
        <w:trPr>
          <w:cantSplit/>
          <w:jc w:val="center"/>
        </w:trPr>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yêu cầu HS quan sát hình và trả lời câu hỏi.</w:t>
            </w:r>
          </w:p>
          <w:p w:rsidR="00891C7E" w:rsidRDefault="00891C7E">
            <w:pPr>
              <w:pStyle w:val="TableText"/>
              <w:jc w:val="center"/>
            </w:pPr>
          </w:p>
        </w:tc>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quan sát kĩ hình, xác định dấu hiệu của thiên tai và chuẩn bị trả lời.</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hỏi: “Hình bên mô tả loại thiên tai nào?”</w:t>
            </w:r>
          </w:p>
        </w:tc>
        <w:tc>
          <w:tcPr>
            <w:tcW w:w="5102" w:type="dxa"/>
            <w:shd w:val="clear" w:color="auto" w:fill="auto"/>
            <w:tcMar>
              <w:top w:w="45" w:type="dxa"/>
              <w:left w:w="65" w:type="dxa"/>
              <w:bottom w:w="45" w:type="dxa"/>
              <w:right w:w="65" w:type="dxa"/>
            </w:tcMar>
          </w:tcPr>
          <w:p w:rsidR="00891C7E" w:rsidRDefault="00435FBA">
            <w:pPr>
              <w:pStyle w:val="TableText"/>
              <w:jc w:val="both"/>
            </w:pPr>
            <w:r>
              <w:t>- HS trả lời: Hình mô tả bão; gió mạnh làm cây đổ, mái nhà bị hư hỏng và cảnh vật bị xáo trộn.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lastRenderedPageBreak/>
              <w:t>- GV hỏi: “Chúng ta cần làm gì để ứng phó với bão cũng như những thiên tai khác?”</w:t>
            </w:r>
          </w:p>
        </w:tc>
        <w:tc>
          <w:tcPr>
            <w:tcW w:w="5102" w:type="dxa"/>
            <w:shd w:val="clear" w:color="auto" w:fill="auto"/>
            <w:tcMar>
              <w:top w:w="45" w:type="dxa"/>
              <w:left w:w="65" w:type="dxa"/>
              <w:bottom w:w="45" w:type="dxa"/>
              <w:right w:w="65" w:type="dxa"/>
            </w:tcMar>
          </w:tcPr>
          <w:p w:rsidR="00891C7E" w:rsidRDefault="00435FBA">
            <w:pPr>
              <w:pStyle w:val="TableText"/>
              <w:jc w:val="both"/>
            </w:pPr>
            <w:r>
              <w:t>- HS chia sẻ theo hiểu biết:</w:t>
            </w:r>
          </w:p>
          <w:p w:rsidR="00891C7E" w:rsidRDefault="00435FBA">
            <w:pPr>
              <w:pStyle w:val="TableText"/>
              <w:jc w:val="both"/>
            </w:pPr>
            <w:r>
              <w:t>+ Theo dõi bản tin thời tiết và thông báo của chính quyền địa phương.</w:t>
            </w:r>
          </w:p>
          <w:p w:rsidR="00891C7E" w:rsidRDefault="00435FBA">
            <w:pPr>
              <w:pStyle w:val="TableText"/>
              <w:jc w:val="both"/>
            </w:pPr>
            <w:r>
              <w:t>+ Ở nơi an toàn, tránh xa cây lớn, sông, suối, cột điện và khu vực ngập sâu.</w:t>
            </w:r>
          </w:p>
          <w:p w:rsidR="00891C7E" w:rsidRDefault="00435FBA">
            <w:pPr>
              <w:pStyle w:val="TableText"/>
              <w:jc w:val="both"/>
            </w:pPr>
            <w:r>
              <w:t>+ Chuẩn bị vật dụng cần thiết; sơ tán khi có yêu cầu.</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khuyến khích, động viên HS chia sẻ; nhận xét những ý kiến phù hợp và nhắc HS không tự ý xử lí tình huống nguy hiểm khi không có người lớn.</w:t>
            </w:r>
          </w:p>
        </w:tc>
        <w:tc>
          <w:tcPr>
            <w:tcW w:w="5102" w:type="dxa"/>
            <w:shd w:val="clear" w:color="auto" w:fill="auto"/>
            <w:tcMar>
              <w:top w:w="45" w:type="dxa"/>
              <w:left w:w="65" w:type="dxa"/>
              <w:bottom w:w="45" w:type="dxa"/>
              <w:right w:w="65" w:type="dxa"/>
            </w:tcMar>
          </w:tcPr>
          <w:p w:rsidR="00891C7E" w:rsidRDefault="00435FBA">
            <w:pPr>
              <w:pStyle w:val="TableText"/>
              <w:jc w:val="both"/>
            </w:pPr>
            <w:r>
              <w:t>- HS lắng nghe, bổ sung câu trả lời và ghi nhớ phải báo người lớn khi có nguy hiểm.</w:t>
            </w:r>
          </w:p>
        </w:tc>
      </w:tr>
      <w:tr w:rsidR="00891C7E"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dẫn dắt HS vào bài học mới và ghi tên bài lên bảng.</w:t>
            </w:r>
          </w:p>
        </w:tc>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chú ý lắng nghe, mở vở ghi tên bài: Bài 30 - Luyện tập ứng phó với thiên tai.</w:t>
            </w:r>
          </w:p>
        </w:tc>
      </w:tr>
      <w:tr w:rsidR="00891C7E"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891C7E" w:rsidRDefault="00435FBA">
            <w:pPr>
              <w:pStyle w:val="TableText"/>
            </w:pPr>
            <w:r>
              <w:rPr>
                <w:b/>
              </w:rPr>
              <w:t>2. Hoạt động hình thành kiến thức mới - Hoạt động 1: Những rủi ro, thiệt hại do thiên tai gây ra và các biện pháp phòng tránh thiên tai</w:t>
            </w:r>
          </w:p>
          <w:p w:rsidR="00891C7E" w:rsidRDefault="00435FBA">
            <w:pPr>
              <w:pStyle w:val="TableText"/>
              <w:jc w:val="both"/>
            </w:pPr>
            <w:r>
              <w:rPr>
                <w:b/>
                <w:i/>
              </w:rPr>
              <w:t xml:space="preserve">*Mục tiêu: </w:t>
            </w:r>
            <w:r>
              <w:t>HS nêu được một số cách ứng phó với những thiên tai thường gặp; nhận biết việc nên làm đầu tiên đối với mọi thiên tai và cách ứng phó với từng tình huống cụ thể.</w:t>
            </w:r>
          </w:p>
          <w:p w:rsidR="00891C7E" w:rsidRDefault="00435FBA">
            <w:pPr>
              <w:pStyle w:val="TableText"/>
              <w:jc w:val="both"/>
            </w:pPr>
            <w:r>
              <w:rPr>
                <w:b/>
                <w:i/>
                <w:color w:val="FF0000"/>
              </w:rPr>
              <w:t xml:space="preserve">*Mục tiêu tích hợp: </w:t>
            </w:r>
            <w:r>
              <w:rPr>
                <w:color w:val="FF0000"/>
              </w:rPr>
              <w:t>HS biết lựa chọn bản tin thời tiết, cảnh báo thiên tai từ nguồn chính thống; không tin, không chia sẻ thông tin chưa được kiểm chứng.</w:t>
            </w:r>
          </w:p>
          <w:p w:rsidR="00891C7E" w:rsidRDefault="00435FBA">
            <w:pPr>
              <w:pStyle w:val="TableText"/>
            </w:pPr>
            <w:r>
              <w:rPr>
                <w:b/>
                <w:i/>
              </w:rPr>
              <w:t>*Cách tiến hành:</w:t>
            </w:r>
          </w:p>
        </w:tc>
      </w:tr>
      <w:tr w:rsidR="00891C7E" w:rsidTr="00100B41">
        <w:trPr>
          <w:jc w:val="center"/>
        </w:trPr>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hướng dẫn HS quan sát hình, làm việc cặp đôi và thực hiện yêu cầu:</w:t>
            </w:r>
          </w:p>
          <w:p w:rsidR="00891C7E" w:rsidRDefault="00435FBA">
            <w:pPr>
              <w:pStyle w:val="TableText"/>
              <w:jc w:val="both"/>
            </w:pPr>
            <w:r>
              <w:t>+ Em nhìn thấy gì trong mỗi hình? Nói biện pháp phòng tránh thiên tai ở mỗi hình.</w:t>
            </w:r>
          </w:p>
          <w:p w:rsidR="00891C7E" w:rsidRDefault="00435FBA">
            <w:pPr>
              <w:pStyle w:val="TableText"/>
              <w:jc w:val="both"/>
            </w:pPr>
            <w:r>
              <w:t>+ Chỉ và nói tên những hoạt động an toàn, nên làm và hoạt động không an toàn, không nên làm để ứng phó với thiên tai.</w:t>
            </w:r>
          </w:p>
          <w:p w:rsidR="00891C7E" w:rsidRDefault="00891C7E">
            <w:pPr>
              <w:pStyle w:val="TableText"/>
              <w:jc w:val="center"/>
            </w:pPr>
          </w:p>
        </w:tc>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quan sát hình, làm việc cặp đôi, lần lượt chỉ vào từng hình và trao đổi:</w:t>
            </w:r>
          </w:p>
          <w:p w:rsidR="00891C7E" w:rsidRDefault="00435FBA">
            <w:pPr>
              <w:pStyle w:val="TableText"/>
              <w:jc w:val="both"/>
            </w:pPr>
            <w:r>
              <w:t>+ Hình 1: Hai bạn nhỏ không nên nấp dưới tán cây khi trời giông sét vì dễ bị sét đánh.</w:t>
            </w:r>
          </w:p>
          <w:p w:rsidR="00891C7E" w:rsidRDefault="00435FBA">
            <w:pPr>
              <w:pStyle w:val="TableText"/>
              <w:jc w:val="both"/>
            </w:pPr>
            <w:r>
              <w:t>+ Hình 2: Mọi người đang lắng nghe thông tin về thiên tai để xử lí an toàn, hiệu quả.</w:t>
            </w:r>
          </w:p>
          <w:p w:rsidR="00891C7E" w:rsidRDefault="00435FBA">
            <w:pPr>
              <w:pStyle w:val="TableText"/>
              <w:jc w:val="both"/>
            </w:pPr>
            <w:r>
              <w:t>+ Hình 3: Mọi người di chuyển đến nơi sơ tán theo hướng dẫn của chính quyền địa phương.</w:t>
            </w:r>
          </w:p>
          <w:p w:rsidR="00891C7E" w:rsidRDefault="00435FBA">
            <w:pPr>
              <w:pStyle w:val="TableText"/>
              <w:jc w:val="both"/>
            </w:pPr>
            <w:r>
              <w:t>+ Hình 4: Người lớn chằng chống nhà cửa để hạn chế thiệt hại do bão.</w:t>
            </w:r>
          </w:p>
          <w:p w:rsidR="00891C7E" w:rsidRDefault="00435FBA">
            <w:pPr>
              <w:pStyle w:val="TableText"/>
              <w:jc w:val="both"/>
            </w:pPr>
            <w:r>
              <w:t>+ Hình 5: Tích trữ và tiết kiệm nước sạch để phòng khi hạn hán.</w:t>
            </w:r>
          </w:p>
          <w:p w:rsidR="00891C7E" w:rsidRDefault="00435FBA">
            <w:pPr>
              <w:pStyle w:val="TableText"/>
              <w:jc w:val="both"/>
            </w:pPr>
            <w:r>
              <w:t>+ Hình 6: Trồng cây để bảo vệ sườn đồi, bờ sông, góp phần hạn chế sạt lở đất.</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yêu cầu HS phân loại các hình thành hai nhóm: việc nên làm và việc không nên làm.</w:t>
            </w:r>
          </w:p>
        </w:tc>
        <w:tc>
          <w:tcPr>
            <w:tcW w:w="5102" w:type="dxa"/>
            <w:shd w:val="clear" w:color="auto" w:fill="auto"/>
            <w:tcMar>
              <w:top w:w="45" w:type="dxa"/>
              <w:left w:w="65" w:type="dxa"/>
              <w:bottom w:w="45" w:type="dxa"/>
              <w:right w:w="65" w:type="dxa"/>
            </w:tcMar>
          </w:tcPr>
          <w:p w:rsidR="00891C7E" w:rsidRDefault="00435FBA">
            <w:pPr>
              <w:pStyle w:val="TableText"/>
              <w:jc w:val="both"/>
            </w:pPr>
            <w:r>
              <w:t>- HS trả lời:</w:t>
            </w:r>
          </w:p>
          <w:p w:rsidR="00891C7E" w:rsidRDefault="00435FBA">
            <w:pPr>
              <w:pStyle w:val="TableText"/>
              <w:jc w:val="both"/>
            </w:pPr>
            <w:r>
              <w:t>+ Việc nên làm: Hình 2, 3, 4, 5, 6 - lắng nghe thông tin, sơ tán, chằng chống nhà cửa, tích trữ nước sạch, trồng cây.</w:t>
            </w:r>
          </w:p>
          <w:p w:rsidR="00891C7E" w:rsidRDefault="00435FBA">
            <w:pPr>
              <w:pStyle w:val="TableText"/>
              <w:jc w:val="both"/>
            </w:pPr>
            <w:r>
              <w:t>+ Việc không nên làm: Hình 1 - nấp dưới tán cây khi có giông sét.</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yêu cầu đại diện các cặp trình bày trước lớp, kết hợp chỉ trên hình; mời các cặp khác nhận xét, bổ sung.</w:t>
            </w:r>
          </w:p>
        </w:tc>
        <w:tc>
          <w:tcPr>
            <w:tcW w:w="5102" w:type="dxa"/>
            <w:shd w:val="clear" w:color="auto" w:fill="auto"/>
            <w:tcMar>
              <w:top w:w="45" w:type="dxa"/>
              <w:left w:w="65" w:type="dxa"/>
              <w:bottom w:w="45" w:type="dxa"/>
              <w:right w:w="65" w:type="dxa"/>
            </w:tcMar>
          </w:tcPr>
          <w:p w:rsidR="00891C7E" w:rsidRDefault="00435FBA">
            <w:pPr>
              <w:pStyle w:val="TableText"/>
              <w:jc w:val="both"/>
            </w:pPr>
            <w:r>
              <w:t>- Đại diện một số cặp trình bày; các bạn khác lắng nghe, nhận xét và bổ sung cách diễn đạt cho rõ ràng.</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nhận xét, tuyên dương; chốt: Khi có thiên tai, việc đầu tiên là bình tĩnh, theo dõi thông tin, nghe hướng dẫn của người lớn và chính quyền địa phương; không tự ý đến nơi nguy hiểm.</w:t>
            </w:r>
          </w:p>
        </w:tc>
        <w:tc>
          <w:tcPr>
            <w:tcW w:w="5102" w:type="dxa"/>
            <w:shd w:val="clear" w:color="auto" w:fill="auto"/>
            <w:tcMar>
              <w:top w:w="45" w:type="dxa"/>
              <w:left w:w="65" w:type="dxa"/>
              <w:bottom w:w="45" w:type="dxa"/>
              <w:right w:w="65" w:type="dxa"/>
            </w:tcMar>
          </w:tcPr>
          <w:p w:rsidR="00891C7E" w:rsidRDefault="00435FBA">
            <w:pPr>
              <w:pStyle w:val="TableText"/>
              <w:jc w:val="both"/>
            </w:pPr>
            <w:r>
              <w:t>- HS lắng nghe, nhắc lại: Bình tĩnh - nghe thông tin - làm theo hướng dẫn - di chuyển đến nơi an toàn.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mở rộng, liên hệ: “Em hoặc người thân của em đã bao giờ gặp thiên tai chưa? Khi đó, em và người thân đã làm gì?”</w:t>
            </w:r>
          </w:p>
        </w:tc>
        <w:tc>
          <w:tcPr>
            <w:tcW w:w="5102" w:type="dxa"/>
            <w:shd w:val="clear" w:color="auto" w:fill="auto"/>
            <w:tcMar>
              <w:top w:w="45" w:type="dxa"/>
              <w:left w:w="65" w:type="dxa"/>
              <w:bottom w:w="45" w:type="dxa"/>
              <w:right w:w="65" w:type="dxa"/>
            </w:tcMar>
          </w:tcPr>
          <w:p w:rsidR="00891C7E" w:rsidRDefault="00435FBA">
            <w:pPr>
              <w:pStyle w:val="TableText"/>
              <w:jc w:val="both"/>
            </w:pPr>
            <w:r>
              <w:t>- HS liên hệ và chia sẻ ngắn gọn:</w:t>
            </w:r>
          </w:p>
          <w:p w:rsidR="00891C7E" w:rsidRDefault="00435FBA">
            <w:pPr>
              <w:pStyle w:val="TableText"/>
              <w:jc w:val="both"/>
            </w:pPr>
            <w:r>
              <w:t>+ Gia đình đóng cửa, cất đồ dễ bay và ở trong nhà khi mưa bão.</w:t>
            </w:r>
          </w:p>
          <w:p w:rsidR="00891C7E" w:rsidRDefault="00435FBA">
            <w:pPr>
              <w:pStyle w:val="TableText"/>
              <w:jc w:val="both"/>
            </w:pPr>
            <w:r>
              <w:t>+ Người lớn theo dõi bản tin, tránh đi qua nơi ngập sâu.</w:t>
            </w:r>
          </w:p>
          <w:p w:rsidR="00891C7E" w:rsidRDefault="00435FBA">
            <w:pPr>
              <w:pStyle w:val="TableText"/>
              <w:jc w:val="both"/>
            </w:pPr>
            <w:r>
              <w:t>+ Khi có yêu cầu, gia đình chuẩn bị đồ dùng và di chuyển đến nơi an toàn.</w:t>
            </w:r>
          </w:p>
        </w:tc>
      </w:tr>
      <w:tr w:rsidR="00891C7E"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rPr>
                <w:color w:val="FF0000"/>
              </w:rPr>
              <w:lastRenderedPageBreak/>
              <w:t>- Tích hợp năng lực số 1.2.CB1a: GV trình chiếu hai thông tin về thời tiết: (1) bản tin/cảnh báo từ cơ quan khí tượng, đài truyền hình, trang thông tin của chính quyền hoặc nhà trường; (2) một tin nhắn, hình ảnh không ghi nguồn, dùng lời lẽ gây hoang mang. GV yêu cầu HS quan sát tên nguồn, thời gian đăng, nội dung cảnh báo và trả lời: “Nguồn nào đáng tin cậy hơn? Vì sao?”. GV diễn giải: Thông tin chính thống thường ghi rõ cơ quan phát hành, thời gian, khu vực ảnh hưởng và hướng dẫn cụ thể; thông tin không rõ nguồn có thể sai, cũ hoặc bị phóng đại. Khi nhận được tin về bão, lũ, HS không tự ý chuyển tiếp, không bình luận gây hoang mang; cần hỏi cha mẹ, thầy cô và chỉ làm theo thông báo của nhà trường, chính quyền, cơ quan khí tượng. Việc kiểm tra nguồn giúp bảo vệ bản thân, gia đình và cộng đồng trước thông tin sai lệch trong tình huống khẩn cấp.</w:t>
            </w:r>
          </w:p>
        </w:tc>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rPr>
                <w:color w:val="FF0000"/>
              </w:rPr>
              <w:t>- HS quan sát, so sánh và nêu:</w:t>
            </w:r>
          </w:p>
          <w:p w:rsidR="00891C7E" w:rsidRDefault="00435FBA">
            <w:pPr>
              <w:pStyle w:val="TableText"/>
              <w:jc w:val="both"/>
            </w:pPr>
            <w:r>
              <w:rPr>
                <w:color w:val="FF0000"/>
              </w:rPr>
              <w:t>+ Nên nghe bản tin có tên cơ quan phát hành, thời gian và hướng dẫn rõ ràng.</w:t>
            </w:r>
          </w:p>
          <w:p w:rsidR="00891C7E" w:rsidRDefault="00435FBA">
            <w:pPr>
              <w:pStyle w:val="TableText"/>
              <w:jc w:val="both"/>
            </w:pPr>
            <w:r>
              <w:rPr>
                <w:color w:val="FF0000"/>
              </w:rPr>
              <w:t>+ Không nên tin ngay hoặc chia sẻ tin nhắn không rõ nguồn.</w:t>
            </w:r>
          </w:p>
          <w:p w:rsidR="00891C7E" w:rsidRDefault="00435FBA">
            <w:pPr>
              <w:pStyle w:val="TableText"/>
              <w:jc w:val="both"/>
            </w:pPr>
            <w:r>
              <w:rPr>
                <w:color w:val="FF0000"/>
              </w:rPr>
              <w:t>+ Khi chưa chắc chắn, em hỏi cha mẹ, thầy cô; không tự ý ra ngoài kiểm tra.</w:t>
            </w:r>
          </w:p>
          <w:p w:rsidR="00891C7E" w:rsidRDefault="00435FBA">
            <w:pPr>
              <w:pStyle w:val="TableText"/>
              <w:jc w:val="both"/>
            </w:pPr>
            <w:r>
              <w:rPr>
                <w:color w:val="FF0000"/>
              </w:rPr>
              <w:t>- HS nhắc lại quy tắc: Kiểm tra nguồn - hỏi người lớn - không chia sẻ tin chưa kiểm chứng.</w:t>
            </w:r>
          </w:p>
        </w:tc>
      </w:tr>
      <w:tr w:rsidR="00891C7E"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891C7E" w:rsidRDefault="00435FBA">
            <w:pPr>
              <w:pStyle w:val="TableText"/>
            </w:pPr>
            <w:r>
              <w:rPr>
                <w:b/>
              </w:rPr>
              <w:t>Hoạt động 2: Xử lí tình huống khi gặp thiên tai</w:t>
            </w:r>
          </w:p>
          <w:p w:rsidR="00891C7E" w:rsidRDefault="00435FBA">
            <w:pPr>
              <w:pStyle w:val="TableText"/>
              <w:jc w:val="both"/>
            </w:pPr>
            <w:r>
              <w:rPr>
                <w:b/>
                <w:i/>
              </w:rPr>
              <w:t xml:space="preserve">*Mục tiêu: </w:t>
            </w:r>
            <w:r>
              <w:t>HS nêu được lí do của cách giải quyết tình huống; biết đóng vai xử lí tình huống một cách tự tin, an toàn.</w:t>
            </w:r>
          </w:p>
          <w:p w:rsidR="00891C7E" w:rsidRDefault="00435FBA">
            <w:pPr>
              <w:pStyle w:val="TableText"/>
              <w:jc w:val="both"/>
            </w:pPr>
            <w:r>
              <w:rPr>
                <w:b/>
                <w:i/>
                <w:color w:val="FF0000"/>
              </w:rPr>
              <w:t xml:space="preserve">*Mục tiêu tích hợp: </w:t>
            </w:r>
            <w:r>
              <w:rPr>
                <w:color w:val="FF0000"/>
              </w:rPr>
              <w:t>HS hình thành kĩ năng nhận diện nguy hiểm, từ chối hành vi không an toàn, tìm sự hỗ trợ và thực hiện theo hướng dẫn khi có mưa bão, lũ lụt.</w:t>
            </w:r>
          </w:p>
          <w:p w:rsidR="00891C7E" w:rsidRDefault="00435FBA">
            <w:pPr>
              <w:pStyle w:val="TableText"/>
            </w:pPr>
            <w:r>
              <w:rPr>
                <w:b/>
                <w:i/>
              </w:rPr>
              <w:t>*Cách tiến hành:</w:t>
            </w:r>
          </w:p>
        </w:tc>
      </w:tr>
      <w:tr w:rsidR="00891C7E" w:rsidTr="00100B41">
        <w:trPr>
          <w:jc w:val="center"/>
        </w:trPr>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yêu cầu HS quan sát tranh, đọc thầm bóng nói trong từng tình huống; sau đó gọi một vài HS đọc to trước lớp.</w:t>
            </w:r>
          </w:p>
          <w:p w:rsidR="00891C7E" w:rsidRDefault="00891C7E">
            <w:pPr>
              <w:pStyle w:val="TableText"/>
              <w:jc w:val="center"/>
            </w:pPr>
          </w:p>
        </w:tc>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quan sát bốn tình huống, đọc thầm lời thoại; một vài HS đọc to, cả lớp theo dõi.</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tổ chức HS thảo luận nhóm bốn và trả lời các câu hỏi:</w:t>
            </w:r>
          </w:p>
          <w:p w:rsidR="00891C7E" w:rsidRDefault="00435FBA">
            <w:pPr>
              <w:pStyle w:val="TableText"/>
              <w:jc w:val="both"/>
            </w:pPr>
            <w:r>
              <w:t>+ Các bạn trong từng hình đang gặp thiên tai nào?</w:t>
            </w:r>
          </w:p>
          <w:p w:rsidR="00891C7E" w:rsidRDefault="00435FBA">
            <w:pPr>
              <w:pStyle w:val="TableText"/>
              <w:jc w:val="both"/>
            </w:pPr>
            <w:r>
              <w:t>+ Nêu cách xử lí của các bạn trong mỗi hình.</w:t>
            </w:r>
          </w:p>
          <w:p w:rsidR="00891C7E" w:rsidRDefault="00435FBA">
            <w:pPr>
              <w:pStyle w:val="TableText"/>
              <w:jc w:val="both"/>
            </w:pPr>
            <w:r>
              <w:t>+ Tại sao các bạn làm như vậy?</w:t>
            </w:r>
          </w:p>
        </w:tc>
        <w:tc>
          <w:tcPr>
            <w:tcW w:w="5102" w:type="dxa"/>
            <w:shd w:val="clear" w:color="auto" w:fill="auto"/>
            <w:tcMar>
              <w:top w:w="45" w:type="dxa"/>
              <w:left w:w="65" w:type="dxa"/>
              <w:bottom w:w="45" w:type="dxa"/>
              <w:right w:w="65" w:type="dxa"/>
            </w:tcMar>
          </w:tcPr>
          <w:p w:rsidR="00891C7E" w:rsidRDefault="00435FBA">
            <w:pPr>
              <w:pStyle w:val="TableText"/>
              <w:jc w:val="both"/>
            </w:pPr>
            <w:r>
              <w:t>- HS thảo luận nhóm bốn và trả lời:</w:t>
            </w:r>
          </w:p>
          <w:p w:rsidR="00891C7E" w:rsidRDefault="00435FBA">
            <w:pPr>
              <w:pStyle w:val="TableText"/>
              <w:jc w:val="both"/>
            </w:pPr>
            <w:r>
              <w:t>+ Hình 7, 9: Mưa bão, giông sét.</w:t>
            </w:r>
          </w:p>
          <w:p w:rsidR="00891C7E" w:rsidRDefault="00435FBA">
            <w:pPr>
              <w:pStyle w:val="TableText"/>
              <w:jc w:val="both"/>
            </w:pPr>
            <w:r>
              <w:t>+ Hình 8, 10: Lũ lụt, nước ngập.</w:t>
            </w:r>
          </w:p>
          <w:p w:rsidR="00891C7E" w:rsidRDefault="00435FBA">
            <w:pPr>
              <w:pStyle w:val="TableText"/>
              <w:jc w:val="both"/>
            </w:pPr>
            <w:r>
              <w:t>+ Hình 7: Em nhỏ muốn về nhà nhưng chị khuyên không đi vì trời đang mưa, gió to, rất nguy hiểm.</w:t>
            </w:r>
          </w:p>
          <w:p w:rsidR="00891C7E" w:rsidRDefault="00435FBA">
            <w:pPr>
              <w:pStyle w:val="TableText"/>
              <w:jc w:val="both"/>
            </w:pPr>
            <w:r>
              <w:t>+ Hình 8: Nước ngập vào nhà, em muốn xuống nghịch nước nhưng anh ngăn lại vì có thể bị điện giật hoặc gặp vật nguy hiểm.</w:t>
            </w:r>
          </w:p>
          <w:p w:rsidR="00891C7E" w:rsidRDefault="00435FBA">
            <w:pPr>
              <w:pStyle w:val="TableText"/>
              <w:jc w:val="both"/>
            </w:pPr>
            <w:r>
              <w:t>+ Hình 9: Bạn rủ trú dưới gốc cây nhưng bạn kia ngăn lại vì dễ bị sét đánh.</w:t>
            </w:r>
          </w:p>
          <w:p w:rsidR="00891C7E" w:rsidRDefault="00435FBA">
            <w:pPr>
              <w:pStyle w:val="TableText"/>
              <w:jc w:val="both"/>
            </w:pPr>
            <w:r>
              <w:t>+ Hình 10: Bạn muốn về nhà khi đang có lũ nhưng bạn kia khuyên không đi vì rất nguy hiểm.</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chia lớp thành tám nhóm, mỗi tình huống có ít nhất một nhóm tìm hiểu để đóng vai; lưu ý HS có thể sáng tạo cách nói nhưng không được làm sai lệch cách giải quyết an toàn.</w:t>
            </w:r>
          </w:p>
        </w:tc>
        <w:tc>
          <w:tcPr>
            <w:tcW w:w="5102" w:type="dxa"/>
            <w:shd w:val="clear" w:color="auto" w:fill="auto"/>
            <w:tcMar>
              <w:top w:w="45" w:type="dxa"/>
              <w:left w:w="65" w:type="dxa"/>
              <w:bottom w:w="45" w:type="dxa"/>
              <w:right w:w="65" w:type="dxa"/>
            </w:tcMar>
          </w:tcPr>
          <w:p w:rsidR="00891C7E" w:rsidRDefault="00435FBA">
            <w:pPr>
              <w:pStyle w:val="TableText"/>
              <w:jc w:val="both"/>
            </w:pPr>
            <w:r>
              <w:t>- HS phân vai, chuẩn bị lời thoại trong nhóm; lựa chọn câu nói rõ ràng, lịch sự và thể hiện cách khuyên bạn tránh nguy hiểm.</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mời các nhóm đóng vai trước lớp; sau mỗi lượt, yêu cầu lớp nhận xét: Bạn đã nhận ra nguy hiểm chưa? Cách khuyên đã rõ và an toàn chưa?</w:t>
            </w:r>
          </w:p>
        </w:tc>
        <w:tc>
          <w:tcPr>
            <w:tcW w:w="5102" w:type="dxa"/>
            <w:shd w:val="clear" w:color="auto" w:fill="auto"/>
            <w:tcMar>
              <w:top w:w="45" w:type="dxa"/>
              <w:left w:w="65" w:type="dxa"/>
              <w:bottom w:w="45" w:type="dxa"/>
              <w:right w:w="65" w:type="dxa"/>
            </w:tcMar>
          </w:tcPr>
          <w:p w:rsidR="00891C7E" w:rsidRDefault="00435FBA">
            <w:pPr>
              <w:pStyle w:val="TableText"/>
              <w:jc w:val="both"/>
            </w:pPr>
            <w:r>
              <w:t>- Đại diện các nhóm đóng vai; lớp quan sát, nhận xét và đề xuất cách nói phù hợp hơn nếu cần.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hỏi thêm: “Trong các tình huống trên, tình huống nào gây nguy hiểm cho bản thân? Em cần làm gì để phòng tránh nguy hiểm khi có mưa bão, lũ lụt?”</w:t>
            </w:r>
          </w:p>
        </w:tc>
        <w:tc>
          <w:tcPr>
            <w:tcW w:w="5102" w:type="dxa"/>
            <w:shd w:val="clear" w:color="auto" w:fill="auto"/>
            <w:tcMar>
              <w:top w:w="45" w:type="dxa"/>
              <w:left w:w="65" w:type="dxa"/>
              <w:bottom w:w="45" w:type="dxa"/>
              <w:right w:w="65" w:type="dxa"/>
            </w:tcMar>
          </w:tcPr>
          <w:p w:rsidR="00891C7E" w:rsidRDefault="00435FBA">
            <w:pPr>
              <w:pStyle w:val="TableText"/>
              <w:jc w:val="both"/>
            </w:pPr>
            <w:r>
              <w:t>- HS nêu:</w:t>
            </w:r>
          </w:p>
          <w:p w:rsidR="00891C7E" w:rsidRDefault="00435FBA">
            <w:pPr>
              <w:pStyle w:val="TableText"/>
              <w:jc w:val="both"/>
            </w:pPr>
            <w:r>
              <w:t>+ Không trú dưới cây, không đến gần cột điện khi có giông sét.</w:t>
            </w:r>
          </w:p>
          <w:p w:rsidR="00891C7E" w:rsidRDefault="00435FBA">
            <w:pPr>
              <w:pStyle w:val="TableText"/>
              <w:jc w:val="both"/>
            </w:pPr>
            <w:r>
              <w:t>+ Không nghịch nước ngập, không tự đi qua nơi nước chảy xiết.</w:t>
            </w:r>
          </w:p>
          <w:p w:rsidR="00891C7E" w:rsidRDefault="00435FBA">
            <w:pPr>
              <w:pStyle w:val="TableText"/>
              <w:jc w:val="both"/>
            </w:pPr>
            <w:r>
              <w:t>+ Ở nơi an toàn, báo người lớn; sơ tán khi có hướng dẫn.</w:t>
            </w:r>
          </w:p>
          <w:p w:rsidR="00891C7E" w:rsidRDefault="00435FBA">
            <w:pPr>
              <w:pStyle w:val="TableText"/>
              <w:jc w:val="both"/>
            </w:pPr>
            <w:r>
              <w:t>+ Luôn đi cùng người lớn, không tự ý trở về nhà khi đường đang nguy hiểm.</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rPr>
                <w:color w:val="FF0000"/>
              </w:rPr>
              <w:t>- Giáo dục kĩ năng sống - phòng tránh thiên tai: GV phân tích mức độ nguy hiểm của từng tình huống và hướng dẫn quy trình xử lí đơn giản: (1) Dừng ngay hành động nguy hiểm; (2) rời xa nguồn nguy hiểm nếu có thể; (3) báo người lớn, thầy cô hoặc lực lượng hỗ trợ; (4) nghe và thực hiện đúng hướng dẫn; (5) không quay lại lấy đồ vật khi chưa an toàn. GV nhấn mạnh: trẻ em có quyền được bảo vệ và được hỗ trợ khi có thiên tai, vì vậy các em không cần tỏ ra “dũng cảm” bằng cách tự cứu đồ vật, tự bơi qua dòng nước hoặc tự kiểm tra dây điện. Khi khuyên bạn, cần nói rõ nguy hiểm, dùng lời bình tĩnh và cùng bạn tìm người lớn hỗ trợ. Kĩ năng ứng phó đúng giúp giảm rủi ro cho bản thân, bạn bè và người thân.</w:t>
            </w:r>
          </w:p>
        </w:tc>
        <w:tc>
          <w:tcPr>
            <w:tcW w:w="5102" w:type="dxa"/>
            <w:shd w:val="clear" w:color="auto" w:fill="auto"/>
            <w:tcMar>
              <w:top w:w="45" w:type="dxa"/>
              <w:left w:w="65" w:type="dxa"/>
              <w:bottom w:w="45" w:type="dxa"/>
              <w:right w:w="65" w:type="dxa"/>
            </w:tcMar>
          </w:tcPr>
          <w:p w:rsidR="00891C7E" w:rsidRDefault="00435FBA">
            <w:pPr>
              <w:pStyle w:val="TableText"/>
              <w:jc w:val="both"/>
            </w:pPr>
            <w:r>
              <w:rPr>
                <w:color w:val="FF0000"/>
              </w:rPr>
              <w:t>- HS thực hành nói câu từ chối và tìm sự hỗ trợ:</w:t>
            </w:r>
          </w:p>
          <w:p w:rsidR="00891C7E" w:rsidRDefault="00435FBA">
            <w:pPr>
              <w:pStyle w:val="TableText"/>
              <w:jc w:val="both"/>
            </w:pPr>
            <w:r>
              <w:rPr>
                <w:color w:val="FF0000"/>
              </w:rPr>
              <w:t>+ “Không được đâu, dưới gốc cây có thể bị sét đánh. Chúng mình vào nơi kiên cố và báo người lớn nhé!”.</w:t>
            </w:r>
          </w:p>
          <w:p w:rsidR="00891C7E" w:rsidRDefault="00435FBA">
            <w:pPr>
              <w:pStyle w:val="TableText"/>
              <w:jc w:val="both"/>
            </w:pPr>
            <w:r>
              <w:rPr>
                <w:color w:val="FF0000"/>
              </w:rPr>
              <w:t>+ “Nước ngập có thể có điện hoặc vật sắc nhọn. Em không xuống nước; em gọi người lớn giúp.”</w:t>
            </w:r>
          </w:p>
          <w:p w:rsidR="00891C7E" w:rsidRDefault="00435FBA">
            <w:pPr>
              <w:pStyle w:val="TableText"/>
              <w:jc w:val="both"/>
            </w:pPr>
            <w:r>
              <w:rPr>
                <w:color w:val="FF0000"/>
              </w:rPr>
              <w:t>+ “Đường đang có lũ rất nguy hiểm. Chúng mình ở lại nơi an toàn và chờ hướng dẫn.”</w:t>
            </w:r>
          </w:p>
          <w:p w:rsidR="00891C7E" w:rsidRDefault="00435FBA">
            <w:pPr>
              <w:pStyle w:val="TableText"/>
              <w:jc w:val="both"/>
            </w:pPr>
            <w:r>
              <w:rPr>
                <w:color w:val="FF0000"/>
              </w:rPr>
              <w:t>- HS nhắc lại các bước: Dừng lại - tránh xa - báo người lớn - làm theo hướng dẫn.</w:t>
            </w:r>
          </w:p>
        </w:tc>
      </w:tr>
      <w:tr w:rsidR="00891C7E"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lastRenderedPageBreak/>
              <w:t>- GV tổng hợp ý kiến và kết luận: Khi có thiên tai xảy ra, chúng ta cần chú ý lắng nghe thông tin và thực hiện theo hướng dẫn của chính quyền địa phương, nhà trường và người lớn.</w:t>
            </w:r>
          </w:p>
        </w:tc>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lắng nghe, ghi nhớ và đồng thanh nhắc lại nội dung kết luận.</w:t>
            </w:r>
          </w:p>
        </w:tc>
      </w:tr>
      <w:tr w:rsidR="00891C7E"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891C7E" w:rsidRDefault="00435FBA">
            <w:pPr>
              <w:pStyle w:val="TableText"/>
            </w:pPr>
            <w:r>
              <w:rPr>
                <w:b/>
              </w:rPr>
              <w:t>3. Hoạt động vận dụng</w:t>
            </w:r>
          </w:p>
          <w:p w:rsidR="00891C7E" w:rsidRDefault="00435FBA">
            <w:pPr>
              <w:pStyle w:val="TableText"/>
              <w:jc w:val="both"/>
            </w:pPr>
            <w:r>
              <w:rPr>
                <w:b/>
                <w:i/>
              </w:rPr>
              <w:t xml:space="preserve">*Mục tiêu: </w:t>
            </w:r>
            <w:r>
              <w:t>HS biết vận dụng kiến thức đã học vào thực tiễn; chia sẻ được một số cách phòng tránh rủi ro do thiên tai với người thân.</w:t>
            </w:r>
          </w:p>
          <w:p w:rsidR="00891C7E" w:rsidRDefault="00435FBA">
            <w:pPr>
              <w:pStyle w:val="TableText"/>
            </w:pPr>
            <w:r>
              <w:rPr>
                <w:b/>
                <w:i/>
              </w:rPr>
              <w:t>*Cách tiến hành:</w:t>
            </w:r>
          </w:p>
        </w:tc>
      </w:tr>
      <w:tr w:rsidR="00891C7E" w:rsidTr="00100B41">
        <w:trPr>
          <w:cantSplit/>
          <w:jc w:val="center"/>
        </w:trPr>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mời HS chia sẻ cảm nhận sau bài học.</w:t>
            </w:r>
          </w:p>
        </w:tc>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chia sẻ: Em biết thêm những việc nên làm, không nên làm và cách khuyên bạn khi có thiên tai.</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tiếp nhận ý kiến phản hồi của HS; nhận xét tiết học, tuyên dương HS tích cực quan sát, thảo luận và xử lí tình huống.</w:t>
            </w:r>
          </w:p>
        </w:tc>
        <w:tc>
          <w:tcPr>
            <w:tcW w:w="5102" w:type="dxa"/>
            <w:shd w:val="clear" w:color="auto" w:fill="auto"/>
            <w:tcMar>
              <w:top w:w="45" w:type="dxa"/>
              <w:left w:w="65" w:type="dxa"/>
              <w:bottom w:w="45" w:type="dxa"/>
              <w:right w:w="65" w:type="dxa"/>
            </w:tcMar>
          </w:tcPr>
          <w:p w:rsidR="00891C7E" w:rsidRDefault="00435FBA">
            <w:pPr>
              <w:pStyle w:val="TableText"/>
              <w:jc w:val="both"/>
            </w:pPr>
            <w:r>
              <w:t>- HS lắng nghe, tự đánh giá mức độ hoàn thành nhiệm vụ và vỗ tay tuyên dương bạn.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hướng dẫn HS:</w:t>
            </w:r>
          </w:p>
          <w:p w:rsidR="00891C7E" w:rsidRDefault="00435FBA">
            <w:pPr>
              <w:pStyle w:val="TableText"/>
              <w:jc w:val="both"/>
            </w:pPr>
            <w:r>
              <w:t>+ Chia sẻ với người thân một số hiện tượng thiên tai và cách phòng tránh rủi ro.</w:t>
            </w:r>
          </w:p>
          <w:p w:rsidR="00891C7E" w:rsidRDefault="00435FBA">
            <w:pPr>
              <w:pStyle w:val="TableText"/>
              <w:jc w:val="both"/>
            </w:pPr>
            <w:r>
              <w:t>+ Thực hiện những việc phù hợp để phòng tránh thiên tai; không tự ý làm việc nguy hiểm.</w:t>
            </w:r>
          </w:p>
          <w:p w:rsidR="00891C7E" w:rsidRDefault="00435FBA">
            <w:pPr>
              <w:pStyle w:val="TableText"/>
              <w:jc w:val="both"/>
            </w:pPr>
            <w:r>
              <w:t>+ Chuẩn bị các biển báo, thẻ chữ và trang phục gọn gàng cho hoạt động luyện tập ở tiết sau.</w:t>
            </w:r>
          </w:p>
        </w:tc>
        <w:tc>
          <w:tcPr>
            <w:tcW w:w="5102" w:type="dxa"/>
            <w:shd w:val="clear" w:color="auto" w:fill="auto"/>
            <w:tcMar>
              <w:top w:w="45" w:type="dxa"/>
              <w:left w:w="65" w:type="dxa"/>
              <w:bottom w:w="45" w:type="dxa"/>
              <w:right w:w="65" w:type="dxa"/>
            </w:tcMar>
          </w:tcPr>
          <w:p w:rsidR="00891C7E" w:rsidRDefault="00435FBA">
            <w:pPr>
              <w:pStyle w:val="TableText"/>
              <w:jc w:val="both"/>
            </w:pPr>
            <w:r>
              <w:t>- HS ghi nhớ, về nhà chia sẻ với người thân và chuẩn bị đồ dùng theo hướng dẫn.</w:t>
            </w:r>
          </w:p>
        </w:tc>
      </w:tr>
    </w:tbl>
    <w:p w:rsidR="00891C7E" w:rsidRDefault="00435FBA">
      <w:r>
        <w:rPr>
          <w:b/>
        </w:rPr>
        <w:t>IV. ĐIỀU CHỈNH SAU TIẾT HỌC (NẾU CÓ)</w:t>
      </w:r>
    </w:p>
    <w:p w:rsidR="00891C7E" w:rsidRDefault="00435FBA">
      <w:pPr>
        <w:jc w:val="both"/>
      </w:pPr>
      <w:r>
        <w:t>...............................................................................................</w:t>
      </w:r>
    </w:p>
    <w:p w:rsidR="00891C7E" w:rsidRDefault="00435FBA">
      <w:pPr>
        <w:jc w:val="both"/>
      </w:pPr>
      <w:r>
        <w:t>...............................................................................................</w:t>
      </w:r>
    </w:p>
    <w:p w:rsidR="00891C7E" w:rsidRDefault="00435FBA">
      <w:pPr>
        <w:jc w:val="both"/>
      </w:pPr>
      <w:r>
        <w:t>...............................................................................................</w:t>
      </w:r>
    </w:p>
    <w:p w:rsidR="00891C7E" w:rsidRDefault="00435FBA">
      <w:r>
        <w:br w:type="page"/>
      </w:r>
    </w:p>
    <w:p w:rsidR="00891C7E" w:rsidRDefault="00435FBA">
      <w:pPr>
        <w:jc w:val="center"/>
      </w:pPr>
      <w:r>
        <w:rPr>
          <w:b/>
        </w:rPr>
        <w:lastRenderedPageBreak/>
        <w:t>KẾ HOẠCH BÀI DẠY MÔN TỰ NHIÊN VÀ XÃ HỘI LỚP 2 - TUẦN 33</w:t>
      </w:r>
    </w:p>
    <w:p w:rsidR="00891C7E" w:rsidRDefault="00435FBA">
      <w:pPr>
        <w:jc w:val="center"/>
      </w:pPr>
      <w:r>
        <w:rPr>
          <w:b/>
        </w:rPr>
        <w:t>CHỦ ĐỀ 6: TRÁI ĐẤT VÀ BẦU TRỜI</w:t>
      </w:r>
    </w:p>
    <w:p w:rsidR="00891C7E" w:rsidRDefault="00435FBA">
      <w:pPr>
        <w:jc w:val="center"/>
      </w:pPr>
      <w:r>
        <w:rPr>
          <w:b/>
          <w:sz w:val="28"/>
        </w:rPr>
        <w:t>BÀI 30: LUYỆN TẬP ỨNG PHÓ VỚI THIÊN TAI (TIẾT 2 + 3)</w:t>
      </w:r>
    </w:p>
    <w:p w:rsidR="00891C7E" w:rsidRDefault="00435FBA">
      <w:r>
        <w:rPr>
          <w:b/>
        </w:rPr>
        <w:t>I. YÊU CẦU CẦN ĐẠT</w:t>
      </w:r>
    </w:p>
    <w:p w:rsidR="00891C7E" w:rsidRDefault="00435FBA">
      <w:r>
        <w:rPr>
          <w:b/>
        </w:rPr>
        <w:t>1. Năng lực đặc thù</w:t>
      </w:r>
    </w:p>
    <w:p w:rsidR="00891C7E" w:rsidRDefault="00435FBA">
      <w:pPr>
        <w:jc w:val="both"/>
      </w:pPr>
      <w:r>
        <w:t>- Nêu được một số cách ứng phó nhằm giảm nhẹ rủi ro do thiên tai gây ra ở địa phương.</w:t>
      </w:r>
    </w:p>
    <w:p w:rsidR="00891C7E" w:rsidRDefault="00435FBA">
      <w:pPr>
        <w:jc w:val="both"/>
      </w:pPr>
      <w:r>
        <w:t>- Luyện tập được một số cách ứng phó với những thiên tai thường xảy ra ở địa phương; biết lựa chọn nơi an toàn và thực hiện sơ tán theo hướng dẫn.</w:t>
      </w:r>
    </w:p>
    <w:p w:rsidR="00891C7E" w:rsidRDefault="00435FBA">
      <w:pPr>
        <w:jc w:val="both"/>
      </w:pPr>
      <w:r>
        <w:t>- Có ý thức chia sẻ với những người xung quanh và cùng thực hiện phòng tránh rủi ro do thiên tai.</w:t>
      </w:r>
    </w:p>
    <w:p w:rsidR="00891C7E" w:rsidRDefault="00435FBA">
      <w:pPr>
        <w:jc w:val="both"/>
      </w:pPr>
      <w:r>
        <w:t>- Năng lực khoa học: Nhận thức được nguy cơ; tìm tòi, khám phá qua quan sát và xử lí tình huống; vận dụng kiến thức, kĩ năng đã học vào thực tế.</w:t>
      </w:r>
    </w:p>
    <w:p w:rsidR="00891C7E" w:rsidRDefault="00435FBA">
      <w:r>
        <w:rPr>
          <w:b/>
        </w:rPr>
        <w:t>2. Năng lực chung</w:t>
      </w:r>
    </w:p>
    <w:p w:rsidR="00891C7E" w:rsidRDefault="00435FBA">
      <w:pPr>
        <w:jc w:val="both"/>
      </w:pPr>
      <w:r>
        <w:t>- Tự chủ và tự học: Chủ động đọc thông tin, chuẩn bị đồ dùng, lựa chọn cách ứng phó phù hợp và tự điều chỉnh hành vi khi tham gia luyện tập.</w:t>
      </w:r>
    </w:p>
    <w:p w:rsidR="00891C7E" w:rsidRDefault="00435FBA">
      <w:pPr>
        <w:jc w:val="both"/>
      </w:pPr>
      <w:r>
        <w:t>- Giao tiếp và hợp tác: Trao đổi, lắng nghe, thảo luận nhóm; phối hợp khi đóng vai và luyện tập sơ tán.</w:t>
      </w:r>
    </w:p>
    <w:p w:rsidR="00891C7E" w:rsidRDefault="00435FBA">
      <w:pPr>
        <w:jc w:val="both"/>
      </w:pPr>
      <w:r>
        <w:t>- Giải quyết vấn đề và sáng tạo: Phân tích tình huống thiên tai, lựa chọn nơi an toàn, vật dụng thiết yếu và đề xuất cách xử lí phù hợp.</w:t>
      </w:r>
    </w:p>
    <w:p w:rsidR="00891C7E" w:rsidRDefault="00435FBA">
      <w:r>
        <w:rPr>
          <w:b/>
        </w:rPr>
        <w:t>3. Phẩm chất</w:t>
      </w:r>
    </w:p>
    <w:p w:rsidR="00891C7E" w:rsidRDefault="00435FBA">
      <w:pPr>
        <w:jc w:val="both"/>
      </w:pPr>
      <w:r>
        <w:t>- Nhân ái: Cảm thông với những người gặp khó khăn do thiên tai; biết nhắc nhở, giúp đỡ bạn trong hoạt động luyện tập.</w:t>
      </w:r>
    </w:p>
    <w:p w:rsidR="00891C7E" w:rsidRDefault="00435FBA">
      <w:pPr>
        <w:jc w:val="both"/>
      </w:pPr>
      <w:r>
        <w:t>- Trách nhiệm: Có ý thức phòng tránh rủi ro, tuân thủ hiệu lệnh, bảo vệ bản thân và nhắc nhở người thân cùng thực hiện.</w:t>
      </w:r>
    </w:p>
    <w:p w:rsidR="00891C7E" w:rsidRDefault="00435FBA">
      <w:r>
        <w:rPr>
          <w:b/>
          <w:color w:val="FF0000"/>
        </w:rPr>
        <w:t>4. Tích hợp</w:t>
      </w:r>
    </w:p>
    <w:p w:rsidR="00891C7E" w:rsidRDefault="00435FBA">
      <w:pPr>
        <w:jc w:val="both"/>
      </w:pPr>
      <w:r>
        <w:rPr>
          <w:color w:val="FF0000"/>
        </w:rPr>
        <w:t>- Giáo dục kĩ năng sống - phòng tránh thiên tai: HS biết chuẩn bị vật dụng cần thiết, lựa chọn nơi an toàn, sơ tán theo hướng dẫn và thường xuyên theo dõi bản tin thời tiết để ứng phó kịp thời.</w:t>
      </w:r>
    </w:p>
    <w:p w:rsidR="00891C7E" w:rsidRDefault="00435FBA">
      <w:pPr>
        <w:jc w:val="both"/>
      </w:pPr>
      <w:r>
        <w:rPr>
          <w:color w:val="FF0000"/>
        </w:rPr>
        <w:t>- Tích hợp AI - YCCĐ 2.A1.2: HS hiểu dù AI có thể hỗ trợ dự báo bão, lũ nhưng con người vẫn phải chủ động chuẩn bị kĩ năng, vật dụng và thực hiện hướng dẫn ứng phó; không phụ thuộc, không chờ thiết bị tự giải quyết.</w:t>
      </w:r>
    </w:p>
    <w:p w:rsidR="00891C7E" w:rsidRDefault="00435FBA">
      <w:r>
        <w:rPr>
          <w:b/>
        </w:rPr>
        <w:t>II. ĐỒ DÙNG DẠY HỌC</w:t>
      </w:r>
    </w:p>
    <w:p w:rsidR="00891C7E" w:rsidRDefault="00435FBA">
      <w:r>
        <w:rPr>
          <w:b/>
        </w:rPr>
        <w:t>1. Giáo viên</w:t>
      </w:r>
    </w:p>
    <w:p w:rsidR="00891C7E" w:rsidRDefault="00435FBA">
      <w:pPr>
        <w:jc w:val="both"/>
      </w:pPr>
      <w:r>
        <w:t>- Kế hoạch bài dạy, SGK, SGV, máy tính, máy chiếu; bài hát “Trồng cây” của nhạc sĩ Hoàng Long.</w:t>
      </w:r>
    </w:p>
    <w:p w:rsidR="00891C7E" w:rsidRDefault="00435FBA">
      <w:pPr>
        <w:jc w:val="both"/>
      </w:pPr>
      <w:r>
        <w:t>- Các biển báo và thẻ chữ: nhà kiên cố, cây cổ thụ, nơi sơ tán, nơi cao, an toàn, vùng trũng thấp, suối, mì tôm, lương khô, nước uống, đèn pin, áo mưa,...</w:t>
      </w:r>
    </w:p>
    <w:p w:rsidR="00891C7E" w:rsidRDefault="00435FBA">
      <w:pPr>
        <w:jc w:val="both"/>
      </w:pPr>
      <w:r>
        <w:t>- Tình huống giả định về thông tin dự báo lũ do hệ thống AI hỗ trợ để HS thảo luận cách chủ động chuẩn bị.</w:t>
      </w:r>
    </w:p>
    <w:p w:rsidR="00891C7E" w:rsidRDefault="00435FBA">
      <w:r>
        <w:rPr>
          <w:b/>
        </w:rPr>
        <w:t>2. Học sinh</w:t>
      </w:r>
    </w:p>
    <w:p w:rsidR="00891C7E" w:rsidRDefault="00435FBA">
      <w:pPr>
        <w:jc w:val="both"/>
      </w:pPr>
      <w:r>
        <w:t>- SGK, vở ghi, bút viết.</w:t>
      </w:r>
    </w:p>
    <w:p w:rsidR="00891C7E" w:rsidRDefault="00435FBA">
      <w:pPr>
        <w:jc w:val="both"/>
      </w:pPr>
      <w:r>
        <w:t>- Một số tranh, ảnh về thiên tai; trang phục gọn gàng để tham gia hoạt động luyện tập.</w:t>
      </w:r>
    </w:p>
    <w:p w:rsidR="00891C7E" w:rsidRDefault="00435FBA">
      <w:r>
        <w:rPr>
          <w:b/>
        </w:rPr>
        <w:t>III. CÁC HOẠT ĐỘNG DẠY HỌC CHỦ YẾU</w:t>
      </w:r>
    </w:p>
    <w:tbl>
      <w:tblPr>
        <w:tblW w:w="0" w:type="auto"/>
        <w:jc w:val="center"/>
        <w:tblBorders>
          <w:top w:val="single" w:sz="8" w:space="0" w:color="666666"/>
          <w:left w:val="single" w:sz="8" w:space="0" w:color="666666"/>
          <w:bottom w:val="single" w:sz="8" w:space="0" w:color="666666"/>
          <w:right w:val="single" w:sz="8" w:space="0" w:color="666666"/>
          <w:insideV w:val="single" w:sz="8" w:space="0" w:color="666666"/>
        </w:tblBorders>
        <w:tblLayout w:type="fixed"/>
        <w:tblLook w:val="04A0" w:firstRow="1" w:lastRow="0" w:firstColumn="1" w:lastColumn="0" w:noHBand="0" w:noVBand="1"/>
      </w:tblPr>
      <w:tblGrid>
        <w:gridCol w:w="5131"/>
        <w:gridCol w:w="5131"/>
      </w:tblGrid>
      <w:tr w:rsidR="00891C7E" w:rsidTr="00100B41">
        <w:trPr>
          <w:tblHeader/>
          <w:jc w:val="center"/>
        </w:trPr>
        <w:tc>
          <w:tcPr>
            <w:tcW w:w="5131"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center"/>
            </w:pPr>
            <w:r>
              <w:rPr>
                <w:b/>
              </w:rPr>
              <w:t>HOẠT ĐỘNG CỦA GV</w:t>
            </w:r>
          </w:p>
        </w:tc>
        <w:tc>
          <w:tcPr>
            <w:tcW w:w="5131"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center"/>
            </w:pPr>
            <w:r>
              <w:rPr>
                <w:b/>
              </w:rPr>
              <w:t>HOẠT ĐỘNG CỦA HS</w:t>
            </w:r>
          </w:p>
        </w:tc>
      </w:tr>
      <w:tr w:rsidR="00891C7E"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891C7E" w:rsidRDefault="00435FBA">
            <w:pPr>
              <w:pStyle w:val="TableText"/>
            </w:pPr>
            <w:r>
              <w:rPr>
                <w:b/>
              </w:rPr>
              <w:t>1. Hoạt động khởi động</w:t>
            </w:r>
          </w:p>
          <w:p w:rsidR="00891C7E" w:rsidRDefault="00435FBA">
            <w:pPr>
              <w:pStyle w:val="TableText"/>
              <w:jc w:val="both"/>
            </w:pPr>
            <w:r>
              <w:rPr>
                <w:b/>
                <w:i/>
              </w:rPr>
              <w:t xml:space="preserve">*Mục tiêu: </w:t>
            </w:r>
            <w:r>
              <w:t>Tạo tâm thế hứng thú cho HS, gợi nhớ ý nghĩa của việc trồng cây và kết nối vào hoạt động luyện tập ứng phó với thiên tai.</w:t>
            </w:r>
          </w:p>
          <w:p w:rsidR="00891C7E" w:rsidRDefault="00435FBA">
            <w:pPr>
              <w:pStyle w:val="TableText"/>
            </w:pPr>
            <w:r>
              <w:rPr>
                <w:b/>
                <w:i/>
              </w:rPr>
              <w:t>*Cách tiến hành:</w:t>
            </w:r>
          </w:p>
        </w:tc>
      </w:tr>
      <w:tr w:rsidR="00891C7E" w:rsidTr="00100B41">
        <w:trPr>
          <w:cantSplit/>
          <w:jc w:val="center"/>
        </w:trPr>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tổ chức cho HS hát và vận động theo bài hát “Trồng cây” của nhạc sĩ Hoàng Long hoặc bài hát có nội dung phù hợp.</w:t>
            </w:r>
          </w:p>
        </w:tc>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hát và vận động theo bài hát; thực hiện động tác nhẹ nhàng, đúng nhịp và giữ khoảng cách an toàn.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lastRenderedPageBreak/>
              <w:t>- GV hỏi: “Trồng cây đem lại lợi ích gì cho con người và góp phần giảm những rủi ro nào?”</w:t>
            </w:r>
          </w:p>
        </w:tc>
        <w:tc>
          <w:tcPr>
            <w:tcW w:w="5102" w:type="dxa"/>
            <w:shd w:val="clear" w:color="auto" w:fill="auto"/>
            <w:tcMar>
              <w:top w:w="45" w:type="dxa"/>
              <w:left w:w="65" w:type="dxa"/>
              <w:bottom w:w="45" w:type="dxa"/>
              <w:right w:w="65" w:type="dxa"/>
            </w:tcMar>
          </w:tcPr>
          <w:p w:rsidR="00891C7E" w:rsidRDefault="00435FBA">
            <w:pPr>
              <w:pStyle w:val="TableText"/>
              <w:jc w:val="both"/>
            </w:pPr>
            <w:r>
              <w:t>- HS trả lời:</w:t>
            </w:r>
          </w:p>
          <w:p w:rsidR="00891C7E" w:rsidRDefault="00435FBA">
            <w:pPr>
              <w:pStyle w:val="TableText"/>
              <w:jc w:val="both"/>
            </w:pPr>
            <w:r>
              <w:t>+ Cây giữ đất, giữ nước, cản gió, tạo bóng mát.</w:t>
            </w:r>
          </w:p>
          <w:p w:rsidR="00891C7E" w:rsidRDefault="00435FBA">
            <w:pPr>
              <w:pStyle w:val="TableText"/>
              <w:jc w:val="both"/>
            </w:pPr>
            <w:r>
              <w:t>+ Trồng cây góp phần hạn chế xói mòn, sạt lở đất và giảm tác động của gió mạnh.</w:t>
            </w:r>
          </w:p>
        </w:tc>
      </w:tr>
      <w:tr w:rsidR="00891C7E"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dẫn dắt vào tiết học mới và ghi tên bài lên bảng.</w:t>
            </w:r>
          </w:p>
        </w:tc>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chú ý lắng nghe, mở vở ghi tên bài.</w:t>
            </w:r>
          </w:p>
        </w:tc>
      </w:tr>
      <w:tr w:rsidR="00891C7E"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891C7E" w:rsidRDefault="00435FBA">
            <w:pPr>
              <w:pStyle w:val="TableText"/>
            </w:pPr>
            <w:r>
              <w:rPr>
                <w:b/>
              </w:rPr>
              <w:t>2. Hoạt động thực hành, luyện tập - Hoạt động 1: Nêu những việc cần làm để ứng phó với thiên tai</w:t>
            </w:r>
          </w:p>
          <w:p w:rsidR="00891C7E" w:rsidRDefault="00435FBA">
            <w:pPr>
              <w:pStyle w:val="TableText"/>
              <w:jc w:val="both"/>
            </w:pPr>
            <w:r>
              <w:rPr>
                <w:b/>
                <w:i/>
              </w:rPr>
              <w:t xml:space="preserve">*Mục tiêu: </w:t>
            </w:r>
            <w:r>
              <w:t>HS nhận biết được những việc cần làm khi có thiên tai; biết theo dõi thông tin, lựa chọn nơi an toàn, tránh nơi nguy hiểm và chuẩn bị vật dụng thiết yếu.</w:t>
            </w:r>
          </w:p>
          <w:p w:rsidR="00891C7E" w:rsidRDefault="00435FBA">
            <w:pPr>
              <w:pStyle w:val="TableText"/>
              <w:jc w:val="both"/>
            </w:pPr>
            <w:r>
              <w:rPr>
                <w:b/>
                <w:i/>
                <w:color w:val="FF0000"/>
              </w:rPr>
              <w:t xml:space="preserve">*Mục tiêu tích hợp: </w:t>
            </w:r>
            <w:r>
              <w:rPr>
                <w:color w:val="FF0000"/>
              </w:rPr>
              <w:t>HS rèn kĩ năng chuẩn bị, sơ tán đúng hướng dẫn và chủ động bảo vệ bản thân, không hoảng loạn hoặc quay lại nơi nguy hiểm.</w:t>
            </w:r>
          </w:p>
          <w:p w:rsidR="00891C7E" w:rsidRDefault="00435FBA">
            <w:pPr>
              <w:pStyle w:val="TableText"/>
            </w:pPr>
            <w:r>
              <w:rPr>
                <w:b/>
                <w:i/>
              </w:rPr>
              <w:t>*Cách tiến hành:</w:t>
            </w:r>
          </w:p>
        </w:tc>
      </w:tr>
      <w:tr w:rsidR="00891C7E" w:rsidTr="00100B41">
        <w:trPr>
          <w:jc w:val="center"/>
        </w:trPr>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tổ chức cho HS thảo luận nhóm đôi: đọc thông tin trong SGK và trả lời các câu hỏi:</w:t>
            </w:r>
          </w:p>
          <w:p w:rsidR="00891C7E" w:rsidRDefault="00435FBA">
            <w:pPr>
              <w:pStyle w:val="TableText"/>
              <w:jc w:val="both"/>
            </w:pPr>
            <w:r>
              <w:t>+ Khi có thiên tai xảy ra, chúng ta cần theo dõi và lắng nghe thông tin từ đâu?</w:t>
            </w:r>
          </w:p>
          <w:p w:rsidR="00891C7E" w:rsidRDefault="00435FBA">
            <w:pPr>
              <w:pStyle w:val="TableText"/>
              <w:jc w:val="both"/>
            </w:pPr>
            <w:r>
              <w:t>+ Khi được lệnh sơ tán cần lưu ý gì?</w:t>
            </w:r>
          </w:p>
          <w:p w:rsidR="00891C7E" w:rsidRDefault="00435FBA">
            <w:pPr>
              <w:pStyle w:val="TableText"/>
              <w:jc w:val="both"/>
            </w:pPr>
            <w:r>
              <w:t>+ Những nơi nào nguy hiểm cần tránh?</w:t>
            </w:r>
          </w:p>
          <w:p w:rsidR="00891C7E" w:rsidRDefault="00435FBA">
            <w:pPr>
              <w:pStyle w:val="TableText"/>
              <w:jc w:val="both"/>
            </w:pPr>
            <w:r>
              <w:t>+ Những nơi nào an toàn cần di chuyển đến?</w:t>
            </w:r>
          </w:p>
          <w:p w:rsidR="00891C7E" w:rsidRDefault="00435FBA">
            <w:pPr>
              <w:pStyle w:val="TableText"/>
              <w:jc w:val="both"/>
            </w:pPr>
            <w:r>
              <w:t>+ Những đồ dùng thiết yếu nào cần mang theo khi phải sơ tán?</w:t>
            </w:r>
          </w:p>
          <w:p w:rsidR="00891C7E" w:rsidRDefault="00891C7E">
            <w:pPr>
              <w:pStyle w:val="TableText"/>
              <w:jc w:val="center"/>
            </w:pPr>
          </w:p>
        </w:tc>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thảo luận nhóm đôi, đọc thông tin và trả lời:</w:t>
            </w:r>
          </w:p>
          <w:p w:rsidR="00891C7E" w:rsidRDefault="00435FBA">
            <w:pPr>
              <w:pStyle w:val="TableText"/>
              <w:jc w:val="both"/>
            </w:pPr>
            <w:r>
              <w:t>+ Theo dõi ti vi, radio, loa phát thanh, thông báo của chính quyền, nhà trường và người lớn.</w:t>
            </w:r>
          </w:p>
          <w:p w:rsidR="00891C7E" w:rsidRDefault="00435FBA">
            <w:pPr>
              <w:pStyle w:val="TableText"/>
              <w:jc w:val="both"/>
            </w:pPr>
            <w:r>
              <w:t>+ Khi được lệnh sơ tán: mang vật dụng thiết yếu; nhanh chóng di chuyển đến nơi an toàn gần nhất; tránh xa nơi nguy hiểm.</w:t>
            </w:r>
          </w:p>
          <w:p w:rsidR="00891C7E" w:rsidRDefault="00435FBA">
            <w:pPr>
              <w:pStyle w:val="TableText"/>
              <w:jc w:val="both"/>
            </w:pPr>
            <w:r>
              <w:t>+ Nơi nguy hiểm: vùng trũng thấp, sông, suối, ao, hồ, cây lớn, cột điện, khu vực sạt lở.</w:t>
            </w:r>
          </w:p>
          <w:p w:rsidR="00891C7E" w:rsidRDefault="00435FBA">
            <w:pPr>
              <w:pStyle w:val="TableText"/>
              <w:jc w:val="both"/>
            </w:pPr>
            <w:r>
              <w:t>+ Nơi an toàn: nhà kiên cố, nơi cao ráo, điểm sơ tán do cơ quan chức năng hướng dẫn.</w:t>
            </w:r>
          </w:p>
          <w:p w:rsidR="00891C7E" w:rsidRDefault="00435FBA">
            <w:pPr>
              <w:pStyle w:val="TableText"/>
              <w:jc w:val="both"/>
            </w:pPr>
            <w:r>
              <w:t>+ Đồ dùng thiết yếu: thức ăn, nước uống, đèn pin, áo mưa, thuốc cần thiết, giấy tờ do người lớn chuẩn bị.</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yêu cầu đại diện các nhóm trình bày trước lớp; mời nhóm khác theo dõi, nhận xét và bổ sung.</w:t>
            </w:r>
          </w:p>
        </w:tc>
        <w:tc>
          <w:tcPr>
            <w:tcW w:w="5102" w:type="dxa"/>
            <w:shd w:val="clear" w:color="auto" w:fill="auto"/>
            <w:tcMar>
              <w:top w:w="45" w:type="dxa"/>
              <w:left w:w="65" w:type="dxa"/>
              <w:bottom w:w="45" w:type="dxa"/>
              <w:right w:w="65" w:type="dxa"/>
            </w:tcMar>
          </w:tcPr>
          <w:p w:rsidR="00891C7E" w:rsidRDefault="00435FBA">
            <w:pPr>
              <w:pStyle w:val="TableText"/>
              <w:jc w:val="both"/>
            </w:pPr>
            <w:r>
              <w:t>- Đại diện một số nhóm trình bày; nhóm khác lắng nghe, nhận xét và bổ sung ý còn thiếu.</w:t>
            </w:r>
          </w:p>
        </w:tc>
      </w:tr>
      <w:tr w:rsidR="00891C7E"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rPr>
                <w:color w:val="FF0000"/>
              </w:rPr>
              <w:t>- Giáo dục kĩ năng sống - phòng tránh thiên tai: GV hướng dẫn HS ghi nhớ “ba nhóm chuẩn bị” khi có lệnh sơ tán: (1) Thông tin - nghe đúng nguồn và làm theo hiệu lệnh; (2) địa điểm - chọn nơi cao ráo, kiên cố, tránh sông suối, vùng trũng, cây lớn và cột điện; (3) vật dụng - chỉ mang đồ thiết yếu, gọn nhẹ, do người lớn chuẩn bị. GV nhấn mạnh HS không tự ý quay lại lấy đồ chơi hoặc tài sản, không tách khỏi nhóm, không chen lấn và phải báo ngay nếu thấy bạn bị lạc, bị ngã hoặc hoảng sợ. Khi di chuyển, HS đi theo hàng, quan sát biển báo, hỗ trợ bạn trong khả năng nhưng không tự đặt mình vào nguy hiểm. Mục đích của sơ tán là bảo vệ tính mạng; đồ vật có thể thay thế, còn sự an toàn của con người là quan trọng nhất.</w:t>
            </w:r>
          </w:p>
        </w:tc>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rPr>
                <w:color w:val="FF0000"/>
              </w:rPr>
              <w:t>- HS nhắc lại ba nhóm chuẩn bị:</w:t>
            </w:r>
          </w:p>
          <w:p w:rsidR="00891C7E" w:rsidRDefault="00435FBA">
            <w:pPr>
              <w:pStyle w:val="TableText"/>
              <w:jc w:val="both"/>
            </w:pPr>
            <w:r>
              <w:rPr>
                <w:color w:val="FF0000"/>
              </w:rPr>
              <w:t>+ Thông tin: Nghe đúng nguồn, làm theo hiệu lệnh.</w:t>
            </w:r>
          </w:p>
          <w:p w:rsidR="00891C7E" w:rsidRDefault="00435FBA">
            <w:pPr>
              <w:pStyle w:val="TableText"/>
              <w:jc w:val="both"/>
            </w:pPr>
            <w:r>
              <w:rPr>
                <w:color w:val="FF0000"/>
              </w:rPr>
              <w:t>+ Địa điểm: Đi đến nơi cao ráo, kiên cố; tránh nơi nguy hiểm.</w:t>
            </w:r>
          </w:p>
          <w:p w:rsidR="00891C7E" w:rsidRDefault="00435FBA">
            <w:pPr>
              <w:pStyle w:val="TableText"/>
              <w:jc w:val="both"/>
            </w:pPr>
            <w:r>
              <w:rPr>
                <w:color w:val="FF0000"/>
              </w:rPr>
              <w:t>+ Vật dụng: Mang đồ thiết yếu, gọn nhẹ, không quay lại lấy đồ chơi.</w:t>
            </w:r>
          </w:p>
          <w:p w:rsidR="00891C7E" w:rsidRDefault="00435FBA">
            <w:pPr>
              <w:pStyle w:val="TableText"/>
              <w:jc w:val="both"/>
            </w:pPr>
            <w:r>
              <w:rPr>
                <w:color w:val="FF0000"/>
              </w:rPr>
              <w:t>- HS nêu thái độ khi sơ tán: Bình tĩnh, không chen lấn, không tách nhóm, biết báo người lớn khi cần hỗ trợ.</w:t>
            </w:r>
          </w:p>
        </w:tc>
      </w:tr>
      <w:tr w:rsidR="00891C7E"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891C7E" w:rsidRDefault="00435FBA">
            <w:pPr>
              <w:pStyle w:val="TableText"/>
            </w:pPr>
            <w:r>
              <w:rPr>
                <w:b/>
              </w:rPr>
              <w:t>Hoạt động 2: Luyện tập tình huống</w:t>
            </w:r>
          </w:p>
          <w:p w:rsidR="00891C7E" w:rsidRDefault="00435FBA">
            <w:pPr>
              <w:pStyle w:val="TableText"/>
              <w:jc w:val="both"/>
            </w:pPr>
            <w:r>
              <w:rPr>
                <w:b/>
                <w:i/>
              </w:rPr>
              <w:t xml:space="preserve">*Mục tiêu: </w:t>
            </w:r>
            <w:r>
              <w:t>HS tích cực, vui vẻ, tự tin thực hành luyện tập; biết lắng nghe hiệu lệnh, lựa chọn địa điểm an toàn và vật dụng thiết yếu.</w:t>
            </w:r>
          </w:p>
          <w:p w:rsidR="00891C7E" w:rsidRDefault="00435FBA">
            <w:pPr>
              <w:pStyle w:val="TableText"/>
              <w:jc w:val="both"/>
            </w:pPr>
            <w:r>
              <w:rPr>
                <w:b/>
                <w:i/>
                <w:color w:val="FF0000"/>
              </w:rPr>
              <w:t xml:space="preserve">*Mục tiêu tích hợp: </w:t>
            </w:r>
            <w:r>
              <w:rPr>
                <w:color w:val="FF0000"/>
              </w:rPr>
              <w:t>HS hiểu AI chỉ hỗ trợ dự báo; con người phải chủ động chuẩn bị và thực hiện kĩ năng ứng phó, không phụ thuộc vào thiết bị.</w:t>
            </w:r>
          </w:p>
          <w:p w:rsidR="00891C7E" w:rsidRDefault="00435FBA">
            <w:pPr>
              <w:pStyle w:val="TableText"/>
            </w:pPr>
            <w:r>
              <w:rPr>
                <w:b/>
                <w:i/>
              </w:rPr>
              <w:t>*Cách tiến hành:</w:t>
            </w:r>
          </w:p>
        </w:tc>
      </w:tr>
      <w:tr w:rsidR="00891C7E" w:rsidTr="00100B41">
        <w:trPr>
          <w:jc w:val="center"/>
        </w:trPr>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chọn vị trí rộng, an toàn và cùng HS chuẩn bị các biển báo, thẻ chữ: nhà kiên cố, cây cổ thụ, nơi sơ tán, nơi cao, an toàn, vùng trũng thấp, suối, mì tôm, lương khô, nước uống, đèn pin, áo mưa,...</w:t>
            </w:r>
          </w:p>
          <w:p w:rsidR="00891C7E" w:rsidRDefault="00435FBA">
            <w:pPr>
              <w:pStyle w:val="TableText"/>
              <w:jc w:val="both"/>
            </w:pPr>
            <w:r>
              <w:t>- GV đặt các biển báo vào vị trí phù hợp trong không gian luyện tập; kiểm tra lối di chuyển không có vật cản.</w:t>
            </w:r>
          </w:p>
          <w:p w:rsidR="00891C7E" w:rsidRDefault="00891C7E">
            <w:pPr>
              <w:pStyle w:val="TableText"/>
              <w:jc w:val="center"/>
            </w:pPr>
          </w:p>
        </w:tc>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cùng GV chuẩn bị và đặt biển báo theo hướng dẫn.</w:t>
            </w:r>
          </w:p>
          <w:p w:rsidR="00891C7E" w:rsidRDefault="00435FBA">
            <w:pPr>
              <w:pStyle w:val="TableText"/>
              <w:jc w:val="both"/>
            </w:pPr>
            <w:r>
              <w:t>- HS quan sát vị trí các biển, giữ trật tự, không tự ý chạy hoặc thay đổi vị trí khi chưa được phép.</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nêu quy tắc: Mỗi khi loa phát ra thông tin, HS chú ý lắng nghe, xác định loại nguy hiểm, chọn một vật dụng thiết yếu và nhanh chóng di chuyển theo hướng dẫn.</w:t>
            </w:r>
          </w:p>
        </w:tc>
        <w:tc>
          <w:tcPr>
            <w:tcW w:w="5102" w:type="dxa"/>
            <w:shd w:val="clear" w:color="auto" w:fill="auto"/>
            <w:tcMar>
              <w:top w:w="45" w:type="dxa"/>
              <w:left w:w="65" w:type="dxa"/>
              <w:bottom w:w="45" w:type="dxa"/>
              <w:right w:w="65" w:type="dxa"/>
            </w:tcMar>
          </w:tcPr>
          <w:p w:rsidR="00891C7E" w:rsidRDefault="00435FBA">
            <w:pPr>
              <w:pStyle w:val="TableText"/>
              <w:jc w:val="both"/>
            </w:pPr>
            <w:r>
              <w:t>- HS nhắc lại quy tắc; xác định cần nghe hết thông báo trước khi di chuyển, không chạy chen lấn.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tổ chức luyện tập tình huống đơn giản: phát thông báo giả định và hướng dẫn HS di chuyển đến một địa điểm an toàn đã được chỉ rõ.</w:t>
            </w:r>
          </w:p>
        </w:tc>
        <w:tc>
          <w:tcPr>
            <w:tcW w:w="5102" w:type="dxa"/>
            <w:shd w:val="clear" w:color="auto" w:fill="auto"/>
            <w:tcMar>
              <w:top w:w="45" w:type="dxa"/>
              <w:left w:w="65" w:type="dxa"/>
              <w:bottom w:w="45" w:type="dxa"/>
              <w:right w:w="65" w:type="dxa"/>
            </w:tcMar>
          </w:tcPr>
          <w:p w:rsidR="00891C7E" w:rsidRDefault="00435FBA">
            <w:pPr>
              <w:pStyle w:val="TableText"/>
              <w:jc w:val="both"/>
            </w:pPr>
            <w:r>
              <w:t>- HS lắng nghe thông báo, chọn một thẻ vật dụng thiết yếu và di chuyển theo hàng đến nơi an toàn.</w:t>
            </w:r>
          </w:p>
          <w:p w:rsidR="00891C7E" w:rsidRDefault="00435FBA">
            <w:pPr>
              <w:pStyle w:val="TableText"/>
              <w:jc w:val="both"/>
            </w:pPr>
            <w:r>
              <w:t>- HS tránh các biển “cây cổ thụ”, “suối”, “vùng trũng thấp”; chọn “nhà kiên cố”, “nơi cao” hoặc “nơi sơ tán”.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lastRenderedPageBreak/>
              <w:t>- GV tổ chức luyện tập tình huống phức tạp: đặt nhiều biển báo hơn để HS tự lựa chọn địa điểm vừa an toàn vừa gần nhất; thay đổi một số đường đi và yêu cầu HS giải thích lựa chọn.</w:t>
            </w:r>
          </w:p>
        </w:tc>
        <w:tc>
          <w:tcPr>
            <w:tcW w:w="5102" w:type="dxa"/>
            <w:shd w:val="clear" w:color="auto" w:fill="auto"/>
            <w:tcMar>
              <w:top w:w="45" w:type="dxa"/>
              <w:left w:w="65" w:type="dxa"/>
              <w:bottom w:w="45" w:type="dxa"/>
              <w:right w:w="65" w:type="dxa"/>
            </w:tcMar>
          </w:tcPr>
          <w:p w:rsidR="00891C7E" w:rsidRDefault="00435FBA">
            <w:pPr>
              <w:pStyle w:val="TableText"/>
              <w:jc w:val="both"/>
            </w:pPr>
            <w:r>
              <w:t>- HS lắng nghe, quan sát và lựa chọn đường đi phù hợp.</w:t>
            </w:r>
          </w:p>
          <w:p w:rsidR="00891C7E" w:rsidRDefault="00435FBA">
            <w:pPr>
              <w:pStyle w:val="TableText"/>
              <w:jc w:val="both"/>
            </w:pPr>
            <w:r>
              <w:t>- Sau khi đến nơi an toàn, HS giải thích: Em tránh nơi trũng/suối/cây lớn và chọn nhà kiên cố hoặc nơi cao gần nhất.</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theo dõi, nhắc HS đi đúng hàng, không đẩy bạn; dừng hoạt động để sửa ngay nếu HS chọn nơi nguy hiểm hoặc mang quá nhiều vật dụng.</w:t>
            </w:r>
          </w:p>
        </w:tc>
        <w:tc>
          <w:tcPr>
            <w:tcW w:w="5102" w:type="dxa"/>
            <w:shd w:val="clear" w:color="auto" w:fill="auto"/>
            <w:tcMar>
              <w:top w:w="45" w:type="dxa"/>
              <w:left w:w="65" w:type="dxa"/>
              <w:bottom w:w="45" w:type="dxa"/>
              <w:right w:w="65" w:type="dxa"/>
            </w:tcMar>
          </w:tcPr>
          <w:p w:rsidR="00891C7E" w:rsidRDefault="00435FBA">
            <w:pPr>
              <w:pStyle w:val="TableText"/>
              <w:jc w:val="both"/>
            </w:pPr>
            <w:r>
              <w:t>- HS điều chỉnh cách di chuyển, hỗ trợ bạn giữ trật tự và thực hiện lại khi được GV hướng dẫn.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rPr>
                <w:color w:val="FF0000"/>
              </w:rPr>
              <w:t>- Tích hợp AI - YCCĐ 2.A1.2: GV nêu tình huống: “Một hệ thống AI hỗ trợ dự báo rằng khu vực gia đình em có nguy cơ xảy ra lũ lớn trong vài giờ tới”. GV giải thích AI có thể phân tích dữ liệu mưa, mực nước, hình ảnh mây để đưa ra dự báo sớm, nhưng AI không thể tự thay gia đình chuẩn bị nước uống, thuốc, đèn pin; không thể tự đưa trẻ em đến nơi sơ tán và cũng có thể dự báo chưa hoàn toàn chính xác. GV đặt câu hỏi: “Nếu AI dự báo có lũ, gia đình em cần chuẩn bị gì thay vì chỉ chờ robot?”. GV hướng dẫn HS đối chiếu dự báo với thông báo chính thức, báo người lớn, chuẩn bị vật dụng thiết yếu, ngắt thiết bị điện khi người lớn hướng dẫn, kê cao đồ dùng cần thiết và sơ tán đúng lệnh. GV nhấn mạnh: Công nghệ giúp cảnh báo sớm; quyết định an toàn vẫn cần con người bình tĩnh, kiểm tra thông tin và hành động có trách nhiệm.</w:t>
            </w:r>
          </w:p>
        </w:tc>
        <w:tc>
          <w:tcPr>
            <w:tcW w:w="5102" w:type="dxa"/>
            <w:shd w:val="clear" w:color="auto" w:fill="auto"/>
            <w:tcMar>
              <w:top w:w="45" w:type="dxa"/>
              <w:left w:w="65" w:type="dxa"/>
              <w:bottom w:w="45" w:type="dxa"/>
              <w:right w:w="65" w:type="dxa"/>
            </w:tcMar>
          </w:tcPr>
          <w:p w:rsidR="00891C7E" w:rsidRDefault="00435FBA">
            <w:pPr>
              <w:pStyle w:val="TableText"/>
              <w:jc w:val="both"/>
            </w:pPr>
            <w:r>
              <w:rPr>
                <w:color w:val="FF0000"/>
              </w:rPr>
              <w:t>- HS thảo luận và trả lời:</w:t>
            </w:r>
          </w:p>
          <w:p w:rsidR="00891C7E" w:rsidRDefault="00435FBA">
            <w:pPr>
              <w:pStyle w:val="TableText"/>
              <w:jc w:val="both"/>
            </w:pPr>
            <w:r>
              <w:rPr>
                <w:color w:val="FF0000"/>
              </w:rPr>
              <w:t>+ Báo ngay cho cha mẹ/người lớn và kiểm tra thông báo chính thức.</w:t>
            </w:r>
          </w:p>
          <w:p w:rsidR="00891C7E" w:rsidRDefault="00435FBA">
            <w:pPr>
              <w:pStyle w:val="TableText"/>
              <w:jc w:val="both"/>
            </w:pPr>
            <w:r>
              <w:rPr>
                <w:color w:val="FF0000"/>
              </w:rPr>
              <w:t>+ Chuẩn bị nước uống, thức ăn gọn nhẹ, đèn pin, áo mưa, thuốc cần thiết.</w:t>
            </w:r>
          </w:p>
          <w:p w:rsidR="00891C7E" w:rsidRDefault="00435FBA">
            <w:pPr>
              <w:pStyle w:val="TableText"/>
              <w:jc w:val="both"/>
            </w:pPr>
            <w:r>
              <w:rPr>
                <w:color w:val="FF0000"/>
              </w:rPr>
              <w:t>+ Không chỉ ngồi chờ robot hoặc thiết bị; cả gia đình phải chủ động thực hiện kế hoạch.</w:t>
            </w:r>
          </w:p>
          <w:p w:rsidR="00891C7E" w:rsidRDefault="00435FBA">
            <w:pPr>
              <w:pStyle w:val="TableText"/>
              <w:jc w:val="both"/>
            </w:pPr>
            <w:r>
              <w:rPr>
                <w:color w:val="FF0000"/>
              </w:rPr>
              <w:t>+ Sơ tán đến nơi an toàn khi có hướng dẫn; không tự ý đi qua vùng ngập.</w:t>
            </w:r>
          </w:p>
          <w:p w:rsidR="00891C7E" w:rsidRDefault="00435FBA">
            <w:pPr>
              <w:pStyle w:val="TableText"/>
              <w:jc w:val="both"/>
            </w:pPr>
            <w:r>
              <w:rPr>
                <w:color w:val="FF0000"/>
              </w:rPr>
              <w:t>- HS kết luận: AI hỗ trợ dự báo, con người phải kiểm tra và chủ động ứng phó.</w:t>
            </w:r>
          </w:p>
        </w:tc>
      </w:tr>
      <w:tr w:rsidR="00891C7E"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nhận xét, kết luận: Khi có thiên tai, cần chú ý lắng nghe thông tin và thực hiện theo hướng dẫn của chính quyền địa phương; khi sơ tán phải mang vật dụng thiết yếu, đến nơi an toàn gần nhất và tránh xa nơi nguy hiểm.</w:t>
            </w:r>
          </w:p>
        </w:tc>
        <w:tc>
          <w:tcPr>
            <w:tcW w:w="5102" w:type="dxa"/>
            <w:tcBorders>
              <w:bottom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lắng nghe, nhắc lại các nguyên tắc; tự đánh giá cách lựa chọn của mình trong hoạt động luyện tập.</w:t>
            </w:r>
          </w:p>
        </w:tc>
      </w:tr>
      <w:tr w:rsidR="00891C7E"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891C7E" w:rsidRDefault="00435FBA">
            <w:pPr>
              <w:pStyle w:val="TableText"/>
            </w:pPr>
            <w:bookmarkStart w:id="0" w:name="_GoBack"/>
            <w:r>
              <w:rPr>
                <w:b/>
              </w:rPr>
              <w:t>3. Hoạt động vận dụng - Hoạt động 3: Em nên làm gì để phòng tránh thiên tai?</w:t>
            </w:r>
          </w:p>
          <w:p w:rsidR="00891C7E" w:rsidRDefault="00435FBA">
            <w:pPr>
              <w:pStyle w:val="TableText"/>
              <w:jc w:val="both"/>
            </w:pPr>
            <w:r>
              <w:rPr>
                <w:b/>
                <w:i/>
              </w:rPr>
              <w:t xml:space="preserve">*Mục tiêu: </w:t>
            </w:r>
            <w:r>
              <w:t>HS nêu được biện pháp phòng tránh bão; biết chia sẻ với người thân những điều đã học về phòng tránh thiên tai.</w:t>
            </w:r>
          </w:p>
          <w:p w:rsidR="00891C7E" w:rsidRDefault="00435FBA">
            <w:pPr>
              <w:pStyle w:val="TableText"/>
            </w:pPr>
            <w:r>
              <w:rPr>
                <w:b/>
                <w:i/>
              </w:rPr>
              <w:t>*Cách tiến hành:</w:t>
            </w:r>
          </w:p>
        </w:tc>
      </w:tr>
      <w:bookmarkEnd w:id="0"/>
      <w:tr w:rsidR="00891C7E" w:rsidTr="00100B41">
        <w:trPr>
          <w:cantSplit/>
          <w:jc w:val="center"/>
        </w:trPr>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GV tổ chức cho HS làm việc theo nhóm, thảo luận để trả lời:</w:t>
            </w:r>
          </w:p>
          <w:p w:rsidR="00891C7E" w:rsidRDefault="00435FBA">
            <w:pPr>
              <w:pStyle w:val="TableText"/>
              <w:jc w:val="both"/>
            </w:pPr>
            <w:r>
              <w:t>+ Nếu nơi em sống sắp xảy ra bão lớn, em cần làm gì để phòng tránh bão?</w:t>
            </w:r>
          </w:p>
          <w:p w:rsidR="00891C7E" w:rsidRDefault="00435FBA">
            <w:pPr>
              <w:pStyle w:val="TableText"/>
              <w:jc w:val="both"/>
            </w:pPr>
            <w:r>
              <w:t>+ Em sẽ chia sẻ với người thân cách phòng tránh thiên tai như thế nào?</w:t>
            </w:r>
          </w:p>
        </w:tc>
        <w:tc>
          <w:tcPr>
            <w:tcW w:w="5102" w:type="dxa"/>
            <w:tcBorders>
              <w:top w:val="single" w:sz="8" w:space="0" w:color="666666"/>
            </w:tcBorders>
            <w:shd w:val="clear" w:color="auto" w:fill="auto"/>
            <w:tcMar>
              <w:top w:w="45" w:type="dxa"/>
              <w:left w:w="65" w:type="dxa"/>
              <w:bottom w:w="45" w:type="dxa"/>
              <w:right w:w="65" w:type="dxa"/>
            </w:tcMar>
          </w:tcPr>
          <w:p w:rsidR="00891C7E" w:rsidRDefault="00435FBA">
            <w:pPr>
              <w:pStyle w:val="TableText"/>
              <w:jc w:val="both"/>
            </w:pPr>
            <w:r>
              <w:t>- HS làm việc theo nhóm và nêu:</w:t>
            </w:r>
          </w:p>
          <w:p w:rsidR="00891C7E" w:rsidRDefault="00435FBA">
            <w:pPr>
              <w:pStyle w:val="TableText"/>
              <w:jc w:val="both"/>
            </w:pPr>
            <w:r>
              <w:t>+ Theo dõi bản tin chính thống; ở trong nhà kiên cố, đóng cửa, tránh xa cửa kính.</w:t>
            </w:r>
          </w:p>
          <w:p w:rsidR="00891C7E" w:rsidRDefault="00435FBA">
            <w:pPr>
              <w:pStyle w:val="TableText"/>
              <w:jc w:val="both"/>
            </w:pPr>
            <w:r>
              <w:t>+ Không ra ngoài, không đứng dưới cây hoặc gần cột điện.</w:t>
            </w:r>
          </w:p>
          <w:p w:rsidR="00891C7E" w:rsidRDefault="00435FBA">
            <w:pPr>
              <w:pStyle w:val="TableText"/>
              <w:jc w:val="both"/>
            </w:pPr>
            <w:r>
              <w:t>+ Cùng người lớn chuẩn bị nước uống, thức ăn, đèn pin, áo mưa và thuốc cần thiết.</w:t>
            </w:r>
          </w:p>
          <w:p w:rsidR="00891C7E" w:rsidRDefault="00435FBA">
            <w:pPr>
              <w:pStyle w:val="TableText"/>
              <w:jc w:val="both"/>
            </w:pPr>
            <w:r>
              <w:t>+ Sẵn sàng sơ tán; nghe theo hướng dẫn của chính quyền, nhà trường và người lớn.</w:t>
            </w:r>
          </w:p>
          <w:p w:rsidR="00891C7E" w:rsidRDefault="00435FBA">
            <w:pPr>
              <w:pStyle w:val="TableText"/>
              <w:jc w:val="both"/>
            </w:pPr>
            <w:r>
              <w:t>+ Chia sẻ với người thân bằng lời nói rõ ràng, không gây hoang mang.</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mời đại diện nhóm trình bày trước lớp; yêu cầu nhóm khác lắng nghe, nhận xét và bổ sung việc làm phù hợp.</w:t>
            </w:r>
          </w:p>
        </w:tc>
        <w:tc>
          <w:tcPr>
            <w:tcW w:w="5102" w:type="dxa"/>
            <w:shd w:val="clear" w:color="auto" w:fill="auto"/>
            <w:tcMar>
              <w:top w:w="45" w:type="dxa"/>
              <w:left w:w="65" w:type="dxa"/>
              <w:bottom w:w="45" w:type="dxa"/>
              <w:right w:w="65" w:type="dxa"/>
            </w:tcMar>
          </w:tcPr>
          <w:p w:rsidR="00891C7E" w:rsidRDefault="00435FBA">
            <w:pPr>
              <w:pStyle w:val="TableText"/>
              <w:jc w:val="both"/>
            </w:pPr>
            <w:r>
              <w:t>- Đại diện một số nhóm trình bày; các nhóm khác nhận xét, bổ sung và thống nhất cách làm an toàn.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nhận xét, tuyên dương HS đã nêu được những việc làm phù hợp để phòng tránh thiên tai.</w:t>
            </w:r>
          </w:p>
        </w:tc>
        <w:tc>
          <w:tcPr>
            <w:tcW w:w="5102" w:type="dxa"/>
            <w:shd w:val="clear" w:color="auto" w:fill="auto"/>
            <w:tcMar>
              <w:top w:w="45" w:type="dxa"/>
              <w:left w:w="65" w:type="dxa"/>
              <w:bottom w:w="45" w:type="dxa"/>
              <w:right w:w="65" w:type="dxa"/>
            </w:tcMar>
          </w:tcPr>
          <w:p w:rsidR="00891C7E" w:rsidRDefault="00435FBA">
            <w:pPr>
              <w:pStyle w:val="TableText"/>
              <w:jc w:val="both"/>
            </w:pPr>
            <w:r>
              <w:t>- HS lắng nghe, ghi nhớ và tự cam kết thực hiện một việc phù hợp cùng gia đình.</w:t>
            </w:r>
          </w:p>
        </w:tc>
      </w:tr>
      <w:tr w:rsidR="00891C7E" w:rsidTr="00100B41">
        <w:trPr>
          <w:cantSplit/>
          <w:jc w:val="center"/>
        </w:trPr>
        <w:tc>
          <w:tcPr>
            <w:tcW w:w="10204" w:type="dxa"/>
            <w:gridSpan w:val="2"/>
            <w:shd w:val="clear" w:color="auto" w:fill="auto"/>
            <w:tcMar>
              <w:top w:w="45" w:type="dxa"/>
              <w:left w:w="65" w:type="dxa"/>
              <w:bottom w:w="45" w:type="dxa"/>
              <w:right w:w="65" w:type="dxa"/>
            </w:tcMar>
          </w:tcPr>
          <w:p w:rsidR="00891C7E" w:rsidRDefault="00435FBA">
            <w:pPr>
              <w:pStyle w:val="TableText"/>
              <w:jc w:val="both"/>
            </w:pPr>
            <w:r>
              <w:rPr>
                <w:b/>
              </w:rPr>
              <w:t>Tổng kết</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mời HS đọc và chia sẻ với bạn suy nghĩ của mình về lời chốt của Mặt Trời.</w:t>
            </w:r>
          </w:p>
        </w:tc>
        <w:tc>
          <w:tcPr>
            <w:tcW w:w="5102" w:type="dxa"/>
            <w:shd w:val="clear" w:color="auto" w:fill="auto"/>
            <w:tcMar>
              <w:top w:w="45" w:type="dxa"/>
              <w:left w:w="65" w:type="dxa"/>
              <w:bottom w:w="45" w:type="dxa"/>
              <w:right w:w="65" w:type="dxa"/>
            </w:tcMar>
          </w:tcPr>
          <w:p w:rsidR="00891C7E" w:rsidRDefault="00435FBA">
            <w:pPr>
              <w:pStyle w:val="TableText"/>
              <w:jc w:val="both"/>
            </w:pPr>
            <w:r>
              <w:t>- HS đọc và chia sẻ:</w:t>
            </w:r>
          </w:p>
          <w:p w:rsidR="00891C7E" w:rsidRDefault="00435FBA">
            <w:pPr>
              <w:pStyle w:val="TableText"/>
              <w:jc w:val="both"/>
            </w:pPr>
            <w:r>
              <w:t>+ Thường xuyên theo dõi bản tin thời tiết để có cách ứng phó kịp thời với thiên tai.</w:t>
            </w:r>
          </w:p>
          <w:p w:rsidR="00891C7E" w:rsidRDefault="00435FBA">
            <w:pPr>
              <w:pStyle w:val="TableText"/>
              <w:jc w:val="both"/>
            </w:pPr>
            <w:r>
              <w:t>+ Chỉ theo dõi nguồn đáng tin cậy và thực hiện theo hướng dẫn.</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tổ chức cho HS quan sát hình chốt và trả lời:</w:t>
            </w:r>
          </w:p>
          <w:p w:rsidR="00891C7E" w:rsidRDefault="00435FBA">
            <w:pPr>
              <w:pStyle w:val="TableText"/>
              <w:jc w:val="both"/>
            </w:pPr>
            <w:r>
              <w:t>+ Hình vẽ ai?</w:t>
            </w:r>
          </w:p>
          <w:p w:rsidR="00891C7E" w:rsidRDefault="00435FBA">
            <w:pPr>
              <w:pStyle w:val="TableText"/>
              <w:jc w:val="both"/>
            </w:pPr>
            <w:r>
              <w:t>+ Họ đang làm gì?</w:t>
            </w:r>
          </w:p>
          <w:p w:rsidR="00891C7E" w:rsidRDefault="00435FBA">
            <w:pPr>
              <w:pStyle w:val="TableText"/>
              <w:jc w:val="both"/>
            </w:pPr>
            <w:r>
              <w:t>+ Minh đã nói gì với mẹ?</w:t>
            </w:r>
          </w:p>
          <w:p w:rsidR="00891C7E" w:rsidRDefault="00435FBA">
            <w:pPr>
              <w:pStyle w:val="TableText"/>
              <w:jc w:val="both"/>
            </w:pPr>
            <w:r>
              <w:t>+ Em có suy nghĩ giống bạn Minh không? Vì sao?</w:t>
            </w:r>
          </w:p>
          <w:p w:rsidR="00891C7E" w:rsidRDefault="00891C7E">
            <w:pPr>
              <w:pStyle w:val="TableText"/>
              <w:jc w:val="center"/>
            </w:pPr>
          </w:p>
        </w:tc>
        <w:tc>
          <w:tcPr>
            <w:tcW w:w="5102" w:type="dxa"/>
            <w:shd w:val="clear" w:color="auto" w:fill="auto"/>
            <w:tcMar>
              <w:top w:w="45" w:type="dxa"/>
              <w:left w:w="65" w:type="dxa"/>
              <w:bottom w:w="45" w:type="dxa"/>
              <w:right w:w="65" w:type="dxa"/>
            </w:tcMar>
          </w:tcPr>
          <w:p w:rsidR="00891C7E" w:rsidRDefault="00435FBA">
            <w:pPr>
              <w:pStyle w:val="TableText"/>
              <w:jc w:val="both"/>
            </w:pPr>
            <w:r>
              <w:t>- HS quan sát hình chốt và chia sẻ:</w:t>
            </w:r>
          </w:p>
          <w:p w:rsidR="00891C7E" w:rsidRDefault="00435FBA">
            <w:pPr>
              <w:pStyle w:val="TableText"/>
              <w:jc w:val="both"/>
            </w:pPr>
            <w:r>
              <w:t>+ Hình vẽ Minh và mẹ của Minh đang xem bản tin thời tiết.</w:t>
            </w:r>
          </w:p>
          <w:p w:rsidR="00891C7E" w:rsidRDefault="00435FBA">
            <w:pPr>
              <w:pStyle w:val="TableText"/>
              <w:jc w:val="both"/>
            </w:pPr>
            <w:r>
              <w:t>+ Minh nói: “Con sẽ học bơi để tránh bị đuối nước mẹ ạ!”.</w:t>
            </w:r>
          </w:p>
          <w:p w:rsidR="00891C7E" w:rsidRDefault="00435FBA">
            <w:pPr>
              <w:pStyle w:val="TableText"/>
              <w:jc w:val="both"/>
            </w:pPr>
            <w:r>
              <w:t>+ Em đồng ý vì học bơi là kĩ năng cần thiết, nhưng phải học ở nơi an toàn, có người lớn hoặc giáo viên hướng dẫn; không tự ý bơi trong nước lũ.</w:t>
            </w:r>
          </w:p>
        </w:tc>
      </w:tr>
      <w:tr w:rsidR="00891C7E" w:rsidTr="00100B41">
        <w:trPr>
          <w:cantSplit/>
          <w:jc w:val="center"/>
        </w:trPr>
        <w:tc>
          <w:tcPr>
            <w:tcW w:w="5102" w:type="dxa"/>
            <w:shd w:val="clear" w:color="auto" w:fill="auto"/>
            <w:tcMar>
              <w:top w:w="45" w:type="dxa"/>
              <w:left w:w="65" w:type="dxa"/>
              <w:bottom w:w="45" w:type="dxa"/>
              <w:right w:w="65" w:type="dxa"/>
            </w:tcMar>
          </w:tcPr>
          <w:p w:rsidR="00891C7E" w:rsidRDefault="00435FBA">
            <w:pPr>
              <w:pStyle w:val="TableText"/>
              <w:jc w:val="both"/>
            </w:pPr>
            <w:r>
              <w:t>- GV tổng kết, nhận xét chung tiết học; nhắc HS thực hiện những việc cần làm để phòng tránh rủi ro do thiên tai và hướng dẫn người thân cùng thực hiện.</w:t>
            </w:r>
          </w:p>
        </w:tc>
        <w:tc>
          <w:tcPr>
            <w:tcW w:w="5102" w:type="dxa"/>
            <w:shd w:val="clear" w:color="auto" w:fill="auto"/>
            <w:tcMar>
              <w:top w:w="45" w:type="dxa"/>
              <w:left w:w="65" w:type="dxa"/>
              <w:bottom w:w="45" w:type="dxa"/>
              <w:right w:w="65" w:type="dxa"/>
            </w:tcMar>
          </w:tcPr>
          <w:p w:rsidR="00891C7E" w:rsidRDefault="00435FBA">
            <w:pPr>
              <w:pStyle w:val="TableText"/>
              <w:jc w:val="both"/>
            </w:pPr>
            <w:r>
              <w:t>- HS chú ý lắng nghe, ghi nhớ và thực hiện cùng gia đình.</w:t>
            </w:r>
          </w:p>
        </w:tc>
      </w:tr>
    </w:tbl>
    <w:p w:rsidR="00891C7E" w:rsidRDefault="00435FBA">
      <w:r>
        <w:rPr>
          <w:b/>
        </w:rPr>
        <w:t>IV. ĐIỀU CHỈNH SAU TIẾT HỌC (NẾU CÓ)</w:t>
      </w:r>
    </w:p>
    <w:p w:rsidR="00891C7E" w:rsidRDefault="00435FBA">
      <w:pPr>
        <w:jc w:val="both"/>
      </w:pPr>
      <w:r>
        <w:lastRenderedPageBreak/>
        <w:t>...............................................................................................</w:t>
      </w:r>
    </w:p>
    <w:p w:rsidR="00891C7E" w:rsidRDefault="00435FBA">
      <w:pPr>
        <w:jc w:val="both"/>
      </w:pPr>
      <w:r>
        <w:t>...............................................................................................</w:t>
      </w:r>
    </w:p>
    <w:p w:rsidR="00891C7E" w:rsidRDefault="00435FBA">
      <w:pPr>
        <w:jc w:val="both"/>
      </w:pPr>
      <w:r>
        <w:t>...............................................................................................</w:t>
      </w:r>
    </w:p>
    <w:sectPr w:rsidR="00891C7E" w:rsidSect="00034616">
      <w:pgSz w:w="11906" w:h="16838"/>
      <w:pgMar w:top="822" w:right="822" w:bottom="822" w:left="822"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00B41"/>
    <w:rsid w:val="0015074B"/>
    <w:rsid w:val="0029639D"/>
    <w:rsid w:val="00326F90"/>
    <w:rsid w:val="00435FBA"/>
    <w:rsid w:val="00891C7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Text"/>
    <w:pPr>
      <w:spacing w:after="0" w:line="240" w:lineRule="auto"/>
    </w:pPr>
    <w:rPr>
      <w:rFonts w:ascii="Times New Roman" w:eastAsia="Times New Roman" w:hAnsi="Times New Roman"/>
      <w:sz w:val="20"/>
    </w:rPr>
  </w:style>
  <w:style w:type="paragraph" w:styleId="BalloonText">
    <w:name w:val="Balloon Text"/>
    <w:basedOn w:val="Normal"/>
    <w:link w:val="BalloonTextChar"/>
    <w:uiPriority w:val="99"/>
    <w:semiHidden/>
    <w:unhideWhenUsed/>
    <w:rsid w:val="00100B41"/>
    <w:rPr>
      <w:rFonts w:ascii="Tahoma" w:hAnsi="Tahoma" w:cs="Tahoma"/>
      <w:sz w:val="16"/>
      <w:szCs w:val="16"/>
    </w:rPr>
  </w:style>
  <w:style w:type="character" w:customStyle="1" w:styleId="BalloonTextChar">
    <w:name w:val="Balloon Text Char"/>
    <w:basedOn w:val="DefaultParagraphFont"/>
    <w:link w:val="BalloonText"/>
    <w:uiPriority w:val="99"/>
    <w:semiHidden/>
    <w:rsid w:val="00100B4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Text"/>
    <w:pPr>
      <w:spacing w:after="0" w:line="240" w:lineRule="auto"/>
    </w:pPr>
    <w:rPr>
      <w:rFonts w:ascii="Times New Roman" w:eastAsia="Times New Roman" w:hAnsi="Times New Roman"/>
      <w:sz w:val="20"/>
    </w:rPr>
  </w:style>
  <w:style w:type="paragraph" w:styleId="BalloonText">
    <w:name w:val="Balloon Text"/>
    <w:basedOn w:val="Normal"/>
    <w:link w:val="BalloonTextChar"/>
    <w:uiPriority w:val="99"/>
    <w:semiHidden/>
    <w:unhideWhenUsed/>
    <w:rsid w:val="00100B41"/>
    <w:rPr>
      <w:rFonts w:ascii="Tahoma" w:hAnsi="Tahoma" w:cs="Tahoma"/>
      <w:sz w:val="16"/>
      <w:szCs w:val="16"/>
    </w:rPr>
  </w:style>
  <w:style w:type="character" w:customStyle="1" w:styleId="BalloonTextChar">
    <w:name w:val="Balloon Text Char"/>
    <w:basedOn w:val="DefaultParagraphFont"/>
    <w:link w:val="BalloonText"/>
    <w:uiPriority w:val="99"/>
    <w:semiHidden/>
    <w:rsid w:val="00100B4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2B12C-318C-40BA-A0A7-5E8E8DA33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3479</Words>
  <Characters>19834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BAOTRAN</dc:creator>
  <cp:keywords/>
  <dc:description>generated by python-docx</dc:description>
  <cp:lastModifiedBy>Administrator</cp:lastModifiedBy>
  <cp:revision>3</cp:revision>
  <dcterms:created xsi:type="dcterms:W3CDTF">2026-06-11T16:32:00Z</dcterms:created>
  <dcterms:modified xsi:type="dcterms:W3CDTF">2026-08-18T14:13:00Z</dcterms:modified>
  <cp:category/>
</cp:coreProperties>
</file>