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74" w:lineRule="auto"/>
        <w:ind w:right="590"/>
        <w:jc w:val="center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ANEXO 6.  FORMATO DE AUTORIZACIÓN DE PUBLICACIÓN EN MEMORIAS </w:t>
      </w:r>
    </w:p>
    <w:p w:rsidR="00000000" w:rsidDel="00000000" w:rsidP="00000000" w:rsidRDefault="00000000" w:rsidRPr="00000000" w14:paraId="00000002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widowControl w:val="1"/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Las memorias del evento serán generadas a través de la plataforma </w:t>
      </w:r>
      <w:r w:rsidDel="00000000" w:rsidR="00000000" w:rsidRPr="00000000">
        <w:rPr>
          <w:rFonts w:ascii="Arial" w:cs="Arial" w:eastAsia="Arial" w:hAnsi="Arial"/>
          <w:color w:val="467886"/>
          <w:sz w:val="20"/>
          <w:szCs w:val="20"/>
          <w:u w:val="single"/>
          <w:rtl w:val="0"/>
        </w:rPr>
        <w:t xml:space="preserve">www.evenred.com</w:t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. Para ello, cada ponente o pareja de ponentes debe cumplir estrictamente con el diligenciamiento de los metadatos requeridos según la modalidad de participación seleccionada.</w:t>
      </w:r>
    </w:p>
    <w:p w:rsidR="00000000" w:rsidDel="00000000" w:rsidP="00000000" w:rsidRDefault="00000000" w:rsidRPr="00000000" w14:paraId="00000004">
      <w:pPr>
        <w:widowControl w:val="1"/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05">
      <w:pPr>
        <w:widowControl w:val="1"/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Las memorias oficiales del XVI Encuentro Regional de Semilleros de Investigación se constituirán a través de Resultados Multimedia bajo las tipologías de “</w:t>
      </w:r>
      <w:r w:rsidDel="00000000" w:rsidR="00000000" w:rsidRPr="00000000">
        <w:rPr>
          <w:rFonts w:ascii="Arial" w:cs="Arial" w:eastAsia="Arial" w:hAnsi="Arial"/>
          <w:i w:val="1"/>
          <w:iCs w:val="1"/>
          <w:sz w:val="20"/>
          <w:szCs w:val="20"/>
          <w:rtl w:val="0"/>
        </w:rPr>
        <w:t xml:space="preserve">Publicaciones editoriales no especializadas”</w:t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. Este producto enmarcado en la categoría de Divulgación Pública de la ciencia, serán alojados en el repositorio digital del Nodo Risaralda y contarán con enlaces persistentes (URL) vinculables al CvLAC, garantizando así la evidencia técnica necesaria para los procesos de categorización de investigadores y grupos de Minciencias.</w:t>
      </w:r>
    </w:p>
    <w:p w:rsidR="00000000" w:rsidDel="00000000" w:rsidP="00000000" w:rsidRDefault="00000000" w:rsidRPr="00000000" w14:paraId="00000006">
      <w:pPr>
        <w:widowControl w:val="1"/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07">
      <w:pPr>
        <w:widowControl w:val="1"/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Se permite un máximo de cinco autores por memoria.</w:t>
      </w:r>
    </w:p>
    <w:p w:rsidR="00000000" w:rsidDel="00000000" w:rsidP="00000000" w:rsidRDefault="00000000" w:rsidRPr="00000000" w14:paraId="00000008">
      <w:pPr>
        <w:widowControl w:val="1"/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09">
      <w:pPr>
        <w:widowControl w:val="1"/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sz w:val="20"/>
          <w:szCs w:val="20"/>
          <w:rtl w:val="0"/>
        </w:rPr>
        <w:t xml:space="preserve">Nota: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La autorización de publicación en memorias es opcional. Sin embargo, en caso de optar por la publicación, ésta deberá contar con el aval del tutor o coordinador del semillero respectivo, con el fin de garantizar el cumplimiento de las normas éticas y de derechos de autor.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0" w:right="0" w:firstLine="0"/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0" w:right="0" w:firstLine="0"/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Por lo anterior, l</w:t>
      </w: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os autores abajo firmantes, por medio de la presente, autorizamos la publicación del trabajo anteriormente mencionado en las memorias del evento</w:t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.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0" w:right="0" w:firstLine="0"/>
        <w:jc w:val="both"/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br w:type="textWrapping"/>
        <w:t xml:space="preserve">Esta autorización incluye la publicación digital del resumen del texto en los medios dispuestos por el evento, con fines académicos y de divulgación científica, respetando los derechos morales de autor. 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0" w:right="0" w:firstLine="0"/>
        <w:jc w:val="both"/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Asimismo, declaramos que el trabajo es original, no ha sido plagiado, y cumple con las normas éticas de investigación y derechos de autor vigentes.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0" w:right="0" w:firstLine="0"/>
        <w:jc w:val="both"/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Nombre del evento</w:t>
      </w: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:   XVI Encuentro regional de semilleros de investigación -RREDSI 2026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0" w:right="0" w:firstLine="0"/>
        <w:jc w:val="left"/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Año: </w:t>
      </w: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2026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Modalidad de participación</w:t>
      </w: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(marcar con una X):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☐ Proyectos de investigación en curso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☐ Proyectos de investigación terminados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☐ Póster digital de propuesta de proyecto de investigación</w:t>
      </w:r>
    </w:p>
    <w:p w:rsidR="00000000" w:rsidDel="00000000" w:rsidP="00000000" w:rsidRDefault="00000000" w:rsidRPr="00000000" w14:paraId="00000014">
      <w:pPr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0" w:right="0" w:firstLine="0"/>
        <w:jc w:val="left"/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Título del trabajo</w:t>
      </w: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:  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0" w:right="0" w:firstLine="0"/>
        <w:jc w:val="left"/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Autores (máximo 5):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1. Nombre completo: 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   Documento de identidad: 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   Institución: 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   Correo electrónico: 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   Firma:</w:t>
      </w:r>
    </w:p>
    <w:p w:rsidR="00000000" w:rsidDel="00000000" w:rsidP="00000000" w:rsidRDefault="00000000" w:rsidRPr="00000000" w14:paraId="0000001C">
      <w:pPr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2. Nombre completo: 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   Documento de identidad: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   Institución: 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   Correo electrónico: 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   Firma: </w:t>
      </w:r>
    </w:p>
    <w:p w:rsidR="00000000" w:rsidDel="00000000" w:rsidP="00000000" w:rsidRDefault="00000000" w:rsidRPr="00000000" w14:paraId="7A000001">
      <w:pPr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7A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3. Nombre completo: </w:t>
      </w:r>
    </w:p>
    <w:p w:rsidR="00000000" w:rsidDel="00000000" w:rsidP="00000000" w:rsidRDefault="00000000" w:rsidRPr="00000000" w14:paraId="7A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   Documento de identidad:</w:t>
      </w:r>
    </w:p>
    <w:p w:rsidR="00000000" w:rsidDel="00000000" w:rsidP="00000000" w:rsidRDefault="00000000" w:rsidRPr="00000000" w14:paraId="7A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   Institución: </w:t>
      </w:r>
    </w:p>
    <w:p w:rsidR="00000000" w:rsidDel="00000000" w:rsidP="00000000" w:rsidRDefault="00000000" w:rsidRPr="00000000" w14:paraId="7A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   Correo electrónico: </w:t>
      </w:r>
    </w:p>
    <w:p w:rsidR="00000000" w:rsidDel="00000000" w:rsidP="00000000" w:rsidRDefault="00000000" w:rsidRPr="00000000" w14:paraId="7A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   Firma: </w:t>
      </w:r>
    </w:p>
    <w:p w:rsidR="00000000" w:rsidDel="00000000" w:rsidP="00000000" w:rsidRDefault="00000000" w:rsidRPr="00000000" w14:paraId="7A000007">
      <w:pPr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7A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4. Nombre completo: </w:t>
      </w:r>
    </w:p>
    <w:p w:rsidR="00000000" w:rsidDel="00000000" w:rsidP="00000000" w:rsidRDefault="00000000" w:rsidRPr="00000000" w14:paraId="7A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   Documento de identidad:</w:t>
      </w:r>
    </w:p>
    <w:p w:rsidR="00000000" w:rsidDel="00000000" w:rsidP="00000000" w:rsidRDefault="00000000" w:rsidRPr="00000000" w14:paraId="7A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   Institución: </w:t>
      </w:r>
    </w:p>
    <w:p w:rsidR="00000000" w:rsidDel="00000000" w:rsidP="00000000" w:rsidRDefault="00000000" w:rsidRPr="00000000" w14:paraId="7A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   Correo electrónico: </w:t>
      </w:r>
    </w:p>
    <w:p w:rsidR="00000000" w:rsidDel="00000000" w:rsidP="00000000" w:rsidRDefault="00000000" w:rsidRPr="00000000" w14:paraId="7A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   Firma: </w:t>
      </w:r>
    </w:p>
    <w:p w:rsidR="00000000" w:rsidDel="00000000" w:rsidP="00000000" w:rsidRDefault="00000000" w:rsidRPr="00000000" w14:paraId="7A00000D">
      <w:pPr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7A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5. Nombre completo: </w:t>
      </w:r>
    </w:p>
    <w:p w:rsidR="00000000" w:rsidDel="00000000" w:rsidP="00000000" w:rsidRDefault="00000000" w:rsidRPr="00000000" w14:paraId="7A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   Documento de identidad:</w:t>
      </w:r>
    </w:p>
    <w:p w:rsidR="00000000" w:rsidDel="00000000" w:rsidP="00000000" w:rsidRDefault="00000000" w:rsidRPr="00000000" w14:paraId="7A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   Institución: </w:t>
      </w:r>
    </w:p>
    <w:p w:rsidR="00000000" w:rsidDel="00000000" w:rsidP="00000000" w:rsidRDefault="00000000" w:rsidRPr="00000000" w14:paraId="7A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   Correo electrónico: </w:t>
      </w:r>
    </w:p>
    <w:p w:rsidR="00000000" w:rsidDel="00000000" w:rsidP="00000000" w:rsidRDefault="00000000" w:rsidRPr="00000000" w14:paraId="7A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   Firma: </w:t>
      </w:r>
    </w:p>
    <w:p w:rsidR="00000000" w:rsidDel="00000000" w:rsidP="00000000" w:rsidRDefault="00000000" w:rsidRPr="00000000" w14:paraId="00000022">
      <w:pPr>
        <w:spacing w:after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br w:type="textWrapping"/>
        <w:br w:type="textWrapping"/>
        <w:br w:type="textWrapping"/>
      </w:r>
      <w:r w:rsidDel="00000000" w:rsidR="00000000" w:rsidRPr="00000000">
        <w:rPr>
          <w:rFonts w:ascii="Arial" w:cs="Arial" w:eastAsia="Arial" w:hAnsi="Arial"/>
          <w:rtl w:val="0"/>
        </w:rPr>
        <w:br w:type="textWrapping"/>
        <w:br w:type="textWrapping"/>
      </w:r>
    </w:p>
    <w:p w:rsidR="00000000" w:rsidDel="00000000" w:rsidP="00000000" w:rsidRDefault="00000000" w:rsidRPr="00000000" w14:paraId="00000023">
      <w:pPr>
        <w:spacing w:after="80" w:before="160" w:lineRule="auto"/>
        <w:jc w:val="center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AVAL DEL TUTOR O COORDINADOR DEL SEMILLERO</w:t>
      </w:r>
    </w:p>
    <w:p w:rsidR="00000000" w:rsidDel="00000000" w:rsidP="00000000" w:rsidRDefault="00000000" w:rsidRPr="00000000" w14:paraId="00000024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0" w:right="0" w:firstLine="0"/>
        <w:jc w:val="both"/>
        <w:rPr>
          <w:rFonts w:ascii="Arial" w:cs="Arial" w:eastAsia="Arial" w:hAnsi="Arial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Yo, ____________________________________________________, en calidad de          ☐ Tutor    ☐ Coordinador del semillero _________________________________, avaló el contenido del trabajo presentado por los autores mencionados y certifico que cumple con los criterios éticos y de originalidad exigidos para su publicación en memorias.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0" w:right="0" w:firstLine="0"/>
        <w:jc w:val="both"/>
        <w:rPr>
          <w:rFonts w:ascii="Arial" w:cs="Arial" w:eastAsia="Arial" w:hAnsi="Arial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Firma: _______________________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0" w:right="0" w:firstLine="0"/>
        <w:jc w:val="both"/>
        <w:rPr>
          <w:rFonts w:ascii="Arial" w:cs="Arial" w:eastAsia="Arial" w:hAnsi="Arial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Fecha: _______________________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0" w:right="0" w:firstLine="0"/>
        <w:jc w:val="both"/>
        <w:rPr>
          <w:rFonts w:ascii="Arial" w:cs="Arial" w:eastAsia="Arial" w:hAnsi="Arial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Correo institucional: ______________________________</w:t>
      </w:r>
    </w:p>
    <w:p w:rsidR="00000000" w:rsidDel="00000000" w:rsidP="00000000" w:rsidRDefault="00000000" w:rsidRPr="00000000" w14:paraId="00000029">
      <w:pPr>
        <w:pStyle w:val="Heading1"/>
        <w:spacing w:line="274" w:lineRule="auto"/>
        <w:ind w:right="590"/>
        <w:jc w:val="center"/>
        <w:rPr/>
      </w:pPr>
      <w:bookmarkStart w:colFirst="0" w:colLast="0" w:name="_heading=h.nxqz26gde3l" w:id="0"/>
      <w:bookmarkEnd w:id="0"/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5840" w:w="12240" w:orient="portrait"/>
      <w:pgMar w:bottom="1701" w:top="1701" w:left="1701" w:right="1701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mbria"/>
  <w:font w:name="Georgia"/>
  <w:font w:name="Arial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C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hyperlink r:id="rId1"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155cc"/>
          <w:sz w:val="22"/>
          <w:szCs w:val="22"/>
          <w:u w:val="single"/>
          <w:shd w:fill="auto" w:val="clear"/>
          <w:vertAlign w:val="baseline"/>
          <w:rtl w:val="0"/>
        </w:rPr>
        <w:t xml:space="preserve">www.rredsi.com.co</w:t>
      </w:r>
    </w:hyperlink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 </w:t>
    </w:r>
  </w:p>
  <w:p w:rsidR="00000000" w:rsidDel="00000000" w:rsidP="00000000" w:rsidRDefault="00000000" w:rsidRPr="00000000" w14:paraId="0000002D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ee0000"/>
        <w:sz w:val="22"/>
        <w:szCs w:val="22"/>
        <w:u w:val="none"/>
        <w:shd w:fill="auto" w:val="clear"/>
        <w:vertAlign w:val="baseline"/>
      </w:rPr>
    </w:pPr>
    <w:hyperlink r:id="rId2">
      <w:r w:rsidDel="00000000" w:rsidR="00000000" w:rsidRPr="00000000">
        <w:rPr>
          <w:color w:val="1155cc"/>
          <w:u w:val="single"/>
          <w:rtl w:val="0"/>
        </w:rPr>
        <w:t xml:space="preserve">ww.evenred.com</w:t>
      </w:r>
    </w:hyperlink>
    <w:r w:rsidDel="00000000" w:rsidR="00000000" w:rsidRPr="00000000">
      <w:rPr>
        <w:color w:val="ee0000"/>
        <w:rtl w:val="0"/>
      </w:rPr>
      <w:t xml:space="preserve"> 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E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Comunicación Nodo Risaralda:  </w:t>
    </w:r>
    <w:hyperlink r:id="rId3"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155cc"/>
          <w:sz w:val="22"/>
          <w:szCs w:val="22"/>
          <w:u w:val="single"/>
          <w:shd w:fill="auto" w:val="clear"/>
          <w:vertAlign w:val="baseline"/>
          <w:rtl w:val="0"/>
        </w:rPr>
        <w:t xml:space="preserve">nodo.risaralda@rredsi.com</w:t>
      </w:r>
    </w:hyperlink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   </w:t>
    </w:r>
  </w:p>
  <w:p w:rsidR="00000000" w:rsidDel="00000000" w:rsidP="00000000" w:rsidRDefault="00000000" w:rsidRPr="00000000" w14:paraId="0000002F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A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-1080134</wp:posOffset>
          </wp:positionH>
          <wp:positionV relativeFrom="paragraph">
            <wp:posOffset>-1133474</wp:posOffset>
          </wp:positionV>
          <wp:extent cx="7861402" cy="2162755"/>
          <wp:effectExtent b="0" l="0" r="0" t="0"/>
          <wp:wrapNone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861402" cy="2162755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2B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  <w:tab w:val="left" w:leader="none" w:pos="3345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ab/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2"/>
        <w:szCs w:val="22"/>
        <w:lang w:val="es-CO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spacing w:before="1" w:lineRule="auto"/>
      <w:ind w:left="1722" w:right="589" w:hanging="1205"/>
    </w:pPr>
    <w:rPr>
      <w:b w:val="1"/>
      <w:bCs w:val="1"/>
    </w:rPr>
  </w:style>
  <w:style w:type="paragraph" w:styleId="Heading2">
    <w:name w:val="heading 2"/>
    <w:basedOn w:val="Normal"/>
    <w:next w:val="Normal"/>
    <w:pPr>
      <w:keepNext w:val="1"/>
      <w:keepLines w:val="1"/>
      <w:spacing w:before="40" w:lineRule="auto"/>
    </w:pPr>
    <w:rPr>
      <w:rFonts w:ascii="Cambria" w:cs="Cambria" w:eastAsia="Cambria" w:hAnsi="Cambria"/>
      <w:color w:val="366091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hyperlink" Target="http://www.rredsi.com.co" TargetMode="External"/><Relationship Id="rId2" Type="http://schemas.openxmlformats.org/officeDocument/2006/relationships/hyperlink" Target="http://ww.evenred.com" TargetMode="External"/><Relationship Id="rId3" Type="http://schemas.openxmlformats.org/officeDocument/2006/relationships/hyperlink" Target="mailto:nodo.risaralda@rredsi.com" TargetMode="Externa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Brp7m+vsyZ4bXt1cCEUlCDIKjzQ==">CgMxLjAyDWgubnhxejI2Z2RlM2w4AHIhMTNtWVVGWnhzY3dVTndyMTg5QURXYW1zdVZ4NFN3SDd3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lpwstr>2025-06-19T00:00:00Z</vt:lpwstr>
  </property>
  <property fmtid="{D5CDD505-2E9C-101B-9397-08002B2CF9AE}" pid="4" name="LastSaved">
    <vt:lpwstr>2026-07-16T00:00:00Z</vt:lpwstr>
  </property>
  <property fmtid="{D5CDD505-2E9C-101B-9397-08002B2CF9AE}" pid="5" name="Producer">
    <vt:lpwstr>macOS Versión 15.5 (Compilación 24F74) Quartz PDFContext</vt:lpwstr>
  </property>
</Properties>
</file>