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BF9A" w14:textId="576B54D4" w:rsidR="002E1928" w:rsidRDefault="002E1928">
      <w:pPr>
        <w:rPr>
          <w:b/>
          <w:bCs/>
        </w:rPr>
      </w:pPr>
      <w:bookmarkStart w:id="0" w:name="OLE_LINK1"/>
      <w:bookmarkStart w:id="1" w:name="OLE_LINK2"/>
    </w:p>
    <w:p w14:paraId="35C6B595" w14:textId="77777777" w:rsidR="0075370B" w:rsidRPr="0075370B" w:rsidRDefault="0075370B">
      <w:pPr>
        <w:rPr>
          <w:rFonts w:ascii="Cambria" w:hAnsi="Cambria"/>
          <w:b/>
          <w:bCs/>
        </w:rPr>
      </w:pPr>
    </w:p>
    <w:p w14:paraId="2712F45B" w14:textId="77777777" w:rsidR="0075370B" w:rsidRPr="0075370B" w:rsidRDefault="0075370B">
      <w:pPr>
        <w:rPr>
          <w:rFonts w:ascii="Cambria" w:hAnsi="Cambria"/>
          <w:b/>
          <w:bCs/>
        </w:rPr>
      </w:pPr>
    </w:p>
    <w:p w14:paraId="27DDA650" w14:textId="0B97691E" w:rsidR="0075370B" w:rsidRDefault="0075370B" w:rsidP="0075370B">
      <w:pPr>
        <w:rPr>
          <w:rFonts w:ascii="Cambria" w:hAnsi="Cambria"/>
          <w:b/>
          <w:bCs/>
        </w:rPr>
      </w:pPr>
      <w:r w:rsidRPr="0075370B">
        <w:rPr>
          <w:rFonts w:ascii="Cambria" w:hAnsi="Cambria"/>
          <w:b/>
          <w:bCs/>
        </w:rPr>
        <w:t xml:space="preserve">Сеттинг </w:t>
      </w:r>
      <w:proofErr w:type="spellStart"/>
      <w:r w:rsidR="00A44BE1">
        <w:rPr>
          <w:rFonts w:ascii="Cambria" w:hAnsi="Cambria"/>
          <w:b/>
          <w:bCs/>
        </w:rPr>
        <w:t>супервизионных</w:t>
      </w:r>
      <w:proofErr w:type="spellEnd"/>
      <w:r w:rsidR="00A44BE1">
        <w:rPr>
          <w:rFonts w:ascii="Cambria" w:hAnsi="Cambria"/>
          <w:b/>
          <w:bCs/>
        </w:rPr>
        <w:t xml:space="preserve"> групп</w:t>
      </w:r>
    </w:p>
    <w:p w14:paraId="37AE29BA" w14:textId="77777777" w:rsidR="00A44BE1" w:rsidRDefault="00A44BE1" w:rsidP="0075370B">
      <w:pPr>
        <w:rPr>
          <w:rFonts w:ascii="Cambria" w:hAnsi="Cambria"/>
          <w:b/>
          <w:bCs/>
        </w:rPr>
      </w:pPr>
    </w:p>
    <w:p w14:paraId="68440999" w14:textId="4C50F756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Понедельник 19:00-20:30 «нечет»</w:t>
      </w:r>
    </w:p>
    <w:p w14:paraId="6E6A1E73" w14:textId="77777777" w:rsidR="006B63B0" w:rsidRDefault="006B63B0" w:rsidP="006B63B0">
      <w:pPr>
        <w:rPr>
          <w:rFonts w:ascii="Cambria" w:hAnsi="Cambria"/>
          <w:b/>
          <w:bCs/>
        </w:rPr>
      </w:pPr>
    </w:p>
    <w:p w14:paraId="3132035B" w14:textId="4C50AC80" w:rsidR="006B63B0" w:rsidRDefault="006B63B0" w:rsidP="006B63B0">
      <w:pPr>
        <w:rPr>
          <w:b/>
          <w:bCs/>
        </w:rPr>
      </w:pPr>
      <w:r>
        <w:rPr>
          <w:b/>
          <w:bCs/>
        </w:rPr>
        <w:t xml:space="preserve">Особенность. </w:t>
      </w:r>
      <w:r w:rsidRPr="006B63B0">
        <w:t xml:space="preserve">«Чистый» блиц: доклад </w:t>
      </w:r>
      <w:proofErr w:type="spellStart"/>
      <w:r>
        <w:t>супервизанта</w:t>
      </w:r>
      <w:proofErr w:type="spellEnd"/>
      <w:r>
        <w:t xml:space="preserve"> </w:t>
      </w:r>
      <w:r w:rsidRPr="006B63B0">
        <w:t>– комментарий супервизора.</w:t>
      </w:r>
      <w:r>
        <w:rPr>
          <w:b/>
          <w:bCs/>
        </w:rPr>
        <w:t xml:space="preserve"> </w:t>
      </w:r>
    </w:p>
    <w:p w14:paraId="66B77686" w14:textId="4978C1AD" w:rsidR="006B63B0" w:rsidRPr="00A44BE1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>
        <w:rPr>
          <w:rFonts w:ascii="Calibri" w:eastAsia="Times New Roman" w:hAnsi="Calibri" w:cs="Calibri"/>
          <w:lang w:eastAsia="ru-RU"/>
        </w:rPr>
        <w:t>2</w:t>
      </w:r>
      <w:r>
        <w:rPr>
          <w:rFonts w:ascii="Calibri" w:eastAsia="Times New Roman" w:hAnsi="Calibri" w:cs="Calibri"/>
          <w:lang w:eastAsia="ru-RU"/>
        </w:rPr>
        <w:t>.0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274AE2ED" w14:textId="165ED09F" w:rsidR="006B63B0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9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7EF05551" w14:textId="6E53DF9C" w:rsidR="006B63B0" w:rsidRPr="00240678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2 раза в месяц в нечетн</w:t>
      </w:r>
      <w:r>
        <w:rPr>
          <w:rFonts w:ascii="Calibri" w:eastAsia="Times New Roman" w:hAnsi="Calibri" w:cs="Calibri"/>
          <w:lang w:eastAsia="ru-RU"/>
        </w:rPr>
        <w:t>ый</w:t>
      </w:r>
      <w:r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понедельник</w:t>
      </w:r>
      <w:r>
        <w:rPr>
          <w:rFonts w:ascii="Calibri" w:eastAsia="Times New Roman" w:hAnsi="Calibri" w:cs="Calibri"/>
          <w:lang w:eastAsia="ru-RU"/>
        </w:rPr>
        <w:t xml:space="preserve"> месяца, обычно перв</w:t>
      </w:r>
      <w:r>
        <w:rPr>
          <w:rFonts w:ascii="Calibri" w:eastAsia="Times New Roman" w:hAnsi="Calibri" w:cs="Calibri"/>
          <w:lang w:eastAsia="ru-RU"/>
        </w:rPr>
        <w:t>ый</w:t>
      </w:r>
      <w:r>
        <w:rPr>
          <w:rFonts w:ascii="Calibri" w:eastAsia="Times New Roman" w:hAnsi="Calibri" w:cs="Calibri"/>
          <w:lang w:eastAsia="ru-RU"/>
        </w:rPr>
        <w:t xml:space="preserve"> и трет</w:t>
      </w:r>
      <w:r>
        <w:rPr>
          <w:rFonts w:ascii="Calibri" w:eastAsia="Times New Roman" w:hAnsi="Calibri" w:cs="Calibri"/>
          <w:lang w:eastAsia="ru-RU"/>
        </w:rPr>
        <w:t>ий</w:t>
      </w:r>
      <w:r w:rsidRPr="00240678">
        <w:rPr>
          <w:rFonts w:ascii="Calibri" w:eastAsia="Times New Roman" w:hAnsi="Calibri" w:cs="Calibri"/>
          <w:lang w:eastAsia="ru-RU"/>
        </w:rPr>
        <w:t>, 9 месяцев в течение года</w:t>
      </w:r>
      <w:r>
        <w:rPr>
          <w:rFonts w:ascii="Calibri" w:eastAsia="Times New Roman" w:hAnsi="Calibri" w:cs="Calibri"/>
          <w:lang w:eastAsia="ru-RU"/>
        </w:rPr>
        <w:t xml:space="preserve"> –</w:t>
      </w:r>
      <w:r w:rsidRPr="00240678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6F2A6AB1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05C00AA7" w14:textId="4FC9B74D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Понедельник 19:00-20:30 «чет»</w:t>
      </w:r>
    </w:p>
    <w:p w14:paraId="07239C11" w14:textId="77777777" w:rsidR="00A44BE1" w:rsidRPr="00A44BE1" w:rsidRDefault="00A44BE1" w:rsidP="00A44BE1">
      <w:pPr>
        <w:pStyle w:val="a3"/>
        <w:rPr>
          <w:rFonts w:ascii="Cambria" w:hAnsi="Cambria"/>
          <w:b/>
          <w:bCs/>
        </w:rPr>
      </w:pPr>
    </w:p>
    <w:p w14:paraId="0545529C" w14:textId="77777777" w:rsidR="006B63B0" w:rsidRDefault="006B63B0" w:rsidP="006B63B0">
      <w:pPr>
        <w:rPr>
          <w:b/>
          <w:bCs/>
        </w:rPr>
      </w:pPr>
      <w:r>
        <w:rPr>
          <w:b/>
          <w:bCs/>
        </w:rPr>
        <w:t xml:space="preserve">Особенность. </w:t>
      </w:r>
      <w:r w:rsidRPr="006B63B0">
        <w:t xml:space="preserve">«Чистый» блиц: доклад </w:t>
      </w:r>
      <w:proofErr w:type="spellStart"/>
      <w:r>
        <w:t>супервизанта</w:t>
      </w:r>
      <w:proofErr w:type="spellEnd"/>
      <w:r>
        <w:t xml:space="preserve"> </w:t>
      </w:r>
      <w:r w:rsidRPr="006B63B0">
        <w:t>– комментарий супервизора.</w:t>
      </w:r>
      <w:r>
        <w:rPr>
          <w:b/>
          <w:bCs/>
        </w:rPr>
        <w:t xml:space="preserve"> </w:t>
      </w:r>
    </w:p>
    <w:p w14:paraId="4F7EEFAE" w14:textId="090DD212" w:rsidR="006B63B0" w:rsidRPr="00A44BE1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>
        <w:rPr>
          <w:rFonts w:ascii="Calibri" w:eastAsia="Times New Roman" w:hAnsi="Calibri" w:cs="Calibri"/>
          <w:lang w:eastAsia="ru-RU"/>
        </w:rPr>
        <w:t>2.</w:t>
      </w:r>
      <w:r>
        <w:rPr>
          <w:rFonts w:ascii="Calibri" w:eastAsia="Times New Roman" w:hAnsi="Calibri" w:cs="Calibri"/>
          <w:lang w:eastAsia="ru-RU"/>
        </w:rPr>
        <w:t>5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53BDCB37" w14:textId="366B3E1A" w:rsidR="006B63B0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8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3329D120" w14:textId="13CE49EF" w:rsidR="006B63B0" w:rsidRPr="00240678" w:rsidRDefault="006B63B0" w:rsidP="006B63B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2 раза в месяц в четный понедельник месяца, </w:t>
      </w:r>
      <w:r>
        <w:rPr>
          <w:rFonts w:ascii="Calibri" w:eastAsia="Times New Roman" w:hAnsi="Calibri" w:cs="Calibri"/>
          <w:lang w:eastAsia="ru-RU"/>
        </w:rPr>
        <w:t>второй и четвертый</w:t>
      </w:r>
      <w:r w:rsidRPr="00240678">
        <w:rPr>
          <w:rFonts w:ascii="Calibri" w:eastAsia="Times New Roman" w:hAnsi="Calibri" w:cs="Calibri"/>
          <w:lang w:eastAsia="ru-RU"/>
        </w:rPr>
        <w:t>, 9 месяцев в течение года</w:t>
      </w:r>
      <w:r>
        <w:rPr>
          <w:rFonts w:ascii="Calibri" w:eastAsia="Times New Roman" w:hAnsi="Calibri" w:cs="Calibri"/>
          <w:lang w:eastAsia="ru-RU"/>
        </w:rPr>
        <w:t xml:space="preserve"> –</w:t>
      </w:r>
      <w:r w:rsidRPr="00240678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6107E686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42F9B18E" w14:textId="3C4BE477" w:rsidR="00A44BE1" w:rsidRDefault="00A44BE1" w:rsidP="00A44BE1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Вторник 13:00-14:00 «СВ-Дубль»</w:t>
      </w:r>
    </w:p>
    <w:p w14:paraId="3862F667" w14:textId="77777777" w:rsidR="00A44BE1" w:rsidRDefault="00A44BE1" w:rsidP="00A44BE1">
      <w:pPr>
        <w:rPr>
          <w:rFonts w:ascii="Cambria" w:hAnsi="Cambria"/>
          <w:b/>
          <w:bCs/>
        </w:rPr>
      </w:pPr>
    </w:p>
    <w:p w14:paraId="7F5681AE" w14:textId="460A9164" w:rsidR="00A44BE1" w:rsidRPr="007F229C" w:rsidRDefault="00A44BE1" w:rsidP="00A44BE1">
      <w:r w:rsidRPr="007F229C">
        <w:rPr>
          <w:b/>
          <w:bCs/>
        </w:rPr>
        <w:t>Особенност</w:t>
      </w:r>
      <w:r w:rsidR="007F229C" w:rsidRPr="007F229C">
        <w:rPr>
          <w:b/>
          <w:bCs/>
        </w:rPr>
        <w:t>и</w:t>
      </w:r>
      <w:r w:rsidR="007F229C">
        <w:t>.</w:t>
      </w:r>
      <w:r w:rsidRPr="007F229C">
        <w:t xml:space="preserve"> </w:t>
      </w:r>
      <w:r w:rsidR="007F229C">
        <w:t>В</w:t>
      </w:r>
      <w:r w:rsidRPr="007F229C">
        <w:t xml:space="preserve"> первый вторник месяца группу ведет Ян Федоров, третий вторник месяца – Марина Павлова. Отсюда и название группы «СВ-Дубль».</w:t>
      </w:r>
      <w:r w:rsidR="007F229C" w:rsidRPr="007F229C">
        <w:rPr>
          <w:rFonts w:ascii="Calibri" w:eastAsia="Times New Roman" w:hAnsi="Calibri" w:cs="Calibri"/>
          <w:lang w:eastAsia="ru-RU"/>
        </w:rPr>
        <w:t xml:space="preserve"> Проводится </w:t>
      </w:r>
      <w:r w:rsidR="007F229C" w:rsidRPr="007F229C">
        <w:rPr>
          <w:rFonts w:ascii="Calibri" w:eastAsia="Times New Roman" w:hAnsi="Calibri" w:cs="Calibri"/>
          <w:lang w:eastAsia="ru-RU"/>
        </w:rPr>
        <w:t>разбор 2-х кейсов за группу</w:t>
      </w:r>
    </w:p>
    <w:p w14:paraId="3D999132" w14:textId="54C035E1" w:rsidR="00A44BE1" w:rsidRPr="007F229C" w:rsidRDefault="00A44BE1" w:rsidP="00A44BE1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F229C">
        <w:rPr>
          <w:rFonts w:ascii="Calibri" w:eastAsia="Times New Roman" w:hAnsi="Calibri" w:cs="Calibri"/>
          <w:b/>
          <w:bCs/>
          <w:lang w:eastAsia="ru-RU"/>
        </w:rPr>
        <w:t>Оплата</w:t>
      </w:r>
      <w:r w:rsidRPr="007F229C">
        <w:rPr>
          <w:rFonts w:ascii="Calibri" w:eastAsia="Times New Roman" w:hAnsi="Calibri" w:cs="Calibri"/>
          <w:lang w:eastAsia="ru-RU"/>
        </w:rPr>
        <w:t xml:space="preserve">: </w:t>
      </w:r>
      <w:r w:rsidR="007F229C">
        <w:rPr>
          <w:rFonts w:ascii="Calibri" w:eastAsia="Times New Roman" w:hAnsi="Calibri" w:cs="Calibri"/>
          <w:lang w:eastAsia="ru-RU"/>
        </w:rPr>
        <w:t>с</w:t>
      </w:r>
      <w:r w:rsidRPr="007F229C">
        <w:rPr>
          <w:rFonts w:ascii="Calibri" w:eastAsia="Times New Roman" w:hAnsi="Calibri" w:cs="Calibri"/>
          <w:lang w:eastAsia="ru-RU"/>
        </w:rPr>
        <w:t xml:space="preserve">тоимость одной группы составляет 5.000 руб. с участника.  </w:t>
      </w:r>
    </w:p>
    <w:p w14:paraId="5C9F2060" w14:textId="18001497" w:rsidR="00A44BE1" w:rsidRPr="007F229C" w:rsidRDefault="00A44BE1" w:rsidP="007F229C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F229C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 w:rsidR="007F229C" w:rsidRPr="007F229C">
        <w:rPr>
          <w:rFonts w:ascii="Calibri" w:eastAsia="Times New Roman" w:hAnsi="Calibri" w:cs="Calibri"/>
          <w:lang w:eastAsia="ru-RU"/>
        </w:rPr>
        <w:t xml:space="preserve">: </w:t>
      </w:r>
      <w:r w:rsidRPr="007F229C">
        <w:rPr>
          <w:rFonts w:ascii="Calibri" w:eastAsia="Times New Roman" w:hAnsi="Calibri" w:cs="Calibri"/>
          <w:lang w:eastAsia="ru-RU"/>
        </w:rPr>
        <w:t>4 человека</w:t>
      </w:r>
    </w:p>
    <w:p w14:paraId="38CB550B" w14:textId="1E8F36D3" w:rsidR="003A395D" w:rsidRPr="007F229C" w:rsidRDefault="003A395D" w:rsidP="007F229C">
      <w:pPr>
        <w:textAlignment w:val="baseline"/>
        <w:rPr>
          <w:rFonts w:ascii="Calibri" w:eastAsia="Times New Roman" w:hAnsi="Calibri" w:cs="Calibri"/>
          <w:lang w:eastAsia="ru-RU"/>
        </w:rPr>
      </w:pPr>
      <w:r w:rsidRPr="007F229C">
        <w:rPr>
          <w:rFonts w:ascii="Calibri" w:eastAsia="Times New Roman" w:hAnsi="Calibri" w:cs="Calibri"/>
          <w:b/>
          <w:bCs/>
          <w:lang w:eastAsia="ru-RU"/>
        </w:rPr>
        <w:t>Расписание</w:t>
      </w:r>
      <w:r w:rsidR="007F229C" w:rsidRPr="007F229C">
        <w:rPr>
          <w:rFonts w:ascii="Calibri" w:eastAsia="Times New Roman" w:hAnsi="Calibri" w:cs="Calibri"/>
          <w:lang w:eastAsia="ru-RU"/>
        </w:rPr>
        <w:t xml:space="preserve">: </w:t>
      </w:r>
      <w:r w:rsidRPr="007F229C">
        <w:rPr>
          <w:rFonts w:ascii="Calibri" w:eastAsia="Times New Roman" w:hAnsi="Calibri" w:cs="Calibri"/>
          <w:lang w:eastAsia="ru-RU"/>
        </w:rPr>
        <w:t>2 раза в месяц каждый первый и третий вторник месяца</w:t>
      </w:r>
      <w:r w:rsidRPr="007F229C">
        <w:rPr>
          <w:rFonts w:ascii="Calibri" w:eastAsia="Times New Roman" w:hAnsi="Calibri" w:cs="Calibri"/>
          <w:lang w:eastAsia="ru-RU"/>
        </w:rPr>
        <w:t xml:space="preserve">, </w:t>
      </w:r>
      <w:r w:rsidRPr="007F229C">
        <w:rPr>
          <w:rFonts w:ascii="Calibri" w:eastAsia="Times New Roman" w:hAnsi="Calibri" w:cs="Calibri"/>
          <w:lang w:eastAsia="ru-RU"/>
        </w:rPr>
        <w:t>9 месяцев в течение года</w:t>
      </w:r>
      <w:r w:rsidR="00240678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>–</w:t>
      </w:r>
      <w:r w:rsidRPr="007F229C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5212C448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7BD19576" w14:textId="73773A06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Вторник 13:00-14:00 «</w:t>
      </w:r>
      <w:r>
        <w:rPr>
          <w:rFonts w:ascii="Cambria" w:hAnsi="Cambria"/>
          <w:b/>
          <w:bCs/>
        </w:rPr>
        <w:t>60 минут</w:t>
      </w:r>
      <w:r>
        <w:rPr>
          <w:rFonts w:ascii="Cambria" w:hAnsi="Cambria"/>
          <w:b/>
          <w:bCs/>
        </w:rPr>
        <w:t>»</w:t>
      </w:r>
    </w:p>
    <w:p w14:paraId="110883B5" w14:textId="77777777" w:rsidR="00A44BE1" w:rsidRPr="00A44BE1" w:rsidRDefault="00A44BE1" w:rsidP="00A44BE1">
      <w:pPr>
        <w:pStyle w:val="a3"/>
        <w:rPr>
          <w:rFonts w:ascii="Cambria" w:hAnsi="Cambria"/>
          <w:b/>
          <w:bCs/>
        </w:rPr>
      </w:pPr>
    </w:p>
    <w:p w14:paraId="2AC65375" w14:textId="59BCF683" w:rsidR="00A44BE1" w:rsidRPr="007F229C" w:rsidRDefault="00A44BE1" w:rsidP="00A44BE1">
      <w:r w:rsidRPr="00240678">
        <w:rPr>
          <w:b/>
          <w:bCs/>
        </w:rPr>
        <w:t>Особенност</w:t>
      </w:r>
      <w:r w:rsidR="00240678" w:rsidRPr="00240678">
        <w:rPr>
          <w:b/>
          <w:bCs/>
        </w:rPr>
        <w:t>и</w:t>
      </w:r>
      <w:r w:rsidR="00240678">
        <w:t>.</w:t>
      </w:r>
      <w:r w:rsidRPr="007F229C">
        <w:t xml:space="preserve"> </w:t>
      </w:r>
      <w:r w:rsidR="009F0FF3" w:rsidRPr="007F229C">
        <w:t>Эта группа с «плавающим» форматом, в зависимости от запросов участников, которые каждый раз выбирают желаемый формат супервизии</w:t>
      </w:r>
      <w:r w:rsidR="00240678" w:rsidRPr="00240678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 xml:space="preserve">(«классический», блиц, ролевая игра, </w:t>
      </w:r>
      <w:proofErr w:type="spellStart"/>
      <w:r w:rsidR="00240678">
        <w:rPr>
          <w:rFonts w:ascii="Calibri" w:eastAsia="Times New Roman" w:hAnsi="Calibri" w:cs="Calibri"/>
          <w:lang w:eastAsia="ru-RU"/>
        </w:rPr>
        <w:t>демовизия</w:t>
      </w:r>
      <w:proofErr w:type="spellEnd"/>
      <w:r w:rsidR="00240678">
        <w:rPr>
          <w:rFonts w:ascii="Calibri" w:eastAsia="Times New Roman" w:hAnsi="Calibri" w:cs="Calibri"/>
          <w:lang w:eastAsia="ru-RU"/>
        </w:rPr>
        <w:t xml:space="preserve"> и другие)</w:t>
      </w:r>
      <w:r w:rsidR="00240678" w:rsidRPr="003A395D">
        <w:rPr>
          <w:rFonts w:ascii="Calibri" w:eastAsia="Times New Roman" w:hAnsi="Calibri" w:cs="Calibri"/>
          <w:lang w:eastAsia="ru-RU"/>
        </w:rPr>
        <w:t xml:space="preserve"> </w:t>
      </w:r>
      <w:r w:rsidR="009F0FF3" w:rsidRPr="007F229C">
        <w:t xml:space="preserve"> </w:t>
      </w:r>
    </w:p>
    <w:p w14:paraId="157C8B2E" w14:textId="10CDB304" w:rsidR="00A44BE1" w:rsidRPr="00A44BE1" w:rsidRDefault="00A44BE1" w:rsidP="00A44BE1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Оплата</w:t>
      </w:r>
      <w:r w:rsidRPr="007F229C">
        <w:rPr>
          <w:rFonts w:ascii="Calibri" w:eastAsia="Times New Roman" w:hAnsi="Calibri" w:cs="Calibri"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B63B0"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 w:rsidR="009F0FF3">
        <w:rPr>
          <w:rFonts w:ascii="Calibri" w:eastAsia="Times New Roman" w:hAnsi="Calibri" w:cs="Calibri"/>
          <w:lang w:eastAsia="ru-RU"/>
        </w:rPr>
        <w:t>4</w:t>
      </w:r>
      <w:r w:rsidRPr="00A44BE1">
        <w:rPr>
          <w:rFonts w:ascii="Calibri" w:eastAsia="Times New Roman" w:hAnsi="Calibri" w:cs="Calibri"/>
          <w:lang w:eastAsia="ru-RU"/>
        </w:rPr>
        <w:t xml:space="preserve">.000 руб. с участника.  </w:t>
      </w:r>
    </w:p>
    <w:p w14:paraId="414E0CB6" w14:textId="76DCDFC1" w:rsidR="009F0FF3" w:rsidRPr="007F229C" w:rsidRDefault="009F0FF3" w:rsidP="007F229C">
      <w:pPr>
        <w:textAlignment w:val="baseline"/>
        <w:rPr>
          <w:rFonts w:ascii="Calibri" w:eastAsia="Times New Roman" w:hAnsi="Calibri" w:cs="Calibri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 w:rsidR="007F229C">
        <w:rPr>
          <w:rFonts w:ascii="Calibri" w:eastAsia="Times New Roman" w:hAnsi="Calibri" w:cs="Calibri"/>
          <w:lang w:eastAsia="ru-RU"/>
        </w:rPr>
        <w:t>:</w:t>
      </w:r>
      <w:r w:rsidRPr="007F229C">
        <w:rPr>
          <w:rFonts w:ascii="Calibri" w:eastAsia="Times New Roman" w:hAnsi="Calibri" w:cs="Calibri"/>
          <w:lang w:eastAsia="ru-RU"/>
        </w:rPr>
        <w:t xml:space="preserve"> </w:t>
      </w:r>
      <w:r w:rsidRPr="007F229C">
        <w:rPr>
          <w:rFonts w:ascii="Calibri" w:eastAsia="Times New Roman" w:hAnsi="Calibri" w:cs="Calibri"/>
          <w:lang w:eastAsia="ru-RU"/>
        </w:rPr>
        <w:t>до 10</w:t>
      </w:r>
      <w:r w:rsidRPr="007F229C">
        <w:rPr>
          <w:rFonts w:ascii="Calibri" w:eastAsia="Times New Roman" w:hAnsi="Calibri" w:cs="Calibri"/>
          <w:lang w:eastAsia="ru-RU"/>
        </w:rPr>
        <w:t xml:space="preserve"> человек</w:t>
      </w:r>
    </w:p>
    <w:p w14:paraId="6A4A79C8" w14:textId="78228128" w:rsidR="009F0FF3" w:rsidRPr="007F229C" w:rsidRDefault="009F0FF3" w:rsidP="007F229C">
      <w:pPr>
        <w:textAlignment w:val="baseline"/>
        <w:rPr>
          <w:rFonts w:ascii="Calibri" w:eastAsia="Times New Roman" w:hAnsi="Calibri" w:cs="Calibri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 w:rsidR="007F229C">
        <w:rPr>
          <w:rFonts w:ascii="Calibri" w:eastAsia="Times New Roman" w:hAnsi="Calibri" w:cs="Calibri"/>
          <w:lang w:eastAsia="ru-RU"/>
        </w:rPr>
        <w:t>:</w:t>
      </w:r>
      <w:r w:rsidRPr="007F229C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 xml:space="preserve">раз </w:t>
      </w:r>
      <w:r w:rsidRPr="007F229C">
        <w:rPr>
          <w:rFonts w:ascii="Calibri" w:eastAsia="Times New Roman" w:hAnsi="Calibri" w:cs="Calibri"/>
          <w:lang w:eastAsia="ru-RU"/>
        </w:rPr>
        <w:t xml:space="preserve">в месяц </w:t>
      </w:r>
      <w:r w:rsidRPr="007F229C">
        <w:rPr>
          <w:rFonts w:ascii="Calibri" w:eastAsia="Times New Roman" w:hAnsi="Calibri" w:cs="Calibri"/>
          <w:lang w:eastAsia="ru-RU"/>
        </w:rPr>
        <w:t>в</w:t>
      </w:r>
      <w:r w:rsidRPr="007F229C">
        <w:rPr>
          <w:rFonts w:ascii="Calibri" w:eastAsia="Times New Roman" w:hAnsi="Calibri" w:cs="Calibri"/>
          <w:lang w:eastAsia="ru-RU"/>
        </w:rPr>
        <w:t xml:space="preserve"> третий вторник месяца, </w:t>
      </w:r>
      <w:r w:rsidRPr="007F229C">
        <w:rPr>
          <w:rFonts w:ascii="Calibri" w:eastAsia="Times New Roman" w:hAnsi="Calibri" w:cs="Calibri"/>
          <w:lang w:eastAsia="ru-RU"/>
        </w:rPr>
        <w:t>10</w:t>
      </w:r>
      <w:r w:rsidRPr="007F229C">
        <w:rPr>
          <w:rFonts w:ascii="Calibri" w:eastAsia="Times New Roman" w:hAnsi="Calibri" w:cs="Calibri"/>
          <w:lang w:eastAsia="ru-RU"/>
        </w:rPr>
        <w:t xml:space="preserve"> месяцев в течение года</w:t>
      </w:r>
      <w:r w:rsidR="00240678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>–</w:t>
      </w:r>
      <w:r w:rsidRPr="007F229C">
        <w:rPr>
          <w:rFonts w:ascii="Calibri" w:eastAsia="Times New Roman" w:hAnsi="Calibri" w:cs="Calibri"/>
          <w:lang w:eastAsia="ru-RU"/>
        </w:rPr>
        <w:t xml:space="preserve"> с сентября до июня. </w:t>
      </w:r>
    </w:p>
    <w:p w14:paraId="59D665B4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26D31434" w14:textId="18D89125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Четверг 19:00-20:30</w:t>
      </w:r>
    </w:p>
    <w:p w14:paraId="5B7E0717" w14:textId="77777777" w:rsidR="006E1530" w:rsidRDefault="006E1530" w:rsidP="006E1530">
      <w:pPr>
        <w:pStyle w:val="a3"/>
        <w:rPr>
          <w:rFonts w:ascii="Cambria" w:hAnsi="Cambria"/>
          <w:b/>
          <w:bCs/>
        </w:rPr>
      </w:pPr>
    </w:p>
    <w:p w14:paraId="07B7FE1A" w14:textId="5C8E64C6" w:rsidR="006E1530" w:rsidRDefault="006E1530" w:rsidP="006E1530">
      <w:pPr>
        <w:rPr>
          <w:b/>
          <w:bCs/>
        </w:rPr>
      </w:pPr>
      <w:r>
        <w:rPr>
          <w:b/>
          <w:bCs/>
        </w:rPr>
        <w:t>Особенность</w:t>
      </w:r>
      <w:r w:rsidR="00240678">
        <w:rPr>
          <w:b/>
          <w:bCs/>
        </w:rPr>
        <w:t>.</w:t>
      </w:r>
      <w:r>
        <w:rPr>
          <w:b/>
          <w:bCs/>
        </w:rPr>
        <w:t xml:space="preserve"> </w:t>
      </w:r>
      <w:r w:rsidR="007F229C">
        <w:t>Г</w:t>
      </w:r>
      <w:r>
        <w:t xml:space="preserve">руппа с </w:t>
      </w:r>
      <w:r w:rsidR="007F229C">
        <w:t xml:space="preserve">быстрым откликом в блиц-формате. После доклада </w:t>
      </w:r>
      <w:proofErr w:type="spellStart"/>
      <w:r w:rsidR="007F229C">
        <w:t>супервизанта</w:t>
      </w:r>
      <w:proofErr w:type="spellEnd"/>
      <w:r w:rsidR="007F229C">
        <w:t xml:space="preserve"> участники делятся своими откликами (идеи, чувства, другие комментарии), а супервизор резюмирует</w:t>
      </w:r>
      <w:r>
        <w:t xml:space="preserve">. </w:t>
      </w:r>
    </w:p>
    <w:p w14:paraId="389BE1FE" w14:textId="043D7FE7" w:rsidR="006E1530" w:rsidRPr="00A44BE1" w:rsidRDefault="006E1530" w:rsidP="006E1530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B63B0"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 w:rsidR="007F229C">
        <w:rPr>
          <w:rFonts w:ascii="Calibri" w:eastAsia="Times New Roman" w:hAnsi="Calibri" w:cs="Calibri"/>
          <w:lang w:eastAsia="ru-RU"/>
        </w:rPr>
        <w:t>3.5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2DBCF6E3" w14:textId="35A36B61" w:rsidR="00240678" w:rsidRDefault="006E1530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 w:rsidR="00240678"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 w:rsidR="007F229C" w:rsidRPr="00240678">
        <w:rPr>
          <w:rFonts w:ascii="Calibri" w:eastAsia="Times New Roman" w:hAnsi="Calibri" w:cs="Calibri"/>
          <w:lang w:eastAsia="ru-RU"/>
        </w:rPr>
        <w:t>6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0B1DCE87" w14:textId="5753AF70" w:rsidR="006E1530" w:rsidRPr="00240678" w:rsidRDefault="006E1530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 w:rsidR="00240678"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 xml:space="preserve">2 раза в месяц во </w:t>
      </w:r>
      <w:r w:rsidR="007F229C" w:rsidRPr="00240678">
        <w:rPr>
          <w:rFonts w:ascii="Calibri" w:eastAsia="Times New Roman" w:hAnsi="Calibri" w:cs="Calibri"/>
          <w:lang w:eastAsia="ru-RU"/>
        </w:rPr>
        <w:t>второй и четвертый</w:t>
      </w:r>
      <w:r w:rsidR="00240678">
        <w:rPr>
          <w:rFonts w:ascii="Calibri" w:eastAsia="Times New Roman" w:hAnsi="Calibri" w:cs="Calibri"/>
          <w:lang w:eastAsia="ru-RU"/>
        </w:rPr>
        <w:t xml:space="preserve"> четверг месяца</w:t>
      </w:r>
      <w:r w:rsidR="007F229C" w:rsidRPr="00240678">
        <w:rPr>
          <w:rFonts w:ascii="Calibri" w:eastAsia="Times New Roman" w:hAnsi="Calibri" w:cs="Calibri"/>
          <w:lang w:eastAsia="ru-RU"/>
        </w:rPr>
        <w:t xml:space="preserve">, </w:t>
      </w:r>
      <w:r w:rsidR="007F229C" w:rsidRPr="00240678">
        <w:rPr>
          <w:rFonts w:ascii="Calibri" w:eastAsia="Times New Roman" w:hAnsi="Calibri" w:cs="Calibri"/>
          <w:lang w:eastAsia="ru-RU"/>
        </w:rPr>
        <w:t>9 месяцев в течение года</w:t>
      </w:r>
      <w:r w:rsidR="00240678">
        <w:rPr>
          <w:rFonts w:ascii="Calibri" w:eastAsia="Times New Roman" w:hAnsi="Calibri" w:cs="Calibri"/>
          <w:lang w:eastAsia="ru-RU"/>
        </w:rPr>
        <w:t xml:space="preserve"> </w:t>
      </w:r>
      <w:r w:rsidR="00240678">
        <w:rPr>
          <w:rFonts w:ascii="Calibri" w:eastAsia="Times New Roman" w:hAnsi="Calibri" w:cs="Calibri"/>
          <w:lang w:eastAsia="ru-RU"/>
        </w:rPr>
        <w:t>–</w:t>
      </w:r>
      <w:r w:rsidR="007F229C" w:rsidRPr="00240678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74D6BFAF" w14:textId="77777777" w:rsidR="006E1530" w:rsidRPr="006E1530" w:rsidRDefault="006E1530" w:rsidP="006E1530">
      <w:pPr>
        <w:rPr>
          <w:rFonts w:ascii="Cambria" w:hAnsi="Cambria"/>
          <w:b/>
          <w:bCs/>
        </w:rPr>
      </w:pPr>
    </w:p>
    <w:p w14:paraId="6B24EF26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3D8540BA" w14:textId="1AA63EE7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Пятница 15:00-16:30 </w:t>
      </w:r>
      <w:r>
        <w:rPr>
          <w:rFonts w:ascii="Cambria" w:hAnsi="Cambria"/>
          <w:b/>
          <w:bCs/>
        </w:rPr>
        <w:t>«нечет»</w:t>
      </w:r>
    </w:p>
    <w:p w14:paraId="581546F7" w14:textId="77777777" w:rsidR="00A44BE1" w:rsidRPr="00A44BE1" w:rsidRDefault="00A44BE1" w:rsidP="00A44BE1">
      <w:pPr>
        <w:pStyle w:val="a3"/>
        <w:rPr>
          <w:rFonts w:ascii="Cambria" w:hAnsi="Cambria"/>
          <w:b/>
          <w:bCs/>
        </w:rPr>
      </w:pPr>
    </w:p>
    <w:p w14:paraId="1C71C83B" w14:textId="77777777" w:rsidR="00240678" w:rsidRDefault="00240678" w:rsidP="00240678">
      <w:pPr>
        <w:rPr>
          <w:b/>
          <w:bCs/>
        </w:rPr>
      </w:pPr>
      <w:r>
        <w:rPr>
          <w:b/>
          <w:bCs/>
        </w:rPr>
        <w:t xml:space="preserve">Особенность. </w:t>
      </w:r>
      <w:r>
        <w:t xml:space="preserve">Группа с быстрым откликом в блиц-формате. После доклада </w:t>
      </w:r>
      <w:proofErr w:type="spellStart"/>
      <w:r>
        <w:t>супервизанта</w:t>
      </w:r>
      <w:proofErr w:type="spellEnd"/>
      <w:r>
        <w:t xml:space="preserve"> участники делятся своими откликами (идеи, чувства, другие комментарии), а супервизор резюмирует. </w:t>
      </w:r>
    </w:p>
    <w:p w14:paraId="541B4557" w14:textId="7F1BA450" w:rsidR="00240678" w:rsidRPr="00A44BE1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B63B0"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>
        <w:rPr>
          <w:rFonts w:ascii="Calibri" w:eastAsia="Times New Roman" w:hAnsi="Calibri" w:cs="Calibri"/>
          <w:lang w:eastAsia="ru-RU"/>
        </w:rPr>
        <w:t>3.</w:t>
      </w:r>
      <w:r>
        <w:rPr>
          <w:rFonts w:ascii="Calibri" w:eastAsia="Times New Roman" w:hAnsi="Calibri" w:cs="Calibri"/>
          <w:lang w:eastAsia="ru-RU"/>
        </w:rPr>
        <w:t>0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35400681" w14:textId="7BD96BD6" w:rsid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7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74464BEA" w14:textId="038246B4" w:rsidR="00240678" w:rsidRP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2 раза в месяц </w:t>
      </w:r>
      <w:r>
        <w:rPr>
          <w:rFonts w:ascii="Calibri" w:eastAsia="Times New Roman" w:hAnsi="Calibri" w:cs="Calibri"/>
          <w:lang w:eastAsia="ru-RU"/>
        </w:rPr>
        <w:t>в нечетную пятницу месяца, обычно первую и третью</w:t>
      </w:r>
      <w:r w:rsidRPr="00240678">
        <w:rPr>
          <w:rFonts w:ascii="Calibri" w:eastAsia="Times New Roman" w:hAnsi="Calibri" w:cs="Calibri"/>
          <w:lang w:eastAsia="ru-RU"/>
        </w:rPr>
        <w:t>, 9 месяцев в течение года</w:t>
      </w:r>
      <w:r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–</w:t>
      </w:r>
      <w:r w:rsidRPr="00240678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37ABE24C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3F9BEBD7" w14:textId="0AE76949" w:rsid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Пятница 15:00-16:30 «чет»</w:t>
      </w:r>
    </w:p>
    <w:p w14:paraId="45BBD95F" w14:textId="77777777" w:rsidR="00240678" w:rsidRDefault="00240678" w:rsidP="00240678">
      <w:pPr>
        <w:rPr>
          <w:rFonts w:ascii="Cambria" w:hAnsi="Cambria"/>
          <w:b/>
          <w:bCs/>
        </w:rPr>
      </w:pPr>
    </w:p>
    <w:p w14:paraId="132BEEE1" w14:textId="77777777" w:rsidR="00240678" w:rsidRDefault="00240678" w:rsidP="00240678">
      <w:pPr>
        <w:rPr>
          <w:b/>
          <w:bCs/>
        </w:rPr>
      </w:pPr>
      <w:r>
        <w:rPr>
          <w:b/>
          <w:bCs/>
        </w:rPr>
        <w:t xml:space="preserve">Особенность. </w:t>
      </w:r>
      <w:r>
        <w:t xml:space="preserve">Группа с быстрым откликом в блиц-формате. После доклада </w:t>
      </w:r>
      <w:proofErr w:type="spellStart"/>
      <w:r>
        <w:t>супервизанта</w:t>
      </w:r>
      <w:proofErr w:type="spellEnd"/>
      <w:r>
        <w:t xml:space="preserve"> участники делятся своими откликами (идеи, чувства, другие комментарии), а супервизор резюмирует. </w:t>
      </w:r>
    </w:p>
    <w:p w14:paraId="1777E33D" w14:textId="3B71F901" w:rsidR="00240678" w:rsidRPr="00A44BE1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B63B0">
        <w:rPr>
          <w:rFonts w:ascii="Calibri" w:eastAsia="Times New Roman" w:hAnsi="Calibri" w:cs="Calibri"/>
          <w:lang w:eastAsia="ru-RU"/>
        </w:rPr>
        <w:t>с</w:t>
      </w:r>
      <w:r w:rsidRPr="00A44BE1">
        <w:rPr>
          <w:rFonts w:ascii="Calibri" w:eastAsia="Times New Roman" w:hAnsi="Calibri" w:cs="Calibri"/>
          <w:lang w:eastAsia="ru-RU"/>
        </w:rPr>
        <w:t xml:space="preserve">тоимость одной группы составляет </w:t>
      </w:r>
      <w:r>
        <w:rPr>
          <w:rFonts w:ascii="Calibri" w:eastAsia="Times New Roman" w:hAnsi="Calibri" w:cs="Calibri"/>
          <w:lang w:eastAsia="ru-RU"/>
        </w:rPr>
        <w:t>3.0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6D556928" w14:textId="77777777" w:rsid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7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00B0271C" w14:textId="36F12CF1" w:rsidR="00240678" w:rsidRP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2 раза в месяц </w:t>
      </w:r>
      <w:r>
        <w:rPr>
          <w:rFonts w:ascii="Calibri" w:eastAsia="Times New Roman" w:hAnsi="Calibri" w:cs="Calibri"/>
          <w:lang w:eastAsia="ru-RU"/>
        </w:rPr>
        <w:t>в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четную пятницу месяца, </w:t>
      </w:r>
      <w:r>
        <w:rPr>
          <w:rFonts w:ascii="Calibri" w:eastAsia="Times New Roman" w:hAnsi="Calibri" w:cs="Calibri"/>
          <w:lang w:eastAsia="ru-RU"/>
        </w:rPr>
        <w:t>вторую и четвертую</w:t>
      </w:r>
      <w:r w:rsidRPr="00240678">
        <w:rPr>
          <w:rFonts w:ascii="Calibri" w:eastAsia="Times New Roman" w:hAnsi="Calibri" w:cs="Calibri"/>
          <w:lang w:eastAsia="ru-RU"/>
        </w:rPr>
        <w:t>, 9 месяцев в течение года</w:t>
      </w:r>
      <w:r>
        <w:rPr>
          <w:rFonts w:ascii="Calibri" w:eastAsia="Times New Roman" w:hAnsi="Calibri" w:cs="Calibri"/>
          <w:lang w:eastAsia="ru-RU"/>
        </w:rPr>
        <w:t xml:space="preserve"> –</w:t>
      </w:r>
      <w:r w:rsidRPr="00240678">
        <w:rPr>
          <w:rFonts w:ascii="Calibri" w:eastAsia="Times New Roman" w:hAnsi="Calibri" w:cs="Calibri"/>
          <w:lang w:eastAsia="ru-RU"/>
        </w:rPr>
        <w:t xml:space="preserve"> с сентября до декабря, и с февраля до июня. </w:t>
      </w:r>
    </w:p>
    <w:p w14:paraId="6118E592" w14:textId="77777777" w:rsidR="00240678" w:rsidRPr="00240678" w:rsidRDefault="00240678" w:rsidP="00240678">
      <w:pPr>
        <w:rPr>
          <w:rFonts w:ascii="Cambria" w:hAnsi="Cambria"/>
          <w:b/>
          <w:bCs/>
        </w:rPr>
      </w:pPr>
    </w:p>
    <w:p w14:paraId="0CDE6291" w14:textId="77777777" w:rsidR="00A44BE1" w:rsidRPr="00A44BE1" w:rsidRDefault="00A44BE1" w:rsidP="00A44BE1">
      <w:pPr>
        <w:rPr>
          <w:rFonts w:ascii="Cambria" w:hAnsi="Cambria"/>
          <w:b/>
          <w:bCs/>
        </w:rPr>
      </w:pPr>
    </w:p>
    <w:p w14:paraId="611A0E1A" w14:textId="76AEA53C" w:rsidR="00A44BE1" w:rsidRPr="00A44BE1" w:rsidRDefault="00A44BE1" w:rsidP="006B63B0">
      <w:pPr>
        <w:pStyle w:val="a3"/>
        <w:numPr>
          <w:ilvl w:val="0"/>
          <w:numId w:val="26"/>
        </w:num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Воскресенье 8:45-11:00</w:t>
      </w:r>
    </w:p>
    <w:p w14:paraId="37869013" w14:textId="77777777" w:rsidR="0075370B" w:rsidRPr="0075370B" w:rsidRDefault="0075370B" w:rsidP="0075370B">
      <w:pPr>
        <w:rPr>
          <w:rFonts w:ascii="Cambria" w:hAnsi="Cambria"/>
          <w:b/>
          <w:bCs/>
        </w:rPr>
      </w:pPr>
    </w:p>
    <w:bookmarkEnd w:id="0"/>
    <w:bookmarkEnd w:id="1"/>
    <w:p w14:paraId="370334BF" w14:textId="39FDD7CE" w:rsidR="00240678" w:rsidRDefault="00240678" w:rsidP="00240678">
      <w:pPr>
        <w:rPr>
          <w:b/>
          <w:bCs/>
        </w:rPr>
      </w:pPr>
      <w:r>
        <w:rPr>
          <w:b/>
          <w:bCs/>
        </w:rPr>
        <w:t xml:space="preserve">Особенность. </w:t>
      </w:r>
      <w:r w:rsidR="006B63B0" w:rsidRPr="006B63B0">
        <w:t>Сочетает</w:t>
      </w:r>
      <w:r w:rsidR="006B63B0">
        <w:rPr>
          <w:b/>
          <w:bCs/>
        </w:rPr>
        <w:t xml:space="preserve"> </w:t>
      </w:r>
      <w:r w:rsidRPr="006B63B0">
        <w:t xml:space="preserve">2 формата – первая половина группы в </w:t>
      </w:r>
      <w:r w:rsidR="006B63B0" w:rsidRPr="006B63B0">
        <w:t>«классическом»</w:t>
      </w:r>
      <w:r w:rsidRPr="006B63B0">
        <w:t xml:space="preserve"> стиле: доклад </w:t>
      </w:r>
      <w:proofErr w:type="spellStart"/>
      <w:r w:rsidRPr="006B63B0">
        <w:t>супервизанта</w:t>
      </w:r>
      <w:proofErr w:type="spellEnd"/>
      <w:r w:rsidRPr="006B63B0">
        <w:t xml:space="preserve">, вопросы участников, их отклики, резюме супервизора. Вторая половина – </w:t>
      </w:r>
      <w:proofErr w:type="spellStart"/>
      <w:r w:rsidRPr="006B63B0">
        <w:t>демовизия</w:t>
      </w:r>
      <w:proofErr w:type="spellEnd"/>
      <w:r w:rsidR="006B63B0" w:rsidRPr="006B63B0">
        <w:t xml:space="preserve">. </w:t>
      </w:r>
    </w:p>
    <w:p w14:paraId="110B44A7" w14:textId="456CD4BE" w:rsidR="00240678" w:rsidRPr="00A44BE1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b/>
          <w:bCs/>
          <w:lang w:eastAsia="ru-RU"/>
        </w:rPr>
        <w:t>Оплата</w:t>
      </w:r>
      <w:r>
        <w:rPr>
          <w:rFonts w:ascii="Calibri" w:eastAsia="Times New Roman" w:hAnsi="Calibri" w:cs="Calibri"/>
          <w:b/>
          <w:bCs/>
          <w:lang w:eastAsia="ru-RU"/>
        </w:rPr>
        <w:t>:</w:t>
      </w:r>
      <w:r w:rsidRPr="001078AD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00A44BE1">
        <w:rPr>
          <w:rFonts w:ascii="Calibri" w:eastAsia="Times New Roman" w:hAnsi="Calibri" w:cs="Calibri"/>
          <w:lang w:eastAsia="ru-RU"/>
        </w:rPr>
        <w:t xml:space="preserve">Стоимость одной группы составляет </w:t>
      </w:r>
      <w:r>
        <w:rPr>
          <w:rFonts w:ascii="Calibri" w:eastAsia="Times New Roman" w:hAnsi="Calibri" w:cs="Calibri"/>
          <w:lang w:eastAsia="ru-RU"/>
        </w:rPr>
        <w:t>4</w:t>
      </w:r>
      <w:r>
        <w:rPr>
          <w:rFonts w:ascii="Calibri" w:eastAsia="Times New Roman" w:hAnsi="Calibri" w:cs="Calibri"/>
          <w:lang w:eastAsia="ru-RU"/>
        </w:rPr>
        <w:t>.0</w:t>
      </w:r>
      <w:r w:rsidRPr="00A44BE1">
        <w:rPr>
          <w:rFonts w:ascii="Calibri" w:eastAsia="Times New Roman" w:hAnsi="Calibri" w:cs="Calibri"/>
          <w:lang w:eastAsia="ru-RU"/>
        </w:rPr>
        <w:t xml:space="preserve">00 руб. с участника.  </w:t>
      </w:r>
    </w:p>
    <w:p w14:paraId="78557628" w14:textId="6FCDEB5A" w:rsid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Число участников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>10</w:t>
      </w:r>
      <w:r w:rsidRPr="00240678">
        <w:rPr>
          <w:rFonts w:ascii="Calibri" w:eastAsia="Times New Roman" w:hAnsi="Calibri" w:cs="Calibri"/>
          <w:lang w:eastAsia="ru-RU"/>
        </w:rPr>
        <w:t xml:space="preserve"> человек</w:t>
      </w:r>
    </w:p>
    <w:p w14:paraId="01A2E548" w14:textId="1A91558A" w:rsidR="00240678" w:rsidRPr="00240678" w:rsidRDefault="00240678" w:rsidP="00240678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0678">
        <w:rPr>
          <w:rFonts w:ascii="Calibri" w:eastAsia="Times New Roman" w:hAnsi="Calibri" w:cs="Calibri"/>
          <w:b/>
          <w:bCs/>
          <w:lang w:eastAsia="ru-RU"/>
        </w:rPr>
        <w:t>Расписание</w:t>
      </w:r>
      <w:r>
        <w:rPr>
          <w:rFonts w:ascii="Calibri" w:eastAsia="Times New Roman" w:hAnsi="Calibri" w:cs="Calibri"/>
          <w:lang w:eastAsia="ru-RU"/>
        </w:rPr>
        <w:t>:</w:t>
      </w:r>
      <w:r w:rsidRPr="00240678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раз в месяц в третье воскресенье </w:t>
      </w:r>
      <w:r>
        <w:rPr>
          <w:rFonts w:ascii="Calibri" w:eastAsia="Times New Roman" w:hAnsi="Calibri" w:cs="Calibri"/>
          <w:lang w:eastAsia="ru-RU"/>
        </w:rPr>
        <w:t xml:space="preserve">месяца, </w:t>
      </w:r>
      <w:r>
        <w:rPr>
          <w:rFonts w:ascii="Calibri" w:eastAsia="Times New Roman" w:hAnsi="Calibri" w:cs="Calibri"/>
          <w:lang w:eastAsia="ru-RU"/>
        </w:rPr>
        <w:t>10</w:t>
      </w:r>
      <w:r w:rsidRPr="00240678">
        <w:rPr>
          <w:rFonts w:ascii="Calibri" w:eastAsia="Times New Roman" w:hAnsi="Calibri" w:cs="Calibri"/>
          <w:lang w:eastAsia="ru-RU"/>
        </w:rPr>
        <w:t xml:space="preserve"> месяцев в течение года</w:t>
      </w:r>
      <w:r>
        <w:rPr>
          <w:rFonts w:ascii="Calibri" w:eastAsia="Times New Roman" w:hAnsi="Calibri" w:cs="Calibri"/>
          <w:lang w:eastAsia="ru-RU"/>
        </w:rPr>
        <w:t xml:space="preserve"> –</w:t>
      </w:r>
      <w:r w:rsidRPr="00240678">
        <w:rPr>
          <w:rFonts w:ascii="Calibri" w:eastAsia="Times New Roman" w:hAnsi="Calibri" w:cs="Calibri"/>
          <w:lang w:eastAsia="ru-RU"/>
        </w:rPr>
        <w:t xml:space="preserve"> с сентября до июня. </w:t>
      </w:r>
    </w:p>
    <w:p w14:paraId="06D779E3" w14:textId="7D2B90FF" w:rsidR="00B41B2C" w:rsidRPr="00164F34" w:rsidRDefault="00B41B2C" w:rsidP="00A44BE1">
      <w:pPr>
        <w:pStyle w:val="a3"/>
        <w:ind w:left="1440"/>
        <w:textAlignment w:val="baseline"/>
        <w:rPr>
          <w:rFonts w:ascii="Calibri" w:eastAsia="Times New Roman" w:hAnsi="Calibri" w:cs="Calibri"/>
          <w:lang w:eastAsia="ru-RU"/>
        </w:rPr>
      </w:pPr>
      <w:r w:rsidRPr="00240678">
        <w:rPr>
          <w:rFonts w:ascii="Calibri" w:eastAsia="Times New Roman" w:hAnsi="Calibri" w:cs="Calibri"/>
          <w:lang w:eastAsia="ru-RU"/>
        </w:rPr>
        <w:tab/>
      </w:r>
    </w:p>
    <w:p w14:paraId="136BA96C" w14:textId="77777777" w:rsidR="00B41B2C" w:rsidRPr="001078AD" w:rsidRDefault="00B41B2C" w:rsidP="00B41B2C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lang w:eastAsia="ru-RU"/>
        </w:rPr>
        <w:t> </w:t>
      </w:r>
      <w:r w:rsidRPr="001078AD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244F514E" w14:textId="539313C7" w:rsidR="00B41B2C" w:rsidRPr="001078AD" w:rsidRDefault="00B41B2C" w:rsidP="00B41B2C">
      <w:pPr>
        <w:shd w:val="clear" w:color="auto" w:fill="FFFFFF"/>
        <w:ind w:right="8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11EED23D" w14:textId="77777777" w:rsidR="00B41B2C" w:rsidRPr="001078AD" w:rsidRDefault="00B41B2C" w:rsidP="00B41B2C">
      <w:pPr>
        <w:shd w:val="clear" w:color="auto" w:fill="FFFFFF"/>
        <w:ind w:right="8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078AD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65E901D0" w14:textId="77777777" w:rsidR="00D923B2" w:rsidRPr="00345207" w:rsidRDefault="00D923B2" w:rsidP="00D923B2">
      <w:pPr>
        <w:pStyle w:val="a3"/>
      </w:pPr>
    </w:p>
    <w:sectPr w:rsidR="00D923B2" w:rsidRPr="00345207" w:rsidSect="00692C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010"/>
    <w:multiLevelType w:val="hybridMultilevel"/>
    <w:tmpl w:val="273A3960"/>
    <w:lvl w:ilvl="0" w:tplc="A7EE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CA2"/>
    <w:multiLevelType w:val="hybridMultilevel"/>
    <w:tmpl w:val="8E76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F0B"/>
    <w:multiLevelType w:val="hybridMultilevel"/>
    <w:tmpl w:val="D0AA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CFE"/>
    <w:multiLevelType w:val="hybridMultilevel"/>
    <w:tmpl w:val="532E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B50"/>
    <w:multiLevelType w:val="hybridMultilevel"/>
    <w:tmpl w:val="53ECEB4E"/>
    <w:lvl w:ilvl="0" w:tplc="205CC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542E"/>
    <w:multiLevelType w:val="hybridMultilevel"/>
    <w:tmpl w:val="173462F2"/>
    <w:lvl w:ilvl="0" w:tplc="5AFCC8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4ED1"/>
    <w:multiLevelType w:val="hybridMultilevel"/>
    <w:tmpl w:val="9806C556"/>
    <w:lvl w:ilvl="0" w:tplc="A1889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11E6"/>
    <w:multiLevelType w:val="hybridMultilevel"/>
    <w:tmpl w:val="581453E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8993E37"/>
    <w:multiLevelType w:val="hybridMultilevel"/>
    <w:tmpl w:val="3630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37413"/>
    <w:multiLevelType w:val="hybridMultilevel"/>
    <w:tmpl w:val="CC52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F7AF7"/>
    <w:multiLevelType w:val="hybridMultilevel"/>
    <w:tmpl w:val="08B42F9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CB2244"/>
    <w:multiLevelType w:val="hybridMultilevel"/>
    <w:tmpl w:val="82D2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667C"/>
    <w:multiLevelType w:val="hybridMultilevel"/>
    <w:tmpl w:val="6098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1A93"/>
    <w:multiLevelType w:val="hybridMultilevel"/>
    <w:tmpl w:val="F5DC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B0E87"/>
    <w:multiLevelType w:val="hybridMultilevel"/>
    <w:tmpl w:val="3AFC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7D55"/>
    <w:multiLevelType w:val="hybridMultilevel"/>
    <w:tmpl w:val="486812E0"/>
    <w:lvl w:ilvl="0" w:tplc="DD7671E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802102"/>
    <w:multiLevelType w:val="multilevel"/>
    <w:tmpl w:val="A7BC49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9091A00"/>
    <w:multiLevelType w:val="hybridMultilevel"/>
    <w:tmpl w:val="B292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A7BEB"/>
    <w:multiLevelType w:val="hybridMultilevel"/>
    <w:tmpl w:val="8D36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752C"/>
    <w:multiLevelType w:val="hybridMultilevel"/>
    <w:tmpl w:val="A12E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E69CB"/>
    <w:multiLevelType w:val="hybridMultilevel"/>
    <w:tmpl w:val="BE9A8F42"/>
    <w:lvl w:ilvl="0" w:tplc="39CE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DD4C1D"/>
    <w:multiLevelType w:val="hybridMultilevel"/>
    <w:tmpl w:val="AC6AEF3C"/>
    <w:lvl w:ilvl="0" w:tplc="A80C7A3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B7768"/>
    <w:multiLevelType w:val="hybridMultilevel"/>
    <w:tmpl w:val="0DC48328"/>
    <w:lvl w:ilvl="0" w:tplc="9E48DD30">
      <w:start w:val="1"/>
      <w:numFmt w:val="decimal"/>
      <w:lvlText w:val="%1."/>
      <w:lvlJc w:val="left"/>
      <w:pPr>
        <w:ind w:left="720" w:hanging="360"/>
      </w:pPr>
      <w:rPr>
        <w:rFonts w:cs="Helvetica Neu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A11C5"/>
    <w:multiLevelType w:val="hybridMultilevel"/>
    <w:tmpl w:val="60FA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5E6C"/>
    <w:multiLevelType w:val="hybridMultilevel"/>
    <w:tmpl w:val="08B42F96"/>
    <w:lvl w:ilvl="0" w:tplc="D908BD6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8419E"/>
    <w:multiLevelType w:val="hybridMultilevel"/>
    <w:tmpl w:val="14FA1734"/>
    <w:lvl w:ilvl="0" w:tplc="2A209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F0F29"/>
    <w:multiLevelType w:val="hybridMultilevel"/>
    <w:tmpl w:val="6310C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5416A"/>
    <w:multiLevelType w:val="hybridMultilevel"/>
    <w:tmpl w:val="EB0A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E38B4"/>
    <w:multiLevelType w:val="hybridMultilevel"/>
    <w:tmpl w:val="BE9A8F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734475">
    <w:abstractNumId w:val="11"/>
  </w:num>
  <w:num w:numId="2" w16cid:durableId="670762744">
    <w:abstractNumId w:val="14"/>
  </w:num>
  <w:num w:numId="3" w16cid:durableId="283461367">
    <w:abstractNumId w:val="3"/>
  </w:num>
  <w:num w:numId="4" w16cid:durableId="161942830">
    <w:abstractNumId w:val="26"/>
  </w:num>
  <w:num w:numId="5" w16cid:durableId="424154326">
    <w:abstractNumId w:val="2"/>
  </w:num>
  <w:num w:numId="6" w16cid:durableId="1275597399">
    <w:abstractNumId w:val="13"/>
  </w:num>
  <w:num w:numId="7" w16cid:durableId="2075615140">
    <w:abstractNumId w:val="15"/>
  </w:num>
  <w:num w:numId="8" w16cid:durableId="1580363802">
    <w:abstractNumId w:val="8"/>
  </w:num>
  <w:num w:numId="9" w16cid:durableId="384840417">
    <w:abstractNumId w:val="5"/>
  </w:num>
  <w:num w:numId="10" w16cid:durableId="2029676427">
    <w:abstractNumId w:val="7"/>
  </w:num>
  <w:num w:numId="11" w16cid:durableId="335890690">
    <w:abstractNumId w:val="4"/>
  </w:num>
  <w:num w:numId="12" w16cid:durableId="1039861661">
    <w:abstractNumId w:val="21"/>
  </w:num>
  <w:num w:numId="13" w16cid:durableId="2124687801">
    <w:abstractNumId w:val="0"/>
  </w:num>
  <w:num w:numId="14" w16cid:durableId="708990881">
    <w:abstractNumId w:val="12"/>
  </w:num>
  <w:num w:numId="15" w16cid:durableId="630667764">
    <w:abstractNumId w:val="25"/>
  </w:num>
  <w:num w:numId="16" w16cid:durableId="1126697452">
    <w:abstractNumId w:val="22"/>
  </w:num>
  <w:num w:numId="17" w16cid:durableId="2045666172">
    <w:abstractNumId w:val="19"/>
  </w:num>
  <w:num w:numId="18" w16cid:durableId="83959938">
    <w:abstractNumId w:val="18"/>
  </w:num>
  <w:num w:numId="19" w16cid:durableId="1794590031">
    <w:abstractNumId w:val="23"/>
  </w:num>
  <w:num w:numId="20" w16cid:durableId="967009065">
    <w:abstractNumId w:val="17"/>
  </w:num>
  <w:num w:numId="21" w16cid:durableId="751202977">
    <w:abstractNumId w:val="9"/>
  </w:num>
  <w:num w:numId="22" w16cid:durableId="1989820916">
    <w:abstractNumId w:val="27"/>
  </w:num>
  <w:num w:numId="23" w16cid:durableId="1846557441">
    <w:abstractNumId w:val="1"/>
  </w:num>
  <w:num w:numId="24" w16cid:durableId="2025355076">
    <w:abstractNumId w:val="16"/>
  </w:num>
  <w:num w:numId="25" w16cid:durableId="1085877478">
    <w:abstractNumId w:val="20"/>
  </w:num>
  <w:num w:numId="26" w16cid:durableId="315768767">
    <w:abstractNumId w:val="6"/>
  </w:num>
  <w:num w:numId="27" w16cid:durableId="159350428">
    <w:abstractNumId w:val="28"/>
  </w:num>
  <w:num w:numId="28" w16cid:durableId="778447779">
    <w:abstractNumId w:val="24"/>
  </w:num>
  <w:num w:numId="29" w16cid:durableId="961575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B"/>
    <w:rsid w:val="00011821"/>
    <w:rsid w:val="00012130"/>
    <w:rsid w:val="00012138"/>
    <w:rsid w:val="000150E5"/>
    <w:rsid w:val="0002117D"/>
    <w:rsid w:val="000258D9"/>
    <w:rsid w:val="0003105B"/>
    <w:rsid w:val="00032234"/>
    <w:rsid w:val="00032982"/>
    <w:rsid w:val="00045D76"/>
    <w:rsid w:val="0006050D"/>
    <w:rsid w:val="00064D85"/>
    <w:rsid w:val="0007112F"/>
    <w:rsid w:val="00071EBB"/>
    <w:rsid w:val="00072A46"/>
    <w:rsid w:val="00082FB2"/>
    <w:rsid w:val="00095417"/>
    <w:rsid w:val="00096440"/>
    <w:rsid w:val="00097599"/>
    <w:rsid w:val="000A39D6"/>
    <w:rsid w:val="000B3752"/>
    <w:rsid w:val="000C382B"/>
    <w:rsid w:val="000C645A"/>
    <w:rsid w:val="000D4AC6"/>
    <w:rsid w:val="000D4EE9"/>
    <w:rsid w:val="000D5326"/>
    <w:rsid w:val="000E6A34"/>
    <w:rsid w:val="000F0AE5"/>
    <w:rsid w:val="000F0FB0"/>
    <w:rsid w:val="000F5577"/>
    <w:rsid w:val="00103F8B"/>
    <w:rsid w:val="0010711E"/>
    <w:rsid w:val="00132529"/>
    <w:rsid w:val="00135B1E"/>
    <w:rsid w:val="00136433"/>
    <w:rsid w:val="00137AC7"/>
    <w:rsid w:val="00137FFD"/>
    <w:rsid w:val="001437C7"/>
    <w:rsid w:val="00152BE5"/>
    <w:rsid w:val="00152F2F"/>
    <w:rsid w:val="00154A9E"/>
    <w:rsid w:val="00156B0A"/>
    <w:rsid w:val="00160903"/>
    <w:rsid w:val="001653EC"/>
    <w:rsid w:val="00171B89"/>
    <w:rsid w:val="00176337"/>
    <w:rsid w:val="001A2410"/>
    <w:rsid w:val="001A2992"/>
    <w:rsid w:val="001B016C"/>
    <w:rsid w:val="001B1B8B"/>
    <w:rsid w:val="001D10D2"/>
    <w:rsid w:val="001D2FD5"/>
    <w:rsid w:val="001D5DF5"/>
    <w:rsid w:val="001E4F78"/>
    <w:rsid w:val="001F4EAC"/>
    <w:rsid w:val="00200855"/>
    <w:rsid w:val="002064A4"/>
    <w:rsid w:val="00207DB1"/>
    <w:rsid w:val="00224A98"/>
    <w:rsid w:val="00226B97"/>
    <w:rsid w:val="00230641"/>
    <w:rsid w:val="00237849"/>
    <w:rsid w:val="00237BC2"/>
    <w:rsid w:val="00240678"/>
    <w:rsid w:val="00244228"/>
    <w:rsid w:val="002564A5"/>
    <w:rsid w:val="00257B36"/>
    <w:rsid w:val="0026205D"/>
    <w:rsid w:val="00262B3B"/>
    <w:rsid w:val="00267ED1"/>
    <w:rsid w:val="00270CE2"/>
    <w:rsid w:val="00275B30"/>
    <w:rsid w:val="00297B9E"/>
    <w:rsid w:val="002A228F"/>
    <w:rsid w:val="002A2891"/>
    <w:rsid w:val="002A376C"/>
    <w:rsid w:val="002A37FE"/>
    <w:rsid w:val="002A3FFE"/>
    <w:rsid w:val="002B216F"/>
    <w:rsid w:val="002C4B16"/>
    <w:rsid w:val="002D4984"/>
    <w:rsid w:val="002D70D5"/>
    <w:rsid w:val="002E1928"/>
    <w:rsid w:val="002E50BC"/>
    <w:rsid w:val="002E7791"/>
    <w:rsid w:val="002E7FBD"/>
    <w:rsid w:val="00306750"/>
    <w:rsid w:val="003132E1"/>
    <w:rsid w:val="0032580A"/>
    <w:rsid w:val="00327B39"/>
    <w:rsid w:val="003318DB"/>
    <w:rsid w:val="00334936"/>
    <w:rsid w:val="00340D18"/>
    <w:rsid w:val="003432B1"/>
    <w:rsid w:val="00345207"/>
    <w:rsid w:val="003452BF"/>
    <w:rsid w:val="00350272"/>
    <w:rsid w:val="003773A4"/>
    <w:rsid w:val="003810B2"/>
    <w:rsid w:val="00382B18"/>
    <w:rsid w:val="0038621D"/>
    <w:rsid w:val="00394864"/>
    <w:rsid w:val="00395C7B"/>
    <w:rsid w:val="003A2DFD"/>
    <w:rsid w:val="003A395D"/>
    <w:rsid w:val="003C7E74"/>
    <w:rsid w:val="003D142E"/>
    <w:rsid w:val="003D497F"/>
    <w:rsid w:val="003E0C1F"/>
    <w:rsid w:val="003F2388"/>
    <w:rsid w:val="003F3817"/>
    <w:rsid w:val="003F7D88"/>
    <w:rsid w:val="004015DC"/>
    <w:rsid w:val="00407847"/>
    <w:rsid w:val="00411B68"/>
    <w:rsid w:val="0041281B"/>
    <w:rsid w:val="004238E7"/>
    <w:rsid w:val="00426D2D"/>
    <w:rsid w:val="00446D98"/>
    <w:rsid w:val="00465068"/>
    <w:rsid w:val="00465698"/>
    <w:rsid w:val="004761FC"/>
    <w:rsid w:val="004801C3"/>
    <w:rsid w:val="00480AAF"/>
    <w:rsid w:val="004905A2"/>
    <w:rsid w:val="0049232E"/>
    <w:rsid w:val="004956AF"/>
    <w:rsid w:val="004A1337"/>
    <w:rsid w:val="004A5BE6"/>
    <w:rsid w:val="004D2814"/>
    <w:rsid w:val="004D69A3"/>
    <w:rsid w:val="004E238B"/>
    <w:rsid w:val="004E4D45"/>
    <w:rsid w:val="004E5434"/>
    <w:rsid w:val="004F7A69"/>
    <w:rsid w:val="00507007"/>
    <w:rsid w:val="00516498"/>
    <w:rsid w:val="00520AC0"/>
    <w:rsid w:val="00523907"/>
    <w:rsid w:val="00532AB0"/>
    <w:rsid w:val="00533F03"/>
    <w:rsid w:val="005347AC"/>
    <w:rsid w:val="00552309"/>
    <w:rsid w:val="00554673"/>
    <w:rsid w:val="00563370"/>
    <w:rsid w:val="00566A69"/>
    <w:rsid w:val="005708A5"/>
    <w:rsid w:val="005724EE"/>
    <w:rsid w:val="00573E0E"/>
    <w:rsid w:val="0058054F"/>
    <w:rsid w:val="0058101E"/>
    <w:rsid w:val="00583208"/>
    <w:rsid w:val="005846D5"/>
    <w:rsid w:val="005949A6"/>
    <w:rsid w:val="00594D70"/>
    <w:rsid w:val="005A2DCE"/>
    <w:rsid w:val="005B37A9"/>
    <w:rsid w:val="005B7B97"/>
    <w:rsid w:val="005C21EC"/>
    <w:rsid w:val="005C6CE6"/>
    <w:rsid w:val="005C75EC"/>
    <w:rsid w:val="005D3360"/>
    <w:rsid w:val="005E34EA"/>
    <w:rsid w:val="005E3F78"/>
    <w:rsid w:val="005E50DA"/>
    <w:rsid w:val="005E6384"/>
    <w:rsid w:val="005E7725"/>
    <w:rsid w:val="005F1E8F"/>
    <w:rsid w:val="005F60CA"/>
    <w:rsid w:val="00612D08"/>
    <w:rsid w:val="006143D6"/>
    <w:rsid w:val="00616096"/>
    <w:rsid w:val="006161A0"/>
    <w:rsid w:val="006268E2"/>
    <w:rsid w:val="00632441"/>
    <w:rsid w:val="006402FC"/>
    <w:rsid w:val="00640803"/>
    <w:rsid w:val="0064164D"/>
    <w:rsid w:val="0064495D"/>
    <w:rsid w:val="00650D25"/>
    <w:rsid w:val="00672FE0"/>
    <w:rsid w:val="00680985"/>
    <w:rsid w:val="00681649"/>
    <w:rsid w:val="00681BD6"/>
    <w:rsid w:val="00683743"/>
    <w:rsid w:val="006862FB"/>
    <w:rsid w:val="00692CA9"/>
    <w:rsid w:val="00696325"/>
    <w:rsid w:val="006A2AD5"/>
    <w:rsid w:val="006A6773"/>
    <w:rsid w:val="006B04ED"/>
    <w:rsid w:val="006B4892"/>
    <w:rsid w:val="006B63B0"/>
    <w:rsid w:val="006B6A24"/>
    <w:rsid w:val="006C0148"/>
    <w:rsid w:val="006C0CD8"/>
    <w:rsid w:val="006C531D"/>
    <w:rsid w:val="006D505D"/>
    <w:rsid w:val="006D587A"/>
    <w:rsid w:val="006E1530"/>
    <w:rsid w:val="006E4249"/>
    <w:rsid w:val="006E4FD0"/>
    <w:rsid w:val="006E5304"/>
    <w:rsid w:val="006E7E08"/>
    <w:rsid w:val="006F3FD3"/>
    <w:rsid w:val="006F500B"/>
    <w:rsid w:val="006F65A6"/>
    <w:rsid w:val="00700CA2"/>
    <w:rsid w:val="007012EE"/>
    <w:rsid w:val="007054F0"/>
    <w:rsid w:val="00706D6D"/>
    <w:rsid w:val="0071662E"/>
    <w:rsid w:val="007220A5"/>
    <w:rsid w:val="00725AD3"/>
    <w:rsid w:val="0073199D"/>
    <w:rsid w:val="007333F1"/>
    <w:rsid w:val="0075370B"/>
    <w:rsid w:val="0076057A"/>
    <w:rsid w:val="007637B0"/>
    <w:rsid w:val="0076715B"/>
    <w:rsid w:val="007705A3"/>
    <w:rsid w:val="00775627"/>
    <w:rsid w:val="00777EA0"/>
    <w:rsid w:val="00780F02"/>
    <w:rsid w:val="00781323"/>
    <w:rsid w:val="0078415D"/>
    <w:rsid w:val="00785062"/>
    <w:rsid w:val="0078591C"/>
    <w:rsid w:val="00790DB9"/>
    <w:rsid w:val="007957D7"/>
    <w:rsid w:val="00797DE6"/>
    <w:rsid w:val="007A02F5"/>
    <w:rsid w:val="007A0F5B"/>
    <w:rsid w:val="007B7A3A"/>
    <w:rsid w:val="007E219F"/>
    <w:rsid w:val="007F229C"/>
    <w:rsid w:val="007F45E9"/>
    <w:rsid w:val="008012C9"/>
    <w:rsid w:val="008149B4"/>
    <w:rsid w:val="00827CA3"/>
    <w:rsid w:val="00832912"/>
    <w:rsid w:val="00834187"/>
    <w:rsid w:val="00834C8F"/>
    <w:rsid w:val="0084244F"/>
    <w:rsid w:val="00861CD6"/>
    <w:rsid w:val="00874C33"/>
    <w:rsid w:val="00874DE4"/>
    <w:rsid w:val="008851C9"/>
    <w:rsid w:val="0088588D"/>
    <w:rsid w:val="00886941"/>
    <w:rsid w:val="008A2E27"/>
    <w:rsid w:val="008C66E6"/>
    <w:rsid w:val="008D53E2"/>
    <w:rsid w:val="008D6A0A"/>
    <w:rsid w:val="008E4D97"/>
    <w:rsid w:val="008F2A23"/>
    <w:rsid w:val="008F655A"/>
    <w:rsid w:val="0090345F"/>
    <w:rsid w:val="009043CD"/>
    <w:rsid w:val="00906FCE"/>
    <w:rsid w:val="00907C87"/>
    <w:rsid w:val="00923B14"/>
    <w:rsid w:val="0092566F"/>
    <w:rsid w:val="00935EA3"/>
    <w:rsid w:val="00942A9E"/>
    <w:rsid w:val="009450AC"/>
    <w:rsid w:val="00954A68"/>
    <w:rsid w:val="009572EF"/>
    <w:rsid w:val="0096188E"/>
    <w:rsid w:val="0096461F"/>
    <w:rsid w:val="0096697F"/>
    <w:rsid w:val="00974A8D"/>
    <w:rsid w:val="00974BA1"/>
    <w:rsid w:val="00990A60"/>
    <w:rsid w:val="009A175D"/>
    <w:rsid w:val="009B00D4"/>
    <w:rsid w:val="009B2EC0"/>
    <w:rsid w:val="009D4F56"/>
    <w:rsid w:val="009E1BB8"/>
    <w:rsid w:val="009F0FF3"/>
    <w:rsid w:val="009F2A0B"/>
    <w:rsid w:val="009F48C3"/>
    <w:rsid w:val="009F61BC"/>
    <w:rsid w:val="00A01C54"/>
    <w:rsid w:val="00A020DB"/>
    <w:rsid w:val="00A05DF6"/>
    <w:rsid w:val="00A13106"/>
    <w:rsid w:val="00A159C6"/>
    <w:rsid w:val="00A22AF7"/>
    <w:rsid w:val="00A33E69"/>
    <w:rsid w:val="00A34073"/>
    <w:rsid w:val="00A44BE1"/>
    <w:rsid w:val="00A51368"/>
    <w:rsid w:val="00A62EB1"/>
    <w:rsid w:val="00A6511A"/>
    <w:rsid w:val="00A66992"/>
    <w:rsid w:val="00A80713"/>
    <w:rsid w:val="00A8698E"/>
    <w:rsid w:val="00A877C8"/>
    <w:rsid w:val="00A927A0"/>
    <w:rsid w:val="00A9778D"/>
    <w:rsid w:val="00AB2D1A"/>
    <w:rsid w:val="00AB6729"/>
    <w:rsid w:val="00AC3704"/>
    <w:rsid w:val="00AD22FA"/>
    <w:rsid w:val="00AD28F2"/>
    <w:rsid w:val="00AD2AF4"/>
    <w:rsid w:val="00AD7CCE"/>
    <w:rsid w:val="00AE07A8"/>
    <w:rsid w:val="00B02EA5"/>
    <w:rsid w:val="00B058EC"/>
    <w:rsid w:val="00B06C50"/>
    <w:rsid w:val="00B06FAE"/>
    <w:rsid w:val="00B17DF0"/>
    <w:rsid w:val="00B3289F"/>
    <w:rsid w:val="00B344B7"/>
    <w:rsid w:val="00B347C9"/>
    <w:rsid w:val="00B41B2C"/>
    <w:rsid w:val="00B508C6"/>
    <w:rsid w:val="00B513B1"/>
    <w:rsid w:val="00B514C6"/>
    <w:rsid w:val="00B61A3E"/>
    <w:rsid w:val="00B656A2"/>
    <w:rsid w:val="00B70BE9"/>
    <w:rsid w:val="00B7124E"/>
    <w:rsid w:val="00B834FB"/>
    <w:rsid w:val="00B85521"/>
    <w:rsid w:val="00B87C15"/>
    <w:rsid w:val="00B87E29"/>
    <w:rsid w:val="00B91ACC"/>
    <w:rsid w:val="00B94145"/>
    <w:rsid w:val="00B947AC"/>
    <w:rsid w:val="00B94884"/>
    <w:rsid w:val="00B969A0"/>
    <w:rsid w:val="00B96A2C"/>
    <w:rsid w:val="00BA4CEA"/>
    <w:rsid w:val="00BA6D13"/>
    <w:rsid w:val="00BC5018"/>
    <w:rsid w:val="00BD0370"/>
    <w:rsid w:val="00BD321E"/>
    <w:rsid w:val="00BF5EBF"/>
    <w:rsid w:val="00C03D27"/>
    <w:rsid w:val="00C04B01"/>
    <w:rsid w:val="00C260CE"/>
    <w:rsid w:val="00C2739C"/>
    <w:rsid w:val="00C33120"/>
    <w:rsid w:val="00C52471"/>
    <w:rsid w:val="00C536B6"/>
    <w:rsid w:val="00C673CD"/>
    <w:rsid w:val="00C8364A"/>
    <w:rsid w:val="00C92A43"/>
    <w:rsid w:val="00C935A4"/>
    <w:rsid w:val="00CA1B1D"/>
    <w:rsid w:val="00CA2474"/>
    <w:rsid w:val="00CA25FF"/>
    <w:rsid w:val="00CB71F4"/>
    <w:rsid w:val="00CD5C34"/>
    <w:rsid w:val="00CD5CB7"/>
    <w:rsid w:val="00CF2C1F"/>
    <w:rsid w:val="00D17A9A"/>
    <w:rsid w:val="00D271D1"/>
    <w:rsid w:val="00D364F4"/>
    <w:rsid w:val="00D36FB0"/>
    <w:rsid w:val="00D40B7B"/>
    <w:rsid w:val="00D41E8B"/>
    <w:rsid w:val="00D4299C"/>
    <w:rsid w:val="00D42A8E"/>
    <w:rsid w:val="00D44734"/>
    <w:rsid w:val="00D5315D"/>
    <w:rsid w:val="00D64BD5"/>
    <w:rsid w:val="00D66030"/>
    <w:rsid w:val="00D66A8F"/>
    <w:rsid w:val="00D705B7"/>
    <w:rsid w:val="00D77506"/>
    <w:rsid w:val="00D82B99"/>
    <w:rsid w:val="00D872E9"/>
    <w:rsid w:val="00D923B2"/>
    <w:rsid w:val="00D92AB1"/>
    <w:rsid w:val="00DA3220"/>
    <w:rsid w:val="00DA4278"/>
    <w:rsid w:val="00DA71DE"/>
    <w:rsid w:val="00DB73C8"/>
    <w:rsid w:val="00DD614B"/>
    <w:rsid w:val="00DD62B8"/>
    <w:rsid w:val="00DE079A"/>
    <w:rsid w:val="00DE0F73"/>
    <w:rsid w:val="00DE22A4"/>
    <w:rsid w:val="00DF551F"/>
    <w:rsid w:val="00DF6C80"/>
    <w:rsid w:val="00E00D92"/>
    <w:rsid w:val="00E10F15"/>
    <w:rsid w:val="00E1695A"/>
    <w:rsid w:val="00E20B6A"/>
    <w:rsid w:val="00E214FB"/>
    <w:rsid w:val="00E27A30"/>
    <w:rsid w:val="00E33BF7"/>
    <w:rsid w:val="00E3686B"/>
    <w:rsid w:val="00E40741"/>
    <w:rsid w:val="00E47A63"/>
    <w:rsid w:val="00E5095A"/>
    <w:rsid w:val="00E562E4"/>
    <w:rsid w:val="00E57669"/>
    <w:rsid w:val="00E637FE"/>
    <w:rsid w:val="00E801DF"/>
    <w:rsid w:val="00E84678"/>
    <w:rsid w:val="00E91FAC"/>
    <w:rsid w:val="00EB5163"/>
    <w:rsid w:val="00EB6E97"/>
    <w:rsid w:val="00EC11AD"/>
    <w:rsid w:val="00EC27C4"/>
    <w:rsid w:val="00EE6F43"/>
    <w:rsid w:val="00EF0BD6"/>
    <w:rsid w:val="00EF39C3"/>
    <w:rsid w:val="00EF5EAF"/>
    <w:rsid w:val="00F03F8C"/>
    <w:rsid w:val="00F0619F"/>
    <w:rsid w:val="00F07A3E"/>
    <w:rsid w:val="00F105B5"/>
    <w:rsid w:val="00F112F3"/>
    <w:rsid w:val="00F14A49"/>
    <w:rsid w:val="00F24FD5"/>
    <w:rsid w:val="00F25192"/>
    <w:rsid w:val="00F26ACF"/>
    <w:rsid w:val="00F26AF2"/>
    <w:rsid w:val="00F273A3"/>
    <w:rsid w:val="00F33403"/>
    <w:rsid w:val="00F3438B"/>
    <w:rsid w:val="00F466D1"/>
    <w:rsid w:val="00F60E50"/>
    <w:rsid w:val="00F621E4"/>
    <w:rsid w:val="00F62633"/>
    <w:rsid w:val="00F628C3"/>
    <w:rsid w:val="00F72055"/>
    <w:rsid w:val="00F74CC0"/>
    <w:rsid w:val="00F92C3E"/>
    <w:rsid w:val="00F971C9"/>
    <w:rsid w:val="00FA03CE"/>
    <w:rsid w:val="00FA3FCF"/>
    <w:rsid w:val="00FA5ABE"/>
    <w:rsid w:val="00FA764E"/>
    <w:rsid w:val="00FB134B"/>
    <w:rsid w:val="00FB6B76"/>
    <w:rsid w:val="00FC1D9C"/>
    <w:rsid w:val="00FD447F"/>
    <w:rsid w:val="00FE4053"/>
    <w:rsid w:val="00FE4EA0"/>
    <w:rsid w:val="00FF1C5A"/>
    <w:rsid w:val="00FF49EF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2F72"/>
  <w15:chartTrackingRefBased/>
  <w15:docId w15:val="{F290D5D4-6C01-E34F-AA09-6E4E53F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8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85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F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B41B2C"/>
  </w:style>
  <w:style w:type="character" w:customStyle="1" w:styleId="eop">
    <w:name w:val="eop"/>
    <w:basedOn w:val="a0"/>
    <w:rsid w:val="00B4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Fedorov</dc:creator>
  <cp:keywords/>
  <dc:description/>
  <cp:lastModifiedBy>Ian Fedorov</cp:lastModifiedBy>
  <cp:revision>6</cp:revision>
  <cp:lastPrinted>2022-08-10T18:41:00Z</cp:lastPrinted>
  <dcterms:created xsi:type="dcterms:W3CDTF">2025-09-28T17:07:00Z</dcterms:created>
  <dcterms:modified xsi:type="dcterms:W3CDTF">2025-09-28T18:10:00Z</dcterms:modified>
</cp:coreProperties>
</file>