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Horizontes Insurgentes (Ensaios)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spacing w:after="200" w:before="0" w:line="240" w:lineRule="auto"/>
        <w:ind w:firstLine="0"/>
        <w:jc w:val="center"/>
        <w:rPr>
          <w:sz w:val="28"/>
          <w:szCs w:val="28"/>
        </w:rPr>
      </w:pPr>
      <w:bookmarkStart w:colFirst="0" w:colLast="0" w:name="_heading=h.dt5douhjwm73" w:id="0"/>
      <w:bookmarkEnd w:id="0"/>
      <w:r w:rsidDel="00000000" w:rsidR="00000000" w:rsidRPr="00000000">
        <w:rPr>
          <w:sz w:val="28"/>
          <w:szCs w:val="28"/>
          <w:rtl w:val="0"/>
        </w:rPr>
        <w:t xml:space="preserve">TÍTULO EN ESPAÑOL</w:t>
      </w:r>
    </w:p>
    <w:p w:rsidR="00000000" w:rsidDel="00000000" w:rsidP="00000000" w:rsidRDefault="00000000" w:rsidRPr="00000000" w14:paraId="00000004">
      <w:pPr>
        <w:spacing w:line="240" w:lineRule="auto"/>
        <w:ind w:firstLine="0"/>
        <w:rPr>
          <w:sz w:val="20"/>
          <w:szCs w:val="20"/>
        </w:rPr>
      </w:pPr>
      <w:r w:rsidDel="00000000" w:rsidR="00000000" w:rsidRPr="00000000">
        <w:rPr>
          <w:b w:val="1"/>
          <w:sz w:val="20"/>
          <w:szCs w:val="20"/>
          <w:rtl w:val="0"/>
        </w:rPr>
        <w:t xml:space="preserve">Resumen: </w:t>
      </w:r>
      <w:r w:rsidDel="00000000" w:rsidR="00000000" w:rsidRPr="00000000">
        <w:rPr>
          <w:sz w:val="20"/>
          <w:szCs w:val="20"/>
          <w:rtl w:val="0"/>
        </w:rPr>
        <w:t xml:space="preserve">Los resúmenes deben estar redactados en español, portugués e inglés (el primer resumen debe ser en el idioma en que fue redactado en artículo). Cada uno de los resúmenes debe contener un máximo de 200 palabras o 10 líneas y los textos deben ser redactados con fuente Times New Roman, tamaño 10 y espacio sencillo. El título “Resumen” debe preceder al texto, en la primera línea, destacado en negrita, seguido de dos puntos. El resumen tiene una función importante para la indexación del texto en plataformas académicas. La página del resumen no debe exceder 1 página y no cuenta para el recuento máximo de páginas permitido para el envío de ensayos. Abajo del resumen deben estar las palabras clave (de 3 a 5), separadas por punto y coma. </w:t>
      </w:r>
    </w:p>
    <w:p w:rsidR="00000000" w:rsidDel="00000000" w:rsidP="00000000" w:rsidRDefault="00000000" w:rsidRPr="00000000" w14:paraId="00000005">
      <w:pPr>
        <w:spacing w:line="240" w:lineRule="auto"/>
        <w:ind w:firstLine="0"/>
        <w:rPr>
          <w:sz w:val="28"/>
          <w:szCs w:val="28"/>
        </w:rPr>
      </w:pPr>
      <w:r w:rsidDel="00000000" w:rsidR="00000000" w:rsidRPr="00000000">
        <w:rPr>
          <w:b w:val="1"/>
          <w:sz w:val="20"/>
          <w:szCs w:val="20"/>
          <w:rtl w:val="0"/>
        </w:rPr>
        <w:t xml:space="preserve">Palabras claves: </w:t>
      </w:r>
      <w:r w:rsidDel="00000000" w:rsidR="00000000" w:rsidRPr="00000000">
        <w:rPr>
          <w:sz w:val="20"/>
          <w:szCs w:val="20"/>
          <w:rtl w:val="0"/>
        </w:rPr>
        <w:t xml:space="preserve">Palabra clave 1; Palabra clave 2; Palabra clave 3. </w:t>
      </w:r>
      <w:r w:rsidDel="00000000" w:rsidR="00000000" w:rsidRPr="00000000">
        <w:rPr>
          <w:rtl w:val="0"/>
        </w:rPr>
      </w:r>
    </w:p>
    <w:p w:rsidR="00000000" w:rsidDel="00000000" w:rsidP="00000000" w:rsidRDefault="00000000" w:rsidRPr="00000000" w14:paraId="00000006">
      <w:pPr>
        <w:pStyle w:val="Title"/>
        <w:spacing w:before="0" w:lineRule="auto"/>
        <w:ind w:left="0" w:firstLine="0"/>
        <w:jc w:val="center"/>
        <w:rPr>
          <w:sz w:val="20"/>
          <w:szCs w:val="20"/>
        </w:rPr>
      </w:pPr>
      <w:bookmarkStart w:colFirst="0" w:colLast="0" w:name="_heading=h.ga3r33p7ajav" w:id="1"/>
      <w:bookmarkEnd w:id="1"/>
      <w:r w:rsidDel="00000000" w:rsidR="00000000" w:rsidRPr="00000000">
        <w:rPr>
          <w:rtl w:val="0"/>
        </w:rPr>
      </w:r>
    </w:p>
    <w:p w:rsidR="00000000" w:rsidDel="00000000" w:rsidP="00000000" w:rsidRDefault="00000000" w:rsidRPr="00000000" w14:paraId="00000007">
      <w:pPr>
        <w:pStyle w:val="Title"/>
        <w:spacing w:after="200" w:before="0" w:line="240" w:lineRule="auto"/>
        <w:ind w:firstLine="0"/>
        <w:jc w:val="center"/>
        <w:rPr>
          <w:sz w:val="28"/>
          <w:szCs w:val="28"/>
        </w:rPr>
      </w:pPr>
      <w:bookmarkStart w:colFirst="0" w:colLast="0" w:name="_heading=h.h34rrdk4km30" w:id="2"/>
      <w:bookmarkEnd w:id="2"/>
      <w:r w:rsidDel="00000000" w:rsidR="00000000" w:rsidRPr="00000000">
        <w:rPr>
          <w:sz w:val="28"/>
          <w:szCs w:val="28"/>
          <w:rtl w:val="0"/>
        </w:rPr>
        <w:t xml:space="preserve">TÍTULO EM PORTUGUÊS</w:t>
      </w:r>
    </w:p>
    <w:p w:rsidR="00000000" w:rsidDel="00000000" w:rsidP="00000000" w:rsidRDefault="00000000" w:rsidRPr="00000000" w14:paraId="00000008">
      <w:pPr>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Resumo: </w:t>
      </w:r>
      <w:r w:rsidDel="00000000" w:rsidR="00000000" w:rsidRPr="00000000">
        <w:rPr>
          <w:rFonts w:ascii="Times New Roman" w:cs="Times New Roman" w:eastAsia="Times New Roman" w:hAnsi="Times New Roman"/>
          <w:sz w:val="20"/>
          <w:szCs w:val="20"/>
          <w:rtl w:val="0"/>
        </w:rPr>
        <w:t xml:space="preserve">Os resumos deverão ser redigidos em espanhol</w:t>
      </w:r>
      <w:r w:rsidDel="00000000" w:rsidR="00000000" w:rsidRPr="00000000">
        <w:rPr>
          <w:sz w:val="20"/>
          <w:szCs w:val="20"/>
          <w:rtl w:val="0"/>
        </w:rPr>
        <w:t xml:space="preserve">, português </w:t>
      </w:r>
      <w:r w:rsidDel="00000000" w:rsidR="00000000" w:rsidRPr="00000000">
        <w:rPr>
          <w:rFonts w:ascii="Times New Roman" w:cs="Times New Roman" w:eastAsia="Times New Roman" w:hAnsi="Times New Roman"/>
          <w:sz w:val="20"/>
          <w:szCs w:val="20"/>
          <w:rtl w:val="0"/>
        </w:rPr>
        <w:t xml:space="preserve">e inglês (o primeiro resumo deverá ser no idioma em que foi redigida a resenha). Cada um dos resumos deverá conter no máximo 200 palavras ou 10 linhas, e os textos deverão ser escritos em fonte Times New Roman, tamanho 10 e espaço simples. O título “Resumo” deve preceder o texto, na primeira linha, destacado em negrito, seguido de dois pontos. O resumo possui importante função para indexação do texto em plataformas acadêmicas. A página de resumos não deve ultrapassar 1 lauda e não conta na contagem máxima de páginas permitidas para submissão de ensaios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Abaixo do resumo deverão estar as palavras-chave (3 a 5), ​​separadas por ponto e vírgula.</w:t>
      </w:r>
    </w:p>
    <w:p w:rsidR="00000000" w:rsidDel="00000000" w:rsidP="00000000" w:rsidRDefault="00000000" w:rsidRPr="00000000" w14:paraId="00000009">
      <w:pPr>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Palavras chaves: </w:t>
      </w:r>
      <w:r w:rsidDel="00000000" w:rsidR="00000000" w:rsidRPr="00000000">
        <w:rPr>
          <w:rFonts w:ascii="Times New Roman" w:cs="Times New Roman" w:eastAsia="Times New Roman" w:hAnsi="Times New Roman"/>
          <w:sz w:val="20"/>
          <w:szCs w:val="20"/>
          <w:rtl w:val="0"/>
        </w:rPr>
        <w:t xml:space="preserve">Palavra chave 1; Palavra chave 2; Palavra chave 3. </w:t>
      </w:r>
    </w:p>
    <w:p w:rsidR="00000000" w:rsidDel="00000000" w:rsidP="00000000" w:rsidRDefault="00000000" w:rsidRPr="00000000" w14:paraId="0000000A">
      <w:pPr>
        <w:pStyle w:val="Title"/>
        <w:spacing w:after="200" w:before="0" w:line="240" w:lineRule="auto"/>
        <w:jc w:val="center"/>
        <w:rPr>
          <w:sz w:val="28"/>
          <w:szCs w:val="28"/>
        </w:rPr>
      </w:pPr>
      <w:bookmarkStart w:colFirst="0" w:colLast="0" w:name="_heading=h.ucv2vwvbovpi" w:id="3"/>
      <w:bookmarkEnd w:id="3"/>
      <w:r w:rsidDel="00000000" w:rsidR="00000000" w:rsidRPr="00000000">
        <w:rPr>
          <w:rtl w:val="0"/>
        </w:rPr>
      </w:r>
    </w:p>
    <w:p w:rsidR="00000000" w:rsidDel="00000000" w:rsidP="00000000" w:rsidRDefault="00000000" w:rsidRPr="00000000" w14:paraId="0000000B">
      <w:pPr>
        <w:pStyle w:val="Title"/>
        <w:spacing w:after="200" w:before="0" w:line="240" w:lineRule="auto"/>
        <w:ind w:left="0" w:firstLine="0"/>
        <w:jc w:val="center"/>
        <w:rPr>
          <w:sz w:val="28"/>
          <w:szCs w:val="28"/>
        </w:rPr>
      </w:pPr>
      <w:bookmarkStart w:colFirst="0" w:colLast="0" w:name="_heading=h.ty4s1jqix880" w:id="4"/>
      <w:bookmarkEnd w:id="4"/>
      <w:r w:rsidDel="00000000" w:rsidR="00000000" w:rsidRPr="00000000">
        <w:rPr>
          <w:sz w:val="28"/>
          <w:szCs w:val="28"/>
          <w:rtl w:val="0"/>
        </w:rPr>
        <w:t xml:space="preserve">TITLE IN ENGLISH</w:t>
      </w:r>
    </w:p>
    <w:p w:rsidR="00000000" w:rsidDel="00000000" w:rsidP="00000000" w:rsidRDefault="00000000" w:rsidRPr="00000000" w14:paraId="0000000C">
      <w:pPr>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Abstract: </w:t>
      </w:r>
      <w:r w:rsidDel="00000000" w:rsidR="00000000" w:rsidRPr="00000000">
        <w:rPr>
          <w:rFonts w:ascii="Times New Roman" w:cs="Times New Roman" w:eastAsia="Times New Roman" w:hAnsi="Times New Roman"/>
          <w:sz w:val="20"/>
          <w:szCs w:val="20"/>
          <w:rtl w:val="0"/>
        </w:rPr>
        <w:t xml:space="preserve">Abstracts must be written in Spanish</w:t>
      </w:r>
      <w:r w:rsidDel="00000000" w:rsidR="00000000" w:rsidRPr="00000000">
        <w:rPr>
          <w:sz w:val="20"/>
          <w:szCs w:val="20"/>
          <w:rtl w:val="0"/>
        </w:rPr>
        <w:t xml:space="preserve">, Portuguese </w:t>
      </w:r>
      <w:r w:rsidDel="00000000" w:rsidR="00000000" w:rsidRPr="00000000">
        <w:rPr>
          <w:rFonts w:ascii="Times New Roman" w:cs="Times New Roman" w:eastAsia="Times New Roman" w:hAnsi="Times New Roman"/>
          <w:sz w:val="20"/>
          <w:szCs w:val="20"/>
          <w:rtl w:val="0"/>
        </w:rPr>
        <w:t xml:space="preserve">and English (the first abstract must be in the language used in the whole article). Each abstract must contain a maximum of 200 words or 10 lines, they must be written in Times News Roman, placed in size 10 and single spaced. The title "Abstract" must precede the text in the first line, highlighted in bold, followed by a colon. The abstract plays an important role in indexing the text on academic platforms. The abstract page should not exceed 1 page and does not count towards the maximum number of pages allowed for submission of essays. The keywords (3 to 5) must be separated by semicolons. </w:t>
      </w:r>
    </w:p>
    <w:p w:rsidR="00000000" w:rsidDel="00000000" w:rsidP="00000000" w:rsidRDefault="00000000" w:rsidRPr="00000000" w14:paraId="0000000D">
      <w:pPr>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Keywords: </w:t>
      </w:r>
      <w:r w:rsidDel="00000000" w:rsidR="00000000" w:rsidRPr="00000000">
        <w:rPr>
          <w:rFonts w:ascii="Times New Roman" w:cs="Times New Roman" w:eastAsia="Times New Roman" w:hAnsi="Times New Roman"/>
          <w:sz w:val="20"/>
          <w:szCs w:val="20"/>
          <w:rtl w:val="0"/>
        </w:rPr>
        <w:t xml:space="preserve">Keyword 1;  Keyword 2; Keyword 3.</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ageBreakBefore w:val="0"/>
        <w:spacing w:after="0" w:line="360" w:lineRule="auto"/>
        <w:jc w:val="both"/>
        <w:rPr>
          <w:b w:val="1"/>
        </w:rPr>
      </w:pPr>
      <w:bookmarkStart w:colFirst="0" w:colLast="0" w:name="_heading=h.s4pp3a23bjlw" w:id="5"/>
      <w:bookmarkEnd w:id="5"/>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spacing w:after="0" w:before="0" w:lineRule="auto"/>
        <w:ind w:firstLine="0"/>
        <w:rPr>
          <w:sz w:val="24"/>
          <w:szCs w:val="24"/>
        </w:rPr>
      </w:pPr>
      <w:bookmarkStart w:colFirst="0" w:colLast="0" w:name="_heading=h.gjdgxs" w:id="6"/>
      <w:bookmarkEnd w:id="6"/>
      <w:r w:rsidDel="00000000" w:rsidR="00000000" w:rsidRPr="00000000">
        <w:rPr>
          <w:sz w:val="24"/>
          <w:szCs w:val="24"/>
          <w:rtl w:val="0"/>
        </w:rPr>
        <w:t xml:space="preserve">Introducción</w:t>
      </w:r>
    </w:p>
    <w:p w:rsidR="00000000" w:rsidDel="00000000" w:rsidP="00000000" w:rsidRDefault="00000000" w:rsidRPr="00000000" w14:paraId="00000012">
      <w:pPr>
        <w:rPr/>
      </w:pPr>
      <w:r w:rsidDel="00000000" w:rsidR="00000000" w:rsidRPr="00000000">
        <w:rPr>
          <w:rtl w:val="0"/>
        </w:rPr>
        <w:t xml:space="preserve">Los ensayos deben enviarse en formato .doc o .docx, hoja A4, con márgenes superior e izquierdo de 3 cm, y márgenes derecho e inferior de 2 cm, fuente Times New Roman tamaño 12, interlineado de 1,5 cm, texto justificado.</w:t>
      </w:r>
    </w:p>
    <w:p w:rsidR="00000000" w:rsidDel="00000000" w:rsidP="00000000" w:rsidRDefault="00000000" w:rsidRPr="00000000" w14:paraId="00000013">
      <w:pPr>
        <w:rPr/>
      </w:pPr>
      <w:r w:rsidDel="00000000" w:rsidR="00000000" w:rsidRPr="00000000">
        <w:rPr>
          <w:rtl w:val="0"/>
        </w:rPr>
        <w:t xml:space="preserve">El texto debe tener un máximo de 10 páginas, incluyendo títulos, subtítulos, cuerpo del texto, referencias y notas al pie. La sangría de la primera línea debe ser de 1,25 cm. Los párrafos dentro de cada sección deben tener espaciado 0 antes y después. Las citas de menos de tres líneas deben colocarse entre comillas e ir seguidas del apellido del autor/a bajo el sistema autor-fecha (Autoría, año, p.) dentro del párrafo. Las citas de más de tres líneas deben seguir la siguiente norma:</w:t>
      </w:r>
    </w:p>
    <w:p w:rsidR="00000000" w:rsidDel="00000000" w:rsidP="00000000" w:rsidRDefault="00000000" w:rsidRPr="00000000" w14:paraId="00000014">
      <w:pPr>
        <w:spacing w:after="200" w:before="200" w:line="240" w:lineRule="auto"/>
        <w:ind w:left="2268" w:firstLine="0"/>
        <w:jc w:val="both"/>
        <w:rPr>
          <w:rFonts w:ascii="Times New Roman" w:cs="Times New Roman" w:eastAsia="Times New Roman" w:hAnsi="Times New Roman"/>
          <w:sz w:val="20"/>
          <w:szCs w:val="20"/>
        </w:rPr>
      </w:pPr>
      <w:r w:rsidDel="00000000" w:rsidR="00000000" w:rsidRPr="00000000">
        <w:rPr>
          <w:sz w:val="20"/>
          <w:szCs w:val="20"/>
          <w:rtl w:val="0"/>
        </w:rPr>
        <w:t xml:space="preserve">Las citas de cuatro o más líneas deben redactarse en fuente Times New Roman, tamaño 10, con interlineado sencillo, y con espacio de 10 puntos antes y después del párrafo. Estas citas no deben estar entre comillas. Las referencias al autor deben aparecer entre paréntesis, con solo la inicial en mayúscula, seguida del año y la página de la cita. (Autoría, año, p.)</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Las notas al pie deben usarse únicamente como notas explicativas y nunca para indicar las referencias bibliográficas</w:t>
      </w:r>
      <w:r w:rsidDel="00000000" w:rsidR="00000000" w:rsidRPr="00000000">
        <w:rPr>
          <w:vertAlign w:val="superscript"/>
        </w:rPr>
        <w:footnoteReference w:customMarkFollows="0" w:id="0"/>
      </w:r>
      <w:r w:rsidDel="00000000" w:rsidR="00000000" w:rsidRPr="00000000">
        <w:rPr>
          <w:rtl w:val="0"/>
        </w:rPr>
        <w:t xml:space="preserve">. El texto enviado para su evaluación no debe contener ningún dato del autor/a, respetando las indicaciones para la evaluación doble ciego.</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spacing w:after="0" w:before="0" w:lineRule="auto"/>
        <w:ind w:left="0" w:firstLine="0"/>
        <w:rPr>
          <w:sz w:val="24"/>
          <w:szCs w:val="24"/>
        </w:rPr>
      </w:pPr>
      <w:bookmarkStart w:colFirst="0" w:colLast="0" w:name="_heading=h.4b6mcdgi3e06" w:id="7"/>
      <w:bookmarkEnd w:id="7"/>
      <w:r w:rsidDel="00000000" w:rsidR="00000000" w:rsidRPr="00000000">
        <w:rPr>
          <w:sz w:val="24"/>
          <w:szCs w:val="24"/>
          <w:rtl w:val="0"/>
        </w:rPr>
        <w:t xml:space="preserve">1. Desarrollo del texto</w:t>
      </w:r>
    </w:p>
    <w:p w:rsidR="00000000" w:rsidDel="00000000" w:rsidP="00000000" w:rsidRDefault="00000000" w:rsidRPr="00000000" w14:paraId="00000018">
      <w:pPr>
        <w:rPr/>
      </w:pPr>
      <w:r w:rsidDel="00000000" w:rsidR="00000000" w:rsidRPr="00000000">
        <w:rPr>
          <w:rtl w:val="0"/>
        </w:rPr>
        <w:t xml:space="preserve">El título de la sección debe estar en Times New Roman, tamaño 12, con interlineado de 1,5 y sin espacio después del párrafo. No se recomienda el uso de subtítulos para esta sección. La introducción de otros temas en el mismo ensayo debe estar separada por otros títulos con la misma configuración. Los títulos de las secciones deben estar alineados a la izquierda, sin sangría.</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spacing w:after="0" w:before="0" w:lineRule="auto"/>
        <w:rPr>
          <w:sz w:val="24"/>
          <w:szCs w:val="24"/>
        </w:rPr>
      </w:pPr>
      <w:bookmarkStart w:colFirst="0" w:colLast="0" w:name="_heading=h.l9sf4j2m4mj" w:id="8"/>
      <w:bookmarkEnd w:id="8"/>
      <w:r w:rsidDel="00000000" w:rsidR="00000000" w:rsidRPr="00000000">
        <w:rPr>
          <w:sz w:val="24"/>
          <w:szCs w:val="24"/>
          <w:rtl w:val="0"/>
        </w:rPr>
        <w:t xml:space="preserve">1.1 Subseção </w:t>
      </w:r>
    </w:p>
    <w:p w:rsidR="00000000" w:rsidDel="00000000" w:rsidP="00000000" w:rsidRDefault="00000000" w:rsidRPr="00000000" w14:paraId="0000001B">
      <w:pPr>
        <w:rPr/>
      </w:pPr>
      <w:r w:rsidDel="00000000" w:rsidR="00000000" w:rsidRPr="00000000">
        <w:rPr>
          <w:rtl w:val="0"/>
        </w:rPr>
        <w:t xml:space="preserve">Los títulos de las subsecciones deben seguir las mismas configuraciones que las secciones, pero con una sangría de 1,25 cm.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spacing w:after="0" w:before="0" w:lineRule="auto"/>
        <w:rPr>
          <w:sz w:val="24"/>
          <w:szCs w:val="24"/>
        </w:rPr>
      </w:pPr>
      <w:bookmarkStart w:colFirst="0" w:colLast="0" w:name="_heading=h.x12pjx29l3v7" w:id="9"/>
      <w:bookmarkEnd w:id="9"/>
      <w:r w:rsidDel="00000000" w:rsidR="00000000" w:rsidRPr="00000000">
        <w:rPr>
          <w:sz w:val="24"/>
          <w:szCs w:val="24"/>
          <w:rtl w:val="0"/>
        </w:rPr>
        <w:t xml:space="preserve">1.2 Tabelas</w:t>
      </w:r>
    </w:p>
    <w:p w:rsidR="00000000" w:rsidDel="00000000" w:rsidP="00000000" w:rsidRDefault="00000000" w:rsidRPr="00000000" w14:paraId="0000001E">
      <w:pPr>
        <w:rPr/>
      </w:pPr>
      <w:r w:rsidDel="00000000" w:rsidR="00000000" w:rsidRPr="00000000">
        <w:rPr>
          <w:rtl w:val="0"/>
        </w:rPr>
        <w:t xml:space="preserve">En el caso de tablas, cuadros y otras figuras ilustrativas, se debe prestar atención al hecho que deben estar formateados según las normas de la ABNT 2024. Estos elementos deben ser insertados en el cuerpo del texto, preferentemente elaborados mediante la propia herramienta del procesador de texto utilizado, con dimensiones adecuadas al formato de la página.</w:t>
      </w:r>
    </w:p>
    <w:p w:rsidR="00000000" w:rsidDel="00000000" w:rsidP="00000000" w:rsidRDefault="00000000" w:rsidRPr="00000000" w14:paraId="0000001F">
      <w:pPr>
        <w:rPr/>
      </w:pPr>
      <w:r w:rsidDel="00000000" w:rsidR="00000000" w:rsidRPr="00000000">
        <w:rPr>
          <w:rtl w:val="0"/>
        </w:rPr>
        <w:t xml:space="preserve">Las tablas deben presentar únicamente contenido basado en datos cuantitativos, mientras que los cuadros se utilizan para presentar información cualitativa. Los textos formateados de ambos debe seguir el siguiente ejemplo:</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firstLine="0"/>
        <w:jc w:val="center"/>
        <w:rPr>
          <w:sz w:val="20"/>
          <w:szCs w:val="20"/>
        </w:rPr>
      </w:pPr>
      <w:r w:rsidDel="00000000" w:rsidR="00000000" w:rsidRPr="00000000">
        <w:rPr>
          <w:b w:val="1"/>
          <w:sz w:val="20"/>
          <w:szCs w:val="20"/>
          <w:rtl w:val="0"/>
        </w:rPr>
        <w:t xml:space="preserve">Tabla 1 - Título de la Tabla</w:t>
      </w:r>
      <w:r w:rsidDel="00000000" w:rsidR="00000000" w:rsidRPr="00000000">
        <w:rPr>
          <w:sz w:val="20"/>
          <w:szCs w:val="20"/>
          <w:rtl w:val="0"/>
        </w:rPr>
        <w:t xml:space="preserve"> (fuente Times New Roman, tamaño 10, centrado, en negrita)</w:t>
      </w:r>
    </w:p>
    <w:tbl>
      <w:tblPr>
        <w:tblStyle w:val="Table1"/>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0"/>
        <w:gridCol w:w="3090"/>
        <w:tblGridChange w:id="0">
          <w:tblGrid>
            <w:gridCol w:w="5970"/>
            <w:gridCol w:w="3090"/>
          </w:tblGrid>
        </w:tblGridChange>
      </w:tblGrid>
      <w:tr>
        <w:trPr>
          <w:cantSplit w:val="0"/>
          <w:trHeight w:val="70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firstLine="0"/>
              <w:jc w:val="center"/>
              <w:rPr>
                <w:b w:val="1"/>
                <w:sz w:val="20"/>
                <w:szCs w:val="20"/>
              </w:rPr>
            </w:pPr>
            <w:r w:rsidDel="00000000" w:rsidR="00000000" w:rsidRPr="00000000">
              <w:rPr>
                <w:b w:val="1"/>
                <w:sz w:val="20"/>
                <w:szCs w:val="20"/>
                <w:rtl w:val="0"/>
              </w:rPr>
              <w:t xml:space="preserve">TÍTULO</w:t>
            </w:r>
          </w:p>
          <w:p w:rsidR="00000000" w:rsidDel="00000000" w:rsidP="00000000" w:rsidRDefault="00000000" w:rsidRPr="00000000" w14:paraId="00000023">
            <w:pPr>
              <w:widowControl w:val="0"/>
              <w:spacing w:line="240" w:lineRule="auto"/>
              <w:ind w:firstLine="0"/>
              <w:jc w:val="center"/>
              <w:rPr>
                <w:sz w:val="20"/>
                <w:szCs w:val="20"/>
              </w:rPr>
            </w:pPr>
            <w:r w:rsidDel="00000000" w:rsidR="00000000" w:rsidRPr="00000000">
              <w:rPr>
                <w:sz w:val="20"/>
                <w:szCs w:val="20"/>
                <w:rtl w:val="0"/>
              </w:rPr>
              <w:t xml:space="preserve">(centrado, fuente Times New Roman, en negrita, tamaño 10)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4">
            <w:pPr>
              <w:ind w:firstLine="0"/>
              <w:jc w:val="center"/>
              <w:rPr>
                <w:b w:val="1"/>
                <w:sz w:val="20"/>
                <w:szCs w:val="20"/>
              </w:rPr>
            </w:pPr>
            <w:r w:rsidDel="00000000" w:rsidR="00000000" w:rsidRPr="00000000">
              <w:rPr>
                <w:b w:val="1"/>
                <w:sz w:val="20"/>
                <w:szCs w:val="20"/>
                <w:rtl w:val="0"/>
              </w:rPr>
              <w:t xml:space="preserve">TÍTULO</w:t>
            </w:r>
          </w:p>
        </w:tc>
      </w:tr>
      <w:tr>
        <w:trPr>
          <w:cantSplit w:val="0"/>
          <w:trHeight w:val="72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firstLine="0"/>
              <w:jc w:val="center"/>
              <w:rPr>
                <w:sz w:val="20"/>
                <w:szCs w:val="20"/>
              </w:rPr>
            </w:pPr>
            <w:r w:rsidDel="00000000" w:rsidR="00000000" w:rsidRPr="00000000">
              <w:rPr>
                <w:sz w:val="20"/>
                <w:szCs w:val="20"/>
                <w:rtl w:val="0"/>
              </w:rPr>
              <w:t xml:space="preserve">Información</w:t>
            </w:r>
          </w:p>
          <w:p w:rsidR="00000000" w:rsidDel="00000000" w:rsidP="00000000" w:rsidRDefault="00000000" w:rsidRPr="00000000" w14:paraId="00000026">
            <w:pPr>
              <w:widowControl w:val="0"/>
              <w:spacing w:line="240" w:lineRule="auto"/>
              <w:ind w:firstLine="0"/>
              <w:jc w:val="center"/>
              <w:rPr>
                <w:sz w:val="20"/>
                <w:szCs w:val="20"/>
              </w:rPr>
            </w:pPr>
            <w:r w:rsidDel="00000000" w:rsidR="00000000" w:rsidRPr="00000000">
              <w:rPr>
                <w:sz w:val="20"/>
                <w:szCs w:val="20"/>
                <w:rtl w:val="0"/>
              </w:rPr>
              <w:t xml:space="preserve">(centrado, fuente Times New Roman, en negrita, tamaño 10)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7">
            <w:pPr>
              <w:ind w:firstLine="0"/>
              <w:jc w:val="center"/>
              <w:rPr>
                <w:sz w:val="20"/>
                <w:szCs w:val="20"/>
              </w:rPr>
            </w:pPr>
            <w:r w:rsidDel="00000000" w:rsidR="00000000" w:rsidRPr="00000000">
              <w:rPr>
                <w:sz w:val="20"/>
                <w:szCs w:val="20"/>
                <w:rtl w:val="0"/>
              </w:rPr>
              <w:t xml:space="preserve">Información</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firstLine="0"/>
              <w:jc w:val="center"/>
              <w:rPr>
                <w:sz w:val="20"/>
                <w:szCs w:val="20"/>
              </w:rPr>
            </w:pPr>
            <w:r w:rsidDel="00000000" w:rsidR="00000000" w:rsidRPr="00000000">
              <w:rPr>
                <w:sz w:val="20"/>
                <w:szCs w:val="20"/>
                <w:rtl w:val="0"/>
              </w:rPr>
              <w:t xml:space="preserve">Información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9">
            <w:pPr>
              <w:ind w:firstLine="0"/>
              <w:jc w:val="center"/>
              <w:rPr>
                <w:sz w:val="20"/>
                <w:szCs w:val="20"/>
              </w:rPr>
            </w:pPr>
            <w:r w:rsidDel="00000000" w:rsidR="00000000" w:rsidRPr="00000000">
              <w:rPr>
                <w:sz w:val="20"/>
                <w:szCs w:val="20"/>
                <w:rtl w:val="0"/>
              </w:rPr>
              <w:t xml:space="preserve">Información</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firstLine="0"/>
              <w:jc w:val="center"/>
              <w:rPr>
                <w:sz w:val="20"/>
                <w:szCs w:val="20"/>
              </w:rPr>
            </w:pPr>
            <w:r w:rsidDel="00000000" w:rsidR="00000000" w:rsidRPr="00000000">
              <w:rPr>
                <w:sz w:val="20"/>
                <w:szCs w:val="20"/>
                <w:rtl w:val="0"/>
              </w:rPr>
              <w:t xml:space="preserve">Información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B">
            <w:pPr>
              <w:ind w:firstLine="0"/>
              <w:jc w:val="center"/>
              <w:rPr>
                <w:sz w:val="20"/>
                <w:szCs w:val="20"/>
              </w:rPr>
            </w:pPr>
            <w:r w:rsidDel="00000000" w:rsidR="00000000" w:rsidRPr="00000000">
              <w:rPr>
                <w:sz w:val="20"/>
                <w:szCs w:val="20"/>
                <w:rtl w:val="0"/>
              </w:rPr>
              <w:t xml:space="preserve">Información</w:t>
            </w:r>
          </w:p>
        </w:tc>
      </w:tr>
    </w:tbl>
    <w:p w:rsidR="00000000" w:rsidDel="00000000" w:rsidP="00000000" w:rsidRDefault="00000000" w:rsidRPr="00000000" w14:paraId="0000002C">
      <w:pPr>
        <w:spacing w:line="240" w:lineRule="auto"/>
        <w:jc w:val="center"/>
        <w:rPr>
          <w:sz w:val="20"/>
          <w:szCs w:val="20"/>
        </w:rPr>
      </w:pPr>
      <w:r w:rsidDel="00000000" w:rsidR="00000000" w:rsidRPr="00000000">
        <w:rPr>
          <w:sz w:val="20"/>
          <w:szCs w:val="20"/>
          <w:rtl w:val="0"/>
        </w:rPr>
        <w:t xml:space="preserve">Fuente: autor/a, año. (fuente Times New Roman, tamaño 10, centrado, interlineado sencillo)</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firstLine="720"/>
        <w:rPr>
          <w:b w:val="1"/>
          <w:sz w:val="20"/>
          <w:szCs w:val="20"/>
        </w:rPr>
      </w:pPr>
      <w:r w:rsidDel="00000000" w:rsidR="00000000" w:rsidRPr="00000000">
        <w:rPr>
          <w:rtl w:val="0"/>
        </w:rPr>
        <w:t xml:space="preserve">Estos elementos deben ser añadidos solo cuando sean necesarios para la comprensión del argumento o reflexión del artículo. El equipo editorial no incentiva el uso de tablas o cuadros largos y densos. En caso de que estos elementos no quepan en una sola página, deben continuarse en la página siguiente, indicando la continuidad del elemento.</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El texto del ensayo debe redactarse sin espacio antes ni después del párrafo. De modo que, para iniciar la próxima sección, se debe insertar un espacio con la tecla </w:t>
      </w:r>
      <w:r w:rsidDel="00000000" w:rsidR="00000000" w:rsidRPr="00000000">
        <w:rPr>
          <w:i w:val="1"/>
          <w:rtl w:val="0"/>
        </w:rPr>
        <w:t xml:space="preserve">enter</w:t>
      </w:r>
      <w:r w:rsidDel="00000000" w:rsidR="00000000" w:rsidRPr="00000000">
        <w:rPr>
          <w:rtl w:val="0"/>
        </w:rPr>
        <w:t xml:space="preserve">. Exactamente como en el ejemplo de esta plantilla. Esta regla también es válida para separar figuras, tablas y cuadros del cuerpo del texto.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spacing w:after="0" w:before="0" w:lineRule="auto"/>
        <w:rPr>
          <w:sz w:val="24"/>
          <w:szCs w:val="24"/>
        </w:rPr>
      </w:pPr>
      <w:bookmarkStart w:colFirst="0" w:colLast="0" w:name="_heading=h.4c89stqjtgab" w:id="10"/>
      <w:bookmarkEnd w:id="10"/>
      <w:r w:rsidDel="00000000" w:rsidR="00000000" w:rsidRPr="00000000">
        <w:rPr>
          <w:sz w:val="24"/>
          <w:szCs w:val="24"/>
          <w:rtl w:val="0"/>
        </w:rPr>
        <w:t xml:space="preserve">1.2 Ensayos visuales </w:t>
      </w:r>
    </w:p>
    <w:p w:rsidR="00000000" w:rsidDel="00000000" w:rsidP="00000000" w:rsidRDefault="00000000" w:rsidRPr="00000000" w14:paraId="00000032">
      <w:pPr>
        <w:rPr/>
      </w:pPr>
      <w:r w:rsidDel="00000000" w:rsidR="00000000" w:rsidRPr="00000000">
        <w:rPr>
          <w:rtl w:val="0"/>
        </w:rPr>
        <w:t xml:space="preserve">Las imágenes o fotografías de un ensayo visual o mixto deberán ser insertadas en el cuerpo del texto, centradas, en formato .jpeg o .png, respetando los límites de pauta de la maquetación y sin sobrepasar el límite de 2,5 MB. El ensayo visual debe contener, obligatoriamente, un texto de apoyo que contextualice el material presentado. La contextualización puede ser general o por obra. Es importante destacar que el tamaño total del archivo no debe exceder los 7 MB.</w:t>
      </w:r>
    </w:p>
    <w:p w:rsidR="00000000" w:rsidDel="00000000" w:rsidP="00000000" w:rsidRDefault="00000000" w:rsidRPr="00000000" w14:paraId="00000033">
      <w:pPr>
        <w:rPr/>
      </w:pPr>
      <w:r w:rsidDel="00000000" w:rsidR="00000000" w:rsidRPr="00000000">
        <w:rPr>
          <w:rtl w:val="0"/>
        </w:rPr>
        <w:t xml:space="preserve">Los títulos de presentación de las imágenes/fotografías que componen un ensayo visual deben incluir el tipo de obra y estar numerados. El título debe estar centrado, en Times New Roman, tamaño 12, con interlineado de 1,5 y sin espacio después del párrafo. No es necesario que el título de presentación coincida con el título original de la obra (disponible en el pie de imagen). Se deberá insertar un espacio con la tecla </w:t>
      </w:r>
      <w:r w:rsidDel="00000000" w:rsidR="00000000" w:rsidRPr="00000000">
        <w:rPr>
          <w:i w:val="1"/>
          <w:rtl w:val="0"/>
        </w:rPr>
        <w:t xml:space="preserve">enter</w:t>
      </w:r>
      <w:r w:rsidDel="00000000" w:rsidR="00000000" w:rsidRPr="00000000">
        <w:rPr>
          <w:rtl w:val="0"/>
        </w:rPr>
        <w:t xml:space="preserve"> entre el texto no visual y el título dado a la obra en el ensayo, exactamente como en esta plantilla.</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El pie de imagen debe estar justificado, en Times New Roman, tamaño 10, con interlineado sencillo y sin espacio antes ni después del párrafo. La información obligatoria contenida en el pie de imagen incluye: nombre del autor, nombre original de la obra en cursiva (deberá ser Sin título en caso de obras sin nombre), género de la obra (por ejemplo: fotografía, collage, escultura, pintura, pieza de cerámica, performance) y fecha de producción. Otra información relevante debe ser incluida en el pie según la naturaleza de la obra: técnica utilizada, dimensiones en cm (la profundidad debe añadirse solo para obras tridimensionales) y localización de la obra (en el caso de obras situadas en espacios físicos). En caso de que no existan datos sobre la obra presentada, coloque las iniciales de "sin datos" [s.d.]. Se deberá insertar un espacio con la tecla enter después del último título de la leyenda, exactamente como en esta plantilla.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firstLine="0"/>
        <w:jc w:val="center"/>
        <w:rPr>
          <w:rFonts w:ascii="Times New Roman" w:cs="Times New Roman" w:eastAsia="Times New Roman" w:hAnsi="Times New Roman"/>
          <w:sz w:val="24"/>
          <w:szCs w:val="24"/>
        </w:rPr>
      </w:pPr>
      <w:r w:rsidDel="00000000" w:rsidR="00000000" w:rsidRPr="00000000">
        <w:rPr>
          <w:b w:val="1"/>
          <w:rtl w:val="0"/>
        </w:rPr>
        <w:t xml:space="preserve">Imagen digital 1 - Logotipo de la revista “Espirales”</w:t>
      </w:r>
      <w:r w:rsidDel="00000000" w:rsidR="00000000" w:rsidRPr="00000000">
        <w:rPr>
          <w:rtl w:val="0"/>
        </w:rPr>
      </w:r>
    </w:p>
    <w:p w:rsidR="00000000" w:rsidDel="00000000" w:rsidP="00000000" w:rsidRDefault="00000000" w:rsidRPr="00000000" w14:paraId="00000037">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59775" cy="12573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59775" cy="12573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0" w:line="240" w:lineRule="auto"/>
        <w:ind w:left="0" w:firstLine="0"/>
        <w:jc w:val="both"/>
        <w:rPr>
          <w:rFonts w:ascii="Times New Roman" w:cs="Times New Roman" w:eastAsia="Times New Roman" w:hAnsi="Times New Roman"/>
          <w:sz w:val="20"/>
          <w:szCs w:val="20"/>
        </w:rPr>
      </w:pPr>
      <w:r w:rsidDel="00000000" w:rsidR="00000000" w:rsidRPr="00000000">
        <w:rPr>
          <w:sz w:val="20"/>
          <w:szCs w:val="20"/>
          <w:rtl w:val="0"/>
        </w:rPr>
        <w:t xml:space="preserve">Nombre del/la artista (atención, no usar negrita)</w:t>
      </w:r>
      <w:r w:rsidDel="00000000" w:rsidR="00000000" w:rsidRPr="00000000">
        <w:rPr>
          <w:rtl w:val="0"/>
        </w:rPr>
      </w:r>
    </w:p>
    <w:p w:rsidR="00000000" w:rsidDel="00000000" w:rsidP="00000000" w:rsidRDefault="00000000" w:rsidRPr="00000000" w14:paraId="00000039">
      <w:pPr>
        <w:spacing w:line="240" w:lineRule="auto"/>
        <w:rPr>
          <w:i w:val="1"/>
          <w:sz w:val="20"/>
          <w:szCs w:val="20"/>
        </w:rPr>
      </w:pPr>
      <w:r w:rsidDel="00000000" w:rsidR="00000000" w:rsidRPr="00000000">
        <w:rPr>
          <w:i w:val="1"/>
          <w:sz w:val="20"/>
          <w:szCs w:val="20"/>
          <w:rtl w:val="0"/>
        </w:rPr>
        <w:t xml:space="preserve">Nombre original de la obra (en cursiva)</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Género de la obra</w:t>
      </w:r>
    </w:p>
    <w:p w:rsidR="00000000" w:rsidDel="00000000" w:rsidP="00000000" w:rsidRDefault="00000000" w:rsidRPr="00000000" w14:paraId="0000003B">
      <w:pPr>
        <w:spacing w:line="240" w:lineRule="auto"/>
        <w:rPr>
          <w:sz w:val="20"/>
          <w:szCs w:val="20"/>
        </w:rPr>
      </w:pPr>
      <w:r w:rsidDel="00000000" w:rsidR="00000000" w:rsidRPr="00000000">
        <w:rPr>
          <w:sz w:val="20"/>
          <w:szCs w:val="20"/>
          <w:rtl w:val="0"/>
        </w:rPr>
        <w:t xml:space="preserve">Fecha de producción</w:t>
      </w:r>
    </w:p>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Técnica utilizada</w:t>
      </w:r>
    </w:p>
    <w:p w:rsidR="00000000" w:rsidDel="00000000" w:rsidP="00000000" w:rsidRDefault="00000000" w:rsidRPr="00000000" w14:paraId="0000003D">
      <w:pPr>
        <w:spacing w:line="240" w:lineRule="auto"/>
        <w:rPr>
          <w:sz w:val="20"/>
          <w:szCs w:val="20"/>
        </w:rPr>
      </w:pPr>
      <w:r w:rsidDel="00000000" w:rsidR="00000000" w:rsidRPr="00000000">
        <w:rPr>
          <w:sz w:val="20"/>
          <w:szCs w:val="20"/>
          <w:rtl w:val="0"/>
        </w:rPr>
        <w:t xml:space="preserve">Dimensiones Altura x Ancho x Profundidad de la obra original</w:t>
      </w:r>
    </w:p>
    <w:p w:rsidR="00000000" w:rsidDel="00000000" w:rsidP="00000000" w:rsidRDefault="00000000" w:rsidRPr="00000000" w14:paraId="0000003E">
      <w:pPr>
        <w:spacing w:after="0" w:line="240" w:lineRule="auto"/>
        <w:jc w:val="both"/>
        <w:rPr>
          <w:i w:val="1"/>
          <w:sz w:val="20"/>
          <w:szCs w:val="20"/>
        </w:rPr>
      </w:pPr>
      <w:r w:rsidDel="00000000" w:rsidR="00000000" w:rsidRPr="00000000">
        <w:rPr>
          <w:sz w:val="20"/>
          <w:szCs w:val="20"/>
          <w:rtl w:val="0"/>
        </w:rPr>
        <w:t xml:space="preserve">Ubicación (para obras que estén expuestas en espacios físicos)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Es importante destacar que existe una diferencia entre las figuras ilustrativas insertadas en el cuerpo del texto, conforme a las normas de la ABNT 2024 y de acuerdo con las leyes de propiedad intelectual, y las imágenes o fotografías insertadas para una discusión en formato de ensayo visual o mixto. Las reglas de formato son diferentes para cada caso, y el/la autor/a debe prestar atención a la modalidad de texto presentada.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1"/>
        <w:spacing w:after="0" w:before="0" w:lineRule="auto"/>
        <w:ind w:firstLine="0"/>
        <w:rPr>
          <w:sz w:val="24"/>
          <w:szCs w:val="24"/>
        </w:rPr>
      </w:pPr>
      <w:bookmarkStart w:colFirst="0" w:colLast="0" w:name="_heading=h.co4zby78g2ph" w:id="11"/>
      <w:bookmarkEnd w:id="11"/>
      <w:r w:rsidDel="00000000" w:rsidR="00000000" w:rsidRPr="00000000">
        <w:rPr>
          <w:sz w:val="24"/>
          <w:szCs w:val="24"/>
          <w:rtl w:val="0"/>
        </w:rPr>
        <w:t xml:space="preserve">Consideraciones finales</w:t>
      </w:r>
    </w:p>
    <w:p w:rsidR="00000000" w:rsidDel="00000000" w:rsidP="00000000" w:rsidRDefault="00000000" w:rsidRPr="00000000" w14:paraId="00000043">
      <w:pPr>
        <w:rPr/>
      </w:pPr>
      <w:r w:rsidDel="00000000" w:rsidR="00000000" w:rsidRPr="00000000">
        <w:rPr>
          <w:rtl w:val="0"/>
        </w:rPr>
        <w:t xml:space="preserve">Ninguna sección debe estar numerada a lo largo del texto. Las referencias deben seguir las normas de la ABNT 2024, según el siguiente ejemplo. La Revista Espirales solicita mantener la mención de la ciudad de publicación del texto, con el fin de recuperar el origen geopolítico de la edición, y conservar la mención del primer nombre completo del autor/a, y no solo sus iniciales, con el objetivo de preservar la marca de género del autor/a.</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spacing w:after="0" w:before="0" w:lineRule="auto"/>
        <w:ind w:firstLine="0"/>
        <w:rPr>
          <w:sz w:val="24"/>
          <w:szCs w:val="24"/>
        </w:rPr>
      </w:pPr>
      <w:bookmarkStart w:colFirst="0" w:colLast="0" w:name="_heading=h.yst5f04lifqz" w:id="12"/>
      <w:bookmarkEnd w:id="12"/>
      <w:r w:rsidDel="00000000" w:rsidR="00000000" w:rsidRPr="00000000">
        <w:rPr>
          <w:sz w:val="24"/>
          <w:szCs w:val="24"/>
          <w:rtl w:val="0"/>
        </w:rPr>
        <w:t xml:space="preserve">Referencias </w:t>
      </w:r>
    </w:p>
    <w:p w:rsidR="00000000" w:rsidDel="00000000" w:rsidP="00000000" w:rsidRDefault="00000000" w:rsidRPr="00000000" w14:paraId="00000046">
      <w:pPr>
        <w:spacing w:after="200" w:line="240" w:lineRule="auto"/>
        <w:ind w:firstLine="0"/>
        <w:rPr/>
      </w:pPr>
      <w:r w:rsidDel="00000000" w:rsidR="00000000" w:rsidRPr="00000000">
        <w:rPr>
          <w:rtl w:val="0"/>
        </w:rPr>
        <w:t xml:space="preserve">APELLIDO, Nombre de la autora. </w:t>
      </w:r>
      <w:r w:rsidDel="00000000" w:rsidR="00000000" w:rsidRPr="00000000">
        <w:rPr>
          <w:i w:val="1"/>
          <w:rtl w:val="0"/>
        </w:rPr>
        <w:t xml:space="preserve">Título de la obra</w:t>
      </w:r>
      <w:r w:rsidDel="00000000" w:rsidR="00000000" w:rsidRPr="00000000">
        <w:rPr>
          <w:rtl w:val="0"/>
        </w:rPr>
        <w:t xml:space="preserve">. Número de la edición, vol. (si lo hay), Ciudad: nombre de la editorial, año de la obra.</w:t>
      </w:r>
    </w:p>
    <w:p w:rsidR="00000000" w:rsidDel="00000000" w:rsidP="00000000" w:rsidRDefault="00000000" w:rsidRPr="00000000" w14:paraId="00000047">
      <w:pPr>
        <w:spacing w:after="200" w:line="240" w:lineRule="auto"/>
        <w:ind w:firstLine="0"/>
        <w:rPr/>
      </w:pPr>
      <w:r w:rsidDel="00000000" w:rsidR="00000000" w:rsidRPr="00000000">
        <w:rPr>
          <w:rtl w:val="0"/>
        </w:rPr>
        <w:t xml:space="preserve">APELLIDO, Nombre de la autora. </w:t>
      </w:r>
      <w:r w:rsidDel="00000000" w:rsidR="00000000" w:rsidRPr="00000000">
        <w:rPr>
          <w:i w:val="1"/>
          <w:rtl w:val="0"/>
        </w:rPr>
        <w:t xml:space="preserve">Título de la obra</w:t>
      </w:r>
      <w:r w:rsidDel="00000000" w:rsidR="00000000" w:rsidRPr="00000000">
        <w:rPr>
          <w:rtl w:val="0"/>
        </w:rPr>
        <w:t xml:space="preserve">. Número de la edición, vol. (si lo hay), Ciudad: nombre de la editorial, año de la obra.</w:t>
      </w:r>
    </w:p>
    <w:p w:rsidR="00000000" w:rsidDel="00000000" w:rsidP="00000000" w:rsidRDefault="00000000" w:rsidRPr="00000000" w14:paraId="00000048">
      <w:pPr>
        <w:spacing w:after="200" w:line="240" w:lineRule="auto"/>
        <w:ind w:firstLine="0"/>
        <w:rPr/>
      </w:pPr>
      <w:r w:rsidDel="00000000" w:rsidR="00000000" w:rsidRPr="00000000">
        <w:rPr>
          <w:rtl w:val="0"/>
        </w:rPr>
        <w:t xml:space="preserve">APELLIDO, Nombre de la autora. </w:t>
      </w:r>
      <w:r w:rsidDel="00000000" w:rsidR="00000000" w:rsidRPr="00000000">
        <w:rPr>
          <w:i w:val="1"/>
          <w:rtl w:val="0"/>
        </w:rPr>
        <w:t xml:space="preserve">Título de la obra</w:t>
      </w:r>
      <w:r w:rsidDel="00000000" w:rsidR="00000000" w:rsidRPr="00000000">
        <w:rPr>
          <w:rtl w:val="0"/>
        </w:rPr>
        <w:t xml:space="preserve">. Número de la edición, vol. (si lo hay), Ciudad: nombre de la editorial, año de la obra. </w:t>
      </w:r>
    </w:p>
    <w:p w:rsidR="00000000" w:rsidDel="00000000" w:rsidP="00000000" w:rsidRDefault="00000000" w:rsidRPr="00000000" w14:paraId="00000049">
      <w:pPr>
        <w:spacing w:after="200" w:line="240" w:lineRule="auto"/>
        <w:ind w:firstLine="0"/>
        <w:rPr/>
      </w:pPr>
      <w:r w:rsidDel="00000000" w:rsidR="00000000" w:rsidRPr="00000000">
        <w:rPr>
          <w:rtl w:val="0"/>
        </w:rPr>
      </w:r>
    </w:p>
    <w:sectPr>
      <w:headerReference r:id="rId9" w:type="default"/>
      <w:footerReference r:id="rId10" w:type="default"/>
      <w:pgSz w:h="16839" w:w="11907" w:orient="portrait"/>
      <w:pgMar w:bottom="1134" w:top="1701" w:left="1701" w:right="113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tabs>
        <w:tab w:val="center" w:leader="none" w:pos="4252"/>
        <w:tab w:val="right" w:leader="none" w:pos="8504"/>
      </w:tabs>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C">
    <w:pPr>
      <w:tabs>
        <w:tab w:val="center" w:leader="none" w:pos="4252"/>
        <w:tab w:val="right" w:leader="none" w:pos="8504"/>
      </w:tabs>
      <w:spacing w:after="0" w:line="240" w:lineRule="auto"/>
      <w:ind w:firstLine="0"/>
      <w:jc w:val="both"/>
      <w:rPr>
        <w:rFonts w:ascii="Times New Roman" w:cs="Times New Roman" w:eastAsia="Times New Roman" w:hAnsi="Times New Roman"/>
        <w:b w:val="1"/>
        <w:color w:val="98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tabs>
        <w:tab w:val="center" w:leader="none" w:pos="4252"/>
        <w:tab w:val="right" w:leader="none" w:pos="8504"/>
      </w:tabs>
      <w:spacing w:line="240" w:lineRule="auto"/>
      <w:ind w:firstLine="0"/>
      <w:jc w:val="center"/>
      <w:rPr>
        <w:b w:val="1"/>
        <w:sz w:val="20"/>
        <w:szCs w:val="20"/>
      </w:rPr>
    </w:pPr>
    <w:r w:rsidDel="00000000" w:rsidR="00000000" w:rsidRPr="00000000">
      <w:rPr>
        <w:b w:val="1"/>
        <w:sz w:val="20"/>
        <w:szCs w:val="20"/>
        <w:rtl w:val="0"/>
      </w:rPr>
      <w:t xml:space="preserve">Revista Espirales, Foz do Iguaçu, UNILA, ISSN 2594-9721, 20xx, v. x, n. x: exxxx</w:t>
    </w:r>
  </w:p>
  <w:p w:rsidR="00000000" w:rsidDel="00000000" w:rsidP="00000000" w:rsidRDefault="00000000" w:rsidRPr="00000000" w14:paraId="0000004E">
    <w:pPr>
      <w:tabs>
        <w:tab w:val="center" w:leader="none" w:pos="4252"/>
        <w:tab w:val="right" w:leader="none" w:pos="8504"/>
      </w:tabs>
      <w:spacing w:after="0" w:line="240" w:lineRule="auto"/>
      <w:jc w:val="right"/>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F">
      <w:pPr>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Las notas al pie deben redactarse en Times New Roman, tamaño 10, justificado y con interlineado sencillo. Las referencias bibliográficas deberán estar al final del texto.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line="240" w:lineRule="auto"/>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-507198</wp:posOffset>
          </wp:positionH>
          <wp:positionV relativeFrom="page">
            <wp:posOffset>2325</wp:posOffset>
          </wp:positionV>
          <wp:extent cx="8933498" cy="833315"/>
          <wp:effectExtent b="0" l="0" r="0" t="0"/>
          <wp:wrapNone/>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933498" cy="8333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line="360" w:lineRule="auto"/>
        <w:ind w:firstLine="708.661417322834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200" w:line="240" w:lineRule="auto"/>
      <w:jc w:val="center"/>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XWQVpsR2JKa9gxc64SkSGmU9Q==">CgMxLjAyDmguZHQ1ZG91aGp3bTczMg5oLmdhM3IzM3A3YWphdjIOaC5oMzRycmRrNGttMzAyDmgudWN2MnZ3dmJvdnBpMg5oLnR5NHMxanFpeDg4MDIOaC5zNHBwM2EyM2JqbHcyCGguZ2pkZ3hzMg5oLjRiNm1jZGdpM2UwNjINaC5sOXNmNGoybTRtajIOaC54MTJwangyOWwzdjcyDmguNGM4OXN0cWp0Z2FiMg5oLmNvNHpieTc4ZzJwaDIOaC55c3Q1ZjA0bGlmcXo4AHIhMUxiT0dWTjdHc3JoV1hYbzgwdV9JbEVGVlA0MDRyby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