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Контрольная работа по математике за 1 полугодие, 2 класс.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УМК «Школа России»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вариант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Реши задачу: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   В книге 30 страниц. После того, как Катя прочитала несколько страниц, ей осталось прочитать 10 страниц. Сколько страниц прочитала Катя?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Найди значения выражений: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50-2                      47+2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45-20                    60-20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29-2                      87+3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Вычисли: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79 – (30+10)                  54+(13-10)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Сравни значения величин и поставь знаки &gt;, &lt; или =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81 см …  8 дм                50 мм … 5 см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см … 9 дм 1 см           7 дм … 17 см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Начерти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прямоугольник со сторонами 3 см и 7 см.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Найди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его периметр.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Реши задачу: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Во дворе играли 12 мальчиков, а девочек на 4 меньше. Сколько всего детей играли во дворе?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7427595" cy="127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32203" y="3776508"/>
                          <a:ext cx="7427595" cy="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2759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5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вариант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Реши задачу: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На тарелке было 20 пирожков. После того, как за обедом съели несколько пирожков, на тарелке осталось 7 пирожков. Сколько пирожков съели за обедом?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Найди значения выражений: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40-9                      70-30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63-20                     85+5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56+3                      36-4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Вычисли: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63+(15-8)                   48 – (10+20)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 Сравни значения величин и поставь знаки &gt;, &lt; или  =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71 см … 7 дм                60 мм … 6 см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 см … 8 дм 1 см           9 дм … 19 см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Начерти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прямоугольник со сторонами 3 см и 6 см.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Найди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его периметр.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Реши задачу: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 новогоднюю ёлку повесили 11 шаров, сосулек – на 4 меньше, чем шаров. Сколько всего игрушек повесили на ёлку?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gJffw/0CnNdJT8f435FUYrxJA==">CgMxLjA4AHIhMUxSQVlVLUlraVVsSUJIalV4b2FhQ01zRERNQ1c5Z09a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