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sz w:val="12"/>
          <w:szCs w:val="12"/>
        </w:rPr>
      </w:pPr>
      <w:r w:rsidDel="00000000" w:rsidR="00000000" w:rsidRPr="00000000">
        <w:rPr>
          <w:rtl w:val="0"/>
        </w:rPr>
      </w:r>
    </w:p>
    <w:tbl>
      <w:tblPr>
        <w:tblStyle w:val="Table1"/>
        <w:tblW w:w="12585.0" w:type="dxa"/>
        <w:jc w:val="left"/>
        <w:tblInd w:w="-1440.0" w:type="dxa"/>
        <w:tblLayout w:type="fixed"/>
        <w:tblLook w:val="0600"/>
      </w:tblPr>
      <w:tblGrid>
        <w:gridCol w:w="1350"/>
        <w:gridCol w:w="9630"/>
        <w:gridCol w:w="1605"/>
        <w:tblGridChange w:id="0">
          <w:tblGrid>
            <w:gridCol w:w="1350"/>
            <w:gridCol w:w="9630"/>
            <w:gridCol w:w="1605"/>
          </w:tblGrid>
        </w:tblGridChange>
      </w:tblGrid>
      <w:tr>
        <w:trPr>
          <w:cantSplit w:val="0"/>
          <w:trHeight w:val="66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2">
            <w:pPr>
              <w:pStyle w:val="Heading1"/>
              <w:pageBreakBefore w:val="0"/>
              <w:pBdr>
                <w:top w:space="0" w:sz="0" w:val="nil"/>
                <w:left w:space="0" w:sz="0" w:val="nil"/>
                <w:bottom w:space="0" w:sz="0" w:val="nil"/>
                <w:right w:space="0" w:sz="0" w:val="nil"/>
                <w:between w:space="0" w:sz="0" w:val="nil"/>
              </w:pBdr>
              <w:shd w:fill="auto" w:val="clear"/>
              <w:spacing w:before="200" w:line="240" w:lineRule="auto"/>
              <w:rPr>
                <w:color w:val="ffffff"/>
                <w:sz w:val="36"/>
                <w:szCs w:val="36"/>
              </w:rPr>
            </w:pPr>
            <w:bookmarkStart w:colFirst="0" w:colLast="0" w:name="_1sb868aar0i5" w:id="0"/>
            <w:bookmarkEnd w:id="0"/>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3">
            <w:pPr>
              <w:pStyle w:val="Heading1"/>
              <w:pageBreakBefore w:val="0"/>
              <w:pBdr>
                <w:top w:space="0" w:sz="0" w:val="nil"/>
                <w:left w:space="0" w:sz="0" w:val="nil"/>
                <w:bottom w:space="0" w:sz="0" w:val="nil"/>
                <w:right w:space="0" w:sz="0" w:val="nil"/>
                <w:between w:space="0" w:sz="0" w:val="nil"/>
              </w:pBdr>
              <w:shd w:fill="auto" w:val="clear"/>
              <w:spacing w:before="0" w:line="240" w:lineRule="auto"/>
              <w:rPr>
                <w:rFonts w:ascii="Ubuntu" w:cs="Ubuntu" w:eastAsia="Ubuntu" w:hAnsi="Ubuntu"/>
                <w:color w:val="ffffff"/>
                <w:sz w:val="36"/>
                <w:szCs w:val="36"/>
              </w:rPr>
            </w:pPr>
            <w:bookmarkStart w:colFirst="0" w:colLast="0" w:name="_hbtgg6r6hlh6" w:id="1"/>
            <w:bookmarkEnd w:id="1"/>
            <w:r w:rsidDel="00000000" w:rsidR="00000000" w:rsidRPr="00000000">
              <w:rPr>
                <w:rFonts w:ascii="Ubuntu" w:cs="Ubuntu" w:eastAsia="Ubuntu" w:hAnsi="Ubuntu"/>
                <w:color w:val="ffffff"/>
                <w:sz w:val="36"/>
                <w:szCs w:val="36"/>
                <w:rtl w:val="0"/>
              </w:rPr>
              <w:t xml:space="preserve">Activity Guide - Simulation: How Routers Learn</w:t>
            </w:r>
          </w:p>
        </w:tc>
        <w:tc>
          <w:tcPr>
            <w:shd w:fill="00adbc" w:val="clear"/>
            <w:tcMar>
              <w:top w:w="0.0" w:type="dxa"/>
              <w:left w:w="0.0" w:type="dxa"/>
              <w:bottom w:w="0.0" w:type="dxa"/>
              <w:right w:w="0.0" w:type="dxa"/>
            </w:tcMar>
            <w:vAlign w:val="center"/>
          </w:tcPr>
          <w:p w:rsidR="00000000" w:rsidDel="00000000" w:rsidP="00000000" w:rsidRDefault="00000000" w:rsidRPr="00000000" w14:paraId="00000004">
            <w:pPr>
              <w:pStyle w:val="Heading1"/>
              <w:pageBreakBefore w:val="0"/>
              <w:pBdr>
                <w:top w:space="0" w:sz="0" w:val="nil"/>
                <w:left w:space="0" w:sz="0" w:val="nil"/>
                <w:bottom w:space="0" w:sz="0" w:val="nil"/>
                <w:right w:space="0" w:sz="0" w:val="nil"/>
                <w:between w:space="0" w:sz="0" w:val="nil"/>
              </w:pBdr>
              <w:shd w:fill="auto" w:val="clear"/>
              <w:spacing w:before="0" w:line="240" w:lineRule="auto"/>
              <w:ind w:left="90" w:firstLine="0"/>
              <w:rPr>
                <w:b w:val="0"/>
                <w:bCs w:val="0"/>
                <w:color w:val="5d6770"/>
                <w:sz w:val="20"/>
                <w:szCs w:val="20"/>
              </w:rPr>
            </w:pPr>
            <w:bookmarkStart w:colFirst="0" w:colLast="0" w:name="_q0oycnsemkp8" w:id="2"/>
            <w:bookmarkEnd w:id="2"/>
            <w:r w:rsidDel="00000000" w:rsidR="00000000" w:rsidRPr="00000000">
              <w:rPr>
                <w:b w:val="0"/>
                <w:bCs w:val="0"/>
                <w:color w:val="5d6770"/>
                <w:sz w:val="20"/>
                <w:szCs w:val="20"/>
              </w:rPr>
              <w:drawing>
                <wp:inline distB="114300" distT="114300" distL="114300" distR="114300">
                  <wp:extent cx="500063" cy="504825"/>
                  <wp:effectExtent b="0" l="0" r="0" t="0"/>
                  <wp:docPr id="30"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00063" cy="5048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2"/>
        <w:keepNext w:val="1"/>
        <w:keepLines w:val="1"/>
        <w:pageBreakBefore w:val="0"/>
        <w:pBdr>
          <w:top w:space="0" w:sz="0" w:val="nil"/>
          <w:left w:space="0" w:sz="0" w:val="nil"/>
          <w:bottom w:space="0" w:sz="0" w:val="nil"/>
          <w:right w:space="0" w:sz="0" w:val="nil"/>
          <w:between w:space="0" w:sz="0" w:val="nil"/>
        </w:pBdr>
        <w:shd w:fill="auto" w:val="clear"/>
        <w:spacing w:before="200" w:line="240" w:lineRule="auto"/>
        <w:rPr>
          <w:sz w:val="12"/>
          <w:szCs w:val="12"/>
        </w:rPr>
      </w:pPr>
      <w:bookmarkStart w:colFirst="0" w:colLast="0" w:name="_x849tsmp6ykd" w:id="3"/>
      <w:bookmarkEnd w:id="3"/>
      <w:r w:rsidDel="00000000" w:rsidR="00000000" w:rsidRPr="00000000">
        <w:rPr>
          <w:rtl w:val="0"/>
        </w:rPr>
      </w:r>
    </w:p>
    <w:p w:rsidR="00000000" w:rsidDel="00000000" w:rsidP="00000000" w:rsidRDefault="00000000" w:rsidRPr="00000000" w14:paraId="00000006">
      <w:pPr>
        <w:pStyle w:val="Heading2"/>
        <w:pageBreakBefore w:val="0"/>
        <w:pBdr>
          <w:top w:space="0" w:sz="0" w:val="nil"/>
          <w:left w:space="0" w:sz="0" w:val="nil"/>
          <w:bottom w:space="0" w:sz="0" w:val="nil"/>
          <w:right w:space="0" w:sz="0" w:val="nil"/>
          <w:between w:space="0" w:sz="0" w:val="nil"/>
        </w:pBdr>
        <w:shd w:fill="auto" w:val="clear"/>
        <w:ind w:right="255"/>
        <w:rPr/>
      </w:pPr>
      <w:bookmarkStart w:colFirst="0" w:colLast="0" w:name="_vdatht16lzph" w:id="4"/>
      <w:bookmarkEnd w:id="4"/>
      <w:r w:rsidDel="00000000" w:rsidR="00000000" w:rsidRPr="00000000">
        <w:rPr>
          <w:rtl w:val="0"/>
        </w:rPr>
        <w:t xml:space="preserve">You are the router!</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ind w:right="255"/>
        <w:rPr>
          <w:sz w:val="20"/>
          <w:szCs w:val="20"/>
        </w:rPr>
      </w:pPr>
      <w:r w:rsidDel="00000000" w:rsidR="00000000" w:rsidRPr="00000000">
        <w:rPr>
          <w:sz w:val="20"/>
          <w:szCs w:val="20"/>
          <w:rtl w:val="0"/>
        </w:rPr>
        <w:t xml:space="preserve">In this activity, you and your classmates will act as routers.  You will be directly connected to three other routers (three classmates) with whom you can exchange information about the best ways to route packets, and over time you will learn which is the best way to all the other possible destinations.</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ind w:right="255"/>
        <w:rPr>
          <w:b w:val="1"/>
          <w:bCs w:val="1"/>
          <w:sz w:val="20"/>
          <w:szCs w:val="20"/>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ind w:right="255"/>
        <w:rPr>
          <w:sz w:val="20"/>
          <w:szCs w:val="20"/>
        </w:rPr>
      </w:pPr>
      <w:r w:rsidDel="00000000" w:rsidR="00000000" w:rsidRPr="00000000">
        <w:rPr>
          <w:b w:val="1"/>
          <w:bCs w:val="1"/>
          <w:color w:val="7665a0"/>
          <w:sz w:val="24"/>
          <w:szCs w:val="24"/>
          <w:rtl w:val="0"/>
        </w:rPr>
        <w:t xml:space="preserve">Your goal</w:t>
      </w:r>
      <w:r w:rsidDel="00000000" w:rsidR="00000000" w:rsidRPr="00000000">
        <w:rPr>
          <w:b w:val="1"/>
          <w:bCs w:val="1"/>
          <w:sz w:val="24"/>
          <w:szCs w:val="24"/>
          <w:rtl w:val="0"/>
        </w:rPr>
        <w:t xml:space="preserve">:</w:t>
      </w:r>
      <w:r w:rsidDel="00000000" w:rsidR="00000000" w:rsidRPr="00000000">
        <w:rPr>
          <w:sz w:val="20"/>
          <w:szCs w:val="20"/>
          <w:rtl w:val="0"/>
        </w:rPr>
        <w:t xml:space="preserve"> For every possible destination, you are trying to find out which neighboring router is the best one to forward a packet to to reach that destination. You do this by talking with your neighboring routers and exchanging the best information you’ve got so far. </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ind w:right="255"/>
        <w:rPr>
          <w:sz w:val="20"/>
          <w:szCs w:val="20"/>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ind w:right="255"/>
        <w:rPr>
          <w:sz w:val="20"/>
          <w:szCs w:val="20"/>
        </w:rPr>
      </w:pPr>
      <w:r w:rsidDel="00000000" w:rsidR="00000000" w:rsidRPr="00000000">
        <w:rPr>
          <w:b w:val="1"/>
          <w:bCs w:val="1"/>
          <w:color w:val="7665a0"/>
          <w:sz w:val="24"/>
          <w:szCs w:val="24"/>
          <w:rtl w:val="0"/>
        </w:rPr>
        <w:t xml:space="preserve">Example (diagram at right):</w:t>
      </w:r>
      <w:r w:rsidDel="00000000" w:rsidR="00000000" w:rsidRPr="00000000">
        <w:rPr>
          <w:b w:val="1"/>
          <w:bCs w:val="1"/>
          <w:sz w:val="24"/>
          <w:szCs w:val="24"/>
          <w:rtl w:val="0"/>
        </w:rPr>
        <w:t xml:space="preserve"> </w:t>
      </w:r>
      <w:r w:rsidDel="00000000" w:rsidR="00000000" w:rsidRPr="00000000">
        <w:rPr>
          <w:sz w:val="20"/>
          <w:szCs w:val="20"/>
          <w:rtl w:val="0"/>
        </w:rPr>
        <w:t xml:space="preserve"> Imagine that you are router X, and are directly connected to routers Q, S, and W. You will use a routing table diagram to keep track of paths to other nodes that go through your neighbors.  </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ind w:right="255"/>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3162300</wp:posOffset>
            </wp:positionH>
            <wp:positionV relativeFrom="paragraph">
              <wp:posOffset>152400</wp:posOffset>
            </wp:positionV>
            <wp:extent cx="3586163" cy="3406854"/>
            <wp:effectExtent b="0" l="0" r="0" t="0"/>
            <wp:wrapSquare wrapText="bothSides" distB="114300" distT="114300" distL="114300" distR="114300"/>
            <wp:docPr descr="Screen Shot 2015-09-30 at 5.24.32 PM.png" id="22" name="image11.png"/>
            <a:graphic>
              <a:graphicData uri="http://schemas.openxmlformats.org/drawingml/2006/picture">
                <pic:pic>
                  <pic:nvPicPr>
                    <pic:cNvPr descr="Screen Shot 2015-09-30 at 5.24.32 PM.png" id="0" name="image11.png"/>
                    <pic:cNvPicPr preferRelativeResize="0"/>
                  </pic:nvPicPr>
                  <pic:blipFill>
                    <a:blip r:embed="rId7"/>
                    <a:srcRect b="0" l="3371" r="3371" t="0"/>
                    <a:stretch>
                      <a:fillRect/>
                    </a:stretch>
                  </pic:blipFill>
                  <pic:spPr>
                    <a:xfrm>
                      <a:off x="0" y="0"/>
                      <a:ext cx="3586163" cy="3406854"/>
                    </a:xfrm>
                    <a:prstGeom prst="rect"/>
                    <a:ln/>
                  </pic:spPr>
                </pic:pic>
              </a:graphicData>
            </a:graphic>
          </wp:anchor>
        </w:drawing>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ind w:right="255"/>
        <w:rPr>
          <w:sz w:val="20"/>
          <w:szCs w:val="20"/>
        </w:rPr>
      </w:pPr>
      <w:r w:rsidDel="00000000" w:rsidR="00000000" w:rsidRPr="00000000">
        <w:rPr>
          <w:sz w:val="20"/>
          <w:szCs w:val="20"/>
          <w:rtl w:val="0"/>
        </w:rPr>
        <w:t xml:space="preserve">The example assumes you have done a round of information exchange with router Q and you have filled in everything you found out from Q about paths to other nodes.  From the table you can tell:</w:t>
      </w:r>
    </w:p>
    <w:p w:rsidR="00000000" w:rsidDel="00000000" w:rsidP="00000000" w:rsidRDefault="00000000" w:rsidRPr="00000000" w14:paraId="0000000E">
      <w:pPr>
        <w:pageBreakBefore w:val="0"/>
        <w:numPr>
          <w:ilvl w:val="0"/>
          <w:numId w:val="1"/>
        </w:numPr>
        <w:pBdr>
          <w:top w:space="0" w:sz="0" w:val="nil"/>
          <w:left w:space="0" w:sz="0" w:val="nil"/>
          <w:bottom w:space="0" w:sz="0" w:val="nil"/>
          <w:right w:space="0" w:sz="0" w:val="nil"/>
          <w:between w:space="0" w:sz="0" w:val="nil"/>
        </w:pBdr>
        <w:shd w:fill="auto" w:val="clear"/>
        <w:ind w:left="270" w:right="255" w:hanging="270"/>
        <w:rPr>
          <w:sz w:val="20"/>
          <w:szCs w:val="20"/>
        </w:rPr>
      </w:pPr>
      <w:r w:rsidDel="00000000" w:rsidR="00000000" w:rsidRPr="00000000">
        <w:rPr>
          <w:sz w:val="20"/>
          <w:szCs w:val="20"/>
          <w:rtl w:val="0"/>
        </w:rPr>
        <w:t xml:space="preserve">You do not yet know about any path to R.</w:t>
      </w:r>
    </w:p>
    <w:p w:rsidR="00000000" w:rsidDel="00000000" w:rsidP="00000000" w:rsidRDefault="00000000" w:rsidRPr="00000000" w14:paraId="0000000F">
      <w:pPr>
        <w:pageBreakBefore w:val="0"/>
        <w:numPr>
          <w:ilvl w:val="0"/>
          <w:numId w:val="1"/>
        </w:numPr>
        <w:pBdr>
          <w:top w:space="0" w:sz="0" w:val="nil"/>
          <w:left w:space="0" w:sz="0" w:val="nil"/>
          <w:bottom w:space="0" w:sz="0" w:val="nil"/>
          <w:right w:space="0" w:sz="0" w:val="nil"/>
          <w:between w:space="0" w:sz="0" w:val="nil"/>
        </w:pBdr>
        <w:shd w:fill="auto" w:val="clear"/>
        <w:ind w:left="270" w:right="255" w:hanging="270"/>
        <w:rPr>
          <w:sz w:val="20"/>
          <w:szCs w:val="20"/>
        </w:rPr>
      </w:pPr>
      <w:r w:rsidDel="00000000" w:rsidR="00000000" w:rsidRPr="00000000">
        <w:rPr>
          <w:sz w:val="20"/>
          <w:szCs w:val="20"/>
          <w:rtl w:val="0"/>
        </w:rPr>
        <w:t xml:space="preserve">You know two paths to S, but the best one is the direct connection with a cost of 4.</w:t>
      </w:r>
    </w:p>
    <w:p w:rsidR="00000000" w:rsidDel="00000000" w:rsidP="00000000" w:rsidRDefault="00000000" w:rsidRPr="00000000" w14:paraId="00000010">
      <w:pPr>
        <w:pageBreakBefore w:val="0"/>
        <w:numPr>
          <w:ilvl w:val="0"/>
          <w:numId w:val="1"/>
        </w:numPr>
        <w:pBdr>
          <w:top w:space="0" w:sz="0" w:val="nil"/>
          <w:left w:space="0" w:sz="0" w:val="nil"/>
          <w:bottom w:space="0" w:sz="0" w:val="nil"/>
          <w:right w:space="0" w:sz="0" w:val="nil"/>
          <w:between w:space="0" w:sz="0" w:val="nil"/>
        </w:pBdr>
        <w:shd w:fill="auto" w:val="clear"/>
        <w:ind w:left="270" w:right="255" w:hanging="270"/>
        <w:rPr>
          <w:sz w:val="20"/>
          <w:szCs w:val="20"/>
        </w:rPr>
      </w:pPr>
      <w:r w:rsidDel="00000000" w:rsidR="00000000" w:rsidRPr="00000000">
        <w:rPr>
          <w:sz w:val="20"/>
          <w:szCs w:val="20"/>
          <w:rtl w:val="0"/>
        </w:rPr>
        <w:t xml:space="preserve">You found that Q can get to T with cost 1, so it’s a cost of 3</w:t>
      </w:r>
      <w:r w:rsidDel="00000000" w:rsidR="00000000" w:rsidRPr="00000000">
        <w:rPr>
          <w:sz w:val="20"/>
          <w:szCs w:val="20"/>
          <w:rtl w:val="0"/>
        </w:rPr>
        <w:t xml:space="preserve"> for you to get to T through Q.</w:t>
      </w:r>
    </w:p>
    <w:p w:rsidR="00000000" w:rsidDel="00000000" w:rsidP="00000000" w:rsidRDefault="00000000" w:rsidRPr="00000000" w14:paraId="00000011">
      <w:pPr>
        <w:pageBreakBefore w:val="0"/>
        <w:numPr>
          <w:ilvl w:val="0"/>
          <w:numId w:val="1"/>
        </w:numPr>
        <w:pBdr>
          <w:top w:space="0" w:sz="0" w:val="nil"/>
          <w:left w:space="0" w:sz="0" w:val="nil"/>
          <w:bottom w:space="0" w:sz="0" w:val="nil"/>
          <w:right w:space="0" w:sz="0" w:val="nil"/>
          <w:between w:space="0" w:sz="0" w:val="nil"/>
        </w:pBdr>
        <w:shd w:fill="auto" w:val="clear"/>
        <w:ind w:left="270" w:right="255" w:hanging="270"/>
        <w:rPr>
          <w:sz w:val="20"/>
          <w:szCs w:val="20"/>
        </w:rPr>
      </w:pPr>
      <w:r w:rsidDel="00000000" w:rsidR="00000000" w:rsidRPr="00000000">
        <w:rPr>
          <w:sz w:val="20"/>
          <w:szCs w:val="20"/>
          <w:rtl w:val="0"/>
        </w:rPr>
        <w:t xml:space="preserve">There is a path to W through Q that </w:t>
      </w:r>
      <w:r w:rsidDel="00000000" w:rsidR="00000000" w:rsidRPr="00000000">
        <w:rPr>
          <w:i w:val="1"/>
          <w:iCs w:val="1"/>
          <w:sz w:val="20"/>
          <w:szCs w:val="20"/>
          <w:rtl w:val="0"/>
        </w:rPr>
        <w:t xml:space="preserve">costs less than your direct connection to W.  (Whoa!)</w:t>
      </w: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ind w:right="255"/>
        <w:rPr>
          <w:b w:val="1"/>
          <w:bCs w:val="1"/>
          <w:sz w:val="20"/>
          <w:szCs w:val="20"/>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ind w:right="255"/>
        <w:rPr>
          <w:sz w:val="20"/>
          <w:szCs w:val="20"/>
        </w:rPr>
      </w:pPr>
      <w:r w:rsidDel="00000000" w:rsidR="00000000" w:rsidRPr="00000000">
        <w:rPr>
          <w:b w:val="1"/>
          <w:bCs w:val="1"/>
          <w:sz w:val="20"/>
          <w:szCs w:val="20"/>
          <w:rtl w:val="0"/>
        </w:rPr>
        <w:t xml:space="preserve">NOTE: </w:t>
      </w:r>
      <w:r w:rsidDel="00000000" w:rsidR="00000000" w:rsidRPr="00000000">
        <w:rPr>
          <w:sz w:val="20"/>
          <w:szCs w:val="20"/>
          <w:rtl w:val="0"/>
        </w:rPr>
        <w:t xml:space="preserve">All the other routers are learning all the time too, which means the next time you talk to Q, she might have a path to R. She might also have an even better path to S. This means the numbers you calculate are just the best you know at that point in time.</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ind w:right="255"/>
        <w:rPr>
          <w:sz w:val="20"/>
          <w:szCs w:val="20"/>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ind w:right="255"/>
        <w:rPr>
          <w:sz w:val="20"/>
          <w:szCs w:val="20"/>
        </w:rPr>
      </w:pPr>
      <w:r w:rsidDel="00000000" w:rsidR="00000000" w:rsidRPr="00000000">
        <w:rPr>
          <w:rtl w:val="0"/>
        </w:rPr>
      </w:r>
    </w:p>
    <w:tbl>
      <w:tblPr>
        <w:tblStyle w:val="Table2"/>
        <w:tblW w:w="10440.0" w:type="dxa"/>
        <w:jc w:val="left"/>
        <w:tblBorders>
          <w:top w:color="666666" w:space="0" w:sz="8" w:val="single"/>
          <w:left w:color="666666" w:space="0" w:sz="8" w:val="single"/>
          <w:bottom w:color="666666" w:space="0" w:sz="8" w:val="single"/>
          <w:right w:color="666666" w:space="0" w:sz="8" w:val="single"/>
          <w:insideH w:color="666666" w:space="0" w:sz="8" w:val="single"/>
          <w:insideV w:color="666666" w:space="0" w:sz="8" w:val="single"/>
        </w:tblBorders>
        <w:tblLayout w:type="fixed"/>
        <w:tblLook w:val="0600"/>
      </w:tblPr>
      <w:tblGrid>
        <w:gridCol w:w="5490"/>
        <w:gridCol w:w="4950"/>
        <w:tblGridChange w:id="0">
          <w:tblGrid>
            <w:gridCol w:w="5490"/>
            <w:gridCol w:w="49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pStyle w:val="Heading2"/>
              <w:pageBreakBefore w:val="0"/>
              <w:pBdr>
                <w:top w:space="0" w:sz="0" w:val="nil"/>
                <w:left w:space="0" w:sz="0" w:val="nil"/>
                <w:bottom w:space="0" w:sz="0" w:val="nil"/>
                <w:right w:space="0" w:sz="0" w:val="nil"/>
                <w:between w:space="0" w:sz="0" w:val="nil"/>
              </w:pBdr>
              <w:shd w:fill="auto" w:val="clear"/>
              <w:spacing w:line="240" w:lineRule="auto"/>
              <w:ind w:right="255"/>
              <w:jc w:val="center"/>
              <w:rPr/>
            </w:pPr>
            <w:bookmarkStart w:colFirst="0" w:colLast="0" w:name="_z2gkvaswxiop" w:id="5"/>
            <w:bookmarkEnd w:id="5"/>
            <w:r w:rsidDel="00000000" w:rsidR="00000000" w:rsidRPr="00000000">
              <w:rPr>
                <w:rtl w:val="0"/>
              </w:rPr>
              <w:t xml:space="preserve">When you exchange info with a neighbor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pStyle w:val="Heading2"/>
              <w:pageBreakBefore w:val="0"/>
              <w:pBdr>
                <w:top w:space="0" w:sz="0" w:val="nil"/>
                <w:left w:space="0" w:sz="0" w:val="nil"/>
                <w:bottom w:space="0" w:sz="0" w:val="nil"/>
                <w:right w:space="0" w:sz="0" w:val="nil"/>
                <w:between w:space="0" w:sz="0" w:val="nil"/>
              </w:pBdr>
              <w:shd w:fill="auto" w:val="clear"/>
              <w:spacing w:line="240" w:lineRule="auto"/>
              <w:ind w:right="255"/>
              <w:jc w:val="center"/>
              <w:rPr/>
            </w:pPr>
            <w:bookmarkStart w:colFirst="0" w:colLast="0" w:name="_z9sjtw9m3x7r" w:id="6"/>
            <w:bookmarkEnd w:id="6"/>
            <w:r w:rsidDel="00000000" w:rsidR="00000000" w:rsidRPr="00000000">
              <w:rPr>
                <w:rtl w:val="0"/>
              </w:rPr>
              <w:t xml:space="preserve">Examples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240" w:lineRule="auto"/>
              <w:ind w:right="255"/>
              <w:rPr>
                <w:sz w:val="20"/>
                <w:szCs w:val="20"/>
              </w:rPr>
            </w:pPr>
            <w:r w:rsidDel="00000000" w:rsidR="00000000" w:rsidRPr="00000000">
              <w:rPr>
                <w:b w:val="1"/>
                <w:bCs w:val="1"/>
                <w:sz w:val="20"/>
                <w:szCs w:val="20"/>
                <w:rtl w:val="0"/>
              </w:rPr>
              <w:t xml:space="preserve">Neighbors exchange </w:t>
            </w:r>
            <w:r w:rsidDel="00000000" w:rsidR="00000000" w:rsidRPr="00000000">
              <w:rPr>
                <w:sz w:val="20"/>
                <w:szCs w:val="20"/>
                <w:rtl w:val="0"/>
              </w:rPr>
              <w:t xml:space="preserve">best-known paths to each possible destination.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ind w:right="255"/>
              <w:rPr>
                <w:sz w:val="20"/>
                <w:szCs w:val="20"/>
              </w:rPr>
            </w:pPr>
            <w:r w:rsidDel="00000000" w:rsidR="00000000" w:rsidRPr="00000000">
              <w:rPr>
                <w:b w:val="1"/>
                <w:bCs w:val="1"/>
                <w:sz w:val="20"/>
                <w:szCs w:val="20"/>
                <w:rtl w:val="0"/>
              </w:rPr>
              <w:t xml:space="preserve">You</w:t>
            </w:r>
            <w:r w:rsidDel="00000000" w:rsidR="00000000" w:rsidRPr="00000000">
              <w:rPr>
                <w:sz w:val="20"/>
                <w:szCs w:val="20"/>
                <w:rtl w:val="0"/>
              </w:rPr>
              <w:t xml:space="preserve">: “Hey, router Q, what is your best path to R? ...what about S?...and T?” etc.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ind w:right="255"/>
              <w:rPr>
                <w:b w:val="1"/>
                <w:bCs w:val="1"/>
                <w:sz w:val="20"/>
                <w:szCs w:val="20"/>
              </w:rPr>
            </w:pPr>
            <w:r w:rsidDel="00000000" w:rsidR="00000000" w:rsidRPr="00000000">
              <w:rPr>
                <w:b w:val="1"/>
                <w:bCs w:val="1"/>
                <w:sz w:val="20"/>
                <w:szCs w:val="20"/>
                <w:rtl w:val="0"/>
              </w:rPr>
              <w:t xml:space="preserve">When you are asked </w:t>
            </w:r>
            <w:r w:rsidDel="00000000" w:rsidR="00000000" w:rsidRPr="00000000">
              <w:rPr>
                <w:sz w:val="20"/>
                <w:szCs w:val="20"/>
                <w:rtl w:val="0"/>
              </w:rPr>
              <w:t xml:space="preserve">what is the best path you have, look across all the paths you currently know about to a destination and report the one with least cost.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40" w:lineRule="auto"/>
              <w:ind w:right="255"/>
              <w:rPr>
                <w:b w:val="1"/>
                <w:bCs w:val="1"/>
                <w:sz w:val="20"/>
                <w:szCs w:val="20"/>
              </w:rPr>
            </w:pPr>
            <w:r w:rsidDel="00000000" w:rsidR="00000000" w:rsidRPr="00000000">
              <w:rPr>
                <w:b w:val="1"/>
                <w:bCs w:val="1"/>
                <w:sz w:val="20"/>
                <w:szCs w:val="20"/>
                <w:rtl w:val="0"/>
              </w:rPr>
              <w:t xml:space="preserve">You</w:t>
            </w:r>
            <w:r w:rsidDel="00000000" w:rsidR="00000000" w:rsidRPr="00000000">
              <w:rPr>
                <w:sz w:val="20"/>
                <w:szCs w:val="20"/>
                <w:rtl w:val="0"/>
              </w:rPr>
              <w:t xml:space="preserve">: “My best path to S right now has a cost of 4...I don’t have a path to G yet...my best path to H has a cost of 7” etc.</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ind w:right="255"/>
              <w:rPr>
                <w:b w:val="1"/>
                <w:bCs w:val="1"/>
                <w:sz w:val="20"/>
                <w:szCs w:val="20"/>
              </w:rPr>
            </w:pPr>
            <w:r w:rsidDel="00000000" w:rsidR="00000000" w:rsidRPr="00000000">
              <w:rPr>
                <w:b w:val="1"/>
                <w:bCs w:val="1"/>
                <w:sz w:val="20"/>
                <w:szCs w:val="20"/>
                <w:rtl w:val="0"/>
              </w:rPr>
              <w:t xml:space="preserve">Update your table: </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ind w:right="255"/>
              <w:rPr>
                <w:sz w:val="20"/>
                <w:szCs w:val="20"/>
              </w:rPr>
            </w:pPr>
            <w:r w:rsidDel="00000000" w:rsidR="00000000" w:rsidRPr="00000000">
              <w:rPr>
                <w:sz w:val="20"/>
                <w:szCs w:val="20"/>
                <w:rtl w:val="0"/>
              </w:rPr>
              <w:t xml:space="preserve">For each response you get from a neighbor, update your routing table diagram: add the cost it takes you to get to the neighbor + the neighbor’s cost to the destination.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ind w:right="255"/>
              <w:rPr>
                <w:sz w:val="20"/>
                <w:szCs w:val="20"/>
              </w:rPr>
            </w:pPr>
            <w:r w:rsidDel="00000000" w:rsidR="00000000" w:rsidRPr="00000000">
              <w:rPr>
                <w:b w:val="1"/>
                <w:bCs w:val="1"/>
                <w:sz w:val="20"/>
                <w:szCs w:val="20"/>
                <w:rtl w:val="0"/>
              </w:rPr>
              <w:t xml:space="preserve">Neighbor says</w:t>
            </w:r>
            <w:r w:rsidDel="00000000" w:rsidR="00000000" w:rsidRPr="00000000">
              <w:rPr>
                <w:sz w:val="20"/>
                <w:szCs w:val="20"/>
                <w:rtl w:val="0"/>
              </w:rPr>
              <w:t xml:space="preserve">: “I don’t have a path to R, yet.”</w:t>
              <w:br w:type="textWrapping"/>
              <w:t xml:space="preserve">(no action required)</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ind w:right="255"/>
              <w:rPr>
                <w:b w:val="1"/>
                <w:bCs w:val="1"/>
                <w:sz w:val="20"/>
                <w:szCs w:val="20"/>
              </w:rPr>
            </w:pPr>
            <w:r w:rsidDel="00000000" w:rsidR="00000000" w:rsidRPr="00000000">
              <w:rPr>
                <w:b w:val="1"/>
                <w:bCs w:val="1"/>
                <w:sz w:val="20"/>
                <w:szCs w:val="20"/>
                <w:rtl w:val="0"/>
              </w:rPr>
              <w:t xml:space="preserve">Neighbor says</w:t>
            </w:r>
            <w:r w:rsidDel="00000000" w:rsidR="00000000" w:rsidRPr="00000000">
              <w:rPr>
                <w:sz w:val="20"/>
                <w:szCs w:val="20"/>
                <w:rtl w:val="0"/>
              </w:rPr>
              <w:t xml:space="preserve">: “My best path to W has a cost of 5” (update your table to show 5 + cost-to-neighbor)</w:t>
            </w:r>
            <w:r w:rsidDel="00000000" w:rsidR="00000000" w:rsidRPr="00000000">
              <w:rPr>
                <w:rtl w:val="0"/>
              </w:rPr>
            </w:r>
          </w:p>
        </w:tc>
      </w:tr>
    </w:tbl>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tbl>
      <w:tblPr>
        <w:tblStyle w:val="Table3"/>
        <w:tblW w:w="12585.0" w:type="dxa"/>
        <w:jc w:val="left"/>
        <w:tblInd w:w="-1440.0" w:type="dxa"/>
        <w:tblLayout w:type="fixed"/>
        <w:tblLook w:val="0600"/>
      </w:tblPr>
      <w:tblGrid>
        <w:gridCol w:w="1440"/>
        <w:gridCol w:w="9630"/>
        <w:gridCol w:w="1515"/>
        <w:tblGridChange w:id="0">
          <w:tblGrid>
            <w:gridCol w:w="1440"/>
            <w:gridCol w:w="9630"/>
            <w:gridCol w:w="151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21">
            <w:pPr>
              <w:pStyle w:val="Heading1"/>
              <w:pageBreakBefore w:val="0"/>
              <w:pBdr>
                <w:top w:space="0" w:sz="0" w:val="nil"/>
                <w:left w:space="0" w:sz="0" w:val="nil"/>
                <w:bottom w:space="0" w:sz="0" w:val="nil"/>
                <w:right w:space="0" w:sz="0" w:val="nil"/>
                <w:between w:space="0" w:sz="0" w:val="nil"/>
              </w:pBdr>
              <w:shd w:fill="auto" w:val="clear"/>
              <w:spacing w:before="200" w:line="240" w:lineRule="auto"/>
              <w:rPr>
                <w:color w:val="ffffff"/>
                <w:sz w:val="36"/>
                <w:szCs w:val="36"/>
              </w:rPr>
            </w:pPr>
            <w:bookmarkStart w:colFirst="0" w:colLast="0" w:name="_tfh7q3dcmx5c" w:id="7"/>
            <w:bookmarkEnd w:id="7"/>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22">
            <w:pPr>
              <w:pStyle w:val="Heading1"/>
              <w:pageBreakBefore w:val="0"/>
              <w:pBdr>
                <w:top w:space="0" w:sz="0" w:val="nil"/>
                <w:left w:space="0" w:sz="0" w:val="nil"/>
                <w:bottom w:space="0" w:sz="0" w:val="nil"/>
                <w:right w:space="0" w:sz="0" w:val="nil"/>
                <w:between w:space="0" w:sz="0" w:val="nil"/>
              </w:pBdr>
              <w:shd w:fill="auto" w:val="clear"/>
              <w:spacing w:before="0" w:line="240" w:lineRule="auto"/>
              <w:rPr>
                <w:rFonts w:ascii="Ubuntu" w:cs="Ubuntu" w:eastAsia="Ubuntu" w:hAnsi="Ubuntu"/>
                <w:color w:val="ffffff"/>
                <w:sz w:val="36"/>
                <w:szCs w:val="36"/>
              </w:rPr>
            </w:pPr>
            <w:bookmarkStart w:colFirst="0" w:colLast="0" w:name="_iosm1xhgsrvt" w:id="8"/>
            <w:bookmarkEnd w:id="8"/>
            <w:r w:rsidDel="00000000" w:rsidR="00000000" w:rsidRPr="00000000">
              <w:rPr>
                <w:rFonts w:ascii="Ubuntu" w:cs="Ubuntu" w:eastAsia="Ubuntu" w:hAnsi="Ubuntu"/>
                <w:color w:val="ffffff"/>
                <w:sz w:val="36"/>
                <w:szCs w:val="36"/>
                <w:rtl w:val="0"/>
              </w:rPr>
              <w:t xml:space="preserve">Activity Guide - How Routers Learn</w:t>
            </w:r>
          </w:p>
        </w:tc>
        <w:tc>
          <w:tcPr>
            <w:shd w:fill="00adbc" w:val="clear"/>
            <w:tcMar>
              <w:top w:w="0.0" w:type="dxa"/>
              <w:left w:w="0.0" w:type="dxa"/>
              <w:bottom w:w="0.0" w:type="dxa"/>
              <w:right w:w="0.0" w:type="dxa"/>
            </w:tcMar>
            <w:vAlign w:val="center"/>
          </w:tcPr>
          <w:p w:rsidR="00000000" w:rsidDel="00000000" w:rsidP="00000000" w:rsidRDefault="00000000" w:rsidRPr="00000000" w14:paraId="00000023">
            <w:pPr>
              <w:pStyle w:val="Heading1"/>
              <w:pageBreakBefore w:val="0"/>
              <w:pBdr>
                <w:top w:space="0" w:sz="0" w:val="nil"/>
                <w:left w:space="0" w:sz="0" w:val="nil"/>
                <w:bottom w:space="0" w:sz="0" w:val="nil"/>
                <w:right w:space="0" w:sz="0" w:val="nil"/>
                <w:between w:space="0" w:sz="0" w:val="nil"/>
              </w:pBdr>
              <w:shd w:fill="auto" w:val="clear"/>
              <w:spacing w:before="0" w:line="240" w:lineRule="auto"/>
              <w:ind w:left="90" w:firstLine="0"/>
              <w:rPr>
                <w:b w:val="0"/>
                <w:bCs w:val="0"/>
                <w:color w:val="5d6770"/>
                <w:sz w:val="20"/>
                <w:szCs w:val="20"/>
              </w:rPr>
            </w:pPr>
            <w:bookmarkStart w:colFirst="0" w:colLast="0" w:name="_t3rytum7pf42" w:id="9"/>
            <w:bookmarkEnd w:id="9"/>
            <w:r w:rsidDel="00000000" w:rsidR="00000000" w:rsidRPr="00000000">
              <w:rPr>
                <w:b w:val="0"/>
                <w:bCs w:val="0"/>
                <w:color w:val="5d6770"/>
                <w:sz w:val="20"/>
                <w:szCs w:val="20"/>
              </w:rPr>
              <w:drawing>
                <wp:inline distB="114300" distT="114300" distL="114300" distR="114300">
                  <wp:extent cx="500063" cy="504825"/>
                  <wp:effectExtent b="0" l="0" r="0" t="0"/>
                  <wp:docPr id="17"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00063" cy="5048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4">
      <w:pPr>
        <w:pStyle w:val="Heading1"/>
        <w:pageBreakBefore w:val="0"/>
        <w:pBdr>
          <w:top w:space="0" w:sz="0" w:val="nil"/>
          <w:left w:space="0" w:sz="0" w:val="nil"/>
          <w:bottom w:space="0" w:sz="0" w:val="nil"/>
          <w:right w:space="0" w:sz="0" w:val="nil"/>
          <w:between w:space="0" w:sz="0" w:val="nil"/>
        </w:pBdr>
        <w:shd w:fill="auto" w:val="clear"/>
        <w:spacing w:after="0" w:before="0" w:line="276" w:lineRule="auto"/>
        <w:rPr>
          <w:rFonts w:ascii="Ubuntu" w:cs="Ubuntu" w:eastAsia="Ubuntu" w:hAnsi="Ubuntu"/>
          <w:color w:val="7665a0"/>
          <w:sz w:val="12"/>
          <w:szCs w:val="12"/>
        </w:rPr>
      </w:pPr>
      <w:bookmarkStart w:colFirst="0" w:colLast="0" w:name="_hqcadiutmnc0" w:id="10"/>
      <w:bookmarkEnd w:id="10"/>
      <w:r w:rsidDel="00000000" w:rsidR="00000000" w:rsidRPr="00000000">
        <w:rPr>
          <w:rtl w:val="0"/>
        </w:rPr>
      </w:r>
    </w:p>
    <w:p w:rsidR="00000000" w:rsidDel="00000000" w:rsidP="00000000" w:rsidRDefault="00000000" w:rsidRPr="00000000" w14:paraId="00000025">
      <w:pPr>
        <w:pStyle w:val="Heading1"/>
        <w:pageBreakBefore w:val="0"/>
        <w:pBdr>
          <w:top w:space="0" w:sz="0" w:val="nil"/>
          <w:left w:space="0" w:sz="0" w:val="nil"/>
          <w:bottom w:space="0" w:sz="0" w:val="nil"/>
          <w:right w:space="0" w:sz="0" w:val="nil"/>
          <w:between w:space="0" w:sz="0" w:val="nil"/>
        </w:pBdr>
        <w:shd w:fill="auto" w:val="clear"/>
        <w:spacing w:after="160" w:before="0" w:line="276" w:lineRule="auto"/>
        <w:rPr>
          <w:rFonts w:ascii="Ubuntu" w:cs="Ubuntu" w:eastAsia="Ubuntu" w:hAnsi="Ubuntu"/>
          <w:color w:val="7665a0"/>
          <w:sz w:val="38"/>
          <w:szCs w:val="38"/>
        </w:rPr>
      </w:pPr>
      <w:bookmarkStart w:colFirst="0" w:colLast="0" w:name="_31rdfpqpslr7" w:id="11"/>
      <w:bookmarkEnd w:id="11"/>
      <w:r w:rsidDel="00000000" w:rsidR="00000000" w:rsidRPr="00000000">
        <w:rPr>
          <w:rFonts w:ascii="Ubuntu" w:cs="Ubuntu" w:eastAsia="Ubuntu" w:hAnsi="Ubuntu"/>
          <w:color w:val="7665a0"/>
          <w:sz w:val="38"/>
          <w:szCs w:val="38"/>
          <w:rtl w:val="0"/>
        </w:rPr>
        <w:t xml:space="preserve">You are router: A</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b w:val="1"/>
          <w:bCs w:val="1"/>
          <w:sz w:val="20"/>
          <w:szCs w:val="20"/>
        </w:rPr>
      </w:pPr>
      <w:r w:rsidDel="00000000" w:rsidR="00000000" w:rsidRPr="00000000">
        <w:rPr>
          <w:b w:val="1"/>
          <w:bCs w:val="1"/>
          <w:sz w:val="20"/>
          <w:szCs w:val="20"/>
          <w:rtl w:val="0"/>
        </w:rPr>
        <w:t xml:space="preserve">How to Exchange Information with a Neighbor</w:t>
      </w:r>
    </w:p>
    <w:p w:rsidR="00000000" w:rsidDel="00000000" w:rsidP="00000000" w:rsidRDefault="00000000" w:rsidRPr="00000000" w14:paraId="00000027">
      <w:pPr>
        <w:pageBreakBefore w:val="0"/>
        <w:numPr>
          <w:ilvl w:val="0"/>
          <w:numId w:val="2"/>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b w:val="1"/>
          <w:bCs w:val="1"/>
          <w:sz w:val="20"/>
          <w:szCs w:val="20"/>
          <w:rtl w:val="0"/>
        </w:rPr>
        <w:t xml:space="preserve">Neighbors exchange best-known paths so far.</w:t>
      </w:r>
      <w:r w:rsidDel="00000000" w:rsidR="00000000" w:rsidRPr="00000000">
        <w:rPr>
          <w:sz w:val="20"/>
          <w:szCs w:val="20"/>
          <w:rtl w:val="0"/>
        </w:rPr>
        <w:t xml:space="preserve"> </w:t>
      </w:r>
      <w:r w:rsidDel="00000000" w:rsidR="00000000" w:rsidRPr="00000000">
        <w:rPr>
          <w:i w:val="1"/>
          <w:iCs w:val="1"/>
          <w:sz w:val="20"/>
          <w:szCs w:val="20"/>
          <w:rtl w:val="0"/>
        </w:rPr>
        <w:t xml:space="preserve">Ask your neighbor what is the least cost path she knows about to each of the possible destinations.</w:t>
      </w:r>
    </w:p>
    <w:p w:rsidR="00000000" w:rsidDel="00000000" w:rsidP="00000000" w:rsidRDefault="00000000" w:rsidRPr="00000000" w14:paraId="00000028">
      <w:pPr>
        <w:pageBreakBefore w:val="0"/>
        <w:numPr>
          <w:ilvl w:val="0"/>
          <w:numId w:val="2"/>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b w:val="1"/>
          <w:bCs w:val="1"/>
          <w:sz w:val="20"/>
          <w:szCs w:val="20"/>
          <w:rtl w:val="0"/>
        </w:rPr>
        <w:t xml:space="preserve">When you are asked what is the best path,</w:t>
      </w:r>
      <w:r w:rsidDel="00000000" w:rsidR="00000000" w:rsidRPr="00000000">
        <w:rPr>
          <w:sz w:val="20"/>
          <w:szCs w:val="20"/>
          <w:rtl w:val="0"/>
        </w:rPr>
        <w:t xml:space="preserve"> </w:t>
      </w:r>
      <w:r w:rsidDel="00000000" w:rsidR="00000000" w:rsidRPr="00000000">
        <w:rPr>
          <w:i w:val="1"/>
          <w:iCs w:val="1"/>
          <w:sz w:val="20"/>
          <w:szCs w:val="20"/>
          <w:rtl w:val="0"/>
        </w:rPr>
        <w:t xml:space="preserve">look across all the paths you currently know about to a destination and report the one with least cost.</w:t>
      </w:r>
      <w:r w:rsidDel="00000000" w:rsidR="00000000" w:rsidRPr="00000000">
        <w:rPr>
          <w:sz w:val="20"/>
          <w:szCs w:val="20"/>
          <w:rtl w:val="0"/>
        </w:rPr>
        <w:t xml:space="preserve"> </w:t>
      </w:r>
    </w:p>
    <w:p w:rsidR="00000000" w:rsidDel="00000000" w:rsidP="00000000" w:rsidRDefault="00000000" w:rsidRPr="00000000" w14:paraId="00000029">
      <w:pPr>
        <w:pageBreakBefore w:val="0"/>
        <w:numPr>
          <w:ilvl w:val="0"/>
          <w:numId w:val="2"/>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b w:val="1"/>
          <w:bCs w:val="1"/>
          <w:sz w:val="20"/>
          <w:szCs w:val="20"/>
          <w:rtl w:val="0"/>
        </w:rPr>
        <w:t xml:space="preserve">Update your table:</w:t>
      </w:r>
      <w:r w:rsidDel="00000000" w:rsidR="00000000" w:rsidRPr="00000000">
        <w:rPr>
          <w:sz w:val="20"/>
          <w:szCs w:val="20"/>
          <w:rtl w:val="0"/>
        </w:rPr>
        <w:t xml:space="preserve"> For each response you get from a neighbor, update your routing table diagram:</w:t>
      </w:r>
      <w:r w:rsidDel="00000000" w:rsidR="00000000" w:rsidRPr="00000000">
        <w:rPr>
          <w:i w:val="1"/>
          <w:iCs w:val="1"/>
          <w:sz w:val="20"/>
          <w:szCs w:val="20"/>
          <w:rtl w:val="0"/>
        </w:rPr>
        <w:t xml:space="preserve"> add the cost it takes you to get to the neighbor + the neighbor’s cost to the destination.</w:t>
      </w:r>
      <w:r w:rsidDel="00000000" w:rsidR="00000000" w:rsidRPr="00000000">
        <w:rPr>
          <w:rtl w:val="0"/>
        </w:rPr>
      </w:r>
    </w:p>
    <w:p w:rsidR="00000000" w:rsidDel="00000000" w:rsidP="00000000" w:rsidRDefault="00000000" w:rsidRPr="00000000" w14:paraId="0000002A">
      <w:pPr>
        <w:pStyle w:val="Heading2"/>
        <w:pageBreakBefore w:val="0"/>
        <w:pBdr>
          <w:top w:space="0" w:sz="0" w:val="nil"/>
          <w:left w:space="0" w:sz="0" w:val="nil"/>
          <w:bottom w:space="0" w:sz="0" w:val="nil"/>
          <w:right w:space="0" w:sz="0" w:val="nil"/>
          <w:between w:space="0" w:sz="0" w:val="nil"/>
        </w:pBdr>
        <w:shd w:fill="auto" w:val="clear"/>
        <w:rPr/>
      </w:pPr>
      <w:bookmarkStart w:colFirst="0" w:colLast="0" w:name="_mlgc7m15iucq" w:id="12"/>
      <w:bookmarkEnd w:id="12"/>
      <w:r w:rsidDel="00000000" w:rsidR="00000000" w:rsidRPr="00000000">
        <w:rPr/>
        <w:drawing>
          <wp:inline distB="114300" distT="114300" distL="114300" distR="114300">
            <wp:extent cx="6400800" cy="6057900"/>
            <wp:effectExtent b="0" l="0" r="0" t="0"/>
            <wp:docPr id="1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6400800" cy="60579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sz w:val="12"/>
          <w:szCs w:val="12"/>
        </w:rPr>
      </w:pPr>
      <w:r w:rsidDel="00000000" w:rsidR="00000000" w:rsidRPr="00000000">
        <w:br w:type="page"/>
      </w: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sz w:val="12"/>
          <w:szCs w:val="12"/>
        </w:rPr>
      </w:pPr>
      <w:r w:rsidDel="00000000" w:rsidR="00000000" w:rsidRPr="00000000">
        <w:rPr>
          <w:rtl w:val="0"/>
        </w:rPr>
      </w:r>
    </w:p>
    <w:tbl>
      <w:tblPr>
        <w:tblStyle w:val="Table4"/>
        <w:tblW w:w="12585.0" w:type="dxa"/>
        <w:jc w:val="left"/>
        <w:tblInd w:w="-1440.0" w:type="dxa"/>
        <w:tblLayout w:type="fixed"/>
        <w:tblLook w:val="0600"/>
      </w:tblPr>
      <w:tblGrid>
        <w:gridCol w:w="1260"/>
        <w:gridCol w:w="9810"/>
        <w:gridCol w:w="1515"/>
        <w:tblGridChange w:id="0">
          <w:tblGrid>
            <w:gridCol w:w="1260"/>
            <w:gridCol w:w="9810"/>
            <w:gridCol w:w="151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2D">
            <w:pPr>
              <w:pStyle w:val="Heading1"/>
              <w:pageBreakBefore w:val="0"/>
              <w:pBdr>
                <w:top w:space="0" w:sz="0" w:val="nil"/>
                <w:left w:space="0" w:sz="0" w:val="nil"/>
                <w:bottom w:space="0" w:sz="0" w:val="nil"/>
                <w:right w:space="0" w:sz="0" w:val="nil"/>
                <w:between w:space="0" w:sz="0" w:val="nil"/>
              </w:pBdr>
              <w:shd w:fill="auto" w:val="clear"/>
              <w:spacing w:before="200" w:line="240" w:lineRule="auto"/>
              <w:rPr>
                <w:color w:val="ffffff"/>
                <w:sz w:val="36"/>
                <w:szCs w:val="36"/>
              </w:rPr>
            </w:pPr>
            <w:bookmarkStart w:colFirst="0" w:colLast="0" w:name="_1atfs14hit96" w:id="13"/>
            <w:bookmarkEnd w:id="13"/>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2E">
            <w:pPr>
              <w:pStyle w:val="Heading1"/>
              <w:pageBreakBefore w:val="0"/>
              <w:pBdr>
                <w:top w:space="0" w:sz="0" w:val="nil"/>
                <w:left w:space="0" w:sz="0" w:val="nil"/>
                <w:bottom w:space="0" w:sz="0" w:val="nil"/>
                <w:right w:space="0" w:sz="0" w:val="nil"/>
                <w:between w:space="0" w:sz="0" w:val="nil"/>
              </w:pBdr>
              <w:shd w:fill="auto" w:val="clear"/>
              <w:spacing w:before="0" w:line="240" w:lineRule="auto"/>
              <w:ind w:firstLine="0"/>
              <w:rPr>
                <w:color w:val="ffffff"/>
                <w:sz w:val="36"/>
                <w:szCs w:val="36"/>
              </w:rPr>
            </w:pPr>
            <w:bookmarkStart w:colFirst="0" w:colLast="0" w:name="_406wqq2cnuu3" w:id="14"/>
            <w:bookmarkEnd w:id="14"/>
            <w:r w:rsidDel="00000000" w:rsidR="00000000" w:rsidRPr="00000000">
              <w:rPr>
                <w:rFonts w:ascii="Ubuntu" w:cs="Ubuntu" w:eastAsia="Ubuntu" w:hAnsi="Ubuntu"/>
                <w:color w:val="ffffff"/>
                <w:sz w:val="36"/>
                <w:szCs w:val="36"/>
                <w:rtl w:val="0"/>
              </w:rPr>
              <w:t xml:space="preserve">Activity Guide - </w:t>
            </w:r>
            <w:r w:rsidDel="00000000" w:rsidR="00000000" w:rsidRPr="00000000">
              <w:rPr>
                <w:color w:val="ffffff"/>
                <w:sz w:val="36"/>
                <w:szCs w:val="36"/>
                <w:rtl w:val="0"/>
              </w:rPr>
              <w:t xml:space="preserve">How Routers Learn</w:t>
            </w:r>
          </w:p>
        </w:tc>
        <w:tc>
          <w:tcPr>
            <w:shd w:fill="00adbc" w:val="clear"/>
            <w:tcMar>
              <w:top w:w="0.0" w:type="dxa"/>
              <w:left w:w="0.0" w:type="dxa"/>
              <w:bottom w:w="0.0" w:type="dxa"/>
              <w:right w:w="0.0" w:type="dxa"/>
            </w:tcMar>
            <w:vAlign w:val="center"/>
          </w:tcPr>
          <w:p w:rsidR="00000000" w:rsidDel="00000000" w:rsidP="00000000" w:rsidRDefault="00000000" w:rsidRPr="00000000" w14:paraId="0000002F">
            <w:pPr>
              <w:pStyle w:val="Heading1"/>
              <w:pageBreakBefore w:val="0"/>
              <w:pBdr>
                <w:top w:space="0" w:sz="0" w:val="nil"/>
                <w:left w:space="0" w:sz="0" w:val="nil"/>
                <w:bottom w:space="0" w:sz="0" w:val="nil"/>
                <w:right w:space="0" w:sz="0" w:val="nil"/>
                <w:between w:space="0" w:sz="0" w:val="nil"/>
              </w:pBdr>
              <w:shd w:fill="auto" w:val="clear"/>
              <w:spacing w:before="0" w:line="240" w:lineRule="auto"/>
              <w:ind w:left="0" w:firstLine="0"/>
              <w:rPr>
                <w:b w:val="0"/>
                <w:bCs w:val="0"/>
                <w:color w:val="5d6770"/>
                <w:sz w:val="20"/>
                <w:szCs w:val="20"/>
              </w:rPr>
            </w:pPr>
            <w:bookmarkStart w:colFirst="0" w:colLast="0" w:name="_3fd9zjn3lq5c" w:id="15"/>
            <w:bookmarkEnd w:id="15"/>
            <w:r w:rsidDel="00000000" w:rsidR="00000000" w:rsidRPr="00000000">
              <w:rPr>
                <w:b w:val="0"/>
                <w:bCs w:val="0"/>
                <w:color w:val="5d6770"/>
                <w:sz w:val="20"/>
                <w:szCs w:val="20"/>
              </w:rPr>
              <w:drawing>
                <wp:inline distB="114300" distT="114300" distL="114300" distR="114300">
                  <wp:extent cx="500063" cy="504825"/>
                  <wp:effectExtent b="0" l="0" r="0" t="0"/>
                  <wp:docPr id="19"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00063" cy="5048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0">
      <w:pPr>
        <w:pStyle w:val="Heading2"/>
        <w:keepNext w:val="1"/>
        <w:keepLines w:val="1"/>
        <w:pageBreakBefore w:val="0"/>
        <w:pBdr>
          <w:top w:space="0" w:sz="0" w:val="nil"/>
          <w:left w:space="0" w:sz="0" w:val="nil"/>
          <w:bottom w:space="0" w:sz="0" w:val="nil"/>
          <w:right w:space="0" w:sz="0" w:val="nil"/>
          <w:between w:space="0" w:sz="0" w:val="nil"/>
        </w:pBdr>
        <w:shd w:fill="auto" w:val="clear"/>
        <w:spacing w:before="200" w:line="240" w:lineRule="auto"/>
        <w:rPr>
          <w:sz w:val="12"/>
          <w:szCs w:val="12"/>
        </w:rPr>
      </w:pPr>
      <w:bookmarkStart w:colFirst="0" w:colLast="0" w:name="_a8bjfn5pa7yr" w:id="16"/>
      <w:bookmarkEnd w:id="16"/>
      <w:r w:rsidDel="00000000" w:rsidR="00000000" w:rsidRPr="00000000">
        <w:rPr>
          <w:rtl w:val="0"/>
        </w:rPr>
      </w:r>
    </w:p>
    <w:p w:rsidR="00000000" w:rsidDel="00000000" w:rsidP="00000000" w:rsidRDefault="00000000" w:rsidRPr="00000000" w14:paraId="00000031">
      <w:pPr>
        <w:pStyle w:val="Heading2"/>
        <w:pageBreakBefore w:val="0"/>
        <w:pBdr>
          <w:top w:space="0" w:sz="0" w:val="nil"/>
          <w:left w:space="0" w:sz="0" w:val="nil"/>
          <w:bottom w:space="0" w:sz="0" w:val="nil"/>
          <w:right w:space="0" w:sz="0" w:val="nil"/>
          <w:between w:space="0" w:sz="0" w:val="nil"/>
        </w:pBdr>
        <w:shd w:fill="auto" w:val="clear"/>
        <w:rPr/>
      </w:pPr>
      <w:bookmarkStart w:colFirst="0" w:colLast="0" w:name="_cbjarrqmh6gm" w:id="17"/>
      <w:bookmarkEnd w:id="17"/>
      <w:r w:rsidDel="00000000" w:rsidR="00000000" w:rsidRPr="00000000">
        <w:rPr>
          <w:rtl w:val="0"/>
        </w:rPr>
        <w:t xml:space="preserve">You are the router!</w:t>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ind w:right="180"/>
        <w:rPr>
          <w:sz w:val="20"/>
          <w:szCs w:val="20"/>
        </w:rPr>
      </w:pPr>
      <w:r w:rsidDel="00000000" w:rsidR="00000000" w:rsidRPr="00000000">
        <w:rPr>
          <w:sz w:val="20"/>
          <w:szCs w:val="20"/>
          <w:rtl w:val="0"/>
        </w:rPr>
        <w:t xml:space="preserve">In this activity, you and your classmates will act as routers.  You will be directly connected to three other routers (three classmates) with whom you can exchange information about the best ways to route packets, and over time you will learn which is the best way to all the other possible destinations.</w:t>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ind w:right="180"/>
        <w:rPr>
          <w:b w:val="1"/>
          <w:bCs w:val="1"/>
          <w:sz w:val="20"/>
          <w:szCs w:val="20"/>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ind w:right="180"/>
        <w:rPr>
          <w:sz w:val="20"/>
          <w:szCs w:val="20"/>
        </w:rPr>
      </w:pPr>
      <w:r w:rsidDel="00000000" w:rsidR="00000000" w:rsidRPr="00000000">
        <w:rPr>
          <w:b w:val="1"/>
          <w:bCs w:val="1"/>
          <w:color w:val="7665a0"/>
          <w:sz w:val="24"/>
          <w:szCs w:val="24"/>
          <w:rtl w:val="0"/>
        </w:rPr>
        <w:t xml:space="preserve">Your goal</w:t>
      </w:r>
      <w:r w:rsidDel="00000000" w:rsidR="00000000" w:rsidRPr="00000000">
        <w:rPr>
          <w:b w:val="1"/>
          <w:bCs w:val="1"/>
          <w:sz w:val="24"/>
          <w:szCs w:val="24"/>
          <w:rtl w:val="0"/>
        </w:rPr>
        <w:t xml:space="preserve">:</w:t>
      </w:r>
      <w:r w:rsidDel="00000000" w:rsidR="00000000" w:rsidRPr="00000000">
        <w:rPr>
          <w:sz w:val="20"/>
          <w:szCs w:val="20"/>
          <w:rtl w:val="0"/>
        </w:rPr>
        <w:t xml:space="preserve"> For every possible destination, you are trying to find out which neighboring router is the best one to forward a packet to to reach that destination. You do this by talking with your neighboring routers and exchanging the best information you’ve got so far.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ind w:right="180"/>
        <w:rPr>
          <w:sz w:val="20"/>
          <w:szCs w:val="20"/>
        </w:rPr>
      </w:pP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ind w:right="180"/>
        <w:rPr>
          <w:sz w:val="20"/>
          <w:szCs w:val="20"/>
        </w:rPr>
      </w:pPr>
      <w:r w:rsidDel="00000000" w:rsidR="00000000" w:rsidRPr="00000000">
        <w:rPr>
          <w:b w:val="1"/>
          <w:bCs w:val="1"/>
          <w:color w:val="7665a0"/>
          <w:sz w:val="24"/>
          <w:szCs w:val="24"/>
          <w:rtl w:val="0"/>
        </w:rPr>
        <w:t xml:space="preserve">Example (diagram at right):</w:t>
      </w:r>
      <w:r w:rsidDel="00000000" w:rsidR="00000000" w:rsidRPr="00000000">
        <w:rPr>
          <w:b w:val="1"/>
          <w:bCs w:val="1"/>
          <w:sz w:val="24"/>
          <w:szCs w:val="24"/>
          <w:rtl w:val="0"/>
        </w:rPr>
        <w:t xml:space="preserve"> </w:t>
      </w:r>
      <w:r w:rsidDel="00000000" w:rsidR="00000000" w:rsidRPr="00000000">
        <w:rPr>
          <w:sz w:val="20"/>
          <w:szCs w:val="20"/>
          <w:rtl w:val="0"/>
        </w:rPr>
        <w:t xml:space="preserve"> Imagine that you are router X, and are directly connected to routers B, D, and H. You will use a routing table diagram to keep track of paths to other nodes that go through your neighbors.  </w:t>
      </w:r>
      <w:r w:rsidDel="00000000" w:rsidR="00000000" w:rsidRPr="00000000">
        <w:drawing>
          <wp:anchor allowOverlap="1" behindDoc="0" distB="114300" distT="114300" distL="114300" distR="114300" hidden="0" layoutInCell="1" locked="0" relativeHeight="0" simplePos="0">
            <wp:simplePos x="0" y="0"/>
            <wp:positionH relativeFrom="column">
              <wp:posOffset>3038475</wp:posOffset>
            </wp:positionH>
            <wp:positionV relativeFrom="paragraph">
              <wp:posOffset>447675</wp:posOffset>
            </wp:positionV>
            <wp:extent cx="3619930" cy="3433763"/>
            <wp:effectExtent b="0" l="0" r="0" t="0"/>
            <wp:wrapSquare wrapText="bothSides" distB="114300" distT="114300" distL="114300" distR="114300"/>
            <wp:docPr id="18"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619930" cy="3433763"/>
                    </a:xfrm>
                    <a:prstGeom prst="rect"/>
                    <a:ln/>
                  </pic:spPr>
                </pic:pic>
              </a:graphicData>
            </a:graphic>
          </wp:anchor>
        </w:drawing>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The example assumes you have done a round of information exchange with router B and you have filled in everything you found out from B about paths to other nodes. From the table you can tell:</w:t>
      </w:r>
    </w:p>
    <w:p w:rsidR="00000000" w:rsidDel="00000000" w:rsidP="00000000" w:rsidRDefault="00000000" w:rsidRPr="00000000" w14:paraId="00000039">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You do not yet know about any path to C.</w:t>
      </w:r>
    </w:p>
    <w:p w:rsidR="00000000" w:rsidDel="00000000" w:rsidP="00000000" w:rsidRDefault="00000000" w:rsidRPr="00000000" w14:paraId="0000003A">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You know two paths to D, but the best one is the direct connection with a cost of 4.</w:t>
      </w:r>
    </w:p>
    <w:p w:rsidR="00000000" w:rsidDel="00000000" w:rsidP="00000000" w:rsidRDefault="00000000" w:rsidRPr="00000000" w14:paraId="0000003B">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You found that B can get to E with cost 1, so it’s a cost of 3</w:t>
      </w:r>
      <w:r w:rsidDel="00000000" w:rsidR="00000000" w:rsidRPr="00000000">
        <w:rPr>
          <w:sz w:val="20"/>
          <w:szCs w:val="20"/>
          <w:rtl w:val="0"/>
        </w:rPr>
        <w:t xml:space="preserve"> for you to get to E through B.</w:t>
      </w:r>
    </w:p>
    <w:p w:rsidR="00000000" w:rsidDel="00000000" w:rsidP="00000000" w:rsidRDefault="00000000" w:rsidRPr="00000000" w14:paraId="0000003C">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There is a path to H through B that </w:t>
      </w:r>
      <w:r w:rsidDel="00000000" w:rsidR="00000000" w:rsidRPr="00000000">
        <w:rPr>
          <w:i w:val="1"/>
          <w:iCs w:val="1"/>
          <w:sz w:val="20"/>
          <w:szCs w:val="20"/>
          <w:rtl w:val="0"/>
        </w:rPr>
        <w:t xml:space="preserve">costs less than your direct connection to H.  (Whoa!)</w:t>
      </w: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b w:val="1"/>
          <w:bCs w:val="1"/>
          <w:sz w:val="20"/>
          <w:szCs w:val="20"/>
        </w:rPr>
      </w:pP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bCs w:val="1"/>
          <w:sz w:val="20"/>
          <w:szCs w:val="20"/>
          <w:rtl w:val="0"/>
        </w:rPr>
        <w:t xml:space="preserve">NOTE: </w:t>
      </w:r>
      <w:r w:rsidDel="00000000" w:rsidR="00000000" w:rsidRPr="00000000">
        <w:rPr>
          <w:sz w:val="20"/>
          <w:szCs w:val="20"/>
          <w:rtl w:val="0"/>
        </w:rPr>
        <w:t xml:space="preserve">All the other routers are learning all the time too, which means the next time you talk to B, she might have a path to C. She might also have a new, even better path to D. This means the numbers you calculate are just the best you know at that point in time.</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r>
    </w:p>
    <w:tbl>
      <w:tblPr>
        <w:tblStyle w:val="Table5"/>
        <w:tblW w:w="10080.0" w:type="dxa"/>
        <w:jc w:val="left"/>
        <w:tblBorders>
          <w:top w:color="666666" w:space="0" w:sz="8" w:val="single"/>
          <w:left w:color="666666" w:space="0" w:sz="8" w:val="single"/>
          <w:bottom w:color="666666" w:space="0" w:sz="8" w:val="single"/>
          <w:right w:color="666666" w:space="0" w:sz="8" w:val="single"/>
          <w:insideH w:color="666666" w:space="0" w:sz="8" w:val="single"/>
          <w:insideV w:color="666666" w:space="0" w:sz="8" w:val="single"/>
        </w:tblBorders>
        <w:tblLayout w:type="fixed"/>
        <w:tblLook w:val="0600"/>
      </w:tblPr>
      <w:tblGrid>
        <w:gridCol w:w="5300"/>
        <w:gridCol w:w="4780"/>
        <w:tblGridChange w:id="0">
          <w:tblGrid>
            <w:gridCol w:w="5300"/>
            <w:gridCol w:w="4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pStyle w:val="Heading2"/>
              <w:pageBreakBefore w:val="0"/>
              <w:pBdr>
                <w:top w:space="0" w:sz="0" w:val="nil"/>
                <w:left w:space="0" w:sz="0" w:val="nil"/>
                <w:bottom w:space="0" w:sz="0" w:val="nil"/>
                <w:right w:space="0" w:sz="0" w:val="nil"/>
                <w:between w:space="0" w:sz="0" w:val="nil"/>
              </w:pBdr>
              <w:shd w:fill="auto" w:val="clear"/>
              <w:spacing w:line="240" w:lineRule="auto"/>
              <w:jc w:val="center"/>
              <w:rPr/>
            </w:pPr>
            <w:bookmarkStart w:colFirst="0" w:colLast="0" w:name="_aypvsy253rtf" w:id="18"/>
            <w:bookmarkEnd w:id="18"/>
            <w:r w:rsidDel="00000000" w:rsidR="00000000" w:rsidRPr="00000000">
              <w:rPr>
                <w:rtl w:val="0"/>
              </w:rPr>
              <w:t xml:space="preserve">When you exchange info with a neighbor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pStyle w:val="Heading2"/>
              <w:pageBreakBefore w:val="0"/>
              <w:pBdr>
                <w:top w:space="0" w:sz="0" w:val="nil"/>
                <w:left w:space="0" w:sz="0" w:val="nil"/>
                <w:bottom w:space="0" w:sz="0" w:val="nil"/>
                <w:right w:space="0" w:sz="0" w:val="nil"/>
                <w:between w:space="0" w:sz="0" w:val="nil"/>
              </w:pBdr>
              <w:shd w:fill="auto" w:val="clear"/>
              <w:spacing w:line="240" w:lineRule="auto"/>
              <w:jc w:val="center"/>
              <w:rPr/>
            </w:pPr>
            <w:bookmarkStart w:colFirst="0" w:colLast="0" w:name="_klgxuvhgo1dz" w:id="19"/>
            <w:bookmarkEnd w:id="19"/>
            <w:r w:rsidDel="00000000" w:rsidR="00000000" w:rsidRPr="00000000">
              <w:rPr>
                <w:rtl w:val="0"/>
              </w:rPr>
              <w:t xml:space="preserve">Examples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b w:val="1"/>
                <w:bCs w:val="1"/>
                <w:sz w:val="20"/>
                <w:szCs w:val="20"/>
                <w:rtl w:val="0"/>
              </w:rPr>
              <w:t xml:space="preserve">Neighbors exchange </w:t>
            </w:r>
            <w:r w:rsidDel="00000000" w:rsidR="00000000" w:rsidRPr="00000000">
              <w:rPr>
                <w:sz w:val="20"/>
                <w:szCs w:val="20"/>
                <w:rtl w:val="0"/>
              </w:rPr>
              <w:t xml:space="preserve">best-known paths to each possible destination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b w:val="1"/>
                <w:bCs w:val="1"/>
                <w:sz w:val="20"/>
                <w:szCs w:val="20"/>
                <w:rtl w:val="0"/>
              </w:rPr>
              <w:t xml:space="preserve">You</w:t>
            </w:r>
            <w:r w:rsidDel="00000000" w:rsidR="00000000" w:rsidRPr="00000000">
              <w:rPr>
                <w:sz w:val="20"/>
                <w:szCs w:val="20"/>
                <w:rtl w:val="0"/>
              </w:rPr>
              <w:t xml:space="preserve">: “Hey, router B, what is your best path to C? ...what about D?...and E?” etc.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line="240" w:lineRule="auto"/>
              <w:rPr>
                <w:b w:val="1"/>
                <w:bCs w:val="1"/>
                <w:sz w:val="20"/>
                <w:szCs w:val="20"/>
              </w:rPr>
            </w:pPr>
            <w:r w:rsidDel="00000000" w:rsidR="00000000" w:rsidRPr="00000000">
              <w:rPr>
                <w:b w:val="1"/>
                <w:bCs w:val="1"/>
                <w:sz w:val="20"/>
                <w:szCs w:val="20"/>
                <w:rtl w:val="0"/>
              </w:rPr>
              <w:t xml:space="preserve">When you are asked </w:t>
            </w:r>
            <w:r w:rsidDel="00000000" w:rsidR="00000000" w:rsidRPr="00000000">
              <w:rPr>
                <w:sz w:val="20"/>
                <w:szCs w:val="20"/>
                <w:rtl w:val="0"/>
              </w:rPr>
              <w:t xml:space="preserve">what is the best path you have, look across all the paths you currently know about to a destination and report the one with least cost.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line="240" w:lineRule="auto"/>
              <w:rPr>
                <w:b w:val="1"/>
                <w:bCs w:val="1"/>
                <w:sz w:val="20"/>
                <w:szCs w:val="20"/>
              </w:rPr>
            </w:pPr>
            <w:r w:rsidDel="00000000" w:rsidR="00000000" w:rsidRPr="00000000">
              <w:rPr>
                <w:b w:val="1"/>
                <w:bCs w:val="1"/>
                <w:sz w:val="20"/>
                <w:szCs w:val="20"/>
                <w:rtl w:val="0"/>
              </w:rPr>
              <w:t xml:space="preserve">You</w:t>
            </w:r>
            <w:r w:rsidDel="00000000" w:rsidR="00000000" w:rsidRPr="00000000">
              <w:rPr>
                <w:sz w:val="20"/>
                <w:szCs w:val="20"/>
                <w:rtl w:val="0"/>
              </w:rPr>
              <w:t xml:space="preserve">: “My best path to D right now has a cost of 4...I don’t have a path to G yet...my best path to H has a cost of 7” etc.</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line="240" w:lineRule="auto"/>
              <w:rPr>
                <w:b w:val="1"/>
                <w:bCs w:val="1"/>
                <w:sz w:val="20"/>
                <w:szCs w:val="20"/>
              </w:rPr>
            </w:pPr>
            <w:r w:rsidDel="00000000" w:rsidR="00000000" w:rsidRPr="00000000">
              <w:rPr>
                <w:b w:val="1"/>
                <w:bCs w:val="1"/>
                <w:sz w:val="20"/>
                <w:szCs w:val="20"/>
                <w:rtl w:val="0"/>
              </w:rPr>
              <w:t xml:space="preserve">Update your table</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sz w:val="20"/>
                <w:szCs w:val="20"/>
                <w:rtl w:val="0"/>
              </w:rPr>
              <w:t xml:space="preserve">For each response you get from a neighbor, update your routing table diagram: add the cost it takes you to get to the neighbor + the neighbor’s cost to the destination.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bCs w:val="1"/>
                <w:sz w:val="20"/>
                <w:szCs w:val="20"/>
                <w:rtl w:val="0"/>
              </w:rPr>
              <w:t xml:space="preserve">Neighbor says</w:t>
            </w:r>
            <w:r w:rsidDel="00000000" w:rsidR="00000000" w:rsidRPr="00000000">
              <w:rPr>
                <w:sz w:val="20"/>
                <w:szCs w:val="20"/>
                <w:rtl w:val="0"/>
              </w:rPr>
              <w:t xml:space="preserve">: “I don’t have a path to C, yet.”</w:t>
              <w:br w:type="textWrapping"/>
              <w:t xml:space="preserve">(no action required)</w:t>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rPr>
                <w:b w:val="1"/>
                <w:bCs w:val="1"/>
                <w:sz w:val="20"/>
                <w:szCs w:val="20"/>
              </w:rPr>
            </w:pPr>
            <w:r w:rsidDel="00000000" w:rsidR="00000000" w:rsidRPr="00000000">
              <w:rPr>
                <w:b w:val="1"/>
                <w:bCs w:val="1"/>
                <w:sz w:val="20"/>
                <w:szCs w:val="20"/>
                <w:rtl w:val="0"/>
              </w:rPr>
              <w:t xml:space="preserve">Neighbor says</w:t>
            </w:r>
            <w:r w:rsidDel="00000000" w:rsidR="00000000" w:rsidRPr="00000000">
              <w:rPr>
                <w:sz w:val="20"/>
                <w:szCs w:val="20"/>
                <w:rtl w:val="0"/>
              </w:rPr>
              <w:t xml:space="preserve">: “My best path to H has a cost of 5” (update your table to show 5 + cost-to-neighbor)</w:t>
            </w:r>
            <w:r w:rsidDel="00000000" w:rsidR="00000000" w:rsidRPr="00000000">
              <w:rPr>
                <w:rtl w:val="0"/>
              </w:rPr>
            </w:r>
          </w:p>
        </w:tc>
      </w:tr>
    </w:tbl>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6"/>
        <w:tblW w:w="12585.0" w:type="dxa"/>
        <w:jc w:val="left"/>
        <w:tblInd w:w="-1440.0" w:type="dxa"/>
        <w:tblLayout w:type="fixed"/>
        <w:tblLook w:val="0600"/>
      </w:tblPr>
      <w:tblGrid>
        <w:gridCol w:w="1350"/>
        <w:gridCol w:w="9450"/>
        <w:gridCol w:w="1785"/>
        <w:tblGridChange w:id="0">
          <w:tblGrid>
            <w:gridCol w:w="1350"/>
            <w:gridCol w:w="9450"/>
            <w:gridCol w:w="178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4B">
            <w:pPr>
              <w:pStyle w:val="Heading1"/>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color w:val="ffffff"/>
                <w:sz w:val="36"/>
                <w:szCs w:val="36"/>
              </w:rPr>
            </w:pPr>
            <w:bookmarkStart w:colFirst="0" w:colLast="0" w:name="_1sb868aar0i5" w:id="0"/>
            <w:bookmarkEnd w:id="0"/>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4C">
            <w:pPr>
              <w:pStyle w:val="Heading1"/>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color w:val="ffffff"/>
                <w:sz w:val="36"/>
                <w:szCs w:val="36"/>
              </w:rPr>
            </w:pPr>
            <w:bookmarkStart w:colFirst="0" w:colLast="0" w:name="_1sb868aar0i5" w:id="0"/>
            <w:bookmarkEnd w:id="0"/>
            <w:r w:rsidDel="00000000" w:rsidR="00000000" w:rsidRPr="00000000">
              <w:rPr>
                <w:color w:val="ffffff"/>
                <w:sz w:val="36"/>
                <w:szCs w:val="36"/>
                <w:rtl w:val="0"/>
              </w:rPr>
              <w:t xml:space="preserve">Activity Guide - How Routers Learn</w:t>
            </w: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4D">
            <w:pPr>
              <w:pStyle w:val="Heading1"/>
              <w:keepNext w:val="0"/>
              <w:keepLines w:val="0"/>
              <w:pageBreakBefore w:val="0"/>
              <w:pBdr>
                <w:top w:space="0" w:sz="0" w:val="nil"/>
                <w:left w:space="0" w:sz="0" w:val="nil"/>
                <w:bottom w:space="0" w:sz="0" w:val="nil"/>
                <w:right w:space="0" w:sz="0" w:val="nil"/>
                <w:between w:space="0" w:sz="0" w:val="nil"/>
              </w:pBdr>
              <w:shd w:fill="auto" w:val="clear"/>
              <w:spacing w:before="0" w:line="240" w:lineRule="auto"/>
              <w:ind w:left="0" w:firstLine="0"/>
              <w:rPr>
                <w:b w:val="0"/>
                <w:bCs w:val="0"/>
                <w:color w:val="5d6770"/>
                <w:sz w:val="20"/>
                <w:szCs w:val="20"/>
              </w:rPr>
            </w:pPr>
            <w:bookmarkStart w:colFirst="0" w:colLast="0" w:name="_g8jt3lxk2hw" w:id="20"/>
            <w:bookmarkEnd w:id="20"/>
            <w:r w:rsidDel="00000000" w:rsidR="00000000" w:rsidRPr="00000000">
              <w:rPr>
                <w:b w:val="0"/>
                <w:bCs w:val="0"/>
                <w:color w:val="5d6770"/>
                <w:sz w:val="20"/>
                <w:szCs w:val="20"/>
              </w:rPr>
              <w:drawing>
                <wp:inline distB="114300" distT="114300" distL="114300" distR="114300">
                  <wp:extent cx="500063" cy="504825"/>
                  <wp:effectExtent b="0" l="0" r="0" t="0"/>
                  <wp:docPr id="1"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00063" cy="5048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4E">
      <w:pPr>
        <w:pStyle w:val="Heading1"/>
        <w:pageBreakBefore w:val="0"/>
        <w:pBdr>
          <w:top w:space="0" w:sz="0" w:val="nil"/>
          <w:left w:space="0" w:sz="0" w:val="nil"/>
          <w:bottom w:space="0" w:sz="0" w:val="nil"/>
          <w:right w:space="0" w:sz="0" w:val="nil"/>
          <w:between w:space="0" w:sz="0" w:val="nil"/>
        </w:pBdr>
        <w:shd w:fill="auto" w:val="clear"/>
        <w:spacing w:after="160" w:before="160" w:line="276" w:lineRule="auto"/>
        <w:rPr>
          <w:rFonts w:ascii="Ubuntu" w:cs="Ubuntu" w:eastAsia="Ubuntu" w:hAnsi="Ubuntu"/>
          <w:color w:val="7665a0"/>
          <w:sz w:val="12"/>
          <w:szCs w:val="12"/>
        </w:rPr>
      </w:pPr>
      <w:bookmarkStart w:colFirst="0" w:colLast="0" w:name="_4p82o1c87rg8" w:id="21"/>
      <w:bookmarkEnd w:id="21"/>
      <w:r w:rsidDel="00000000" w:rsidR="00000000" w:rsidRPr="00000000">
        <w:rPr>
          <w:rtl w:val="0"/>
        </w:rPr>
      </w:r>
    </w:p>
    <w:p w:rsidR="00000000" w:rsidDel="00000000" w:rsidP="00000000" w:rsidRDefault="00000000" w:rsidRPr="00000000" w14:paraId="0000004F">
      <w:pPr>
        <w:pStyle w:val="Heading1"/>
        <w:pageBreakBefore w:val="0"/>
        <w:pBdr>
          <w:top w:space="0" w:sz="0" w:val="nil"/>
          <w:left w:space="0" w:sz="0" w:val="nil"/>
          <w:bottom w:space="0" w:sz="0" w:val="nil"/>
          <w:right w:space="0" w:sz="0" w:val="nil"/>
          <w:between w:space="0" w:sz="0" w:val="nil"/>
        </w:pBdr>
        <w:shd w:fill="auto" w:val="clear"/>
        <w:spacing w:after="160" w:before="160" w:line="276" w:lineRule="auto"/>
        <w:rPr>
          <w:rFonts w:ascii="Ubuntu" w:cs="Ubuntu" w:eastAsia="Ubuntu" w:hAnsi="Ubuntu"/>
          <w:color w:val="7665a0"/>
          <w:sz w:val="38"/>
          <w:szCs w:val="38"/>
        </w:rPr>
      </w:pPr>
      <w:bookmarkStart w:colFirst="0" w:colLast="0" w:name="_62rewr43n1pe" w:id="22"/>
      <w:bookmarkEnd w:id="22"/>
      <w:r w:rsidDel="00000000" w:rsidR="00000000" w:rsidRPr="00000000">
        <w:rPr>
          <w:rFonts w:ascii="Ubuntu" w:cs="Ubuntu" w:eastAsia="Ubuntu" w:hAnsi="Ubuntu"/>
          <w:color w:val="7665a0"/>
          <w:sz w:val="38"/>
          <w:szCs w:val="38"/>
          <w:rtl w:val="0"/>
        </w:rPr>
        <w:t xml:space="preserve">You are router: B</w:t>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ind w:right="360"/>
        <w:rPr>
          <w:b w:val="1"/>
          <w:bCs w:val="1"/>
          <w:sz w:val="20"/>
          <w:szCs w:val="20"/>
        </w:rPr>
      </w:pPr>
      <w:r w:rsidDel="00000000" w:rsidR="00000000" w:rsidRPr="00000000">
        <w:rPr>
          <w:b w:val="1"/>
          <w:bCs w:val="1"/>
          <w:sz w:val="20"/>
          <w:szCs w:val="20"/>
          <w:rtl w:val="0"/>
        </w:rPr>
        <w:t xml:space="preserve">How to Exchange Information with a Neighbor</w:t>
      </w:r>
    </w:p>
    <w:p w:rsidR="00000000" w:rsidDel="00000000" w:rsidP="00000000" w:rsidRDefault="00000000" w:rsidRPr="00000000" w14:paraId="00000051">
      <w:pPr>
        <w:pageBreakBefore w:val="0"/>
        <w:numPr>
          <w:ilvl w:val="0"/>
          <w:numId w:val="2"/>
        </w:numPr>
        <w:pBdr>
          <w:top w:space="0" w:sz="0" w:val="nil"/>
          <w:left w:space="0" w:sz="0" w:val="nil"/>
          <w:bottom w:space="0" w:sz="0" w:val="nil"/>
          <w:right w:space="0" w:sz="0" w:val="nil"/>
          <w:between w:space="0" w:sz="0" w:val="nil"/>
        </w:pBdr>
        <w:shd w:fill="auto" w:val="clear"/>
        <w:ind w:left="720" w:right="360" w:hanging="360"/>
        <w:rPr>
          <w:sz w:val="20"/>
          <w:szCs w:val="20"/>
        </w:rPr>
      </w:pPr>
      <w:r w:rsidDel="00000000" w:rsidR="00000000" w:rsidRPr="00000000">
        <w:rPr>
          <w:b w:val="1"/>
          <w:bCs w:val="1"/>
          <w:sz w:val="20"/>
          <w:szCs w:val="20"/>
          <w:rtl w:val="0"/>
        </w:rPr>
        <w:t xml:space="preserve">Neighbors exchange best-known paths so far.</w:t>
      </w:r>
      <w:r w:rsidDel="00000000" w:rsidR="00000000" w:rsidRPr="00000000">
        <w:rPr>
          <w:sz w:val="20"/>
          <w:szCs w:val="20"/>
          <w:rtl w:val="0"/>
        </w:rPr>
        <w:t xml:space="preserve"> </w:t>
      </w:r>
      <w:r w:rsidDel="00000000" w:rsidR="00000000" w:rsidRPr="00000000">
        <w:rPr>
          <w:i w:val="1"/>
          <w:iCs w:val="1"/>
          <w:sz w:val="20"/>
          <w:szCs w:val="20"/>
          <w:rtl w:val="0"/>
        </w:rPr>
        <w:t xml:space="preserve">Ask your neighbor what is the least cost path she knows about to each of the possible destinations.</w:t>
      </w:r>
    </w:p>
    <w:p w:rsidR="00000000" w:rsidDel="00000000" w:rsidP="00000000" w:rsidRDefault="00000000" w:rsidRPr="00000000" w14:paraId="00000052">
      <w:pPr>
        <w:pageBreakBefore w:val="0"/>
        <w:numPr>
          <w:ilvl w:val="0"/>
          <w:numId w:val="2"/>
        </w:numPr>
        <w:pBdr>
          <w:top w:space="0" w:sz="0" w:val="nil"/>
          <w:left w:space="0" w:sz="0" w:val="nil"/>
          <w:bottom w:space="0" w:sz="0" w:val="nil"/>
          <w:right w:space="0" w:sz="0" w:val="nil"/>
          <w:between w:space="0" w:sz="0" w:val="nil"/>
        </w:pBdr>
        <w:shd w:fill="auto" w:val="clear"/>
        <w:ind w:left="720" w:right="360" w:hanging="360"/>
        <w:rPr>
          <w:sz w:val="20"/>
          <w:szCs w:val="20"/>
        </w:rPr>
      </w:pPr>
      <w:r w:rsidDel="00000000" w:rsidR="00000000" w:rsidRPr="00000000">
        <w:rPr>
          <w:b w:val="1"/>
          <w:bCs w:val="1"/>
          <w:sz w:val="20"/>
          <w:szCs w:val="20"/>
          <w:rtl w:val="0"/>
        </w:rPr>
        <w:t xml:space="preserve">When you are asked what is the best path,</w:t>
      </w:r>
      <w:r w:rsidDel="00000000" w:rsidR="00000000" w:rsidRPr="00000000">
        <w:rPr>
          <w:sz w:val="20"/>
          <w:szCs w:val="20"/>
          <w:rtl w:val="0"/>
        </w:rPr>
        <w:t xml:space="preserve"> </w:t>
      </w:r>
      <w:r w:rsidDel="00000000" w:rsidR="00000000" w:rsidRPr="00000000">
        <w:rPr>
          <w:i w:val="1"/>
          <w:iCs w:val="1"/>
          <w:sz w:val="20"/>
          <w:szCs w:val="20"/>
          <w:rtl w:val="0"/>
        </w:rPr>
        <w:t xml:space="preserve">look across all the paths you currently know about to a destination and report the one with least cost.</w:t>
      </w:r>
      <w:r w:rsidDel="00000000" w:rsidR="00000000" w:rsidRPr="00000000">
        <w:rPr>
          <w:sz w:val="20"/>
          <w:szCs w:val="20"/>
          <w:rtl w:val="0"/>
        </w:rPr>
        <w:t xml:space="preserve"> </w:t>
      </w:r>
    </w:p>
    <w:p w:rsidR="00000000" w:rsidDel="00000000" w:rsidP="00000000" w:rsidRDefault="00000000" w:rsidRPr="00000000" w14:paraId="00000053">
      <w:pPr>
        <w:pageBreakBefore w:val="0"/>
        <w:numPr>
          <w:ilvl w:val="0"/>
          <w:numId w:val="2"/>
        </w:numPr>
        <w:pBdr>
          <w:top w:space="0" w:sz="0" w:val="nil"/>
          <w:left w:space="0" w:sz="0" w:val="nil"/>
          <w:bottom w:space="0" w:sz="0" w:val="nil"/>
          <w:right w:space="0" w:sz="0" w:val="nil"/>
          <w:between w:space="0" w:sz="0" w:val="nil"/>
        </w:pBdr>
        <w:shd w:fill="auto" w:val="clear"/>
        <w:ind w:left="720" w:right="360" w:hanging="360"/>
        <w:rPr>
          <w:sz w:val="20"/>
          <w:szCs w:val="20"/>
        </w:rPr>
      </w:pPr>
      <w:r w:rsidDel="00000000" w:rsidR="00000000" w:rsidRPr="00000000">
        <w:rPr>
          <w:b w:val="1"/>
          <w:bCs w:val="1"/>
          <w:sz w:val="20"/>
          <w:szCs w:val="20"/>
          <w:rtl w:val="0"/>
        </w:rPr>
        <w:t xml:space="preserve">Update your table:</w:t>
      </w:r>
      <w:r w:rsidDel="00000000" w:rsidR="00000000" w:rsidRPr="00000000">
        <w:rPr>
          <w:sz w:val="20"/>
          <w:szCs w:val="20"/>
          <w:rtl w:val="0"/>
        </w:rPr>
        <w:t xml:space="preserve"> For each response you get from a neighbor, update your routing table diagram:</w:t>
      </w:r>
      <w:r w:rsidDel="00000000" w:rsidR="00000000" w:rsidRPr="00000000">
        <w:rPr>
          <w:i w:val="1"/>
          <w:iCs w:val="1"/>
          <w:sz w:val="20"/>
          <w:szCs w:val="20"/>
          <w:rtl w:val="0"/>
        </w:rPr>
        <w:t xml:space="preserve"> add the cost it takes you to get to the neighbor + the neighbor’s cost to the destination.</w:t>
      </w:r>
      <w:r w:rsidDel="00000000" w:rsidR="00000000" w:rsidRPr="00000000">
        <w:rPr>
          <w:rtl w:val="0"/>
        </w:rPr>
      </w:r>
    </w:p>
    <w:p w:rsidR="00000000" w:rsidDel="00000000" w:rsidP="00000000" w:rsidRDefault="00000000" w:rsidRPr="00000000" w14:paraId="00000054">
      <w:pPr>
        <w:pStyle w:val="Heading2"/>
        <w:pageBreakBefore w:val="0"/>
        <w:pBdr>
          <w:top w:space="0" w:sz="0" w:val="nil"/>
          <w:left w:space="0" w:sz="0" w:val="nil"/>
          <w:bottom w:space="0" w:sz="0" w:val="nil"/>
          <w:right w:space="0" w:sz="0" w:val="nil"/>
          <w:between w:space="0" w:sz="0" w:val="nil"/>
        </w:pBdr>
        <w:shd w:fill="auto" w:val="clear"/>
        <w:rPr/>
      </w:pPr>
      <w:bookmarkStart w:colFirst="0" w:colLast="0" w:name="_qzjodnteb0di" w:id="23"/>
      <w:bookmarkEnd w:id="23"/>
      <w:r w:rsidDel="00000000" w:rsidR="00000000" w:rsidRPr="00000000">
        <w:rPr/>
        <w:drawing>
          <wp:inline distB="114300" distT="114300" distL="114300" distR="114300">
            <wp:extent cx="6400800" cy="6057900"/>
            <wp:effectExtent b="0" l="0" r="0" t="0"/>
            <wp:docPr id="24"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6400800" cy="605790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rPr>
          <w:sz w:val="12"/>
          <w:szCs w:val="12"/>
        </w:rPr>
      </w:pPr>
      <w:r w:rsidDel="00000000" w:rsidR="00000000" w:rsidRPr="00000000">
        <w:rPr>
          <w:rtl w:val="0"/>
        </w:rPr>
      </w:r>
    </w:p>
    <w:tbl>
      <w:tblPr>
        <w:tblStyle w:val="Table7"/>
        <w:tblW w:w="12585.0" w:type="dxa"/>
        <w:jc w:val="left"/>
        <w:tblInd w:w="-1440.0" w:type="dxa"/>
        <w:tblLayout w:type="fixed"/>
        <w:tblLook w:val="0600"/>
      </w:tblPr>
      <w:tblGrid>
        <w:gridCol w:w="1350"/>
        <w:gridCol w:w="9630"/>
        <w:gridCol w:w="1605"/>
        <w:tblGridChange w:id="0">
          <w:tblGrid>
            <w:gridCol w:w="1350"/>
            <w:gridCol w:w="9630"/>
            <w:gridCol w:w="160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56">
            <w:pPr>
              <w:pStyle w:val="Heading1"/>
              <w:pageBreakBefore w:val="0"/>
              <w:pBdr>
                <w:top w:space="0" w:sz="0" w:val="nil"/>
                <w:left w:space="0" w:sz="0" w:val="nil"/>
                <w:bottom w:space="0" w:sz="0" w:val="nil"/>
                <w:right w:space="0" w:sz="0" w:val="nil"/>
                <w:between w:space="0" w:sz="0" w:val="nil"/>
              </w:pBdr>
              <w:shd w:fill="auto" w:val="clear"/>
              <w:spacing w:before="200" w:line="240" w:lineRule="auto"/>
              <w:rPr>
                <w:color w:val="ffffff"/>
                <w:sz w:val="36"/>
                <w:szCs w:val="36"/>
              </w:rPr>
            </w:pPr>
            <w:bookmarkStart w:colFirst="0" w:colLast="0" w:name="_uoy4s2uadk8m" w:id="24"/>
            <w:bookmarkEnd w:id="24"/>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57">
            <w:pPr>
              <w:pStyle w:val="Heading1"/>
              <w:pageBreakBefore w:val="0"/>
              <w:pBdr>
                <w:top w:space="0" w:sz="0" w:val="nil"/>
                <w:left w:space="0" w:sz="0" w:val="nil"/>
                <w:bottom w:space="0" w:sz="0" w:val="nil"/>
                <w:right w:space="0" w:sz="0" w:val="nil"/>
                <w:between w:space="0" w:sz="0" w:val="nil"/>
              </w:pBdr>
              <w:shd w:fill="auto" w:val="clear"/>
              <w:spacing w:before="0" w:line="240" w:lineRule="auto"/>
              <w:rPr>
                <w:color w:val="ffffff"/>
                <w:sz w:val="36"/>
                <w:szCs w:val="36"/>
              </w:rPr>
            </w:pPr>
            <w:bookmarkStart w:colFirst="0" w:colLast="0" w:name="_7uh8eu9z1rhv" w:id="25"/>
            <w:bookmarkEnd w:id="25"/>
            <w:r w:rsidDel="00000000" w:rsidR="00000000" w:rsidRPr="00000000">
              <w:rPr>
                <w:color w:val="ffffff"/>
                <w:sz w:val="36"/>
                <w:szCs w:val="36"/>
                <w:rtl w:val="0"/>
              </w:rPr>
              <w:t xml:space="preserve">Activity Guide - How Routers Learn</w:t>
            </w:r>
          </w:p>
        </w:tc>
        <w:tc>
          <w:tcPr>
            <w:shd w:fill="00adbc" w:val="clear"/>
            <w:tcMar>
              <w:top w:w="0.0" w:type="dxa"/>
              <w:left w:w="0.0" w:type="dxa"/>
              <w:bottom w:w="0.0" w:type="dxa"/>
              <w:right w:w="0.0" w:type="dxa"/>
            </w:tcMar>
            <w:vAlign w:val="center"/>
          </w:tcPr>
          <w:p w:rsidR="00000000" w:rsidDel="00000000" w:rsidP="00000000" w:rsidRDefault="00000000" w:rsidRPr="00000000" w14:paraId="00000058">
            <w:pPr>
              <w:pStyle w:val="Heading1"/>
              <w:pageBreakBefore w:val="0"/>
              <w:pBdr>
                <w:top w:space="0" w:sz="0" w:val="nil"/>
                <w:left w:space="0" w:sz="0" w:val="nil"/>
                <w:bottom w:space="0" w:sz="0" w:val="nil"/>
                <w:right w:space="0" w:sz="0" w:val="nil"/>
                <w:between w:space="0" w:sz="0" w:val="nil"/>
              </w:pBdr>
              <w:shd w:fill="auto" w:val="clear"/>
              <w:spacing w:before="0" w:line="240" w:lineRule="auto"/>
              <w:ind w:left="0" w:firstLine="0"/>
              <w:rPr>
                <w:b w:val="0"/>
                <w:bCs w:val="0"/>
                <w:color w:val="5d6770"/>
                <w:sz w:val="20"/>
                <w:szCs w:val="20"/>
              </w:rPr>
            </w:pPr>
            <w:bookmarkStart w:colFirst="0" w:colLast="0" w:name="_y7otqe85jm1p" w:id="26"/>
            <w:bookmarkEnd w:id="26"/>
            <w:r w:rsidDel="00000000" w:rsidR="00000000" w:rsidRPr="00000000">
              <w:rPr>
                <w:b w:val="0"/>
                <w:bCs w:val="0"/>
                <w:color w:val="5d6770"/>
                <w:sz w:val="20"/>
                <w:szCs w:val="20"/>
              </w:rPr>
              <w:drawing>
                <wp:inline distB="114300" distT="114300" distL="114300" distR="114300">
                  <wp:extent cx="500063" cy="504825"/>
                  <wp:effectExtent b="0" l="0" r="0" t="0"/>
                  <wp:docPr id="2"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00063" cy="5048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59">
      <w:pPr>
        <w:pStyle w:val="Heading2"/>
        <w:keepNext w:val="1"/>
        <w:keepLines w:val="1"/>
        <w:pageBreakBefore w:val="0"/>
        <w:pBdr>
          <w:top w:space="0" w:sz="0" w:val="nil"/>
          <w:left w:space="0" w:sz="0" w:val="nil"/>
          <w:bottom w:space="0" w:sz="0" w:val="nil"/>
          <w:right w:space="0" w:sz="0" w:val="nil"/>
          <w:between w:space="0" w:sz="0" w:val="nil"/>
        </w:pBdr>
        <w:shd w:fill="auto" w:val="clear"/>
        <w:spacing w:before="200" w:line="240" w:lineRule="auto"/>
        <w:rPr>
          <w:sz w:val="12"/>
          <w:szCs w:val="12"/>
        </w:rPr>
      </w:pPr>
      <w:bookmarkStart w:colFirst="0" w:colLast="0" w:name="_hrcb9gwb90i7" w:id="27"/>
      <w:bookmarkEnd w:id="27"/>
      <w:r w:rsidDel="00000000" w:rsidR="00000000" w:rsidRPr="00000000">
        <w:rPr>
          <w:rtl w:val="0"/>
        </w:rPr>
      </w:r>
    </w:p>
    <w:p w:rsidR="00000000" w:rsidDel="00000000" w:rsidP="00000000" w:rsidRDefault="00000000" w:rsidRPr="00000000" w14:paraId="0000005A">
      <w:pPr>
        <w:pStyle w:val="Heading2"/>
        <w:pageBreakBefore w:val="0"/>
        <w:pBdr>
          <w:top w:space="0" w:sz="0" w:val="nil"/>
          <w:left w:space="0" w:sz="0" w:val="nil"/>
          <w:bottom w:space="0" w:sz="0" w:val="nil"/>
          <w:right w:space="0" w:sz="0" w:val="nil"/>
          <w:between w:space="0" w:sz="0" w:val="nil"/>
        </w:pBdr>
        <w:shd w:fill="auto" w:val="clear"/>
        <w:rPr/>
      </w:pPr>
      <w:bookmarkStart w:colFirst="0" w:colLast="0" w:name="_5yqnt9bn3e5d" w:id="28"/>
      <w:bookmarkEnd w:id="28"/>
      <w:r w:rsidDel="00000000" w:rsidR="00000000" w:rsidRPr="00000000">
        <w:rPr>
          <w:rtl w:val="0"/>
        </w:rPr>
        <w:t xml:space="preserve">You are the router!</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ind w:right="270"/>
        <w:rPr>
          <w:sz w:val="20"/>
          <w:szCs w:val="20"/>
        </w:rPr>
      </w:pPr>
      <w:r w:rsidDel="00000000" w:rsidR="00000000" w:rsidRPr="00000000">
        <w:rPr>
          <w:sz w:val="20"/>
          <w:szCs w:val="20"/>
          <w:rtl w:val="0"/>
        </w:rPr>
        <w:t xml:space="preserve">In this activity, you and your classmates will act as routers.  You will be directly connected to three other routers (three classmates) with whom you can exchange information about the best ways to route packets, and over time you will learn which is the best way to all the other possible destinations.</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ind w:right="270"/>
        <w:rPr>
          <w:b w:val="1"/>
          <w:bCs w:val="1"/>
          <w:sz w:val="20"/>
          <w:szCs w:val="20"/>
        </w:rPr>
      </w:pP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ind w:right="270"/>
        <w:rPr>
          <w:sz w:val="20"/>
          <w:szCs w:val="20"/>
        </w:rPr>
      </w:pPr>
      <w:r w:rsidDel="00000000" w:rsidR="00000000" w:rsidRPr="00000000">
        <w:rPr>
          <w:b w:val="1"/>
          <w:bCs w:val="1"/>
          <w:color w:val="7665a0"/>
          <w:sz w:val="24"/>
          <w:szCs w:val="24"/>
          <w:rtl w:val="0"/>
        </w:rPr>
        <w:t xml:space="preserve">Your goal</w:t>
      </w:r>
      <w:r w:rsidDel="00000000" w:rsidR="00000000" w:rsidRPr="00000000">
        <w:rPr>
          <w:b w:val="1"/>
          <w:bCs w:val="1"/>
          <w:sz w:val="24"/>
          <w:szCs w:val="24"/>
          <w:rtl w:val="0"/>
        </w:rPr>
        <w:t xml:space="preserve">:</w:t>
      </w:r>
      <w:r w:rsidDel="00000000" w:rsidR="00000000" w:rsidRPr="00000000">
        <w:rPr>
          <w:sz w:val="20"/>
          <w:szCs w:val="20"/>
          <w:rtl w:val="0"/>
        </w:rPr>
        <w:t xml:space="preserve"> For every possible destination, you are trying to find out which neighboring router is the best one to forward a packet to to reach that destination. You do this by talking with your neighboring routers and exchanging the best information you’ve got so far. </w: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ind w:right="270"/>
        <w:rPr>
          <w:sz w:val="20"/>
          <w:szCs w:val="20"/>
        </w:rPr>
      </w:pP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ind w:right="270"/>
        <w:rPr>
          <w:sz w:val="20"/>
          <w:szCs w:val="20"/>
        </w:rPr>
      </w:pPr>
      <w:r w:rsidDel="00000000" w:rsidR="00000000" w:rsidRPr="00000000">
        <w:rPr>
          <w:b w:val="1"/>
          <w:bCs w:val="1"/>
          <w:color w:val="7665a0"/>
          <w:sz w:val="24"/>
          <w:szCs w:val="24"/>
          <w:rtl w:val="0"/>
        </w:rPr>
        <w:t xml:space="preserve">Example (diagram at right):</w:t>
      </w:r>
      <w:r w:rsidDel="00000000" w:rsidR="00000000" w:rsidRPr="00000000">
        <w:rPr>
          <w:b w:val="1"/>
          <w:bCs w:val="1"/>
          <w:sz w:val="24"/>
          <w:szCs w:val="24"/>
          <w:rtl w:val="0"/>
        </w:rPr>
        <w:t xml:space="preserve"> </w:t>
      </w:r>
      <w:r w:rsidDel="00000000" w:rsidR="00000000" w:rsidRPr="00000000">
        <w:rPr>
          <w:sz w:val="20"/>
          <w:szCs w:val="20"/>
          <w:rtl w:val="0"/>
        </w:rPr>
        <w:t xml:space="preserve"> Imagine that you are router X, and are directly connected to routers B, D, and H. You will use a routing table diagram to keep track of paths to other nodes that go through your neighbors.  </w:t>
      </w:r>
      <w:r w:rsidDel="00000000" w:rsidR="00000000" w:rsidRPr="00000000">
        <w:drawing>
          <wp:anchor allowOverlap="1" behindDoc="0" distB="114300" distT="114300" distL="114300" distR="114300" hidden="0" layoutInCell="1" locked="0" relativeHeight="0" simplePos="0">
            <wp:simplePos x="0" y="0"/>
            <wp:positionH relativeFrom="column">
              <wp:posOffset>3038475</wp:posOffset>
            </wp:positionH>
            <wp:positionV relativeFrom="paragraph">
              <wp:posOffset>447675</wp:posOffset>
            </wp:positionV>
            <wp:extent cx="3619930" cy="3433763"/>
            <wp:effectExtent b="0" l="0" r="0" t="0"/>
            <wp:wrapSquare wrapText="bothSides" distB="114300" distT="114300" distL="114300" distR="114300"/>
            <wp:docPr id="2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619930" cy="3433763"/>
                    </a:xfrm>
                    <a:prstGeom prst="rect"/>
                    <a:ln/>
                  </pic:spPr>
                </pic:pic>
              </a:graphicData>
            </a:graphic>
          </wp:anchor>
        </w:drawing>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The example assumes you have done a round of information exchange with router B and you have filled in everything you found out from B about paths to other nodes.  From the table you can tell:</w:t>
      </w:r>
    </w:p>
    <w:p w:rsidR="00000000" w:rsidDel="00000000" w:rsidP="00000000" w:rsidRDefault="00000000" w:rsidRPr="00000000" w14:paraId="00000062">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You do not yet know about any path to C.</w:t>
      </w:r>
    </w:p>
    <w:p w:rsidR="00000000" w:rsidDel="00000000" w:rsidP="00000000" w:rsidRDefault="00000000" w:rsidRPr="00000000" w14:paraId="00000063">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You know two paths to D, but the best one is the direct connection with a cost of 4.</w:t>
      </w:r>
    </w:p>
    <w:p w:rsidR="00000000" w:rsidDel="00000000" w:rsidP="00000000" w:rsidRDefault="00000000" w:rsidRPr="00000000" w14:paraId="00000064">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You found that B can get to E with cost 1, so it’s a cost of 3</w:t>
      </w:r>
      <w:r w:rsidDel="00000000" w:rsidR="00000000" w:rsidRPr="00000000">
        <w:rPr>
          <w:sz w:val="20"/>
          <w:szCs w:val="20"/>
          <w:rtl w:val="0"/>
        </w:rPr>
        <w:t xml:space="preserve"> for you to get to E through B.</w:t>
      </w:r>
    </w:p>
    <w:p w:rsidR="00000000" w:rsidDel="00000000" w:rsidP="00000000" w:rsidRDefault="00000000" w:rsidRPr="00000000" w14:paraId="00000065">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There is a path to H through B that </w:t>
      </w:r>
      <w:r w:rsidDel="00000000" w:rsidR="00000000" w:rsidRPr="00000000">
        <w:rPr>
          <w:i w:val="1"/>
          <w:iCs w:val="1"/>
          <w:sz w:val="20"/>
          <w:szCs w:val="20"/>
          <w:rtl w:val="0"/>
        </w:rPr>
        <w:t xml:space="preserve">costs less than your direct connection to H.  (Whoa!)</w:t>
      </w: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b w:val="1"/>
          <w:bCs w:val="1"/>
          <w:sz w:val="20"/>
          <w:szCs w:val="20"/>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bCs w:val="1"/>
          <w:sz w:val="20"/>
          <w:szCs w:val="20"/>
          <w:rtl w:val="0"/>
        </w:rPr>
        <w:t xml:space="preserve">NOTE: </w:t>
      </w:r>
      <w:r w:rsidDel="00000000" w:rsidR="00000000" w:rsidRPr="00000000">
        <w:rPr>
          <w:sz w:val="20"/>
          <w:szCs w:val="20"/>
          <w:rtl w:val="0"/>
        </w:rPr>
        <w:t xml:space="preserve">All the other routers are learning all the time too, which means the next time you talk to B, she might have a path to C. She might also have an even better path to D. This means the numbers you calculate are just the best you know at that point in time.</w:t>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r>
    </w:p>
    <w:tbl>
      <w:tblPr>
        <w:tblStyle w:val="Table8"/>
        <w:tblW w:w="10080.0" w:type="dxa"/>
        <w:jc w:val="left"/>
        <w:tblBorders>
          <w:top w:color="666666" w:space="0" w:sz="8" w:val="single"/>
          <w:left w:color="666666" w:space="0" w:sz="8" w:val="single"/>
          <w:bottom w:color="666666" w:space="0" w:sz="8" w:val="single"/>
          <w:right w:color="666666" w:space="0" w:sz="8" w:val="single"/>
          <w:insideH w:color="666666" w:space="0" w:sz="8" w:val="single"/>
          <w:insideV w:color="666666" w:space="0" w:sz="8" w:val="single"/>
        </w:tblBorders>
        <w:tblLayout w:type="fixed"/>
        <w:tblLook w:val="0600"/>
      </w:tblPr>
      <w:tblGrid>
        <w:gridCol w:w="5300"/>
        <w:gridCol w:w="4780"/>
        <w:tblGridChange w:id="0">
          <w:tblGrid>
            <w:gridCol w:w="5300"/>
            <w:gridCol w:w="4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pStyle w:val="Heading2"/>
              <w:pageBreakBefore w:val="0"/>
              <w:pBdr>
                <w:top w:space="0" w:sz="0" w:val="nil"/>
                <w:left w:space="0" w:sz="0" w:val="nil"/>
                <w:bottom w:space="0" w:sz="0" w:val="nil"/>
                <w:right w:space="0" w:sz="0" w:val="nil"/>
                <w:between w:space="0" w:sz="0" w:val="nil"/>
              </w:pBdr>
              <w:shd w:fill="auto" w:val="clear"/>
              <w:spacing w:line="240" w:lineRule="auto"/>
              <w:jc w:val="center"/>
              <w:rPr/>
            </w:pPr>
            <w:bookmarkStart w:colFirst="0" w:colLast="0" w:name="_5udfhelpfwc3" w:id="29"/>
            <w:bookmarkEnd w:id="29"/>
            <w:r w:rsidDel="00000000" w:rsidR="00000000" w:rsidRPr="00000000">
              <w:rPr>
                <w:rtl w:val="0"/>
              </w:rPr>
              <w:t xml:space="preserve">When you exchange info with a neighbor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pStyle w:val="Heading2"/>
              <w:pageBreakBefore w:val="0"/>
              <w:pBdr>
                <w:top w:space="0" w:sz="0" w:val="nil"/>
                <w:left w:space="0" w:sz="0" w:val="nil"/>
                <w:bottom w:space="0" w:sz="0" w:val="nil"/>
                <w:right w:space="0" w:sz="0" w:val="nil"/>
                <w:between w:space="0" w:sz="0" w:val="nil"/>
              </w:pBdr>
              <w:shd w:fill="auto" w:val="clear"/>
              <w:spacing w:line="240" w:lineRule="auto"/>
              <w:jc w:val="center"/>
              <w:rPr/>
            </w:pPr>
            <w:bookmarkStart w:colFirst="0" w:colLast="0" w:name="_y2fr9r507fxs" w:id="30"/>
            <w:bookmarkEnd w:id="30"/>
            <w:r w:rsidDel="00000000" w:rsidR="00000000" w:rsidRPr="00000000">
              <w:rPr>
                <w:rtl w:val="0"/>
              </w:rPr>
              <w:t xml:space="preserve">Examples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b w:val="1"/>
                <w:bCs w:val="1"/>
                <w:sz w:val="20"/>
                <w:szCs w:val="20"/>
                <w:rtl w:val="0"/>
              </w:rPr>
              <w:t xml:space="preserve">Neighbors exchange </w:t>
            </w:r>
            <w:r w:rsidDel="00000000" w:rsidR="00000000" w:rsidRPr="00000000">
              <w:rPr>
                <w:sz w:val="20"/>
                <w:szCs w:val="20"/>
                <w:rtl w:val="0"/>
              </w:rPr>
              <w:t xml:space="preserve">best-known paths to each possible destination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b w:val="1"/>
                <w:bCs w:val="1"/>
                <w:sz w:val="20"/>
                <w:szCs w:val="20"/>
                <w:rtl w:val="0"/>
              </w:rPr>
              <w:t xml:space="preserve">You</w:t>
            </w:r>
            <w:r w:rsidDel="00000000" w:rsidR="00000000" w:rsidRPr="00000000">
              <w:rPr>
                <w:sz w:val="20"/>
                <w:szCs w:val="20"/>
                <w:rtl w:val="0"/>
              </w:rPr>
              <w:t xml:space="preserve">: “Hey, router B, what is your best path to C? ...what about D?...and E?” etc.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line="240" w:lineRule="auto"/>
              <w:rPr>
                <w:b w:val="1"/>
                <w:bCs w:val="1"/>
                <w:sz w:val="20"/>
                <w:szCs w:val="20"/>
              </w:rPr>
            </w:pPr>
            <w:r w:rsidDel="00000000" w:rsidR="00000000" w:rsidRPr="00000000">
              <w:rPr>
                <w:b w:val="1"/>
                <w:bCs w:val="1"/>
                <w:sz w:val="20"/>
                <w:szCs w:val="20"/>
                <w:rtl w:val="0"/>
              </w:rPr>
              <w:t xml:space="preserve">When you are asked </w:t>
            </w:r>
            <w:r w:rsidDel="00000000" w:rsidR="00000000" w:rsidRPr="00000000">
              <w:rPr>
                <w:sz w:val="20"/>
                <w:szCs w:val="20"/>
                <w:rtl w:val="0"/>
              </w:rPr>
              <w:t xml:space="preserve">what is the best path you have, look across all the paths you currently know about to a destination and report the one with least cost.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line="240" w:lineRule="auto"/>
              <w:rPr>
                <w:b w:val="1"/>
                <w:bCs w:val="1"/>
                <w:sz w:val="20"/>
                <w:szCs w:val="20"/>
              </w:rPr>
            </w:pPr>
            <w:r w:rsidDel="00000000" w:rsidR="00000000" w:rsidRPr="00000000">
              <w:rPr>
                <w:b w:val="1"/>
                <w:bCs w:val="1"/>
                <w:sz w:val="20"/>
                <w:szCs w:val="20"/>
                <w:rtl w:val="0"/>
              </w:rPr>
              <w:t xml:space="preserve">You</w:t>
            </w:r>
            <w:r w:rsidDel="00000000" w:rsidR="00000000" w:rsidRPr="00000000">
              <w:rPr>
                <w:sz w:val="20"/>
                <w:szCs w:val="20"/>
                <w:rtl w:val="0"/>
              </w:rPr>
              <w:t xml:space="preserve">: “My best path to D right now has a cost of 4...I don’t have a path to G yet...my best path to H has a cost of 7” etc.</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line="240" w:lineRule="auto"/>
              <w:rPr>
                <w:b w:val="1"/>
                <w:bCs w:val="1"/>
                <w:sz w:val="20"/>
                <w:szCs w:val="20"/>
              </w:rPr>
            </w:pPr>
            <w:r w:rsidDel="00000000" w:rsidR="00000000" w:rsidRPr="00000000">
              <w:rPr>
                <w:b w:val="1"/>
                <w:bCs w:val="1"/>
                <w:sz w:val="20"/>
                <w:szCs w:val="20"/>
                <w:rtl w:val="0"/>
              </w:rPr>
              <w:t xml:space="preserve">Update your table</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sz w:val="20"/>
                <w:szCs w:val="20"/>
                <w:rtl w:val="0"/>
              </w:rPr>
              <w:t xml:space="preserve">For each response you get from a neighbor, update your routing table diagram: add the cost it takes you to get to the neighbor + the neighbor’s cost to the destination.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bCs w:val="1"/>
                <w:sz w:val="20"/>
                <w:szCs w:val="20"/>
                <w:rtl w:val="0"/>
              </w:rPr>
              <w:t xml:space="preserve">Neighbor says</w:t>
            </w:r>
            <w:r w:rsidDel="00000000" w:rsidR="00000000" w:rsidRPr="00000000">
              <w:rPr>
                <w:sz w:val="20"/>
                <w:szCs w:val="20"/>
                <w:rtl w:val="0"/>
              </w:rPr>
              <w:t xml:space="preserve">: “I don’t have a path to C, yet.”</w:t>
              <w:br w:type="textWrapping"/>
              <w:t xml:space="preserve">(no action required)</w:t>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b w:val="1"/>
                <w:bCs w:val="1"/>
                <w:sz w:val="20"/>
                <w:szCs w:val="20"/>
              </w:rPr>
            </w:pPr>
            <w:r w:rsidDel="00000000" w:rsidR="00000000" w:rsidRPr="00000000">
              <w:rPr>
                <w:b w:val="1"/>
                <w:bCs w:val="1"/>
                <w:sz w:val="20"/>
                <w:szCs w:val="20"/>
                <w:rtl w:val="0"/>
              </w:rPr>
              <w:t xml:space="preserve">Neighbor says</w:t>
            </w:r>
            <w:r w:rsidDel="00000000" w:rsidR="00000000" w:rsidRPr="00000000">
              <w:rPr>
                <w:sz w:val="20"/>
                <w:szCs w:val="20"/>
                <w:rtl w:val="0"/>
              </w:rPr>
              <w:t xml:space="preserve">: “My best path to H has a cost of 5” (update your table to show 5 + cost-to-neighbor)</w:t>
            </w:r>
            <w:r w:rsidDel="00000000" w:rsidR="00000000" w:rsidRPr="00000000">
              <w:rPr>
                <w:rtl w:val="0"/>
              </w:rPr>
            </w:r>
          </w:p>
        </w:tc>
      </w:tr>
    </w:tbl>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9"/>
        <w:tblW w:w="12585.0" w:type="dxa"/>
        <w:jc w:val="left"/>
        <w:tblInd w:w="-1440.0" w:type="dxa"/>
        <w:tblLayout w:type="fixed"/>
        <w:tblLook w:val="0600"/>
      </w:tblPr>
      <w:tblGrid>
        <w:gridCol w:w="1350"/>
        <w:gridCol w:w="9540"/>
        <w:gridCol w:w="1695"/>
        <w:tblGridChange w:id="0">
          <w:tblGrid>
            <w:gridCol w:w="1350"/>
            <w:gridCol w:w="9540"/>
            <w:gridCol w:w="169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74">
            <w:pPr>
              <w:pStyle w:val="Heading1"/>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color w:val="ffffff"/>
                <w:sz w:val="36"/>
                <w:szCs w:val="36"/>
              </w:rPr>
            </w:pPr>
            <w:bookmarkStart w:colFirst="0" w:colLast="0" w:name="_1sb868aar0i5" w:id="0"/>
            <w:bookmarkEnd w:id="0"/>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75">
            <w:pPr>
              <w:pStyle w:val="Heading1"/>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color w:val="ffffff"/>
                <w:sz w:val="36"/>
                <w:szCs w:val="36"/>
              </w:rPr>
            </w:pPr>
            <w:bookmarkStart w:colFirst="0" w:colLast="0" w:name="_1sb868aar0i5" w:id="0"/>
            <w:bookmarkEnd w:id="0"/>
            <w:r w:rsidDel="00000000" w:rsidR="00000000" w:rsidRPr="00000000">
              <w:rPr>
                <w:color w:val="ffffff"/>
                <w:sz w:val="36"/>
                <w:szCs w:val="36"/>
                <w:rtl w:val="0"/>
              </w:rPr>
              <w:t xml:space="preserve">Activity Guide - How Routers Learn</w:t>
            </w:r>
          </w:p>
        </w:tc>
        <w:tc>
          <w:tcPr>
            <w:shd w:fill="00adbc" w:val="clear"/>
            <w:tcMar>
              <w:top w:w="0.0" w:type="dxa"/>
              <w:left w:w="0.0" w:type="dxa"/>
              <w:bottom w:w="0.0" w:type="dxa"/>
              <w:right w:w="0.0" w:type="dxa"/>
            </w:tcMar>
            <w:vAlign w:val="center"/>
          </w:tcPr>
          <w:p w:rsidR="00000000" w:rsidDel="00000000" w:rsidP="00000000" w:rsidRDefault="00000000" w:rsidRPr="00000000" w14:paraId="00000076">
            <w:pPr>
              <w:pStyle w:val="Heading1"/>
              <w:keepNext w:val="0"/>
              <w:keepLines w:val="0"/>
              <w:pageBreakBefore w:val="0"/>
              <w:pBdr>
                <w:top w:space="0" w:sz="0" w:val="nil"/>
                <w:left w:space="0" w:sz="0" w:val="nil"/>
                <w:bottom w:space="0" w:sz="0" w:val="nil"/>
                <w:right w:space="0" w:sz="0" w:val="nil"/>
                <w:between w:space="0" w:sz="0" w:val="nil"/>
              </w:pBdr>
              <w:shd w:fill="auto" w:val="clear"/>
              <w:spacing w:before="0" w:line="240" w:lineRule="auto"/>
              <w:ind w:left="0" w:firstLine="0"/>
              <w:rPr>
                <w:b w:val="0"/>
                <w:bCs w:val="0"/>
                <w:color w:val="5d6770"/>
                <w:sz w:val="20"/>
                <w:szCs w:val="20"/>
              </w:rPr>
            </w:pPr>
            <w:bookmarkStart w:colFirst="0" w:colLast="0" w:name="_2yl5nm6ynoeq" w:id="31"/>
            <w:bookmarkEnd w:id="31"/>
            <w:r w:rsidDel="00000000" w:rsidR="00000000" w:rsidRPr="00000000">
              <w:rPr>
                <w:b w:val="0"/>
                <w:bCs w:val="0"/>
                <w:color w:val="5d6770"/>
                <w:sz w:val="20"/>
                <w:szCs w:val="20"/>
              </w:rPr>
              <w:drawing>
                <wp:inline distB="114300" distT="114300" distL="114300" distR="114300">
                  <wp:extent cx="500063" cy="504825"/>
                  <wp:effectExtent b="0" l="0" r="0" t="0"/>
                  <wp:docPr id="3"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00063" cy="5048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77">
      <w:pPr>
        <w:pStyle w:val="Heading1"/>
        <w:pageBreakBefore w:val="0"/>
        <w:pBdr>
          <w:top w:space="0" w:sz="0" w:val="nil"/>
          <w:left w:space="0" w:sz="0" w:val="nil"/>
          <w:bottom w:space="0" w:sz="0" w:val="nil"/>
          <w:right w:space="0" w:sz="0" w:val="nil"/>
          <w:between w:space="0" w:sz="0" w:val="nil"/>
        </w:pBdr>
        <w:shd w:fill="auto" w:val="clear"/>
        <w:spacing w:after="160" w:before="160" w:line="276" w:lineRule="auto"/>
        <w:rPr>
          <w:rFonts w:ascii="Ubuntu" w:cs="Ubuntu" w:eastAsia="Ubuntu" w:hAnsi="Ubuntu"/>
          <w:color w:val="7665a0"/>
          <w:sz w:val="12"/>
          <w:szCs w:val="12"/>
        </w:rPr>
      </w:pPr>
      <w:bookmarkStart w:colFirst="0" w:colLast="0" w:name="_fk5c6inj81zx" w:id="32"/>
      <w:bookmarkEnd w:id="32"/>
      <w:r w:rsidDel="00000000" w:rsidR="00000000" w:rsidRPr="00000000">
        <w:rPr>
          <w:rtl w:val="0"/>
        </w:rPr>
      </w:r>
    </w:p>
    <w:p w:rsidR="00000000" w:rsidDel="00000000" w:rsidP="00000000" w:rsidRDefault="00000000" w:rsidRPr="00000000" w14:paraId="00000078">
      <w:pPr>
        <w:pStyle w:val="Heading1"/>
        <w:pageBreakBefore w:val="0"/>
        <w:pBdr>
          <w:top w:space="0" w:sz="0" w:val="nil"/>
          <w:left w:space="0" w:sz="0" w:val="nil"/>
          <w:bottom w:space="0" w:sz="0" w:val="nil"/>
          <w:right w:space="0" w:sz="0" w:val="nil"/>
          <w:between w:space="0" w:sz="0" w:val="nil"/>
        </w:pBdr>
        <w:shd w:fill="auto" w:val="clear"/>
        <w:spacing w:after="160" w:before="160" w:line="276" w:lineRule="auto"/>
        <w:rPr>
          <w:rFonts w:ascii="Ubuntu" w:cs="Ubuntu" w:eastAsia="Ubuntu" w:hAnsi="Ubuntu"/>
          <w:color w:val="7665a0"/>
          <w:sz w:val="38"/>
          <w:szCs w:val="38"/>
        </w:rPr>
      </w:pPr>
      <w:bookmarkStart w:colFirst="0" w:colLast="0" w:name="_befmurk2nx8w" w:id="33"/>
      <w:bookmarkEnd w:id="33"/>
      <w:r w:rsidDel="00000000" w:rsidR="00000000" w:rsidRPr="00000000">
        <w:rPr>
          <w:rFonts w:ascii="Ubuntu" w:cs="Ubuntu" w:eastAsia="Ubuntu" w:hAnsi="Ubuntu"/>
          <w:color w:val="7665a0"/>
          <w:sz w:val="38"/>
          <w:szCs w:val="38"/>
          <w:rtl w:val="0"/>
        </w:rPr>
        <w:t xml:space="preserve">You are router: C</w:t>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ind w:right="270"/>
        <w:rPr>
          <w:b w:val="1"/>
          <w:bCs w:val="1"/>
          <w:sz w:val="20"/>
          <w:szCs w:val="20"/>
        </w:rPr>
      </w:pPr>
      <w:r w:rsidDel="00000000" w:rsidR="00000000" w:rsidRPr="00000000">
        <w:rPr>
          <w:b w:val="1"/>
          <w:bCs w:val="1"/>
          <w:sz w:val="20"/>
          <w:szCs w:val="20"/>
          <w:rtl w:val="0"/>
        </w:rPr>
        <w:t xml:space="preserve">How to Exchange Information with a Neighbor</w:t>
      </w:r>
    </w:p>
    <w:p w:rsidR="00000000" w:rsidDel="00000000" w:rsidP="00000000" w:rsidRDefault="00000000" w:rsidRPr="00000000" w14:paraId="0000007A">
      <w:pPr>
        <w:pageBreakBefore w:val="0"/>
        <w:numPr>
          <w:ilvl w:val="0"/>
          <w:numId w:val="2"/>
        </w:numPr>
        <w:pBdr>
          <w:top w:space="0" w:sz="0" w:val="nil"/>
          <w:left w:space="0" w:sz="0" w:val="nil"/>
          <w:bottom w:space="0" w:sz="0" w:val="nil"/>
          <w:right w:space="0" w:sz="0" w:val="nil"/>
          <w:between w:space="0" w:sz="0" w:val="nil"/>
        </w:pBdr>
        <w:shd w:fill="auto" w:val="clear"/>
        <w:ind w:left="720" w:right="270" w:hanging="360"/>
        <w:rPr>
          <w:sz w:val="20"/>
          <w:szCs w:val="20"/>
        </w:rPr>
      </w:pPr>
      <w:r w:rsidDel="00000000" w:rsidR="00000000" w:rsidRPr="00000000">
        <w:rPr>
          <w:b w:val="1"/>
          <w:bCs w:val="1"/>
          <w:sz w:val="20"/>
          <w:szCs w:val="20"/>
          <w:rtl w:val="0"/>
        </w:rPr>
        <w:t xml:space="preserve">Neighbors exchange best-known paths so far.</w:t>
      </w:r>
      <w:r w:rsidDel="00000000" w:rsidR="00000000" w:rsidRPr="00000000">
        <w:rPr>
          <w:sz w:val="20"/>
          <w:szCs w:val="20"/>
          <w:rtl w:val="0"/>
        </w:rPr>
        <w:t xml:space="preserve"> </w:t>
      </w:r>
      <w:r w:rsidDel="00000000" w:rsidR="00000000" w:rsidRPr="00000000">
        <w:rPr>
          <w:i w:val="1"/>
          <w:iCs w:val="1"/>
          <w:sz w:val="20"/>
          <w:szCs w:val="20"/>
          <w:rtl w:val="0"/>
        </w:rPr>
        <w:t xml:space="preserve">Ask your neighbor what is the least cost path she knows about to each of the possible destinations.</w:t>
      </w:r>
    </w:p>
    <w:p w:rsidR="00000000" w:rsidDel="00000000" w:rsidP="00000000" w:rsidRDefault="00000000" w:rsidRPr="00000000" w14:paraId="0000007B">
      <w:pPr>
        <w:pageBreakBefore w:val="0"/>
        <w:numPr>
          <w:ilvl w:val="0"/>
          <w:numId w:val="2"/>
        </w:numPr>
        <w:pBdr>
          <w:top w:space="0" w:sz="0" w:val="nil"/>
          <w:left w:space="0" w:sz="0" w:val="nil"/>
          <w:bottom w:space="0" w:sz="0" w:val="nil"/>
          <w:right w:space="0" w:sz="0" w:val="nil"/>
          <w:between w:space="0" w:sz="0" w:val="nil"/>
        </w:pBdr>
        <w:shd w:fill="auto" w:val="clear"/>
        <w:ind w:left="720" w:right="270" w:hanging="360"/>
        <w:rPr>
          <w:sz w:val="20"/>
          <w:szCs w:val="20"/>
        </w:rPr>
      </w:pPr>
      <w:r w:rsidDel="00000000" w:rsidR="00000000" w:rsidRPr="00000000">
        <w:rPr>
          <w:b w:val="1"/>
          <w:bCs w:val="1"/>
          <w:sz w:val="20"/>
          <w:szCs w:val="20"/>
          <w:rtl w:val="0"/>
        </w:rPr>
        <w:t xml:space="preserve">When you are asked what is the best path,</w:t>
      </w:r>
      <w:r w:rsidDel="00000000" w:rsidR="00000000" w:rsidRPr="00000000">
        <w:rPr>
          <w:sz w:val="20"/>
          <w:szCs w:val="20"/>
          <w:rtl w:val="0"/>
        </w:rPr>
        <w:t xml:space="preserve"> </w:t>
      </w:r>
      <w:r w:rsidDel="00000000" w:rsidR="00000000" w:rsidRPr="00000000">
        <w:rPr>
          <w:i w:val="1"/>
          <w:iCs w:val="1"/>
          <w:sz w:val="20"/>
          <w:szCs w:val="20"/>
          <w:rtl w:val="0"/>
        </w:rPr>
        <w:t xml:space="preserve">look across all the paths you currently know about to a destination and report the one with least cost.</w:t>
      </w:r>
      <w:r w:rsidDel="00000000" w:rsidR="00000000" w:rsidRPr="00000000">
        <w:rPr>
          <w:sz w:val="20"/>
          <w:szCs w:val="20"/>
          <w:rtl w:val="0"/>
        </w:rPr>
        <w:t xml:space="preserve"> </w:t>
      </w:r>
    </w:p>
    <w:p w:rsidR="00000000" w:rsidDel="00000000" w:rsidP="00000000" w:rsidRDefault="00000000" w:rsidRPr="00000000" w14:paraId="0000007C">
      <w:pPr>
        <w:pageBreakBefore w:val="0"/>
        <w:numPr>
          <w:ilvl w:val="0"/>
          <w:numId w:val="2"/>
        </w:numPr>
        <w:pBdr>
          <w:top w:space="0" w:sz="0" w:val="nil"/>
          <w:left w:space="0" w:sz="0" w:val="nil"/>
          <w:bottom w:space="0" w:sz="0" w:val="nil"/>
          <w:right w:space="0" w:sz="0" w:val="nil"/>
          <w:between w:space="0" w:sz="0" w:val="nil"/>
        </w:pBdr>
        <w:shd w:fill="auto" w:val="clear"/>
        <w:ind w:left="720" w:right="270" w:hanging="360"/>
        <w:rPr>
          <w:sz w:val="20"/>
          <w:szCs w:val="20"/>
        </w:rPr>
      </w:pPr>
      <w:r w:rsidDel="00000000" w:rsidR="00000000" w:rsidRPr="00000000">
        <w:rPr>
          <w:b w:val="1"/>
          <w:bCs w:val="1"/>
          <w:sz w:val="20"/>
          <w:szCs w:val="20"/>
          <w:rtl w:val="0"/>
        </w:rPr>
        <w:t xml:space="preserve">Update your table:</w:t>
      </w:r>
      <w:r w:rsidDel="00000000" w:rsidR="00000000" w:rsidRPr="00000000">
        <w:rPr>
          <w:sz w:val="20"/>
          <w:szCs w:val="20"/>
          <w:rtl w:val="0"/>
        </w:rPr>
        <w:t xml:space="preserve"> For each response you get from a neighbor, update your routing table diagram:</w:t>
      </w:r>
      <w:r w:rsidDel="00000000" w:rsidR="00000000" w:rsidRPr="00000000">
        <w:rPr>
          <w:i w:val="1"/>
          <w:iCs w:val="1"/>
          <w:sz w:val="20"/>
          <w:szCs w:val="20"/>
          <w:rtl w:val="0"/>
        </w:rPr>
        <w:t xml:space="preserve"> add the cost it takes you to get to the neighbor + the neighbor’s cost to the destination.</w:t>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6400800" cy="6057900"/>
            <wp:effectExtent b="0" l="0" r="0" t="0"/>
            <wp:docPr id="29"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6400800" cy="6057900"/>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rPr>
          <w:sz w:val="12"/>
          <w:szCs w:val="12"/>
        </w:rPr>
      </w:pPr>
      <w:r w:rsidDel="00000000" w:rsidR="00000000" w:rsidRPr="00000000">
        <w:rPr>
          <w:rtl w:val="0"/>
        </w:rPr>
      </w:r>
    </w:p>
    <w:tbl>
      <w:tblPr>
        <w:tblStyle w:val="Table10"/>
        <w:tblW w:w="12585.0" w:type="dxa"/>
        <w:jc w:val="left"/>
        <w:tblInd w:w="-1440.0" w:type="dxa"/>
        <w:tblLayout w:type="fixed"/>
        <w:tblLook w:val="0600"/>
      </w:tblPr>
      <w:tblGrid>
        <w:gridCol w:w="1440"/>
        <w:gridCol w:w="9540"/>
        <w:gridCol w:w="1605"/>
        <w:tblGridChange w:id="0">
          <w:tblGrid>
            <w:gridCol w:w="1440"/>
            <w:gridCol w:w="9540"/>
            <w:gridCol w:w="160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7F">
            <w:pPr>
              <w:pStyle w:val="Heading1"/>
              <w:pageBreakBefore w:val="0"/>
              <w:pBdr>
                <w:top w:space="0" w:sz="0" w:val="nil"/>
                <w:left w:space="0" w:sz="0" w:val="nil"/>
                <w:bottom w:space="0" w:sz="0" w:val="nil"/>
                <w:right w:space="0" w:sz="0" w:val="nil"/>
                <w:between w:space="0" w:sz="0" w:val="nil"/>
              </w:pBdr>
              <w:shd w:fill="auto" w:val="clear"/>
              <w:spacing w:before="200" w:line="240" w:lineRule="auto"/>
              <w:rPr>
                <w:color w:val="ffffff"/>
                <w:sz w:val="36"/>
                <w:szCs w:val="36"/>
              </w:rPr>
            </w:pPr>
            <w:bookmarkStart w:colFirst="0" w:colLast="0" w:name="_yyiam9beanjd" w:id="34"/>
            <w:bookmarkEnd w:id="34"/>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80">
            <w:pPr>
              <w:pStyle w:val="Heading1"/>
              <w:pageBreakBefore w:val="0"/>
              <w:pBdr>
                <w:top w:space="0" w:sz="0" w:val="nil"/>
                <w:left w:space="0" w:sz="0" w:val="nil"/>
                <w:bottom w:space="0" w:sz="0" w:val="nil"/>
                <w:right w:space="0" w:sz="0" w:val="nil"/>
                <w:between w:space="0" w:sz="0" w:val="nil"/>
              </w:pBdr>
              <w:shd w:fill="auto" w:val="clear"/>
              <w:spacing w:before="0" w:line="240" w:lineRule="auto"/>
              <w:rPr>
                <w:color w:val="ffffff"/>
                <w:sz w:val="36"/>
                <w:szCs w:val="36"/>
              </w:rPr>
            </w:pPr>
            <w:bookmarkStart w:colFirst="0" w:colLast="0" w:name="_kp8i12g7lpx9" w:id="35"/>
            <w:bookmarkEnd w:id="35"/>
            <w:r w:rsidDel="00000000" w:rsidR="00000000" w:rsidRPr="00000000">
              <w:rPr>
                <w:color w:val="ffffff"/>
                <w:sz w:val="36"/>
                <w:szCs w:val="36"/>
                <w:rtl w:val="0"/>
              </w:rPr>
              <w:t xml:space="preserve">Activity Guide - How Routers Learn</w:t>
            </w:r>
          </w:p>
        </w:tc>
        <w:tc>
          <w:tcPr>
            <w:shd w:fill="00adbc" w:val="clear"/>
            <w:tcMar>
              <w:top w:w="0.0" w:type="dxa"/>
              <w:left w:w="0.0" w:type="dxa"/>
              <w:bottom w:w="0.0" w:type="dxa"/>
              <w:right w:w="0.0" w:type="dxa"/>
            </w:tcMar>
            <w:vAlign w:val="center"/>
          </w:tcPr>
          <w:p w:rsidR="00000000" w:rsidDel="00000000" w:rsidP="00000000" w:rsidRDefault="00000000" w:rsidRPr="00000000" w14:paraId="00000081">
            <w:pPr>
              <w:pStyle w:val="Heading1"/>
              <w:pageBreakBefore w:val="0"/>
              <w:pBdr>
                <w:top w:space="0" w:sz="0" w:val="nil"/>
                <w:left w:space="0" w:sz="0" w:val="nil"/>
                <w:bottom w:space="0" w:sz="0" w:val="nil"/>
                <w:right w:space="0" w:sz="0" w:val="nil"/>
                <w:between w:space="0" w:sz="0" w:val="nil"/>
              </w:pBdr>
              <w:shd w:fill="auto" w:val="clear"/>
              <w:spacing w:before="0" w:line="240" w:lineRule="auto"/>
              <w:ind w:left="0" w:firstLine="0"/>
              <w:rPr>
                <w:b w:val="0"/>
                <w:bCs w:val="0"/>
                <w:color w:val="5d6770"/>
                <w:sz w:val="20"/>
                <w:szCs w:val="20"/>
              </w:rPr>
            </w:pPr>
            <w:bookmarkStart w:colFirst="0" w:colLast="0" w:name="_tfudenz3qcsz" w:id="36"/>
            <w:bookmarkEnd w:id="36"/>
            <w:r w:rsidDel="00000000" w:rsidR="00000000" w:rsidRPr="00000000">
              <w:rPr>
                <w:b w:val="0"/>
                <w:bCs w:val="0"/>
                <w:color w:val="5d6770"/>
                <w:sz w:val="20"/>
                <w:szCs w:val="20"/>
              </w:rPr>
              <w:drawing>
                <wp:inline distB="114300" distT="114300" distL="114300" distR="114300">
                  <wp:extent cx="500063" cy="504825"/>
                  <wp:effectExtent b="0" l="0" r="0" t="0"/>
                  <wp:docPr id="21"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00063" cy="5048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82">
      <w:pPr>
        <w:pStyle w:val="Heading2"/>
        <w:keepNext w:val="1"/>
        <w:keepLines w:val="1"/>
        <w:pageBreakBefore w:val="0"/>
        <w:pBdr>
          <w:top w:space="0" w:sz="0" w:val="nil"/>
          <w:left w:space="0" w:sz="0" w:val="nil"/>
          <w:bottom w:space="0" w:sz="0" w:val="nil"/>
          <w:right w:space="0" w:sz="0" w:val="nil"/>
          <w:between w:space="0" w:sz="0" w:val="nil"/>
        </w:pBdr>
        <w:shd w:fill="auto" w:val="clear"/>
        <w:spacing w:before="200" w:line="240" w:lineRule="auto"/>
        <w:rPr>
          <w:sz w:val="12"/>
          <w:szCs w:val="12"/>
        </w:rPr>
      </w:pPr>
      <w:bookmarkStart w:colFirst="0" w:colLast="0" w:name="_sjor2v8xl53j" w:id="37"/>
      <w:bookmarkEnd w:id="37"/>
      <w:r w:rsidDel="00000000" w:rsidR="00000000" w:rsidRPr="00000000">
        <w:rPr>
          <w:rtl w:val="0"/>
        </w:rPr>
      </w:r>
    </w:p>
    <w:p w:rsidR="00000000" w:rsidDel="00000000" w:rsidP="00000000" w:rsidRDefault="00000000" w:rsidRPr="00000000" w14:paraId="00000083">
      <w:pPr>
        <w:pStyle w:val="Heading2"/>
        <w:pageBreakBefore w:val="0"/>
        <w:pBdr>
          <w:top w:space="0" w:sz="0" w:val="nil"/>
          <w:left w:space="0" w:sz="0" w:val="nil"/>
          <w:bottom w:space="0" w:sz="0" w:val="nil"/>
          <w:right w:space="0" w:sz="0" w:val="nil"/>
          <w:between w:space="0" w:sz="0" w:val="nil"/>
        </w:pBdr>
        <w:shd w:fill="auto" w:val="clear"/>
        <w:rPr/>
      </w:pPr>
      <w:bookmarkStart w:colFirst="0" w:colLast="0" w:name="_puvo7p7ypf2d" w:id="38"/>
      <w:bookmarkEnd w:id="38"/>
      <w:r w:rsidDel="00000000" w:rsidR="00000000" w:rsidRPr="00000000">
        <w:rPr>
          <w:rtl w:val="0"/>
        </w:rPr>
        <w:t xml:space="preserve">You are the router!</w:t>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In this activity, you and your classmates will act as routers.  You will be directly connected to three other routers (three classmates) with whom you can exchange information about the best ways to route packets, and over time you will learn which is the best way to all the other possible destinations.</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b w:val="1"/>
          <w:bCs w:val="1"/>
          <w:sz w:val="20"/>
          <w:szCs w:val="20"/>
        </w:rPr>
      </w:pP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bCs w:val="1"/>
          <w:color w:val="7665a0"/>
          <w:sz w:val="24"/>
          <w:szCs w:val="24"/>
          <w:rtl w:val="0"/>
        </w:rPr>
        <w:t xml:space="preserve">Your goal</w:t>
      </w:r>
      <w:r w:rsidDel="00000000" w:rsidR="00000000" w:rsidRPr="00000000">
        <w:rPr>
          <w:b w:val="1"/>
          <w:bCs w:val="1"/>
          <w:sz w:val="24"/>
          <w:szCs w:val="24"/>
          <w:rtl w:val="0"/>
        </w:rPr>
        <w:t xml:space="preserve">:</w:t>
      </w:r>
      <w:r w:rsidDel="00000000" w:rsidR="00000000" w:rsidRPr="00000000">
        <w:rPr>
          <w:sz w:val="20"/>
          <w:szCs w:val="20"/>
          <w:rtl w:val="0"/>
        </w:rPr>
        <w:t xml:space="preserve"> For every possible destination, you are trying to find out which neighboring router is the best one to forward a packet to to reach that destination. You do this by talking with your neighboring routers and exchanging the best information you’ve got so far. </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bCs w:val="1"/>
          <w:color w:val="7665a0"/>
          <w:sz w:val="24"/>
          <w:szCs w:val="24"/>
          <w:rtl w:val="0"/>
        </w:rPr>
        <w:t xml:space="preserve">Example (diagram at right):</w:t>
      </w:r>
      <w:r w:rsidDel="00000000" w:rsidR="00000000" w:rsidRPr="00000000">
        <w:rPr>
          <w:b w:val="1"/>
          <w:bCs w:val="1"/>
          <w:sz w:val="24"/>
          <w:szCs w:val="24"/>
          <w:rtl w:val="0"/>
        </w:rPr>
        <w:t xml:space="preserve"> </w:t>
      </w:r>
      <w:r w:rsidDel="00000000" w:rsidR="00000000" w:rsidRPr="00000000">
        <w:rPr>
          <w:sz w:val="20"/>
          <w:szCs w:val="20"/>
          <w:rtl w:val="0"/>
        </w:rPr>
        <w:t xml:space="preserve"> Imagine that you are router X, and are directly connected to routers B, D, and H. You will use a routing table diagram to keep track of paths to other nodes that go through your neighbors.  </w:t>
      </w:r>
      <w:r w:rsidDel="00000000" w:rsidR="00000000" w:rsidRPr="00000000">
        <w:drawing>
          <wp:anchor allowOverlap="1" behindDoc="0" distB="114300" distT="114300" distL="114300" distR="114300" hidden="0" layoutInCell="1" locked="0" relativeHeight="0" simplePos="0">
            <wp:simplePos x="0" y="0"/>
            <wp:positionH relativeFrom="column">
              <wp:posOffset>3038475</wp:posOffset>
            </wp:positionH>
            <wp:positionV relativeFrom="paragraph">
              <wp:posOffset>447675</wp:posOffset>
            </wp:positionV>
            <wp:extent cx="3619930" cy="3433763"/>
            <wp:effectExtent b="0" l="0" r="0" t="0"/>
            <wp:wrapSquare wrapText="bothSides" distB="114300" distT="114300" distL="114300" distR="114300"/>
            <wp:docPr id="28"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619930" cy="3433763"/>
                    </a:xfrm>
                    <a:prstGeom prst="rect"/>
                    <a:ln/>
                  </pic:spPr>
                </pic:pic>
              </a:graphicData>
            </a:graphic>
          </wp:anchor>
        </w:drawing>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The example assumes you have done a round of information exchange with router B and you have filled in everything you found out from B about paths to other nodes.  From the table you can tell:</w:t>
      </w:r>
    </w:p>
    <w:p w:rsidR="00000000" w:rsidDel="00000000" w:rsidP="00000000" w:rsidRDefault="00000000" w:rsidRPr="00000000" w14:paraId="0000008B">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You do not yet know about any path to C.</w:t>
      </w:r>
    </w:p>
    <w:p w:rsidR="00000000" w:rsidDel="00000000" w:rsidP="00000000" w:rsidRDefault="00000000" w:rsidRPr="00000000" w14:paraId="0000008C">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You know two paths to D, but the best one is the direct connection with a cost of 4.</w:t>
      </w:r>
    </w:p>
    <w:p w:rsidR="00000000" w:rsidDel="00000000" w:rsidP="00000000" w:rsidRDefault="00000000" w:rsidRPr="00000000" w14:paraId="0000008D">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You found that B can get to E with cost 1, so it’s a cost of 3</w:t>
      </w:r>
      <w:r w:rsidDel="00000000" w:rsidR="00000000" w:rsidRPr="00000000">
        <w:rPr>
          <w:sz w:val="20"/>
          <w:szCs w:val="20"/>
          <w:rtl w:val="0"/>
        </w:rPr>
        <w:t xml:space="preserve"> for you to get to E through B.</w:t>
      </w:r>
    </w:p>
    <w:p w:rsidR="00000000" w:rsidDel="00000000" w:rsidP="00000000" w:rsidRDefault="00000000" w:rsidRPr="00000000" w14:paraId="0000008E">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There is a path to H through B that </w:t>
      </w:r>
      <w:r w:rsidDel="00000000" w:rsidR="00000000" w:rsidRPr="00000000">
        <w:rPr>
          <w:i w:val="1"/>
          <w:iCs w:val="1"/>
          <w:sz w:val="20"/>
          <w:szCs w:val="20"/>
          <w:rtl w:val="0"/>
        </w:rPr>
        <w:t xml:space="preserve">costs less than your direct connection to H.  (Whoa!)</w:t>
      </w: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rPr>
          <w:b w:val="1"/>
          <w:bCs w:val="1"/>
          <w:sz w:val="20"/>
          <w:szCs w:val="20"/>
        </w:rPr>
      </w:pP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bCs w:val="1"/>
          <w:sz w:val="20"/>
          <w:szCs w:val="20"/>
          <w:rtl w:val="0"/>
        </w:rPr>
        <w:t xml:space="preserve">NOTE: </w:t>
      </w:r>
      <w:r w:rsidDel="00000000" w:rsidR="00000000" w:rsidRPr="00000000">
        <w:rPr>
          <w:sz w:val="20"/>
          <w:szCs w:val="20"/>
          <w:rtl w:val="0"/>
        </w:rPr>
        <w:t xml:space="preserve">All the other routers are learning all the time too, which means the next time you talk to B, she might have a path to C. She might also have an even better path to D. This means the numbers you calculate are just the best you know at that point in time.</w:t>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r>
    </w:p>
    <w:tbl>
      <w:tblPr>
        <w:tblStyle w:val="Table11"/>
        <w:tblW w:w="10080.0" w:type="dxa"/>
        <w:jc w:val="left"/>
        <w:tblBorders>
          <w:top w:color="666666" w:space="0" w:sz="8" w:val="single"/>
          <w:left w:color="666666" w:space="0" w:sz="8" w:val="single"/>
          <w:bottom w:color="666666" w:space="0" w:sz="8" w:val="single"/>
          <w:right w:color="666666" w:space="0" w:sz="8" w:val="single"/>
          <w:insideH w:color="666666" w:space="0" w:sz="8" w:val="single"/>
          <w:insideV w:color="666666" w:space="0" w:sz="8" w:val="single"/>
        </w:tblBorders>
        <w:tblLayout w:type="fixed"/>
        <w:tblLook w:val="0600"/>
      </w:tblPr>
      <w:tblGrid>
        <w:gridCol w:w="5300"/>
        <w:gridCol w:w="4780"/>
        <w:tblGridChange w:id="0">
          <w:tblGrid>
            <w:gridCol w:w="5300"/>
            <w:gridCol w:w="4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pStyle w:val="Heading2"/>
              <w:pageBreakBefore w:val="0"/>
              <w:pBdr>
                <w:top w:space="0" w:sz="0" w:val="nil"/>
                <w:left w:space="0" w:sz="0" w:val="nil"/>
                <w:bottom w:space="0" w:sz="0" w:val="nil"/>
                <w:right w:space="0" w:sz="0" w:val="nil"/>
                <w:between w:space="0" w:sz="0" w:val="nil"/>
              </w:pBdr>
              <w:shd w:fill="auto" w:val="clear"/>
              <w:spacing w:line="240" w:lineRule="auto"/>
              <w:jc w:val="center"/>
              <w:rPr/>
            </w:pPr>
            <w:bookmarkStart w:colFirst="0" w:colLast="0" w:name="_bwb46x7wrsec" w:id="39"/>
            <w:bookmarkEnd w:id="39"/>
            <w:r w:rsidDel="00000000" w:rsidR="00000000" w:rsidRPr="00000000">
              <w:rPr>
                <w:rtl w:val="0"/>
              </w:rPr>
              <w:t xml:space="preserve">When you exchange info with a neighbor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pStyle w:val="Heading2"/>
              <w:pageBreakBefore w:val="0"/>
              <w:pBdr>
                <w:top w:space="0" w:sz="0" w:val="nil"/>
                <w:left w:space="0" w:sz="0" w:val="nil"/>
                <w:bottom w:space="0" w:sz="0" w:val="nil"/>
                <w:right w:space="0" w:sz="0" w:val="nil"/>
                <w:between w:space="0" w:sz="0" w:val="nil"/>
              </w:pBdr>
              <w:shd w:fill="auto" w:val="clear"/>
              <w:spacing w:line="240" w:lineRule="auto"/>
              <w:jc w:val="center"/>
              <w:rPr/>
            </w:pPr>
            <w:bookmarkStart w:colFirst="0" w:colLast="0" w:name="_z09sr3r5u6dp" w:id="40"/>
            <w:bookmarkEnd w:id="40"/>
            <w:r w:rsidDel="00000000" w:rsidR="00000000" w:rsidRPr="00000000">
              <w:rPr>
                <w:rtl w:val="0"/>
              </w:rPr>
              <w:t xml:space="preserve">Examples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b w:val="1"/>
                <w:bCs w:val="1"/>
                <w:sz w:val="20"/>
                <w:szCs w:val="20"/>
                <w:rtl w:val="0"/>
              </w:rPr>
              <w:t xml:space="preserve">Neighbors exchange </w:t>
            </w:r>
            <w:r w:rsidDel="00000000" w:rsidR="00000000" w:rsidRPr="00000000">
              <w:rPr>
                <w:sz w:val="20"/>
                <w:szCs w:val="20"/>
                <w:rtl w:val="0"/>
              </w:rPr>
              <w:t xml:space="preserve">best-known paths to each possible destination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b w:val="1"/>
                <w:bCs w:val="1"/>
                <w:sz w:val="20"/>
                <w:szCs w:val="20"/>
                <w:rtl w:val="0"/>
              </w:rPr>
              <w:t xml:space="preserve">You</w:t>
            </w:r>
            <w:r w:rsidDel="00000000" w:rsidR="00000000" w:rsidRPr="00000000">
              <w:rPr>
                <w:sz w:val="20"/>
                <w:szCs w:val="20"/>
                <w:rtl w:val="0"/>
              </w:rPr>
              <w:t xml:space="preserve">: “Hey, router B, what is your best path to C? ...what about D?...and E?” etc.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line="240" w:lineRule="auto"/>
              <w:rPr>
                <w:b w:val="1"/>
                <w:bCs w:val="1"/>
                <w:sz w:val="20"/>
                <w:szCs w:val="20"/>
              </w:rPr>
            </w:pPr>
            <w:r w:rsidDel="00000000" w:rsidR="00000000" w:rsidRPr="00000000">
              <w:rPr>
                <w:b w:val="1"/>
                <w:bCs w:val="1"/>
                <w:sz w:val="20"/>
                <w:szCs w:val="20"/>
                <w:rtl w:val="0"/>
              </w:rPr>
              <w:t xml:space="preserve">When you are asked </w:t>
            </w:r>
            <w:r w:rsidDel="00000000" w:rsidR="00000000" w:rsidRPr="00000000">
              <w:rPr>
                <w:sz w:val="20"/>
                <w:szCs w:val="20"/>
                <w:rtl w:val="0"/>
              </w:rPr>
              <w:t xml:space="preserve">what is the best path you have, look across all the paths you currently know about to a destination and report the one with least cost.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line="240" w:lineRule="auto"/>
              <w:rPr>
                <w:b w:val="1"/>
                <w:bCs w:val="1"/>
                <w:sz w:val="20"/>
                <w:szCs w:val="20"/>
              </w:rPr>
            </w:pPr>
            <w:r w:rsidDel="00000000" w:rsidR="00000000" w:rsidRPr="00000000">
              <w:rPr>
                <w:b w:val="1"/>
                <w:bCs w:val="1"/>
                <w:sz w:val="20"/>
                <w:szCs w:val="20"/>
                <w:rtl w:val="0"/>
              </w:rPr>
              <w:t xml:space="preserve">You</w:t>
            </w:r>
            <w:r w:rsidDel="00000000" w:rsidR="00000000" w:rsidRPr="00000000">
              <w:rPr>
                <w:sz w:val="20"/>
                <w:szCs w:val="20"/>
                <w:rtl w:val="0"/>
              </w:rPr>
              <w:t xml:space="preserve">: “My best path to D right now has a cost of 4...I don’t have a path to G yet...my best path to H has a cost of 7” etc.</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line="240" w:lineRule="auto"/>
              <w:rPr>
                <w:b w:val="1"/>
                <w:bCs w:val="1"/>
                <w:sz w:val="20"/>
                <w:szCs w:val="20"/>
              </w:rPr>
            </w:pPr>
            <w:r w:rsidDel="00000000" w:rsidR="00000000" w:rsidRPr="00000000">
              <w:rPr>
                <w:b w:val="1"/>
                <w:bCs w:val="1"/>
                <w:sz w:val="20"/>
                <w:szCs w:val="20"/>
                <w:rtl w:val="0"/>
              </w:rPr>
              <w:t xml:space="preserve">Update your table</w:t>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sz w:val="20"/>
                <w:szCs w:val="20"/>
                <w:rtl w:val="0"/>
              </w:rPr>
              <w:t xml:space="preserve">For each response you get from a neighbor, update your routing table diagram: add the cost it takes you to get to the neighbor + the neighbor’s cost to the destination.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bCs w:val="1"/>
                <w:sz w:val="20"/>
                <w:szCs w:val="20"/>
                <w:rtl w:val="0"/>
              </w:rPr>
              <w:t xml:space="preserve">Neighbor says</w:t>
            </w:r>
            <w:r w:rsidDel="00000000" w:rsidR="00000000" w:rsidRPr="00000000">
              <w:rPr>
                <w:sz w:val="20"/>
                <w:szCs w:val="20"/>
                <w:rtl w:val="0"/>
              </w:rPr>
              <w:t xml:space="preserve">: “I don’t have a path to C, yet.”</w:t>
              <w:br w:type="textWrapping"/>
              <w:t xml:space="preserve">(no action required)</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b w:val="1"/>
                <w:bCs w:val="1"/>
                <w:sz w:val="20"/>
                <w:szCs w:val="20"/>
              </w:rPr>
            </w:pPr>
            <w:r w:rsidDel="00000000" w:rsidR="00000000" w:rsidRPr="00000000">
              <w:rPr>
                <w:b w:val="1"/>
                <w:bCs w:val="1"/>
                <w:sz w:val="20"/>
                <w:szCs w:val="20"/>
                <w:rtl w:val="0"/>
              </w:rPr>
              <w:t xml:space="preserve">Neighbor says</w:t>
            </w:r>
            <w:r w:rsidDel="00000000" w:rsidR="00000000" w:rsidRPr="00000000">
              <w:rPr>
                <w:sz w:val="20"/>
                <w:szCs w:val="20"/>
                <w:rtl w:val="0"/>
              </w:rPr>
              <w:t xml:space="preserve">: “My best path to H has a cost of 5” (update your table to show 5 + cost-to-neighbor)</w:t>
            </w:r>
            <w:r w:rsidDel="00000000" w:rsidR="00000000" w:rsidRPr="00000000">
              <w:rPr>
                <w:rtl w:val="0"/>
              </w:rPr>
            </w:r>
          </w:p>
        </w:tc>
      </w:tr>
    </w:tbl>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2"/>
        <w:tblW w:w="12585.0" w:type="dxa"/>
        <w:jc w:val="left"/>
        <w:tblInd w:w="-1440.0" w:type="dxa"/>
        <w:tblLayout w:type="fixed"/>
        <w:tblLook w:val="0600"/>
      </w:tblPr>
      <w:tblGrid>
        <w:gridCol w:w="1530"/>
        <w:gridCol w:w="9270"/>
        <w:gridCol w:w="1785"/>
        <w:tblGridChange w:id="0">
          <w:tblGrid>
            <w:gridCol w:w="1530"/>
            <w:gridCol w:w="9270"/>
            <w:gridCol w:w="178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9D">
            <w:pPr>
              <w:pStyle w:val="Heading1"/>
              <w:keepNext w:val="0"/>
              <w:keepLines w:val="0"/>
              <w:pageBreakBefore w:val="0"/>
              <w:pBdr>
                <w:top w:space="0" w:sz="0" w:val="nil"/>
                <w:left w:space="0" w:sz="0" w:val="nil"/>
                <w:bottom w:space="0" w:sz="0" w:val="nil"/>
                <w:right w:space="0" w:sz="0" w:val="nil"/>
                <w:between w:space="0" w:sz="0" w:val="nil"/>
              </w:pBdr>
              <w:shd w:fill="auto" w:val="clear"/>
              <w:spacing w:before="160" w:line="240" w:lineRule="auto"/>
              <w:rPr>
                <w:color w:val="ffffff"/>
                <w:sz w:val="36"/>
                <w:szCs w:val="36"/>
              </w:rPr>
            </w:pPr>
            <w:bookmarkStart w:colFirst="0" w:colLast="0" w:name="_1sb868aar0i5" w:id="0"/>
            <w:bookmarkEnd w:id="0"/>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9E">
            <w:pPr>
              <w:pStyle w:val="Heading1"/>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color w:val="ffffff"/>
                <w:sz w:val="36"/>
                <w:szCs w:val="36"/>
              </w:rPr>
            </w:pPr>
            <w:bookmarkStart w:colFirst="0" w:colLast="0" w:name="_1sb868aar0i5" w:id="0"/>
            <w:bookmarkEnd w:id="0"/>
            <w:r w:rsidDel="00000000" w:rsidR="00000000" w:rsidRPr="00000000">
              <w:rPr>
                <w:color w:val="ffffff"/>
                <w:sz w:val="36"/>
                <w:szCs w:val="36"/>
                <w:rtl w:val="0"/>
              </w:rPr>
              <w:t xml:space="preserve">Activity Guide - How Routers Learn</w:t>
            </w:r>
          </w:p>
        </w:tc>
        <w:tc>
          <w:tcPr>
            <w:shd w:fill="00adbc" w:val="clear"/>
            <w:tcMar>
              <w:top w:w="0.0" w:type="dxa"/>
              <w:left w:w="0.0" w:type="dxa"/>
              <w:bottom w:w="0.0" w:type="dxa"/>
              <w:right w:w="0.0" w:type="dxa"/>
            </w:tcMar>
            <w:vAlign w:val="center"/>
          </w:tcPr>
          <w:p w:rsidR="00000000" w:rsidDel="00000000" w:rsidP="00000000" w:rsidRDefault="00000000" w:rsidRPr="00000000" w14:paraId="0000009F">
            <w:pPr>
              <w:pStyle w:val="Heading1"/>
              <w:keepNext w:val="0"/>
              <w:keepLines w:val="0"/>
              <w:pageBreakBefore w:val="0"/>
              <w:pBdr>
                <w:top w:space="0" w:sz="0" w:val="nil"/>
                <w:left w:space="0" w:sz="0" w:val="nil"/>
                <w:bottom w:space="0" w:sz="0" w:val="nil"/>
                <w:right w:space="0" w:sz="0" w:val="nil"/>
                <w:between w:space="0" w:sz="0" w:val="nil"/>
              </w:pBdr>
              <w:shd w:fill="auto" w:val="clear"/>
              <w:spacing w:before="0" w:line="240" w:lineRule="auto"/>
              <w:ind w:left="0" w:firstLine="0"/>
              <w:rPr>
                <w:b w:val="0"/>
                <w:bCs w:val="0"/>
                <w:color w:val="5d6770"/>
                <w:sz w:val="20"/>
                <w:szCs w:val="20"/>
              </w:rPr>
            </w:pPr>
            <w:bookmarkStart w:colFirst="0" w:colLast="0" w:name="_4rmr4sb7iikl" w:id="41"/>
            <w:bookmarkEnd w:id="41"/>
            <w:r w:rsidDel="00000000" w:rsidR="00000000" w:rsidRPr="00000000">
              <w:rPr>
                <w:b w:val="0"/>
                <w:bCs w:val="0"/>
                <w:color w:val="5d6770"/>
                <w:sz w:val="20"/>
                <w:szCs w:val="20"/>
              </w:rPr>
              <w:drawing>
                <wp:inline distB="114300" distT="114300" distL="114300" distR="114300">
                  <wp:extent cx="500063" cy="504825"/>
                  <wp:effectExtent b="0" l="0" r="0" t="0"/>
                  <wp:docPr id="9"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00063" cy="5048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A0">
      <w:pPr>
        <w:pStyle w:val="Heading1"/>
        <w:pageBreakBefore w:val="0"/>
        <w:pBdr>
          <w:top w:space="0" w:sz="0" w:val="nil"/>
          <w:left w:space="0" w:sz="0" w:val="nil"/>
          <w:bottom w:space="0" w:sz="0" w:val="nil"/>
          <w:right w:space="0" w:sz="0" w:val="nil"/>
          <w:between w:space="0" w:sz="0" w:val="nil"/>
        </w:pBdr>
        <w:shd w:fill="auto" w:val="clear"/>
        <w:spacing w:after="160" w:before="160" w:line="276" w:lineRule="auto"/>
        <w:rPr>
          <w:rFonts w:ascii="Ubuntu" w:cs="Ubuntu" w:eastAsia="Ubuntu" w:hAnsi="Ubuntu"/>
          <w:color w:val="7665a0"/>
          <w:sz w:val="12"/>
          <w:szCs w:val="12"/>
        </w:rPr>
      </w:pPr>
      <w:bookmarkStart w:colFirst="0" w:colLast="0" w:name="_lbustx5zz4km" w:id="42"/>
      <w:bookmarkEnd w:id="42"/>
      <w:r w:rsidDel="00000000" w:rsidR="00000000" w:rsidRPr="00000000">
        <w:rPr>
          <w:rtl w:val="0"/>
        </w:rPr>
      </w:r>
    </w:p>
    <w:p w:rsidR="00000000" w:rsidDel="00000000" w:rsidP="00000000" w:rsidRDefault="00000000" w:rsidRPr="00000000" w14:paraId="000000A1">
      <w:pPr>
        <w:pStyle w:val="Heading1"/>
        <w:pageBreakBefore w:val="0"/>
        <w:pBdr>
          <w:top w:space="0" w:sz="0" w:val="nil"/>
          <w:left w:space="0" w:sz="0" w:val="nil"/>
          <w:bottom w:space="0" w:sz="0" w:val="nil"/>
          <w:right w:space="0" w:sz="0" w:val="nil"/>
          <w:between w:space="0" w:sz="0" w:val="nil"/>
        </w:pBdr>
        <w:shd w:fill="auto" w:val="clear"/>
        <w:spacing w:after="160" w:before="160" w:line="276" w:lineRule="auto"/>
        <w:rPr>
          <w:rFonts w:ascii="Ubuntu" w:cs="Ubuntu" w:eastAsia="Ubuntu" w:hAnsi="Ubuntu"/>
          <w:color w:val="7665a0"/>
          <w:sz w:val="38"/>
          <w:szCs w:val="38"/>
        </w:rPr>
      </w:pPr>
      <w:bookmarkStart w:colFirst="0" w:colLast="0" w:name="_qoabdh4m5e8" w:id="43"/>
      <w:bookmarkEnd w:id="43"/>
      <w:r w:rsidDel="00000000" w:rsidR="00000000" w:rsidRPr="00000000">
        <w:rPr>
          <w:rFonts w:ascii="Ubuntu" w:cs="Ubuntu" w:eastAsia="Ubuntu" w:hAnsi="Ubuntu"/>
          <w:color w:val="7665a0"/>
          <w:sz w:val="38"/>
          <w:szCs w:val="38"/>
          <w:rtl w:val="0"/>
        </w:rPr>
        <w:t xml:space="preserve">You are router</w:t>
      </w:r>
      <w:r w:rsidDel="00000000" w:rsidR="00000000" w:rsidRPr="00000000">
        <w:rPr>
          <w:rFonts w:ascii="Ubuntu" w:cs="Ubuntu" w:eastAsia="Ubuntu" w:hAnsi="Ubuntu"/>
          <w:color w:val="7665a0"/>
          <w:sz w:val="38"/>
          <w:szCs w:val="38"/>
          <w:rtl w:val="0"/>
        </w:rPr>
        <w:t xml:space="preserve">: D</w:t>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ind w:right="360"/>
        <w:rPr>
          <w:b w:val="1"/>
          <w:bCs w:val="1"/>
          <w:sz w:val="20"/>
          <w:szCs w:val="20"/>
        </w:rPr>
      </w:pPr>
      <w:r w:rsidDel="00000000" w:rsidR="00000000" w:rsidRPr="00000000">
        <w:rPr>
          <w:b w:val="1"/>
          <w:bCs w:val="1"/>
          <w:sz w:val="20"/>
          <w:szCs w:val="20"/>
          <w:rtl w:val="0"/>
        </w:rPr>
        <w:t xml:space="preserve">How to Exchange Information with a Neighbor</w:t>
      </w:r>
    </w:p>
    <w:p w:rsidR="00000000" w:rsidDel="00000000" w:rsidP="00000000" w:rsidRDefault="00000000" w:rsidRPr="00000000" w14:paraId="000000A3">
      <w:pPr>
        <w:pageBreakBefore w:val="0"/>
        <w:numPr>
          <w:ilvl w:val="0"/>
          <w:numId w:val="2"/>
        </w:numPr>
        <w:pBdr>
          <w:top w:space="0" w:sz="0" w:val="nil"/>
          <w:left w:space="0" w:sz="0" w:val="nil"/>
          <w:bottom w:space="0" w:sz="0" w:val="nil"/>
          <w:right w:space="0" w:sz="0" w:val="nil"/>
          <w:between w:space="0" w:sz="0" w:val="nil"/>
        </w:pBdr>
        <w:shd w:fill="auto" w:val="clear"/>
        <w:ind w:left="720" w:right="360" w:hanging="360"/>
        <w:rPr>
          <w:sz w:val="20"/>
          <w:szCs w:val="20"/>
        </w:rPr>
      </w:pPr>
      <w:r w:rsidDel="00000000" w:rsidR="00000000" w:rsidRPr="00000000">
        <w:rPr>
          <w:b w:val="1"/>
          <w:bCs w:val="1"/>
          <w:sz w:val="20"/>
          <w:szCs w:val="20"/>
          <w:rtl w:val="0"/>
        </w:rPr>
        <w:t xml:space="preserve">Neighbors exchange best-known paths so far.</w:t>
      </w:r>
      <w:r w:rsidDel="00000000" w:rsidR="00000000" w:rsidRPr="00000000">
        <w:rPr>
          <w:sz w:val="20"/>
          <w:szCs w:val="20"/>
          <w:rtl w:val="0"/>
        </w:rPr>
        <w:t xml:space="preserve"> </w:t>
      </w:r>
      <w:r w:rsidDel="00000000" w:rsidR="00000000" w:rsidRPr="00000000">
        <w:rPr>
          <w:i w:val="1"/>
          <w:iCs w:val="1"/>
          <w:sz w:val="20"/>
          <w:szCs w:val="20"/>
          <w:rtl w:val="0"/>
        </w:rPr>
        <w:t xml:space="preserve">Ask your neighbor what is the least cost path she knows about to each of the possible destinations.</w:t>
      </w:r>
    </w:p>
    <w:p w:rsidR="00000000" w:rsidDel="00000000" w:rsidP="00000000" w:rsidRDefault="00000000" w:rsidRPr="00000000" w14:paraId="000000A4">
      <w:pPr>
        <w:pageBreakBefore w:val="0"/>
        <w:numPr>
          <w:ilvl w:val="0"/>
          <w:numId w:val="2"/>
        </w:numPr>
        <w:pBdr>
          <w:top w:space="0" w:sz="0" w:val="nil"/>
          <w:left w:space="0" w:sz="0" w:val="nil"/>
          <w:bottom w:space="0" w:sz="0" w:val="nil"/>
          <w:right w:space="0" w:sz="0" w:val="nil"/>
          <w:between w:space="0" w:sz="0" w:val="nil"/>
        </w:pBdr>
        <w:shd w:fill="auto" w:val="clear"/>
        <w:ind w:left="720" w:right="360" w:hanging="360"/>
        <w:rPr>
          <w:sz w:val="20"/>
          <w:szCs w:val="20"/>
        </w:rPr>
      </w:pPr>
      <w:r w:rsidDel="00000000" w:rsidR="00000000" w:rsidRPr="00000000">
        <w:rPr>
          <w:b w:val="1"/>
          <w:bCs w:val="1"/>
          <w:sz w:val="20"/>
          <w:szCs w:val="20"/>
          <w:rtl w:val="0"/>
        </w:rPr>
        <w:t xml:space="preserve">When you are asked what is the best path,</w:t>
      </w:r>
      <w:r w:rsidDel="00000000" w:rsidR="00000000" w:rsidRPr="00000000">
        <w:rPr>
          <w:sz w:val="20"/>
          <w:szCs w:val="20"/>
          <w:rtl w:val="0"/>
        </w:rPr>
        <w:t xml:space="preserve"> </w:t>
      </w:r>
      <w:r w:rsidDel="00000000" w:rsidR="00000000" w:rsidRPr="00000000">
        <w:rPr>
          <w:i w:val="1"/>
          <w:iCs w:val="1"/>
          <w:sz w:val="20"/>
          <w:szCs w:val="20"/>
          <w:rtl w:val="0"/>
        </w:rPr>
        <w:t xml:space="preserve">look across all the paths you currently know about to a destination and report the one with least cost.</w:t>
      </w:r>
      <w:r w:rsidDel="00000000" w:rsidR="00000000" w:rsidRPr="00000000">
        <w:rPr>
          <w:sz w:val="20"/>
          <w:szCs w:val="20"/>
          <w:rtl w:val="0"/>
        </w:rPr>
        <w:t xml:space="preserve"> </w:t>
      </w:r>
    </w:p>
    <w:p w:rsidR="00000000" w:rsidDel="00000000" w:rsidP="00000000" w:rsidRDefault="00000000" w:rsidRPr="00000000" w14:paraId="000000A5">
      <w:pPr>
        <w:pageBreakBefore w:val="0"/>
        <w:numPr>
          <w:ilvl w:val="0"/>
          <w:numId w:val="2"/>
        </w:numPr>
        <w:pBdr>
          <w:top w:space="0" w:sz="0" w:val="nil"/>
          <w:left w:space="0" w:sz="0" w:val="nil"/>
          <w:bottom w:space="0" w:sz="0" w:val="nil"/>
          <w:right w:space="0" w:sz="0" w:val="nil"/>
          <w:between w:space="0" w:sz="0" w:val="nil"/>
        </w:pBdr>
        <w:shd w:fill="auto" w:val="clear"/>
        <w:ind w:left="720" w:right="360" w:hanging="360"/>
        <w:rPr>
          <w:sz w:val="20"/>
          <w:szCs w:val="20"/>
        </w:rPr>
      </w:pPr>
      <w:r w:rsidDel="00000000" w:rsidR="00000000" w:rsidRPr="00000000">
        <w:rPr>
          <w:b w:val="1"/>
          <w:bCs w:val="1"/>
          <w:sz w:val="20"/>
          <w:szCs w:val="20"/>
          <w:rtl w:val="0"/>
        </w:rPr>
        <w:t xml:space="preserve">Update your table:</w:t>
      </w:r>
      <w:r w:rsidDel="00000000" w:rsidR="00000000" w:rsidRPr="00000000">
        <w:rPr>
          <w:sz w:val="20"/>
          <w:szCs w:val="20"/>
          <w:rtl w:val="0"/>
        </w:rPr>
        <w:t xml:space="preserve"> For each response you get from a neighbor, update your routing table diagram:</w:t>
      </w:r>
      <w:r w:rsidDel="00000000" w:rsidR="00000000" w:rsidRPr="00000000">
        <w:rPr>
          <w:i w:val="1"/>
          <w:iCs w:val="1"/>
          <w:sz w:val="20"/>
          <w:szCs w:val="20"/>
          <w:rtl w:val="0"/>
        </w:rPr>
        <w:t xml:space="preserve"> add the cost it takes you to get to the neighbor + the neighbor’s cost to the destination.</w:t>
      </w:r>
    </w:p>
    <w:p w:rsidR="00000000" w:rsidDel="00000000" w:rsidP="00000000" w:rsidRDefault="00000000" w:rsidRPr="00000000" w14:paraId="000000A6">
      <w:pPr>
        <w:pStyle w:val="Heading2"/>
        <w:pageBreakBefore w:val="0"/>
        <w:pBdr>
          <w:top w:space="0" w:sz="0" w:val="nil"/>
          <w:left w:space="0" w:sz="0" w:val="nil"/>
          <w:bottom w:space="0" w:sz="0" w:val="nil"/>
          <w:right w:space="0" w:sz="0" w:val="nil"/>
          <w:between w:space="0" w:sz="0" w:val="nil"/>
        </w:pBdr>
        <w:shd w:fill="auto" w:val="clear"/>
        <w:rPr>
          <w:b w:val="0"/>
          <w:bCs w:val="0"/>
          <w:color w:val="5d6770"/>
          <w:sz w:val="22"/>
          <w:szCs w:val="22"/>
        </w:rPr>
      </w:pPr>
      <w:bookmarkStart w:colFirst="0" w:colLast="0" w:name="_xdho3h2942r" w:id="44"/>
      <w:bookmarkEnd w:id="44"/>
      <w:r w:rsidDel="00000000" w:rsidR="00000000" w:rsidRPr="00000000">
        <w:rPr>
          <w:b w:val="0"/>
          <w:bCs w:val="0"/>
          <w:color w:val="5d6770"/>
          <w:sz w:val="22"/>
          <w:szCs w:val="22"/>
        </w:rPr>
        <w:drawing>
          <wp:inline distB="114300" distT="114300" distL="114300" distR="114300">
            <wp:extent cx="6400800" cy="6057900"/>
            <wp:effectExtent b="0" l="0" r="0" t="0"/>
            <wp:docPr id="6"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6400800" cy="6057900"/>
                    </a:xfrm>
                    <a:prstGeom prst="rect"/>
                    <a:ln/>
                  </pic:spPr>
                </pic:pic>
              </a:graphicData>
            </a:graphic>
          </wp:inline>
        </w:drawing>
      </w: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3"/>
        <w:tblW w:w="12585.0" w:type="dxa"/>
        <w:jc w:val="left"/>
        <w:tblInd w:w="-1440.0" w:type="dxa"/>
        <w:tblLayout w:type="fixed"/>
        <w:tblLook w:val="0600"/>
      </w:tblPr>
      <w:tblGrid>
        <w:gridCol w:w="1440"/>
        <w:gridCol w:w="9090"/>
        <w:gridCol w:w="2055"/>
        <w:tblGridChange w:id="0">
          <w:tblGrid>
            <w:gridCol w:w="1440"/>
            <w:gridCol w:w="9090"/>
            <w:gridCol w:w="205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A8">
            <w:pPr>
              <w:pStyle w:val="Heading1"/>
              <w:pageBreakBefore w:val="0"/>
              <w:pBdr>
                <w:top w:space="0" w:sz="0" w:val="nil"/>
                <w:left w:space="0" w:sz="0" w:val="nil"/>
                <w:bottom w:space="0" w:sz="0" w:val="nil"/>
                <w:right w:space="0" w:sz="0" w:val="nil"/>
                <w:between w:space="0" w:sz="0" w:val="nil"/>
              </w:pBdr>
              <w:shd w:fill="auto" w:val="clear"/>
              <w:spacing w:before="200" w:line="240" w:lineRule="auto"/>
              <w:rPr>
                <w:color w:val="ffffff"/>
                <w:sz w:val="36"/>
                <w:szCs w:val="36"/>
              </w:rPr>
            </w:pPr>
            <w:bookmarkStart w:colFirst="0" w:colLast="0" w:name="_i6rovt93d7ee" w:id="45"/>
            <w:bookmarkEnd w:id="45"/>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A9">
            <w:pPr>
              <w:pStyle w:val="Heading1"/>
              <w:pageBreakBefore w:val="0"/>
              <w:pBdr>
                <w:top w:space="0" w:sz="0" w:val="nil"/>
                <w:left w:space="0" w:sz="0" w:val="nil"/>
                <w:bottom w:space="0" w:sz="0" w:val="nil"/>
                <w:right w:space="0" w:sz="0" w:val="nil"/>
                <w:between w:space="0" w:sz="0" w:val="nil"/>
              </w:pBdr>
              <w:shd w:fill="auto" w:val="clear"/>
              <w:spacing w:before="0" w:line="240" w:lineRule="auto"/>
              <w:rPr>
                <w:color w:val="ffffff"/>
                <w:sz w:val="36"/>
                <w:szCs w:val="36"/>
              </w:rPr>
            </w:pPr>
            <w:bookmarkStart w:colFirst="0" w:colLast="0" w:name="_k1sxbsxj667k" w:id="46"/>
            <w:bookmarkEnd w:id="46"/>
            <w:r w:rsidDel="00000000" w:rsidR="00000000" w:rsidRPr="00000000">
              <w:rPr>
                <w:color w:val="ffffff"/>
                <w:sz w:val="36"/>
                <w:szCs w:val="36"/>
                <w:rtl w:val="0"/>
              </w:rPr>
              <w:t xml:space="preserve">Activity Guide - How Routers Learn</w:t>
            </w:r>
          </w:p>
        </w:tc>
        <w:tc>
          <w:tcPr>
            <w:shd w:fill="00adbc" w:val="clear"/>
            <w:tcMar>
              <w:top w:w="0.0" w:type="dxa"/>
              <w:left w:w="0.0" w:type="dxa"/>
              <w:bottom w:w="0.0" w:type="dxa"/>
              <w:right w:w="0.0" w:type="dxa"/>
            </w:tcMar>
            <w:vAlign w:val="center"/>
          </w:tcPr>
          <w:p w:rsidR="00000000" w:rsidDel="00000000" w:rsidP="00000000" w:rsidRDefault="00000000" w:rsidRPr="00000000" w14:paraId="000000AA">
            <w:pPr>
              <w:pStyle w:val="Heading1"/>
              <w:pageBreakBefore w:val="0"/>
              <w:pBdr>
                <w:top w:space="0" w:sz="0" w:val="nil"/>
                <w:left w:space="0" w:sz="0" w:val="nil"/>
                <w:bottom w:space="0" w:sz="0" w:val="nil"/>
                <w:right w:space="0" w:sz="0" w:val="nil"/>
                <w:between w:space="0" w:sz="0" w:val="nil"/>
              </w:pBdr>
              <w:shd w:fill="auto" w:val="clear"/>
              <w:spacing w:before="0" w:line="240" w:lineRule="auto"/>
              <w:ind w:left="15" w:firstLine="0"/>
              <w:jc w:val="center"/>
              <w:rPr>
                <w:b w:val="0"/>
                <w:bCs w:val="0"/>
                <w:color w:val="5d6770"/>
                <w:sz w:val="20"/>
                <w:szCs w:val="20"/>
              </w:rPr>
            </w:pPr>
            <w:bookmarkStart w:colFirst="0" w:colLast="0" w:name="_cern8kd0hfef" w:id="47"/>
            <w:bookmarkEnd w:id="47"/>
            <w:r w:rsidDel="00000000" w:rsidR="00000000" w:rsidRPr="00000000">
              <w:rPr>
                <w:b w:val="0"/>
                <w:bCs w:val="0"/>
                <w:color w:val="5d6770"/>
                <w:sz w:val="20"/>
                <w:szCs w:val="20"/>
              </w:rPr>
              <w:drawing>
                <wp:inline distB="114300" distT="114300" distL="114300" distR="114300">
                  <wp:extent cx="500063" cy="504825"/>
                  <wp:effectExtent b="0" l="0" r="0" t="0"/>
                  <wp:docPr id="11"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00063" cy="5048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AB">
      <w:pPr>
        <w:pStyle w:val="Heading2"/>
        <w:keepNext w:val="1"/>
        <w:keepLines w:val="1"/>
        <w:pageBreakBefore w:val="0"/>
        <w:pBdr>
          <w:top w:space="0" w:sz="0" w:val="nil"/>
          <w:left w:space="0" w:sz="0" w:val="nil"/>
          <w:bottom w:space="0" w:sz="0" w:val="nil"/>
          <w:right w:space="0" w:sz="0" w:val="nil"/>
          <w:between w:space="0" w:sz="0" w:val="nil"/>
        </w:pBdr>
        <w:shd w:fill="auto" w:val="clear"/>
        <w:spacing w:before="200" w:line="240" w:lineRule="auto"/>
        <w:rPr>
          <w:sz w:val="12"/>
          <w:szCs w:val="12"/>
        </w:rPr>
      </w:pPr>
      <w:bookmarkStart w:colFirst="0" w:colLast="0" w:name="_e5qsw7eibib3" w:id="48"/>
      <w:bookmarkEnd w:id="48"/>
      <w:r w:rsidDel="00000000" w:rsidR="00000000" w:rsidRPr="00000000">
        <w:rPr>
          <w:rtl w:val="0"/>
        </w:rPr>
      </w:r>
    </w:p>
    <w:p w:rsidR="00000000" w:rsidDel="00000000" w:rsidP="00000000" w:rsidRDefault="00000000" w:rsidRPr="00000000" w14:paraId="000000AC">
      <w:pPr>
        <w:pStyle w:val="Heading2"/>
        <w:pageBreakBefore w:val="0"/>
        <w:pBdr>
          <w:top w:space="0" w:sz="0" w:val="nil"/>
          <w:left w:space="0" w:sz="0" w:val="nil"/>
          <w:bottom w:space="0" w:sz="0" w:val="nil"/>
          <w:right w:space="0" w:sz="0" w:val="nil"/>
          <w:between w:space="0" w:sz="0" w:val="nil"/>
        </w:pBdr>
        <w:shd w:fill="auto" w:val="clear"/>
        <w:ind w:right="180"/>
        <w:rPr/>
      </w:pPr>
      <w:bookmarkStart w:colFirst="0" w:colLast="0" w:name="_d1ltpg4f1bnm" w:id="49"/>
      <w:bookmarkEnd w:id="49"/>
      <w:r w:rsidDel="00000000" w:rsidR="00000000" w:rsidRPr="00000000">
        <w:rPr>
          <w:rtl w:val="0"/>
        </w:rPr>
        <w:t xml:space="preserve">You are the router!</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ind w:right="180"/>
        <w:rPr>
          <w:sz w:val="20"/>
          <w:szCs w:val="20"/>
        </w:rPr>
      </w:pPr>
      <w:r w:rsidDel="00000000" w:rsidR="00000000" w:rsidRPr="00000000">
        <w:rPr>
          <w:sz w:val="20"/>
          <w:szCs w:val="20"/>
          <w:rtl w:val="0"/>
        </w:rPr>
        <w:t xml:space="preserve">In this activity, you and your classmates will act as routers.  You will be directly connected to three other routers (three classmates) with whom you can exchange information about the best ways to route packets, and over time you will learn which is the best way to all the other possible destinations.</w:t>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ind w:right="180"/>
        <w:rPr>
          <w:b w:val="1"/>
          <w:bCs w:val="1"/>
          <w:sz w:val="20"/>
          <w:szCs w:val="20"/>
        </w:rPr>
      </w:pP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ind w:right="180"/>
        <w:rPr>
          <w:sz w:val="20"/>
          <w:szCs w:val="20"/>
        </w:rPr>
      </w:pPr>
      <w:r w:rsidDel="00000000" w:rsidR="00000000" w:rsidRPr="00000000">
        <w:rPr>
          <w:b w:val="1"/>
          <w:bCs w:val="1"/>
          <w:color w:val="7665a0"/>
          <w:sz w:val="24"/>
          <w:szCs w:val="24"/>
          <w:rtl w:val="0"/>
        </w:rPr>
        <w:t xml:space="preserve">Your goal</w:t>
      </w:r>
      <w:r w:rsidDel="00000000" w:rsidR="00000000" w:rsidRPr="00000000">
        <w:rPr>
          <w:b w:val="1"/>
          <w:bCs w:val="1"/>
          <w:sz w:val="24"/>
          <w:szCs w:val="24"/>
          <w:rtl w:val="0"/>
        </w:rPr>
        <w:t xml:space="preserve">:</w:t>
      </w:r>
      <w:r w:rsidDel="00000000" w:rsidR="00000000" w:rsidRPr="00000000">
        <w:rPr>
          <w:sz w:val="20"/>
          <w:szCs w:val="20"/>
          <w:rtl w:val="0"/>
        </w:rPr>
        <w:t xml:space="preserve"> For every possible destination, you are trying to find out which neighboring router is the best one to forward a packet to to reach that destination. You do this by talking with your neighboring routers and exchanging the best information you’ve got so far. </w:t>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ind w:right="180"/>
        <w:rPr>
          <w:sz w:val="20"/>
          <w:szCs w:val="20"/>
        </w:rPr>
      </w:pP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ind w:right="180"/>
        <w:rPr>
          <w:sz w:val="20"/>
          <w:szCs w:val="20"/>
        </w:rPr>
      </w:pPr>
      <w:r w:rsidDel="00000000" w:rsidR="00000000" w:rsidRPr="00000000">
        <w:rPr>
          <w:b w:val="1"/>
          <w:bCs w:val="1"/>
          <w:color w:val="7665a0"/>
          <w:sz w:val="24"/>
          <w:szCs w:val="24"/>
          <w:rtl w:val="0"/>
        </w:rPr>
        <w:t xml:space="preserve">Example (diagram at right):</w:t>
      </w:r>
      <w:r w:rsidDel="00000000" w:rsidR="00000000" w:rsidRPr="00000000">
        <w:rPr>
          <w:b w:val="1"/>
          <w:bCs w:val="1"/>
          <w:sz w:val="24"/>
          <w:szCs w:val="24"/>
          <w:rtl w:val="0"/>
        </w:rPr>
        <w:t xml:space="preserve"> </w:t>
      </w:r>
      <w:r w:rsidDel="00000000" w:rsidR="00000000" w:rsidRPr="00000000">
        <w:rPr>
          <w:sz w:val="20"/>
          <w:szCs w:val="20"/>
          <w:rtl w:val="0"/>
        </w:rPr>
        <w:t xml:space="preserve"> Imagine that you are router X, and are directly connected to routers B, D, and H. You will use a routing table diagram to keep track of paths to other nodes that go through your neighbors.  </w:t>
      </w:r>
      <w:r w:rsidDel="00000000" w:rsidR="00000000" w:rsidRPr="00000000">
        <w:drawing>
          <wp:anchor allowOverlap="1" behindDoc="0" distB="114300" distT="114300" distL="114300" distR="114300" hidden="0" layoutInCell="1" locked="0" relativeHeight="0" simplePos="0">
            <wp:simplePos x="0" y="0"/>
            <wp:positionH relativeFrom="column">
              <wp:posOffset>3038475</wp:posOffset>
            </wp:positionH>
            <wp:positionV relativeFrom="paragraph">
              <wp:posOffset>447675</wp:posOffset>
            </wp:positionV>
            <wp:extent cx="3619930" cy="3433763"/>
            <wp:effectExtent b="0" l="0" r="0" t="0"/>
            <wp:wrapSquare wrapText="bothSides" distB="114300" distT="114300" distL="114300" distR="114300"/>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619930" cy="3433763"/>
                    </a:xfrm>
                    <a:prstGeom prst="rect"/>
                    <a:ln/>
                  </pic:spPr>
                </pic:pic>
              </a:graphicData>
            </a:graphic>
          </wp:anchor>
        </w:drawing>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The example assumes you have done a round of information exchange with router B and you have filled in everything you found out from B about paths to other nodes.  From the table you can tell:</w:t>
      </w:r>
    </w:p>
    <w:p w:rsidR="00000000" w:rsidDel="00000000" w:rsidP="00000000" w:rsidRDefault="00000000" w:rsidRPr="00000000" w14:paraId="000000B4">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You do not yet know about any path to C.</w:t>
      </w:r>
    </w:p>
    <w:p w:rsidR="00000000" w:rsidDel="00000000" w:rsidP="00000000" w:rsidRDefault="00000000" w:rsidRPr="00000000" w14:paraId="000000B5">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You know two paths to D, but the best one is the direct connection with a cost of 4.</w:t>
      </w:r>
    </w:p>
    <w:p w:rsidR="00000000" w:rsidDel="00000000" w:rsidP="00000000" w:rsidRDefault="00000000" w:rsidRPr="00000000" w14:paraId="000000B6">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You found that B can get to E with cost 1, so it’s a cost of 3</w:t>
      </w:r>
      <w:r w:rsidDel="00000000" w:rsidR="00000000" w:rsidRPr="00000000">
        <w:rPr>
          <w:sz w:val="20"/>
          <w:szCs w:val="20"/>
          <w:rtl w:val="0"/>
        </w:rPr>
        <w:t xml:space="preserve"> for you to get to E through B.</w:t>
      </w:r>
    </w:p>
    <w:p w:rsidR="00000000" w:rsidDel="00000000" w:rsidP="00000000" w:rsidRDefault="00000000" w:rsidRPr="00000000" w14:paraId="000000B7">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There is a path to H through B that </w:t>
      </w:r>
      <w:r w:rsidDel="00000000" w:rsidR="00000000" w:rsidRPr="00000000">
        <w:rPr>
          <w:i w:val="1"/>
          <w:iCs w:val="1"/>
          <w:sz w:val="20"/>
          <w:szCs w:val="20"/>
          <w:rtl w:val="0"/>
        </w:rPr>
        <w:t xml:space="preserve">costs less than your direct connection to H.  (Whoa!)</w:t>
      </w: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b w:val="1"/>
          <w:bCs w:val="1"/>
          <w:sz w:val="20"/>
          <w:szCs w:val="20"/>
        </w:rPr>
      </w:pP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bCs w:val="1"/>
          <w:sz w:val="20"/>
          <w:szCs w:val="20"/>
          <w:rtl w:val="0"/>
        </w:rPr>
        <w:t xml:space="preserve">NOTE: </w:t>
      </w:r>
      <w:r w:rsidDel="00000000" w:rsidR="00000000" w:rsidRPr="00000000">
        <w:rPr>
          <w:sz w:val="20"/>
          <w:szCs w:val="20"/>
          <w:rtl w:val="0"/>
        </w:rPr>
        <w:t xml:space="preserve">All the other routers are learning all the time too, which means the next time you talk to B, she might have a path to C. She might also have an even better path to D. This means the numbers you calculate are just the best you know at that point in time.</w:t>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r>
    </w:p>
    <w:tbl>
      <w:tblPr>
        <w:tblStyle w:val="Table14"/>
        <w:tblW w:w="10080.0" w:type="dxa"/>
        <w:jc w:val="left"/>
        <w:tblBorders>
          <w:top w:color="666666" w:space="0" w:sz="8" w:val="single"/>
          <w:left w:color="666666" w:space="0" w:sz="8" w:val="single"/>
          <w:bottom w:color="666666" w:space="0" w:sz="8" w:val="single"/>
          <w:right w:color="666666" w:space="0" w:sz="8" w:val="single"/>
          <w:insideH w:color="666666" w:space="0" w:sz="8" w:val="single"/>
          <w:insideV w:color="666666" w:space="0" w:sz="8" w:val="single"/>
        </w:tblBorders>
        <w:tblLayout w:type="fixed"/>
        <w:tblLook w:val="0600"/>
      </w:tblPr>
      <w:tblGrid>
        <w:gridCol w:w="5300"/>
        <w:gridCol w:w="4780"/>
        <w:tblGridChange w:id="0">
          <w:tblGrid>
            <w:gridCol w:w="5300"/>
            <w:gridCol w:w="4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pStyle w:val="Heading2"/>
              <w:pageBreakBefore w:val="0"/>
              <w:pBdr>
                <w:top w:space="0" w:sz="0" w:val="nil"/>
                <w:left w:space="0" w:sz="0" w:val="nil"/>
                <w:bottom w:space="0" w:sz="0" w:val="nil"/>
                <w:right w:space="0" w:sz="0" w:val="nil"/>
                <w:between w:space="0" w:sz="0" w:val="nil"/>
              </w:pBdr>
              <w:shd w:fill="auto" w:val="clear"/>
              <w:spacing w:line="240" w:lineRule="auto"/>
              <w:jc w:val="center"/>
              <w:rPr/>
            </w:pPr>
            <w:bookmarkStart w:colFirst="0" w:colLast="0" w:name="_2p2xke8fh0sc" w:id="50"/>
            <w:bookmarkEnd w:id="50"/>
            <w:r w:rsidDel="00000000" w:rsidR="00000000" w:rsidRPr="00000000">
              <w:rPr>
                <w:rtl w:val="0"/>
              </w:rPr>
              <w:t xml:space="preserve">When you exchange info with a neighbor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pStyle w:val="Heading2"/>
              <w:pageBreakBefore w:val="0"/>
              <w:pBdr>
                <w:top w:space="0" w:sz="0" w:val="nil"/>
                <w:left w:space="0" w:sz="0" w:val="nil"/>
                <w:bottom w:space="0" w:sz="0" w:val="nil"/>
                <w:right w:space="0" w:sz="0" w:val="nil"/>
                <w:between w:space="0" w:sz="0" w:val="nil"/>
              </w:pBdr>
              <w:shd w:fill="auto" w:val="clear"/>
              <w:spacing w:line="240" w:lineRule="auto"/>
              <w:jc w:val="center"/>
              <w:rPr/>
            </w:pPr>
            <w:bookmarkStart w:colFirst="0" w:colLast="0" w:name="_3hp63bmk9dk2" w:id="51"/>
            <w:bookmarkEnd w:id="51"/>
            <w:r w:rsidDel="00000000" w:rsidR="00000000" w:rsidRPr="00000000">
              <w:rPr>
                <w:rtl w:val="0"/>
              </w:rPr>
              <w:t xml:space="preserve">Examples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b w:val="1"/>
                <w:bCs w:val="1"/>
                <w:sz w:val="20"/>
                <w:szCs w:val="20"/>
                <w:rtl w:val="0"/>
              </w:rPr>
              <w:t xml:space="preserve">Neighbors exchange </w:t>
            </w:r>
            <w:r w:rsidDel="00000000" w:rsidR="00000000" w:rsidRPr="00000000">
              <w:rPr>
                <w:sz w:val="20"/>
                <w:szCs w:val="20"/>
                <w:rtl w:val="0"/>
              </w:rPr>
              <w:t xml:space="preserve">best-known paths to each possible destination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b w:val="1"/>
                <w:bCs w:val="1"/>
                <w:sz w:val="20"/>
                <w:szCs w:val="20"/>
                <w:rtl w:val="0"/>
              </w:rPr>
              <w:t xml:space="preserve">You</w:t>
            </w:r>
            <w:r w:rsidDel="00000000" w:rsidR="00000000" w:rsidRPr="00000000">
              <w:rPr>
                <w:sz w:val="20"/>
                <w:szCs w:val="20"/>
                <w:rtl w:val="0"/>
              </w:rPr>
              <w:t xml:space="preserve">: “Hey, router B, what is your best path to C? ...what about D?...and E?” etc.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line="240" w:lineRule="auto"/>
              <w:rPr>
                <w:b w:val="1"/>
                <w:bCs w:val="1"/>
                <w:sz w:val="20"/>
                <w:szCs w:val="20"/>
              </w:rPr>
            </w:pPr>
            <w:r w:rsidDel="00000000" w:rsidR="00000000" w:rsidRPr="00000000">
              <w:rPr>
                <w:b w:val="1"/>
                <w:bCs w:val="1"/>
                <w:sz w:val="20"/>
                <w:szCs w:val="20"/>
                <w:rtl w:val="0"/>
              </w:rPr>
              <w:t xml:space="preserve">When you are asked </w:t>
            </w:r>
            <w:r w:rsidDel="00000000" w:rsidR="00000000" w:rsidRPr="00000000">
              <w:rPr>
                <w:sz w:val="20"/>
                <w:szCs w:val="20"/>
                <w:rtl w:val="0"/>
              </w:rPr>
              <w:t xml:space="preserve">what is the best path you have, look across all the paths you currently know about to a destination and report the one with least cost.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line="240" w:lineRule="auto"/>
              <w:rPr>
                <w:b w:val="1"/>
                <w:bCs w:val="1"/>
                <w:sz w:val="20"/>
                <w:szCs w:val="20"/>
              </w:rPr>
            </w:pPr>
            <w:r w:rsidDel="00000000" w:rsidR="00000000" w:rsidRPr="00000000">
              <w:rPr>
                <w:b w:val="1"/>
                <w:bCs w:val="1"/>
                <w:sz w:val="20"/>
                <w:szCs w:val="20"/>
                <w:rtl w:val="0"/>
              </w:rPr>
              <w:t xml:space="preserve">You</w:t>
            </w:r>
            <w:r w:rsidDel="00000000" w:rsidR="00000000" w:rsidRPr="00000000">
              <w:rPr>
                <w:sz w:val="20"/>
                <w:szCs w:val="20"/>
                <w:rtl w:val="0"/>
              </w:rPr>
              <w:t xml:space="preserve">: “My best path to D right now has a cost of 4...I don’t have a path to G yet...my best path to H has a cost of 7” etc.</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line="240" w:lineRule="auto"/>
              <w:rPr>
                <w:b w:val="1"/>
                <w:bCs w:val="1"/>
                <w:sz w:val="20"/>
                <w:szCs w:val="20"/>
              </w:rPr>
            </w:pPr>
            <w:r w:rsidDel="00000000" w:rsidR="00000000" w:rsidRPr="00000000">
              <w:rPr>
                <w:b w:val="1"/>
                <w:bCs w:val="1"/>
                <w:sz w:val="20"/>
                <w:szCs w:val="20"/>
                <w:rtl w:val="0"/>
              </w:rPr>
              <w:t xml:space="preserve">Update your table</w:t>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sz w:val="20"/>
                <w:szCs w:val="20"/>
                <w:rtl w:val="0"/>
              </w:rPr>
              <w:t xml:space="preserve">For each response you get from a neighbor, update your routing table diagram: add the cost it takes you to get to the neighbor + the neighbor’s cost to the destination.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bCs w:val="1"/>
                <w:sz w:val="20"/>
                <w:szCs w:val="20"/>
                <w:rtl w:val="0"/>
              </w:rPr>
              <w:t xml:space="preserve">Neighbor says</w:t>
            </w:r>
            <w:r w:rsidDel="00000000" w:rsidR="00000000" w:rsidRPr="00000000">
              <w:rPr>
                <w:sz w:val="20"/>
                <w:szCs w:val="20"/>
                <w:rtl w:val="0"/>
              </w:rPr>
              <w:t xml:space="preserve">: “I don’t have a path to C, yet.”</w:t>
              <w:br w:type="textWrapping"/>
              <w:t xml:space="preserve">(no action required)</w:t>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b w:val="1"/>
                <w:bCs w:val="1"/>
                <w:sz w:val="20"/>
                <w:szCs w:val="20"/>
              </w:rPr>
            </w:pPr>
            <w:r w:rsidDel="00000000" w:rsidR="00000000" w:rsidRPr="00000000">
              <w:rPr>
                <w:b w:val="1"/>
                <w:bCs w:val="1"/>
                <w:sz w:val="20"/>
                <w:szCs w:val="20"/>
                <w:rtl w:val="0"/>
              </w:rPr>
              <w:t xml:space="preserve">Neighbor says</w:t>
            </w:r>
            <w:r w:rsidDel="00000000" w:rsidR="00000000" w:rsidRPr="00000000">
              <w:rPr>
                <w:sz w:val="20"/>
                <w:szCs w:val="20"/>
                <w:rtl w:val="0"/>
              </w:rPr>
              <w:t xml:space="preserve">: “My best path to H has a cost of 5” (update your table to show 5 + cost-to-neighbor)</w:t>
            </w:r>
            <w:r w:rsidDel="00000000" w:rsidR="00000000" w:rsidRPr="00000000">
              <w:rPr>
                <w:rtl w:val="0"/>
              </w:rPr>
            </w:r>
          </w:p>
        </w:tc>
      </w:tr>
    </w:tbl>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5"/>
        <w:tblW w:w="12585.0" w:type="dxa"/>
        <w:jc w:val="left"/>
        <w:tblInd w:w="-1440.0" w:type="dxa"/>
        <w:tblLayout w:type="fixed"/>
        <w:tblLook w:val="0600"/>
      </w:tblPr>
      <w:tblGrid>
        <w:gridCol w:w="1440"/>
        <w:gridCol w:w="9540"/>
        <w:gridCol w:w="1605"/>
        <w:tblGridChange w:id="0">
          <w:tblGrid>
            <w:gridCol w:w="1440"/>
            <w:gridCol w:w="9540"/>
            <w:gridCol w:w="160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C6">
            <w:pPr>
              <w:pStyle w:val="Heading1"/>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color w:val="ffffff"/>
                <w:sz w:val="36"/>
                <w:szCs w:val="36"/>
              </w:rPr>
            </w:pPr>
            <w:bookmarkStart w:colFirst="0" w:colLast="0" w:name="_1sb868aar0i5" w:id="0"/>
            <w:bookmarkEnd w:id="0"/>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C7">
            <w:pPr>
              <w:pStyle w:val="Heading1"/>
              <w:keepNext w:val="0"/>
              <w:keepLines w:val="0"/>
              <w:pageBreakBefore w:val="0"/>
              <w:pBdr>
                <w:top w:space="0" w:sz="0" w:val="nil"/>
                <w:left w:space="0" w:sz="0" w:val="nil"/>
                <w:bottom w:space="0" w:sz="0" w:val="nil"/>
                <w:right w:space="0" w:sz="0" w:val="nil"/>
                <w:between w:space="0" w:sz="0" w:val="nil"/>
              </w:pBdr>
              <w:shd w:fill="auto" w:val="clear"/>
              <w:spacing w:before="0" w:line="240" w:lineRule="auto"/>
              <w:ind w:firstLine="0"/>
              <w:rPr>
                <w:color w:val="ffffff"/>
                <w:sz w:val="36"/>
                <w:szCs w:val="36"/>
              </w:rPr>
            </w:pPr>
            <w:bookmarkStart w:colFirst="0" w:colLast="0" w:name="_1sb868aar0i5" w:id="0"/>
            <w:bookmarkEnd w:id="0"/>
            <w:r w:rsidDel="00000000" w:rsidR="00000000" w:rsidRPr="00000000">
              <w:rPr>
                <w:color w:val="ffffff"/>
                <w:sz w:val="36"/>
                <w:szCs w:val="36"/>
                <w:rtl w:val="0"/>
              </w:rPr>
              <w:t xml:space="preserve">Activity Guide - How Routers Learn</w:t>
            </w:r>
          </w:p>
        </w:tc>
        <w:tc>
          <w:tcPr>
            <w:shd w:fill="00adbc" w:val="clear"/>
            <w:tcMar>
              <w:top w:w="0.0" w:type="dxa"/>
              <w:left w:w="0.0" w:type="dxa"/>
              <w:bottom w:w="0.0" w:type="dxa"/>
              <w:right w:w="0.0" w:type="dxa"/>
            </w:tcMar>
            <w:vAlign w:val="center"/>
          </w:tcPr>
          <w:p w:rsidR="00000000" w:rsidDel="00000000" w:rsidP="00000000" w:rsidRDefault="00000000" w:rsidRPr="00000000" w14:paraId="000000C8">
            <w:pPr>
              <w:pStyle w:val="Heading1"/>
              <w:keepNext w:val="0"/>
              <w:keepLines w:val="0"/>
              <w:pageBreakBefore w:val="0"/>
              <w:pBdr>
                <w:top w:space="0" w:sz="0" w:val="nil"/>
                <w:left w:space="0" w:sz="0" w:val="nil"/>
                <w:bottom w:space="0" w:sz="0" w:val="nil"/>
                <w:right w:space="0" w:sz="0" w:val="nil"/>
                <w:between w:space="0" w:sz="0" w:val="nil"/>
              </w:pBdr>
              <w:shd w:fill="auto" w:val="clear"/>
              <w:spacing w:before="0" w:line="240" w:lineRule="auto"/>
              <w:ind w:left="-15" w:firstLine="0"/>
              <w:rPr>
                <w:b w:val="0"/>
                <w:bCs w:val="0"/>
                <w:color w:val="5d6770"/>
                <w:sz w:val="20"/>
                <w:szCs w:val="20"/>
              </w:rPr>
            </w:pPr>
            <w:bookmarkStart w:colFirst="0" w:colLast="0" w:name="_eb8ipoync4w4" w:id="52"/>
            <w:bookmarkEnd w:id="52"/>
            <w:r w:rsidDel="00000000" w:rsidR="00000000" w:rsidRPr="00000000">
              <w:rPr>
                <w:b w:val="0"/>
                <w:bCs w:val="0"/>
                <w:color w:val="5d6770"/>
                <w:sz w:val="20"/>
                <w:szCs w:val="20"/>
              </w:rPr>
              <w:drawing>
                <wp:inline distB="114300" distT="114300" distL="114300" distR="114300">
                  <wp:extent cx="500063" cy="504825"/>
                  <wp:effectExtent b="0" l="0" r="0" t="0"/>
                  <wp:docPr id="15"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00063" cy="5048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sz w:val="12"/>
          <w:szCs w:val="12"/>
        </w:rPr>
      </w:pPr>
      <w:r w:rsidDel="00000000" w:rsidR="00000000" w:rsidRPr="00000000">
        <w:rPr>
          <w:rtl w:val="0"/>
        </w:rPr>
      </w:r>
    </w:p>
    <w:p w:rsidR="00000000" w:rsidDel="00000000" w:rsidP="00000000" w:rsidRDefault="00000000" w:rsidRPr="00000000" w14:paraId="000000CA">
      <w:pPr>
        <w:pStyle w:val="Heading1"/>
        <w:pageBreakBefore w:val="0"/>
        <w:pBdr>
          <w:top w:space="0" w:sz="0" w:val="nil"/>
          <w:left w:space="0" w:sz="0" w:val="nil"/>
          <w:bottom w:space="0" w:sz="0" w:val="nil"/>
          <w:right w:space="0" w:sz="0" w:val="nil"/>
          <w:between w:space="0" w:sz="0" w:val="nil"/>
        </w:pBdr>
        <w:shd w:fill="auto" w:val="clear"/>
        <w:spacing w:after="160" w:before="160" w:line="276" w:lineRule="auto"/>
        <w:rPr/>
      </w:pPr>
      <w:bookmarkStart w:colFirst="0" w:colLast="0" w:name="_gn5h99yhvni1" w:id="53"/>
      <w:bookmarkEnd w:id="53"/>
      <w:r w:rsidDel="00000000" w:rsidR="00000000" w:rsidRPr="00000000">
        <w:rPr>
          <w:rFonts w:ascii="Ubuntu" w:cs="Ubuntu" w:eastAsia="Ubuntu" w:hAnsi="Ubuntu"/>
          <w:color w:val="7665a0"/>
          <w:sz w:val="38"/>
          <w:szCs w:val="38"/>
          <w:rtl w:val="0"/>
        </w:rPr>
        <w:t xml:space="preserve">You are Router: E</w:t>
      </w: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ind w:right="360"/>
        <w:rPr>
          <w:b w:val="1"/>
          <w:bCs w:val="1"/>
          <w:sz w:val="20"/>
          <w:szCs w:val="20"/>
        </w:rPr>
      </w:pPr>
      <w:r w:rsidDel="00000000" w:rsidR="00000000" w:rsidRPr="00000000">
        <w:rPr>
          <w:b w:val="1"/>
          <w:bCs w:val="1"/>
          <w:sz w:val="20"/>
          <w:szCs w:val="20"/>
          <w:rtl w:val="0"/>
        </w:rPr>
        <w:t xml:space="preserve">How to Exchange Information with a Neighbor</w:t>
      </w:r>
    </w:p>
    <w:p w:rsidR="00000000" w:rsidDel="00000000" w:rsidP="00000000" w:rsidRDefault="00000000" w:rsidRPr="00000000" w14:paraId="000000CC">
      <w:pPr>
        <w:pageBreakBefore w:val="0"/>
        <w:numPr>
          <w:ilvl w:val="0"/>
          <w:numId w:val="2"/>
        </w:numPr>
        <w:pBdr>
          <w:top w:space="0" w:sz="0" w:val="nil"/>
          <w:left w:space="0" w:sz="0" w:val="nil"/>
          <w:bottom w:space="0" w:sz="0" w:val="nil"/>
          <w:right w:space="0" w:sz="0" w:val="nil"/>
          <w:between w:space="0" w:sz="0" w:val="nil"/>
        </w:pBdr>
        <w:shd w:fill="auto" w:val="clear"/>
        <w:ind w:left="720" w:right="360" w:hanging="360"/>
        <w:rPr>
          <w:sz w:val="20"/>
          <w:szCs w:val="20"/>
        </w:rPr>
      </w:pPr>
      <w:r w:rsidDel="00000000" w:rsidR="00000000" w:rsidRPr="00000000">
        <w:rPr>
          <w:b w:val="1"/>
          <w:bCs w:val="1"/>
          <w:sz w:val="20"/>
          <w:szCs w:val="20"/>
          <w:rtl w:val="0"/>
        </w:rPr>
        <w:t xml:space="preserve">Neighbors exchange best-known paths so far.</w:t>
      </w:r>
      <w:r w:rsidDel="00000000" w:rsidR="00000000" w:rsidRPr="00000000">
        <w:rPr>
          <w:sz w:val="20"/>
          <w:szCs w:val="20"/>
          <w:rtl w:val="0"/>
        </w:rPr>
        <w:t xml:space="preserve"> </w:t>
      </w:r>
      <w:r w:rsidDel="00000000" w:rsidR="00000000" w:rsidRPr="00000000">
        <w:rPr>
          <w:i w:val="1"/>
          <w:iCs w:val="1"/>
          <w:sz w:val="20"/>
          <w:szCs w:val="20"/>
          <w:rtl w:val="0"/>
        </w:rPr>
        <w:t xml:space="preserve">Ask your neighbor what is the least cost path she knows about to each of the possible destinations.</w:t>
      </w:r>
    </w:p>
    <w:p w:rsidR="00000000" w:rsidDel="00000000" w:rsidP="00000000" w:rsidRDefault="00000000" w:rsidRPr="00000000" w14:paraId="000000CD">
      <w:pPr>
        <w:pageBreakBefore w:val="0"/>
        <w:numPr>
          <w:ilvl w:val="0"/>
          <w:numId w:val="2"/>
        </w:numPr>
        <w:pBdr>
          <w:top w:space="0" w:sz="0" w:val="nil"/>
          <w:left w:space="0" w:sz="0" w:val="nil"/>
          <w:bottom w:space="0" w:sz="0" w:val="nil"/>
          <w:right w:space="0" w:sz="0" w:val="nil"/>
          <w:between w:space="0" w:sz="0" w:val="nil"/>
        </w:pBdr>
        <w:shd w:fill="auto" w:val="clear"/>
        <w:ind w:left="720" w:right="360" w:hanging="360"/>
        <w:rPr>
          <w:sz w:val="20"/>
          <w:szCs w:val="20"/>
        </w:rPr>
      </w:pPr>
      <w:r w:rsidDel="00000000" w:rsidR="00000000" w:rsidRPr="00000000">
        <w:rPr>
          <w:b w:val="1"/>
          <w:bCs w:val="1"/>
          <w:sz w:val="20"/>
          <w:szCs w:val="20"/>
          <w:rtl w:val="0"/>
        </w:rPr>
        <w:t xml:space="preserve">When you are asked what is the best path,</w:t>
      </w:r>
      <w:r w:rsidDel="00000000" w:rsidR="00000000" w:rsidRPr="00000000">
        <w:rPr>
          <w:sz w:val="20"/>
          <w:szCs w:val="20"/>
          <w:rtl w:val="0"/>
        </w:rPr>
        <w:t xml:space="preserve"> </w:t>
      </w:r>
      <w:r w:rsidDel="00000000" w:rsidR="00000000" w:rsidRPr="00000000">
        <w:rPr>
          <w:i w:val="1"/>
          <w:iCs w:val="1"/>
          <w:sz w:val="20"/>
          <w:szCs w:val="20"/>
          <w:rtl w:val="0"/>
        </w:rPr>
        <w:t xml:space="preserve">look across all the paths you currently know about to a destination and report the one with least cost.</w:t>
      </w:r>
      <w:r w:rsidDel="00000000" w:rsidR="00000000" w:rsidRPr="00000000">
        <w:rPr>
          <w:sz w:val="20"/>
          <w:szCs w:val="20"/>
          <w:rtl w:val="0"/>
        </w:rPr>
        <w:t xml:space="preserve"> </w:t>
      </w:r>
    </w:p>
    <w:p w:rsidR="00000000" w:rsidDel="00000000" w:rsidP="00000000" w:rsidRDefault="00000000" w:rsidRPr="00000000" w14:paraId="000000CE">
      <w:pPr>
        <w:pageBreakBefore w:val="0"/>
        <w:numPr>
          <w:ilvl w:val="0"/>
          <w:numId w:val="2"/>
        </w:numPr>
        <w:pBdr>
          <w:top w:space="0" w:sz="0" w:val="nil"/>
          <w:left w:space="0" w:sz="0" w:val="nil"/>
          <w:bottom w:space="0" w:sz="0" w:val="nil"/>
          <w:right w:space="0" w:sz="0" w:val="nil"/>
          <w:between w:space="0" w:sz="0" w:val="nil"/>
        </w:pBdr>
        <w:shd w:fill="auto" w:val="clear"/>
        <w:ind w:left="720" w:right="360" w:hanging="360"/>
        <w:rPr>
          <w:sz w:val="20"/>
          <w:szCs w:val="20"/>
        </w:rPr>
      </w:pPr>
      <w:r w:rsidDel="00000000" w:rsidR="00000000" w:rsidRPr="00000000">
        <w:rPr>
          <w:b w:val="1"/>
          <w:bCs w:val="1"/>
          <w:sz w:val="20"/>
          <w:szCs w:val="20"/>
          <w:rtl w:val="0"/>
        </w:rPr>
        <w:t xml:space="preserve">Update your table:</w:t>
      </w:r>
      <w:r w:rsidDel="00000000" w:rsidR="00000000" w:rsidRPr="00000000">
        <w:rPr>
          <w:sz w:val="20"/>
          <w:szCs w:val="20"/>
          <w:rtl w:val="0"/>
        </w:rPr>
        <w:t xml:space="preserve"> For each response you get from a neighbor, update your routing table diagram:</w:t>
      </w:r>
      <w:r w:rsidDel="00000000" w:rsidR="00000000" w:rsidRPr="00000000">
        <w:rPr>
          <w:i w:val="1"/>
          <w:iCs w:val="1"/>
          <w:sz w:val="20"/>
          <w:szCs w:val="20"/>
          <w:rtl w:val="0"/>
        </w:rPr>
        <w:t xml:space="preserve"> add the cost it takes you to get to the neighbor + the neighbor’s cost to the destination.</w:t>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6400800" cy="6057900"/>
            <wp:effectExtent b="0" l="0" r="0" t="0"/>
            <wp:docPr id="27"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6400800" cy="6057900"/>
                    </a:xfrm>
                    <a:prstGeom prst="rect"/>
                    <a:ln/>
                  </pic:spPr>
                </pic:pic>
              </a:graphicData>
            </a:graphic>
          </wp:inline>
        </w:drawing>
      </w: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sz w:val="12"/>
          <w:szCs w:val="12"/>
        </w:rPr>
      </w:pPr>
      <w:r w:rsidDel="00000000" w:rsidR="00000000" w:rsidRPr="00000000">
        <w:rPr>
          <w:rtl w:val="0"/>
        </w:rPr>
      </w:r>
    </w:p>
    <w:tbl>
      <w:tblPr>
        <w:tblStyle w:val="Table16"/>
        <w:tblW w:w="12585.0" w:type="dxa"/>
        <w:jc w:val="left"/>
        <w:tblInd w:w="-1440.0" w:type="dxa"/>
        <w:tblLayout w:type="fixed"/>
        <w:tblLook w:val="0600"/>
      </w:tblPr>
      <w:tblGrid>
        <w:gridCol w:w="465"/>
        <w:gridCol w:w="10605"/>
        <w:gridCol w:w="1515"/>
        <w:tblGridChange w:id="0">
          <w:tblGrid>
            <w:gridCol w:w="465"/>
            <w:gridCol w:w="10605"/>
            <w:gridCol w:w="151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D1">
            <w:pPr>
              <w:pStyle w:val="Heading1"/>
              <w:pageBreakBefore w:val="0"/>
              <w:pBdr>
                <w:top w:space="0" w:sz="0" w:val="nil"/>
                <w:left w:space="0" w:sz="0" w:val="nil"/>
                <w:bottom w:space="0" w:sz="0" w:val="nil"/>
                <w:right w:space="0" w:sz="0" w:val="nil"/>
                <w:between w:space="0" w:sz="0" w:val="nil"/>
              </w:pBdr>
              <w:shd w:fill="auto" w:val="clear"/>
              <w:spacing w:before="200" w:line="240" w:lineRule="auto"/>
              <w:rPr>
                <w:color w:val="ffffff"/>
                <w:sz w:val="36"/>
                <w:szCs w:val="36"/>
              </w:rPr>
            </w:pPr>
            <w:bookmarkStart w:colFirst="0" w:colLast="0" w:name="_kq3cvxpmztyt" w:id="54"/>
            <w:bookmarkEnd w:id="54"/>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D2">
            <w:pPr>
              <w:pStyle w:val="Heading1"/>
              <w:pageBreakBefore w:val="0"/>
              <w:pBdr>
                <w:top w:space="0" w:sz="0" w:val="nil"/>
                <w:left w:space="0" w:sz="0" w:val="nil"/>
                <w:bottom w:space="0" w:sz="0" w:val="nil"/>
                <w:right w:space="0" w:sz="0" w:val="nil"/>
                <w:between w:space="0" w:sz="0" w:val="nil"/>
              </w:pBdr>
              <w:shd w:fill="auto" w:val="clear"/>
              <w:spacing w:before="0" w:line="240" w:lineRule="auto"/>
              <w:ind w:firstLine="975"/>
              <w:rPr>
                <w:color w:val="ffffff"/>
                <w:sz w:val="36"/>
                <w:szCs w:val="36"/>
              </w:rPr>
            </w:pPr>
            <w:bookmarkStart w:colFirst="0" w:colLast="0" w:name="_nor6e1p13got" w:id="55"/>
            <w:bookmarkEnd w:id="55"/>
            <w:r w:rsidDel="00000000" w:rsidR="00000000" w:rsidRPr="00000000">
              <w:rPr>
                <w:color w:val="ffffff"/>
                <w:sz w:val="36"/>
                <w:szCs w:val="36"/>
                <w:rtl w:val="0"/>
              </w:rPr>
              <w:t xml:space="preserve">Activity Guide - How Routers Learn</w:t>
            </w:r>
          </w:p>
        </w:tc>
        <w:tc>
          <w:tcPr>
            <w:shd w:fill="00adbc" w:val="clear"/>
            <w:tcMar>
              <w:top w:w="0.0" w:type="dxa"/>
              <w:left w:w="0.0" w:type="dxa"/>
              <w:bottom w:w="0.0" w:type="dxa"/>
              <w:right w:w="0.0" w:type="dxa"/>
            </w:tcMar>
            <w:vAlign w:val="center"/>
          </w:tcPr>
          <w:p w:rsidR="00000000" w:rsidDel="00000000" w:rsidP="00000000" w:rsidRDefault="00000000" w:rsidRPr="00000000" w14:paraId="000000D3">
            <w:pPr>
              <w:pStyle w:val="Heading1"/>
              <w:pageBreakBefore w:val="0"/>
              <w:pBdr>
                <w:top w:space="0" w:sz="0" w:val="nil"/>
                <w:left w:space="0" w:sz="0" w:val="nil"/>
                <w:bottom w:space="0" w:sz="0" w:val="nil"/>
                <w:right w:space="0" w:sz="0" w:val="nil"/>
                <w:between w:space="0" w:sz="0" w:val="nil"/>
              </w:pBdr>
              <w:shd w:fill="auto" w:val="clear"/>
              <w:spacing w:before="0" w:line="240" w:lineRule="auto"/>
              <w:ind w:left="0" w:firstLine="0"/>
              <w:rPr>
                <w:b w:val="0"/>
                <w:bCs w:val="0"/>
                <w:color w:val="5d6770"/>
                <w:sz w:val="20"/>
                <w:szCs w:val="20"/>
              </w:rPr>
            </w:pPr>
            <w:bookmarkStart w:colFirst="0" w:colLast="0" w:name="_e3gsbv1w61oe" w:id="56"/>
            <w:bookmarkEnd w:id="56"/>
            <w:r w:rsidDel="00000000" w:rsidR="00000000" w:rsidRPr="00000000">
              <w:rPr>
                <w:b w:val="0"/>
                <w:bCs w:val="0"/>
                <w:color w:val="5d6770"/>
                <w:sz w:val="20"/>
                <w:szCs w:val="20"/>
              </w:rPr>
              <w:drawing>
                <wp:inline distB="114300" distT="114300" distL="114300" distR="114300">
                  <wp:extent cx="500063" cy="504825"/>
                  <wp:effectExtent b="0" l="0" r="0" t="0"/>
                  <wp:docPr id="31"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00063" cy="5048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D4">
      <w:pPr>
        <w:pStyle w:val="Heading2"/>
        <w:keepNext w:val="1"/>
        <w:keepLines w:val="1"/>
        <w:pageBreakBefore w:val="0"/>
        <w:pBdr>
          <w:top w:space="0" w:sz="0" w:val="nil"/>
          <w:left w:space="0" w:sz="0" w:val="nil"/>
          <w:bottom w:space="0" w:sz="0" w:val="nil"/>
          <w:right w:space="0" w:sz="0" w:val="nil"/>
          <w:between w:space="0" w:sz="0" w:val="nil"/>
        </w:pBdr>
        <w:shd w:fill="auto" w:val="clear"/>
        <w:spacing w:before="200" w:line="240" w:lineRule="auto"/>
        <w:rPr>
          <w:sz w:val="12"/>
          <w:szCs w:val="12"/>
        </w:rPr>
      </w:pPr>
      <w:bookmarkStart w:colFirst="0" w:colLast="0" w:name="_4e5clq3kgdlx" w:id="57"/>
      <w:bookmarkEnd w:id="57"/>
      <w:r w:rsidDel="00000000" w:rsidR="00000000" w:rsidRPr="00000000">
        <w:rPr>
          <w:rtl w:val="0"/>
        </w:rPr>
      </w:r>
    </w:p>
    <w:p w:rsidR="00000000" w:rsidDel="00000000" w:rsidP="00000000" w:rsidRDefault="00000000" w:rsidRPr="00000000" w14:paraId="000000D5">
      <w:pPr>
        <w:pStyle w:val="Heading2"/>
        <w:pageBreakBefore w:val="0"/>
        <w:pBdr>
          <w:top w:space="0" w:sz="0" w:val="nil"/>
          <w:left w:space="0" w:sz="0" w:val="nil"/>
          <w:bottom w:space="0" w:sz="0" w:val="nil"/>
          <w:right w:space="0" w:sz="0" w:val="nil"/>
          <w:between w:space="0" w:sz="0" w:val="nil"/>
        </w:pBdr>
        <w:shd w:fill="auto" w:val="clear"/>
        <w:ind w:right="90"/>
        <w:rPr/>
      </w:pPr>
      <w:bookmarkStart w:colFirst="0" w:colLast="0" w:name="_q971q5vyg1tv" w:id="58"/>
      <w:bookmarkEnd w:id="58"/>
      <w:r w:rsidDel="00000000" w:rsidR="00000000" w:rsidRPr="00000000">
        <w:rPr>
          <w:rtl w:val="0"/>
        </w:rPr>
        <w:t xml:space="preserve">You are the router!</w:t>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ind w:right="90"/>
        <w:rPr>
          <w:sz w:val="20"/>
          <w:szCs w:val="20"/>
        </w:rPr>
      </w:pPr>
      <w:r w:rsidDel="00000000" w:rsidR="00000000" w:rsidRPr="00000000">
        <w:rPr>
          <w:sz w:val="20"/>
          <w:szCs w:val="20"/>
          <w:rtl w:val="0"/>
        </w:rPr>
        <w:t xml:space="preserve">In this activity, you and your classmates will act as routers.  You will be directly connected to three other routers (three classmates) with whom you can exchange information about the best ways to route packets, and over time you will learn which is the best way to all the other possible destinations.</w:t>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ind w:right="90"/>
        <w:rPr>
          <w:b w:val="1"/>
          <w:bCs w:val="1"/>
          <w:sz w:val="20"/>
          <w:szCs w:val="20"/>
        </w:rPr>
      </w:pPr>
      <w:r w:rsidDel="00000000" w:rsidR="00000000" w:rsidRPr="00000000">
        <w:rPr>
          <w:rtl w:val="0"/>
        </w:rPr>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ind w:right="90"/>
        <w:rPr>
          <w:sz w:val="20"/>
          <w:szCs w:val="20"/>
        </w:rPr>
      </w:pPr>
      <w:r w:rsidDel="00000000" w:rsidR="00000000" w:rsidRPr="00000000">
        <w:rPr>
          <w:b w:val="1"/>
          <w:bCs w:val="1"/>
          <w:color w:val="7665a0"/>
          <w:sz w:val="24"/>
          <w:szCs w:val="24"/>
          <w:rtl w:val="0"/>
        </w:rPr>
        <w:t xml:space="preserve">Your goal</w:t>
      </w:r>
      <w:r w:rsidDel="00000000" w:rsidR="00000000" w:rsidRPr="00000000">
        <w:rPr>
          <w:b w:val="1"/>
          <w:bCs w:val="1"/>
          <w:sz w:val="24"/>
          <w:szCs w:val="24"/>
          <w:rtl w:val="0"/>
        </w:rPr>
        <w:t xml:space="preserve">:</w:t>
      </w:r>
      <w:r w:rsidDel="00000000" w:rsidR="00000000" w:rsidRPr="00000000">
        <w:rPr>
          <w:sz w:val="20"/>
          <w:szCs w:val="20"/>
          <w:rtl w:val="0"/>
        </w:rPr>
        <w:t xml:space="preserve"> For every possible destination, you are trying to find out which neighboring router is the best one to forward a packet to to reach that destination. You do this by talking with your neighboring routers and exchanging the best information you’ve got so far. </w:t>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ind w:right="90"/>
        <w:rPr>
          <w:sz w:val="20"/>
          <w:szCs w:val="20"/>
        </w:rPr>
      </w:pP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ind w:right="90"/>
        <w:rPr>
          <w:sz w:val="20"/>
          <w:szCs w:val="20"/>
        </w:rPr>
      </w:pPr>
      <w:r w:rsidDel="00000000" w:rsidR="00000000" w:rsidRPr="00000000">
        <w:rPr>
          <w:b w:val="1"/>
          <w:bCs w:val="1"/>
          <w:color w:val="7665a0"/>
          <w:sz w:val="24"/>
          <w:szCs w:val="24"/>
          <w:rtl w:val="0"/>
        </w:rPr>
        <w:t xml:space="preserve">Example (diagram to right):</w:t>
      </w:r>
      <w:r w:rsidDel="00000000" w:rsidR="00000000" w:rsidRPr="00000000">
        <w:rPr>
          <w:b w:val="1"/>
          <w:bCs w:val="1"/>
          <w:sz w:val="24"/>
          <w:szCs w:val="24"/>
          <w:rtl w:val="0"/>
        </w:rPr>
        <w:t xml:space="preserve"> </w:t>
      </w:r>
      <w:r w:rsidDel="00000000" w:rsidR="00000000" w:rsidRPr="00000000">
        <w:rPr>
          <w:sz w:val="20"/>
          <w:szCs w:val="20"/>
          <w:rtl w:val="0"/>
        </w:rPr>
        <w:t xml:space="preserve"> Imagine that you are router X, and are directly connected to routers B, D, and H. You will use a routing table diagram to keep track of paths to other nodes that go through your neighbors.  </w:t>
      </w:r>
      <w:r w:rsidDel="00000000" w:rsidR="00000000" w:rsidRPr="00000000">
        <w:drawing>
          <wp:anchor allowOverlap="1" behindDoc="0" distB="114300" distT="114300" distL="114300" distR="114300" hidden="0" layoutInCell="1" locked="0" relativeHeight="0" simplePos="0">
            <wp:simplePos x="0" y="0"/>
            <wp:positionH relativeFrom="column">
              <wp:posOffset>3038475</wp:posOffset>
            </wp:positionH>
            <wp:positionV relativeFrom="paragraph">
              <wp:posOffset>447675</wp:posOffset>
            </wp:positionV>
            <wp:extent cx="3619930" cy="3433763"/>
            <wp:effectExtent b="0" l="0" r="0" t="0"/>
            <wp:wrapSquare wrapText="bothSides" distB="114300" distT="114300" distL="114300" distR="114300"/>
            <wp:docPr id="1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619930" cy="3433763"/>
                    </a:xfrm>
                    <a:prstGeom prst="rect"/>
                    <a:ln/>
                  </pic:spPr>
                </pic:pic>
              </a:graphicData>
            </a:graphic>
          </wp:anchor>
        </w:drawing>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The example assumes you have done a round of information exchange with router B and you have filled in everything you found out from B about paths to other nodes.  From the table you can tell:</w:t>
      </w:r>
    </w:p>
    <w:p w:rsidR="00000000" w:rsidDel="00000000" w:rsidP="00000000" w:rsidRDefault="00000000" w:rsidRPr="00000000" w14:paraId="000000DD">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You do not yet know about any path to C.</w:t>
      </w:r>
    </w:p>
    <w:p w:rsidR="00000000" w:rsidDel="00000000" w:rsidP="00000000" w:rsidRDefault="00000000" w:rsidRPr="00000000" w14:paraId="000000DE">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You know two paths to D, but the best one is the direct connection with a cost of 4.</w:t>
      </w:r>
    </w:p>
    <w:p w:rsidR="00000000" w:rsidDel="00000000" w:rsidP="00000000" w:rsidRDefault="00000000" w:rsidRPr="00000000" w14:paraId="000000DF">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You found that B can get to E with cost 1, so it’s a cost of 3</w:t>
      </w:r>
      <w:r w:rsidDel="00000000" w:rsidR="00000000" w:rsidRPr="00000000">
        <w:rPr>
          <w:sz w:val="20"/>
          <w:szCs w:val="20"/>
          <w:rtl w:val="0"/>
        </w:rPr>
        <w:t xml:space="preserve"> for you to get to E through B.</w:t>
      </w:r>
    </w:p>
    <w:p w:rsidR="00000000" w:rsidDel="00000000" w:rsidP="00000000" w:rsidRDefault="00000000" w:rsidRPr="00000000" w14:paraId="000000E0">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There is a path to H through B that </w:t>
      </w:r>
      <w:r w:rsidDel="00000000" w:rsidR="00000000" w:rsidRPr="00000000">
        <w:rPr>
          <w:i w:val="1"/>
          <w:iCs w:val="1"/>
          <w:sz w:val="20"/>
          <w:szCs w:val="20"/>
          <w:rtl w:val="0"/>
        </w:rPr>
        <w:t xml:space="preserve">costs less than your direct connection to H.  (Whoa!)</w:t>
      </w:r>
      <w:r w:rsidDel="00000000" w:rsidR="00000000" w:rsidRPr="00000000">
        <w:rPr>
          <w:rtl w:val="0"/>
        </w:rPr>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rPr>
          <w:b w:val="1"/>
          <w:bCs w:val="1"/>
          <w:sz w:val="20"/>
          <w:szCs w:val="20"/>
        </w:rPr>
      </w:pPr>
      <w:r w:rsidDel="00000000" w:rsidR="00000000" w:rsidRPr="00000000">
        <w:rPr>
          <w:rtl w:val="0"/>
        </w:rPr>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bCs w:val="1"/>
          <w:sz w:val="20"/>
          <w:szCs w:val="20"/>
          <w:rtl w:val="0"/>
        </w:rPr>
        <w:t xml:space="preserve">NOTE: </w:t>
      </w:r>
      <w:r w:rsidDel="00000000" w:rsidR="00000000" w:rsidRPr="00000000">
        <w:rPr>
          <w:sz w:val="20"/>
          <w:szCs w:val="20"/>
          <w:rtl w:val="0"/>
        </w:rPr>
        <w:t xml:space="preserve">All the other routers are learning all the time too, which means the next time you talk to B, she might have a path to C. She might also have an even better path to D. This means the numbers you calculate are just the best you know at that point in time.</w:t>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r>
    </w:p>
    <w:tbl>
      <w:tblPr>
        <w:tblStyle w:val="Table17"/>
        <w:tblW w:w="10080.0" w:type="dxa"/>
        <w:jc w:val="left"/>
        <w:tblBorders>
          <w:top w:color="666666" w:space="0" w:sz="8" w:val="single"/>
          <w:left w:color="666666" w:space="0" w:sz="8" w:val="single"/>
          <w:bottom w:color="666666" w:space="0" w:sz="8" w:val="single"/>
          <w:right w:color="666666" w:space="0" w:sz="8" w:val="single"/>
          <w:insideH w:color="666666" w:space="0" w:sz="8" w:val="single"/>
          <w:insideV w:color="666666" w:space="0" w:sz="8" w:val="single"/>
        </w:tblBorders>
        <w:tblLayout w:type="fixed"/>
        <w:tblLook w:val="0600"/>
      </w:tblPr>
      <w:tblGrid>
        <w:gridCol w:w="5300"/>
        <w:gridCol w:w="4780"/>
        <w:tblGridChange w:id="0">
          <w:tblGrid>
            <w:gridCol w:w="5300"/>
            <w:gridCol w:w="4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pStyle w:val="Heading2"/>
              <w:pageBreakBefore w:val="0"/>
              <w:pBdr>
                <w:top w:space="0" w:sz="0" w:val="nil"/>
                <w:left w:space="0" w:sz="0" w:val="nil"/>
                <w:bottom w:space="0" w:sz="0" w:val="nil"/>
                <w:right w:space="0" w:sz="0" w:val="nil"/>
                <w:between w:space="0" w:sz="0" w:val="nil"/>
              </w:pBdr>
              <w:shd w:fill="auto" w:val="clear"/>
              <w:spacing w:line="240" w:lineRule="auto"/>
              <w:jc w:val="center"/>
              <w:rPr/>
            </w:pPr>
            <w:bookmarkStart w:colFirst="0" w:colLast="0" w:name="_3nyzy54i51d9" w:id="59"/>
            <w:bookmarkEnd w:id="59"/>
            <w:r w:rsidDel="00000000" w:rsidR="00000000" w:rsidRPr="00000000">
              <w:rPr>
                <w:rtl w:val="0"/>
              </w:rPr>
              <w:t xml:space="preserve">When you exchange info with a neighbor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pStyle w:val="Heading2"/>
              <w:pageBreakBefore w:val="0"/>
              <w:pBdr>
                <w:top w:space="0" w:sz="0" w:val="nil"/>
                <w:left w:space="0" w:sz="0" w:val="nil"/>
                <w:bottom w:space="0" w:sz="0" w:val="nil"/>
                <w:right w:space="0" w:sz="0" w:val="nil"/>
                <w:between w:space="0" w:sz="0" w:val="nil"/>
              </w:pBdr>
              <w:shd w:fill="auto" w:val="clear"/>
              <w:spacing w:line="240" w:lineRule="auto"/>
              <w:jc w:val="center"/>
              <w:rPr/>
            </w:pPr>
            <w:bookmarkStart w:colFirst="0" w:colLast="0" w:name="_2lzbwzg90vvy" w:id="60"/>
            <w:bookmarkEnd w:id="60"/>
            <w:r w:rsidDel="00000000" w:rsidR="00000000" w:rsidRPr="00000000">
              <w:rPr>
                <w:rtl w:val="0"/>
              </w:rPr>
              <w:t xml:space="preserve">Examples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b w:val="1"/>
                <w:bCs w:val="1"/>
                <w:sz w:val="20"/>
                <w:szCs w:val="20"/>
                <w:rtl w:val="0"/>
              </w:rPr>
              <w:t xml:space="preserve">Neighbors exchange </w:t>
            </w:r>
            <w:r w:rsidDel="00000000" w:rsidR="00000000" w:rsidRPr="00000000">
              <w:rPr>
                <w:sz w:val="20"/>
                <w:szCs w:val="20"/>
                <w:rtl w:val="0"/>
              </w:rPr>
              <w:t xml:space="preserve">best-known paths to each possible destination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b w:val="1"/>
                <w:bCs w:val="1"/>
                <w:sz w:val="20"/>
                <w:szCs w:val="20"/>
                <w:rtl w:val="0"/>
              </w:rPr>
              <w:t xml:space="preserve">You</w:t>
            </w:r>
            <w:r w:rsidDel="00000000" w:rsidR="00000000" w:rsidRPr="00000000">
              <w:rPr>
                <w:sz w:val="20"/>
                <w:szCs w:val="20"/>
                <w:rtl w:val="0"/>
              </w:rPr>
              <w:t xml:space="preserve">: “Hey, router B, what is your best path to C? ...what about D?...and E?” etc.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line="240" w:lineRule="auto"/>
              <w:rPr>
                <w:b w:val="1"/>
                <w:bCs w:val="1"/>
                <w:sz w:val="20"/>
                <w:szCs w:val="20"/>
              </w:rPr>
            </w:pPr>
            <w:r w:rsidDel="00000000" w:rsidR="00000000" w:rsidRPr="00000000">
              <w:rPr>
                <w:b w:val="1"/>
                <w:bCs w:val="1"/>
                <w:sz w:val="20"/>
                <w:szCs w:val="20"/>
                <w:rtl w:val="0"/>
              </w:rPr>
              <w:t xml:space="preserve">When you are asked </w:t>
            </w:r>
            <w:r w:rsidDel="00000000" w:rsidR="00000000" w:rsidRPr="00000000">
              <w:rPr>
                <w:sz w:val="20"/>
                <w:szCs w:val="20"/>
                <w:rtl w:val="0"/>
              </w:rPr>
              <w:t xml:space="preserve">what is the best path you have, look across all the paths you currently know about to a destination and report the one with least cost.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line="240" w:lineRule="auto"/>
              <w:rPr>
                <w:b w:val="1"/>
                <w:bCs w:val="1"/>
                <w:sz w:val="20"/>
                <w:szCs w:val="20"/>
              </w:rPr>
            </w:pPr>
            <w:r w:rsidDel="00000000" w:rsidR="00000000" w:rsidRPr="00000000">
              <w:rPr>
                <w:b w:val="1"/>
                <w:bCs w:val="1"/>
                <w:sz w:val="20"/>
                <w:szCs w:val="20"/>
                <w:rtl w:val="0"/>
              </w:rPr>
              <w:t xml:space="preserve">You</w:t>
            </w:r>
            <w:r w:rsidDel="00000000" w:rsidR="00000000" w:rsidRPr="00000000">
              <w:rPr>
                <w:sz w:val="20"/>
                <w:szCs w:val="20"/>
                <w:rtl w:val="0"/>
              </w:rPr>
              <w:t xml:space="preserve">: “My best path to D right now has a cost of 4...I don’t have a path to G yet...my best path to H has a cost of 7” etc.</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line="240" w:lineRule="auto"/>
              <w:rPr>
                <w:b w:val="1"/>
                <w:bCs w:val="1"/>
                <w:sz w:val="20"/>
                <w:szCs w:val="20"/>
              </w:rPr>
            </w:pPr>
            <w:r w:rsidDel="00000000" w:rsidR="00000000" w:rsidRPr="00000000">
              <w:rPr>
                <w:b w:val="1"/>
                <w:bCs w:val="1"/>
                <w:sz w:val="20"/>
                <w:szCs w:val="20"/>
                <w:rtl w:val="0"/>
              </w:rPr>
              <w:t xml:space="preserve">Update your table</w:t>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sz w:val="20"/>
                <w:szCs w:val="20"/>
                <w:rtl w:val="0"/>
              </w:rPr>
              <w:t xml:space="preserve">For each response you get from a neighbor, update your routing table diagram: add the cost it takes you to get to the neighbor + the neighbor’s cost to the destination.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bCs w:val="1"/>
                <w:sz w:val="20"/>
                <w:szCs w:val="20"/>
                <w:rtl w:val="0"/>
              </w:rPr>
              <w:t xml:space="preserve">Neighbor says</w:t>
            </w:r>
            <w:r w:rsidDel="00000000" w:rsidR="00000000" w:rsidRPr="00000000">
              <w:rPr>
                <w:sz w:val="20"/>
                <w:szCs w:val="20"/>
                <w:rtl w:val="0"/>
              </w:rPr>
              <w:t xml:space="preserve">: “I don’t have a path to C, yet.”</w:t>
              <w:br w:type="textWrapping"/>
              <w:t xml:space="preserve">(no action required)</w:t>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rPr>
                <w:b w:val="1"/>
                <w:bCs w:val="1"/>
                <w:sz w:val="20"/>
                <w:szCs w:val="20"/>
              </w:rPr>
            </w:pPr>
            <w:r w:rsidDel="00000000" w:rsidR="00000000" w:rsidRPr="00000000">
              <w:rPr>
                <w:b w:val="1"/>
                <w:bCs w:val="1"/>
                <w:sz w:val="20"/>
                <w:szCs w:val="20"/>
                <w:rtl w:val="0"/>
              </w:rPr>
              <w:t xml:space="preserve">Neighbor says</w:t>
            </w:r>
            <w:r w:rsidDel="00000000" w:rsidR="00000000" w:rsidRPr="00000000">
              <w:rPr>
                <w:sz w:val="20"/>
                <w:szCs w:val="20"/>
                <w:rtl w:val="0"/>
              </w:rPr>
              <w:t xml:space="preserve">: “My best path to H has a cost of 5” (update your table to show 5 + cost-to-neighbor)</w:t>
            </w:r>
            <w:r w:rsidDel="00000000" w:rsidR="00000000" w:rsidRPr="00000000">
              <w:rPr>
                <w:rtl w:val="0"/>
              </w:rPr>
            </w:r>
          </w:p>
        </w:tc>
      </w:tr>
    </w:tbl>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8"/>
        <w:tblW w:w="12585.0" w:type="dxa"/>
        <w:jc w:val="left"/>
        <w:tblInd w:w="-1440.0" w:type="dxa"/>
        <w:tblLayout w:type="fixed"/>
        <w:tblLook w:val="0600"/>
      </w:tblPr>
      <w:tblGrid>
        <w:gridCol w:w="1440"/>
        <w:gridCol w:w="9630"/>
        <w:gridCol w:w="1515"/>
        <w:tblGridChange w:id="0">
          <w:tblGrid>
            <w:gridCol w:w="1440"/>
            <w:gridCol w:w="9630"/>
            <w:gridCol w:w="151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EF">
            <w:pPr>
              <w:pStyle w:val="Heading1"/>
              <w:keepNext w:val="0"/>
              <w:keepLines w:val="0"/>
              <w:pageBreakBefore w:val="0"/>
              <w:pBdr>
                <w:top w:space="0" w:sz="0" w:val="nil"/>
                <w:left w:space="0" w:sz="0" w:val="nil"/>
                <w:bottom w:space="0" w:sz="0" w:val="nil"/>
                <w:right w:space="0" w:sz="0" w:val="nil"/>
                <w:between w:space="0" w:sz="0" w:val="nil"/>
              </w:pBdr>
              <w:shd w:fill="auto" w:val="clear"/>
              <w:spacing w:before="160" w:line="240" w:lineRule="auto"/>
              <w:rPr>
                <w:color w:val="ffffff"/>
                <w:sz w:val="36"/>
                <w:szCs w:val="36"/>
              </w:rPr>
            </w:pPr>
            <w:bookmarkStart w:colFirst="0" w:colLast="0" w:name="_1sb868aar0i5" w:id="0"/>
            <w:bookmarkEnd w:id="0"/>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F0">
            <w:pPr>
              <w:pStyle w:val="Heading1"/>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color w:val="ffffff"/>
                <w:sz w:val="36"/>
                <w:szCs w:val="36"/>
              </w:rPr>
            </w:pPr>
            <w:bookmarkStart w:colFirst="0" w:colLast="0" w:name="_1sb868aar0i5" w:id="0"/>
            <w:bookmarkEnd w:id="0"/>
            <w:r w:rsidDel="00000000" w:rsidR="00000000" w:rsidRPr="00000000">
              <w:rPr>
                <w:color w:val="ffffff"/>
                <w:sz w:val="36"/>
                <w:szCs w:val="36"/>
                <w:rtl w:val="0"/>
              </w:rPr>
              <w:t xml:space="preserve">Activity Guide - How Routers Learn</w:t>
            </w:r>
          </w:p>
        </w:tc>
        <w:tc>
          <w:tcPr>
            <w:shd w:fill="00adbc" w:val="clear"/>
            <w:tcMar>
              <w:top w:w="0.0" w:type="dxa"/>
              <w:left w:w="0.0" w:type="dxa"/>
              <w:bottom w:w="0.0" w:type="dxa"/>
              <w:right w:w="0.0" w:type="dxa"/>
            </w:tcMar>
            <w:vAlign w:val="center"/>
          </w:tcPr>
          <w:p w:rsidR="00000000" w:rsidDel="00000000" w:rsidP="00000000" w:rsidRDefault="00000000" w:rsidRPr="00000000" w14:paraId="000000F1">
            <w:pPr>
              <w:pStyle w:val="Heading1"/>
              <w:keepNext w:val="0"/>
              <w:keepLines w:val="0"/>
              <w:pageBreakBefore w:val="0"/>
              <w:pBdr>
                <w:top w:space="0" w:sz="0" w:val="nil"/>
                <w:left w:space="0" w:sz="0" w:val="nil"/>
                <w:bottom w:space="0" w:sz="0" w:val="nil"/>
                <w:right w:space="0" w:sz="0" w:val="nil"/>
                <w:between w:space="0" w:sz="0" w:val="nil"/>
              </w:pBdr>
              <w:shd w:fill="auto" w:val="clear"/>
              <w:spacing w:before="0" w:line="240" w:lineRule="auto"/>
              <w:ind w:left="0" w:firstLine="0"/>
              <w:rPr>
                <w:b w:val="0"/>
                <w:bCs w:val="0"/>
                <w:color w:val="5d6770"/>
                <w:sz w:val="20"/>
                <w:szCs w:val="20"/>
              </w:rPr>
            </w:pPr>
            <w:bookmarkStart w:colFirst="0" w:colLast="0" w:name="_h4rikx9as98c" w:id="61"/>
            <w:bookmarkEnd w:id="61"/>
            <w:r w:rsidDel="00000000" w:rsidR="00000000" w:rsidRPr="00000000">
              <w:rPr>
                <w:b w:val="0"/>
                <w:bCs w:val="0"/>
                <w:color w:val="5d6770"/>
                <w:sz w:val="20"/>
                <w:szCs w:val="20"/>
              </w:rPr>
              <w:drawing>
                <wp:inline distB="114300" distT="114300" distL="114300" distR="114300">
                  <wp:extent cx="500063" cy="504825"/>
                  <wp:effectExtent b="0" l="0" r="0" t="0"/>
                  <wp:docPr id="16"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00063" cy="5048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F2">
      <w:pPr>
        <w:pStyle w:val="Heading2"/>
        <w:keepNext w:val="1"/>
        <w:keepLines w:val="1"/>
        <w:pageBreakBefore w:val="0"/>
        <w:pBdr>
          <w:top w:space="0" w:sz="0" w:val="nil"/>
          <w:left w:space="0" w:sz="0" w:val="nil"/>
          <w:bottom w:space="0" w:sz="0" w:val="nil"/>
          <w:right w:space="0" w:sz="0" w:val="nil"/>
          <w:between w:space="0" w:sz="0" w:val="nil"/>
        </w:pBdr>
        <w:shd w:fill="auto" w:val="clear"/>
        <w:spacing w:before="200" w:line="240" w:lineRule="auto"/>
        <w:rPr>
          <w:sz w:val="12"/>
          <w:szCs w:val="12"/>
        </w:rPr>
      </w:pPr>
      <w:bookmarkStart w:colFirst="0" w:colLast="0" w:name="_b5xkfprm7s6j" w:id="62"/>
      <w:bookmarkEnd w:id="62"/>
      <w:r w:rsidDel="00000000" w:rsidR="00000000" w:rsidRPr="00000000">
        <w:rPr>
          <w:rtl w:val="0"/>
        </w:rPr>
      </w:r>
    </w:p>
    <w:p w:rsidR="00000000" w:rsidDel="00000000" w:rsidP="00000000" w:rsidRDefault="00000000" w:rsidRPr="00000000" w14:paraId="000000F3">
      <w:pPr>
        <w:pStyle w:val="Heading1"/>
        <w:pageBreakBefore w:val="0"/>
        <w:pBdr>
          <w:top w:space="0" w:sz="0" w:val="nil"/>
          <w:left w:space="0" w:sz="0" w:val="nil"/>
          <w:bottom w:space="0" w:sz="0" w:val="nil"/>
          <w:right w:space="0" w:sz="0" w:val="nil"/>
          <w:between w:space="0" w:sz="0" w:val="nil"/>
        </w:pBdr>
        <w:shd w:fill="auto" w:val="clear"/>
        <w:spacing w:after="160" w:before="160" w:line="276" w:lineRule="auto"/>
        <w:rPr/>
      </w:pPr>
      <w:bookmarkStart w:colFirst="0" w:colLast="0" w:name="_hph9q18dhzol" w:id="63"/>
      <w:bookmarkEnd w:id="63"/>
      <w:r w:rsidDel="00000000" w:rsidR="00000000" w:rsidRPr="00000000">
        <w:rPr>
          <w:rFonts w:ascii="Ubuntu" w:cs="Ubuntu" w:eastAsia="Ubuntu" w:hAnsi="Ubuntu"/>
          <w:color w:val="7665a0"/>
          <w:sz w:val="38"/>
          <w:szCs w:val="38"/>
          <w:rtl w:val="0"/>
        </w:rPr>
        <w:t xml:space="preserve">You are Router: F</w:t>
      </w:r>
      <w:r w:rsidDel="00000000" w:rsidR="00000000" w:rsidRPr="00000000">
        <w:rPr>
          <w:rtl w:val="0"/>
        </w:rPr>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ind w:right="180"/>
        <w:rPr>
          <w:b w:val="1"/>
          <w:bCs w:val="1"/>
          <w:sz w:val="20"/>
          <w:szCs w:val="20"/>
        </w:rPr>
      </w:pPr>
      <w:r w:rsidDel="00000000" w:rsidR="00000000" w:rsidRPr="00000000">
        <w:rPr>
          <w:b w:val="1"/>
          <w:bCs w:val="1"/>
          <w:sz w:val="20"/>
          <w:szCs w:val="20"/>
          <w:rtl w:val="0"/>
        </w:rPr>
        <w:t xml:space="preserve">How to Exchange Information with a Neighbor</w:t>
      </w:r>
    </w:p>
    <w:p w:rsidR="00000000" w:rsidDel="00000000" w:rsidP="00000000" w:rsidRDefault="00000000" w:rsidRPr="00000000" w14:paraId="000000F5">
      <w:pPr>
        <w:pageBreakBefore w:val="0"/>
        <w:numPr>
          <w:ilvl w:val="0"/>
          <w:numId w:val="2"/>
        </w:numPr>
        <w:pBdr>
          <w:top w:space="0" w:sz="0" w:val="nil"/>
          <w:left w:space="0" w:sz="0" w:val="nil"/>
          <w:bottom w:space="0" w:sz="0" w:val="nil"/>
          <w:right w:space="0" w:sz="0" w:val="nil"/>
          <w:between w:space="0" w:sz="0" w:val="nil"/>
        </w:pBdr>
        <w:shd w:fill="auto" w:val="clear"/>
        <w:ind w:left="720" w:right="180" w:hanging="360"/>
        <w:rPr>
          <w:sz w:val="20"/>
          <w:szCs w:val="20"/>
        </w:rPr>
      </w:pPr>
      <w:r w:rsidDel="00000000" w:rsidR="00000000" w:rsidRPr="00000000">
        <w:rPr>
          <w:b w:val="1"/>
          <w:bCs w:val="1"/>
          <w:sz w:val="20"/>
          <w:szCs w:val="20"/>
          <w:rtl w:val="0"/>
        </w:rPr>
        <w:t xml:space="preserve">Neighbors exchange best-known paths so far.</w:t>
      </w:r>
      <w:r w:rsidDel="00000000" w:rsidR="00000000" w:rsidRPr="00000000">
        <w:rPr>
          <w:sz w:val="20"/>
          <w:szCs w:val="20"/>
          <w:rtl w:val="0"/>
        </w:rPr>
        <w:t xml:space="preserve"> </w:t>
      </w:r>
      <w:r w:rsidDel="00000000" w:rsidR="00000000" w:rsidRPr="00000000">
        <w:rPr>
          <w:i w:val="1"/>
          <w:iCs w:val="1"/>
          <w:sz w:val="20"/>
          <w:szCs w:val="20"/>
          <w:rtl w:val="0"/>
        </w:rPr>
        <w:t xml:space="preserve">Ask your neighbor what is the least cost path she knows about to each of the possible destinations.</w:t>
      </w:r>
    </w:p>
    <w:p w:rsidR="00000000" w:rsidDel="00000000" w:rsidP="00000000" w:rsidRDefault="00000000" w:rsidRPr="00000000" w14:paraId="000000F6">
      <w:pPr>
        <w:pageBreakBefore w:val="0"/>
        <w:numPr>
          <w:ilvl w:val="0"/>
          <w:numId w:val="2"/>
        </w:numPr>
        <w:pBdr>
          <w:top w:space="0" w:sz="0" w:val="nil"/>
          <w:left w:space="0" w:sz="0" w:val="nil"/>
          <w:bottom w:space="0" w:sz="0" w:val="nil"/>
          <w:right w:space="0" w:sz="0" w:val="nil"/>
          <w:between w:space="0" w:sz="0" w:val="nil"/>
        </w:pBdr>
        <w:shd w:fill="auto" w:val="clear"/>
        <w:ind w:left="720" w:right="180" w:hanging="360"/>
        <w:rPr>
          <w:sz w:val="20"/>
          <w:szCs w:val="20"/>
        </w:rPr>
      </w:pPr>
      <w:r w:rsidDel="00000000" w:rsidR="00000000" w:rsidRPr="00000000">
        <w:rPr>
          <w:b w:val="1"/>
          <w:bCs w:val="1"/>
          <w:sz w:val="20"/>
          <w:szCs w:val="20"/>
          <w:rtl w:val="0"/>
        </w:rPr>
        <w:t xml:space="preserve">When you are asked what is the best path,</w:t>
      </w:r>
      <w:r w:rsidDel="00000000" w:rsidR="00000000" w:rsidRPr="00000000">
        <w:rPr>
          <w:sz w:val="20"/>
          <w:szCs w:val="20"/>
          <w:rtl w:val="0"/>
        </w:rPr>
        <w:t xml:space="preserve"> </w:t>
      </w:r>
      <w:r w:rsidDel="00000000" w:rsidR="00000000" w:rsidRPr="00000000">
        <w:rPr>
          <w:i w:val="1"/>
          <w:iCs w:val="1"/>
          <w:sz w:val="20"/>
          <w:szCs w:val="20"/>
          <w:rtl w:val="0"/>
        </w:rPr>
        <w:t xml:space="preserve">look across all the paths you currently know about to a destination and report the one with least cost.</w:t>
      </w:r>
      <w:r w:rsidDel="00000000" w:rsidR="00000000" w:rsidRPr="00000000">
        <w:rPr>
          <w:sz w:val="20"/>
          <w:szCs w:val="20"/>
          <w:rtl w:val="0"/>
        </w:rPr>
        <w:t xml:space="preserve"> </w:t>
      </w:r>
    </w:p>
    <w:p w:rsidR="00000000" w:rsidDel="00000000" w:rsidP="00000000" w:rsidRDefault="00000000" w:rsidRPr="00000000" w14:paraId="000000F7">
      <w:pPr>
        <w:pageBreakBefore w:val="0"/>
        <w:numPr>
          <w:ilvl w:val="0"/>
          <w:numId w:val="2"/>
        </w:numPr>
        <w:pBdr>
          <w:top w:space="0" w:sz="0" w:val="nil"/>
          <w:left w:space="0" w:sz="0" w:val="nil"/>
          <w:bottom w:space="0" w:sz="0" w:val="nil"/>
          <w:right w:space="0" w:sz="0" w:val="nil"/>
          <w:between w:space="0" w:sz="0" w:val="nil"/>
        </w:pBdr>
        <w:shd w:fill="auto" w:val="clear"/>
        <w:ind w:left="720" w:right="180" w:hanging="360"/>
        <w:rPr>
          <w:sz w:val="20"/>
          <w:szCs w:val="20"/>
        </w:rPr>
      </w:pPr>
      <w:r w:rsidDel="00000000" w:rsidR="00000000" w:rsidRPr="00000000">
        <w:rPr>
          <w:b w:val="1"/>
          <w:bCs w:val="1"/>
          <w:sz w:val="20"/>
          <w:szCs w:val="20"/>
          <w:rtl w:val="0"/>
        </w:rPr>
        <w:t xml:space="preserve">Update your table:</w:t>
      </w:r>
      <w:r w:rsidDel="00000000" w:rsidR="00000000" w:rsidRPr="00000000">
        <w:rPr>
          <w:sz w:val="20"/>
          <w:szCs w:val="20"/>
          <w:rtl w:val="0"/>
        </w:rPr>
        <w:t xml:space="preserve"> For each response you get from a neighbor, update your routing table diagram:</w:t>
      </w:r>
      <w:r w:rsidDel="00000000" w:rsidR="00000000" w:rsidRPr="00000000">
        <w:rPr>
          <w:i w:val="1"/>
          <w:iCs w:val="1"/>
          <w:sz w:val="20"/>
          <w:szCs w:val="20"/>
          <w:rtl w:val="0"/>
        </w:rPr>
        <w:t xml:space="preserve"> add the cost it takes you to get to the neighbor + the neighbor’s cost to the destination.</w:t>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7665a0"/>
          <w:sz w:val="38"/>
          <w:szCs w:val="38"/>
        </w:rPr>
      </w:pPr>
      <w:r w:rsidDel="00000000" w:rsidR="00000000" w:rsidRPr="00000000">
        <w:rPr/>
        <w:drawing>
          <wp:inline distB="114300" distT="114300" distL="114300" distR="114300">
            <wp:extent cx="6400800" cy="5930900"/>
            <wp:effectExtent b="0" l="0" r="0" t="0"/>
            <wp:docPr id="10"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6400800" cy="5930900"/>
                    </a:xfrm>
                    <a:prstGeom prst="rect"/>
                    <a:ln/>
                  </pic:spPr>
                </pic:pic>
              </a:graphicData>
            </a:graphic>
          </wp:inline>
        </w:drawing>
      </w: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rPr>
          <w:sz w:val="12"/>
          <w:szCs w:val="12"/>
        </w:rPr>
      </w:pPr>
      <w:r w:rsidDel="00000000" w:rsidR="00000000" w:rsidRPr="00000000">
        <w:rPr>
          <w:rtl w:val="0"/>
        </w:rPr>
      </w:r>
    </w:p>
    <w:tbl>
      <w:tblPr>
        <w:tblStyle w:val="Table19"/>
        <w:tblW w:w="12585.0" w:type="dxa"/>
        <w:jc w:val="left"/>
        <w:tblInd w:w="-1440.0" w:type="dxa"/>
        <w:tblLayout w:type="fixed"/>
        <w:tblLook w:val="0600"/>
      </w:tblPr>
      <w:tblGrid>
        <w:gridCol w:w="1440"/>
        <w:gridCol w:w="9630"/>
        <w:gridCol w:w="1515"/>
        <w:tblGridChange w:id="0">
          <w:tblGrid>
            <w:gridCol w:w="1440"/>
            <w:gridCol w:w="9630"/>
            <w:gridCol w:w="151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FA">
            <w:pPr>
              <w:pStyle w:val="Heading1"/>
              <w:pageBreakBefore w:val="0"/>
              <w:pBdr>
                <w:top w:space="0" w:sz="0" w:val="nil"/>
                <w:left w:space="0" w:sz="0" w:val="nil"/>
                <w:bottom w:space="0" w:sz="0" w:val="nil"/>
                <w:right w:space="0" w:sz="0" w:val="nil"/>
                <w:between w:space="0" w:sz="0" w:val="nil"/>
              </w:pBdr>
              <w:shd w:fill="auto" w:val="clear"/>
              <w:spacing w:before="200" w:line="240" w:lineRule="auto"/>
              <w:rPr>
                <w:color w:val="ffffff"/>
                <w:sz w:val="36"/>
                <w:szCs w:val="36"/>
              </w:rPr>
            </w:pPr>
            <w:bookmarkStart w:colFirst="0" w:colLast="0" w:name="_b48e2v6bo19f" w:id="64"/>
            <w:bookmarkEnd w:id="64"/>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FB">
            <w:pPr>
              <w:pStyle w:val="Heading1"/>
              <w:pageBreakBefore w:val="0"/>
              <w:pBdr>
                <w:top w:space="0" w:sz="0" w:val="nil"/>
                <w:left w:space="0" w:sz="0" w:val="nil"/>
                <w:bottom w:space="0" w:sz="0" w:val="nil"/>
                <w:right w:space="0" w:sz="0" w:val="nil"/>
                <w:between w:space="0" w:sz="0" w:val="nil"/>
              </w:pBdr>
              <w:shd w:fill="auto" w:val="clear"/>
              <w:spacing w:before="0" w:line="240" w:lineRule="auto"/>
              <w:rPr>
                <w:color w:val="ffffff"/>
                <w:sz w:val="36"/>
                <w:szCs w:val="36"/>
              </w:rPr>
            </w:pPr>
            <w:bookmarkStart w:colFirst="0" w:colLast="0" w:name="_f55j95jka6mv" w:id="65"/>
            <w:bookmarkEnd w:id="65"/>
            <w:r w:rsidDel="00000000" w:rsidR="00000000" w:rsidRPr="00000000">
              <w:rPr>
                <w:color w:val="ffffff"/>
                <w:sz w:val="36"/>
                <w:szCs w:val="36"/>
                <w:rtl w:val="0"/>
              </w:rPr>
              <w:t xml:space="preserve">Activity Guide - How Routers Learn</w:t>
            </w:r>
          </w:p>
        </w:tc>
        <w:tc>
          <w:tcPr>
            <w:shd w:fill="00adbc" w:val="clear"/>
            <w:tcMar>
              <w:top w:w="0.0" w:type="dxa"/>
              <w:left w:w="0.0" w:type="dxa"/>
              <w:bottom w:w="0.0" w:type="dxa"/>
              <w:right w:w="0.0" w:type="dxa"/>
            </w:tcMar>
            <w:vAlign w:val="center"/>
          </w:tcPr>
          <w:p w:rsidR="00000000" w:rsidDel="00000000" w:rsidP="00000000" w:rsidRDefault="00000000" w:rsidRPr="00000000" w14:paraId="000000FC">
            <w:pPr>
              <w:pStyle w:val="Heading1"/>
              <w:pageBreakBefore w:val="0"/>
              <w:pBdr>
                <w:top w:space="0" w:sz="0" w:val="nil"/>
                <w:left w:space="0" w:sz="0" w:val="nil"/>
                <w:bottom w:space="0" w:sz="0" w:val="nil"/>
                <w:right w:space="0" w:sz="0" w:val="nil"/>
                <w:between w:space="0" w:sz="0" w:val="nil"/>
              </w:pBdr>
              <w:shd w:fill="auto" w:val="clear"/>
              <w:spacing w:before="0" w:line="240" w:lineRule="auto"/>
              <w:ind w:left="15" w:firstLine="0"/>
              <w:rPr>
                <w:b w:val="0"/>
                <w:bCs w:val="0"/>
                <w:color w:val="5d6770"/>
                <w:sz w:val="20"/>
                <w:szCs w:val="20"/>
              </w:rPr>
            </w:pPr>
            <w:bookmarkStart w:colFirst="0" w:colLast="0" w:name="_phh2pa65ayo5" w:id="66"/>
            <w:bookmarkEnd w:id="66"/>
            <w:r w:rsidDel="00000000" w:rsidR="00000000" w:rsidRPr="00000000">
              <w:rPr>
                <w:b w:val="0"/>
                <w:bCs w:val="0"/>
                <w:color w:val="5d6770"/>
                <w:sz w:val="20"/>
                <w:szCs w:val="20"/>
              </w:rPr>
              <w:drawing>
                <wp:inline distB="114300" distT="114300" distL="114300" distR="114300">
                  <wp:extent cx="500063" cy="504825"/>
                  <wp:effectExtent b="0" l="0" r="0" t="0"/>
                  <wp:docPr id="5"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00063" cy="5048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FD">
      <w:pPr>
        <w:pStyle w:val="Heading2"/>
        <w:keepNext w:val="1"/>
        <w:keepLines w:val="1"/>
        <w:pageBreakBefore w:val="0"/>
        <w:pBdr>
          <w:top w:space="0" w:sz="0" w:val="nil"/>
          <w:left w:space="0" w:sz="0" w:val="nil"/>
          <w:bottom w:space="0" w:sz="0" w:val="nil"/>
          <w:right w:space="0" w:sz="0" w:val="nil"/>
          <w:between w:space="0" w:sz="0" w:val="nil"/>
        </w:pBdr>
        <w:shd w:fill="auto" w:val="clear"/>
        <w:spacing w:before="200" w:line="240" w:lineRule="auto"/>
        <w:rPr>
          <w:sz w:val="12"/>
          <w:szCs w:val="12"/>
        </w:rPr>
      </w:pPr>
      <w:bookmarkStart w:colFirst="0" w:colLast="0" w:name="_dzo200bpxqcl" w:id="67"/>
      <w:bookmarkEnd w:id="67"/>
      <w:r w:rsidDel="00000000" w:rsidR="00000000" w:rsidRPr="00000000">
        <w:rPr>
          <w:rtl w:val="0"/>
        </w:rPr>
      </w:r>
    </w:p>
    <w:p w:rsidR="00000000" w:rsidDel="00000000" w:rsidP="00000000" w:rsidRDefault="00000000" w:rsidRPr="00000000" w14:paraId="000000FE">
      <w:pPr>
        <w:pStyle w:val="Heading2"/>
        <w:pageBreakBefore w:val="0"/>
        <w:pBdr>
          <w:top w:space="0" w:sz="0" w:val="nil"/>
          <w:left w:space="0" w:sz="0" w:val="nil"/>
          <w:bottom w:space="0" w:sz="0" w:val="nil"/>
          <w:right w:space="0" w:sz="0" w:val="nil"/>
          <w:between w:space="0" w:sz="0" w:val="nil"/>
        </w:pBdr>
        <w:shd w:fill="auto" w:val="clear"/>
        <w:ind w:right="180"/>
        <w:rPr/>
      </w:pPr>
      <w:bookmarkStart w:colFirst="0" w:colLast="0" w:name="_m0bcr74ri2z9" w:id="68"/>
      <w:bookmarkEnd w:id="68"/>
      <w:r w:rsidDel="00000000" w:rsidR="00000000" w:rsidRPr="00000000">
        <w:rPr>
          <w:rtl w:val="0"/>
        </w:rPr>
        <w:t xml:space="preserve">You are the router!</w:t>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ind w:right="180"/>
        <w:rPr>
          <w:sz w:val="20"/>
          <w:szCs w:val="20"/>
        </w:rPr>
      </w:pPr>
      <w:r w:rsidDel="00000000" w:rsidR="00000000" w:rsidRPr="00000000">
        <w:rPr>
          <w:sz w:val="20"/>
          <w:szCs w:val="20"/>
          <w:rtl w:val="0"/>
        </w:rPr>
        <w:t xml:space="preserve">In this activity, you and your classmates will act as routers.  You will be directly connected to three other routers (three classmates) with whom you can exchange information about the best ways to route packets, and over time you will learn which is the best way to all the other possible destinations.</w:t>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ind w:right="180"/>
        <w:rPr>
          <w:b w:val="1"/>
          <w:bCs w:val="1"/>
          <w:sz w:val="20"/>
          <w:szCs w:val="20"/>
        </w:rPr>
      </w:pP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ind w:right="180"/>
        <w:rPr>
          <w:sz w:val="20"/>
          <w:szCs w:val="20"/>
        </w:rPr>
      </w:pPr>
      <w:r w:rsidDel="00000000" w:rsidR="00000000" w:rsidRPr="00000000">
        <w:rPr>
          <w:b w:val="1"/>
          <w:bCs w:val="1"/>
          <w:color w:val="7665a0"/>
          <w:sz w:val="24"/>
          <w:szCs w:val="24"/>
          <w:rtl w:val="0"/>
        </w:rPr>
        <w:t xml:space="preserve">Your goal</w:t>
      </w:r>
      <w:r w:rsidDel="00000000" w:rsidR="00000000" w:rsidRPr="00000000">
        <w:rPr>
          <w:b w:val="1"/>
          <w:bCs w:val="1"/>
          <w:sz w:val="24"/>
          <w:szCs w:val="24"/>
          <w:rtl w:val="0"/>
        </w:rPr>
        <w:t xml:space="preserve">:</w:t>
      </w:r>
      <w:r w:rsidDel="00000000" w:rsidR="00000000" w:rsidRPr="00000000">
        <w:rPr>
          <w:sz w:val="20"/>
          <w:szCs w:val="20"/>
          <w:rtl w:val="0"/>
        </w:rPr>
        <w:t xml:space="preserve"> For every possible destination, you are trying to find out which neighboring router is the best one to forward a packet to to reach that destination. You do this by talking with your neighboring routers and exchanging the best information you’ve got so far. </w:t>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ind w:right="180"/>
        <w:rPr>
          <w:sz w:val="20"/>
          <w:szCs w:val="20"/>
        </w:rPr>
      </w:pP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ind w:right="180"/>
        <w:rPr>
          <w:sz w:val="20"/>
          <w:szCs w:val="20"/>
        </w:rPr>
      </w:pPr>
      <w:r w:rsidDel="00000000" w:rsidR="00000000" w:rsidRPr="00000000">
        <w:rPr>
          <w:b w:val="1"/>
          <w:bCs w:val="1"/>
          <w:color w:val="7665a0"/>
          <w:sz w:val="24"/>
          <w:szCs w:val="24"/>
          <w:rtl w:val="0"/>
        </w:rPr>
        <w:t xml:space="preserve">Example (diagram to right):</w:t>
      </w:r>
      <w:r w:rsidDel="00000000" w:rsidR="00000000" w:rsidRPr="00000000">
        <w:rPr>
          <w:b w:val="1"/>
          <w:bCs w:val="1"/>
          <w:sz w:val="24"/>
          <w:szCs w:val="24"/>
          <w:rtl w:val="0"/>
        </w:rPr>
        <w:t xml:space="preserve"> </w:t>
      </w:r>
      <w:r w:rsidDel="00000000" w:rsidR="00000000" w:rsidRPr="00000000">
        <w:rPr>
          <w:sz w:val="20"/>
          <w:szCs w:val="20"/>
          <w:rtl w:val="0"/>
        </w:rPr>
        <w:t xml:space="preserve"> Imagine that you are router X, and are directly connected to routers B, D, and H. You will use a routing table diagram to keep track of paths to other nodes that go through your neighbors.  </w:t>
      </w:r>
      <w:r w:rsidDel="00000000" w:rsidR="00000000" w:rsidRPr="00000000">
        <w:drawing>
          <wp:anchor allowOverlap="1" behindDoc="0" distB="114300" distT="114300" distL="114300" distR="114300" hidden="0" layoutInCell="1" locked="0" relativeHeight="0" simplePos="0">
            <wp:simplePos x="0" y="0"/>
            <wp:positionH relativeFrom="column">
              <wp:posOffset>3038475</wp:posOffset>
            </wp:positionH>
            <wp:positionV relativeFrom="paragraph">
              <wp:posOffset>447675</wp:posOffset>
            </wp:positionV>
            <wp:extent cx="3619930" cy="3433763"/>
            <wp:effectExtent b="0" l="0" r="0" t="0"/>
            <wp:wrapSquare wrapText="bothSides" distB="114300" distT="114300" distL="114300" distR="114300"/>
            <wp:docPr id="1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619930" cy="3433763"/>
                    </a:xfrm>
                    <a:prstGeom prst="rect"/>
                    <a:ln/>
                  </pic:spPr>
                </pic:pic>
              </a:graphicData>
            </a:graphic>
          </wp:anchor>
        </w:drawing>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The example assumes you have done a round of information exchange with router B and you have filled in everything you found out from B about paths to other nodes.  From the table you can tell:</w:t>
      </w:r>
    </w:p>
    <w:p w:rsidR="00000000" w:rsidDel="00000000" w:rsidP="00000000" w:rsidRDefault="00000000" w:rsidRPr="00000000" w14:paraId="00000106">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You do not yet know about any path to C.</w:t>
      </w:r>
    </w:p>
    <w:p w:rsidR="00000000" w:rsidDel="00000000" w:rsidP="00000000" w:rsidRDefault="00000000" w:rsidRPr="00000000" w14:paraId="00000107">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You know two paths to D, but the best one is the direct connection with a cost of 4.</w:t>
      </w:r>
    </w:p>
    <w:p w:rsidR="00000000" w:rsidDel="00000000" w:rsidP="00000000" w:rsidRDefault="00000000" w:rsidRPr="00000000" w14:paraId="00000108">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You found that B can get to E with cost 1, so it’s a cost of 3</w:t>
      </w:r>
      <w:r w:rsidDel="00000000" w:rsidR="00000000" w:rsidRPr="00000000">
        <w:rPr>
          <w:sz w:val="20"/>
          <w:szCs w:val="20"/>
          <w:rtl w:val="0"/>
        </w:rPr>
        <w:t xml:space="preserve"> for you to get to E through B.</w:t>
      </w:r>
    </w:p>
    <w:p w:rsidR="00000000" w:rsidDel="00000000" w:rsidP="00000000" w:rsidRDefault="00000000" w:rsidRPr="00000000" w14:paraId="00000109">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There is a path to H through B that </w:t>
      </w:r>
      <w:r w:rsidDel="00000000" w:rsidR="00000000" w:rsidRPr="00000000">
        <w:rPr>
          <w:i w:val="1"/>
          <w:iCs w:val="1"/>
          <w:sz w:val="20"/>
          <w:szCs w:val="20"/>
          <w:rtl w:val="0"/>
        </w:rPr>
        <w:t xml:space="preserve">costs less than your direct connection to H.  (Whoa!)</w:t>
      </w: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rPr>
          <w:b w:val="1"/>
          <w:bCs w:val="1"/>
          <w:sz w:val="20"/>
          <w:szCs w:val="20"/>
        </w:rPr>
      </w:pPr>
      <w:r w:rsidDel="00000000" w:rsidR="00000000" w:rsidRPr="00000000">
        <w:rPr>
          <w:rtl w:val="0"/>
        </w:rPr>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bCs w:val="1"/>
          <w:sz w:val="20"/>
          <w:szCs w:val="20"/>
          <w:rtl w:val="0"/>
        </w:rPr>
        <w:t xml:space="preserve">NOTE: </w:t>
      </w:r>
      <w:r w:rsidDel="00000000" w:rsidR="00000000" w:rsidRPr="00000000">
        <w:rPr>
          <w:sz w:val="20"/>
          <w:szCs w:val="20"/>
          <w:rtl w:val="0"/>
        </w:rPr>
        <w:t xml:space="preserve">All the other routers are learning all the time too, which means the next time you talk to B, she might have a path to C. She might also have an even better path to D. This means the numbers you calculate are just the best you know at that point in time.</w:t>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r>
    </w:p>
    <w:tbl>
      <w:tblPr>
        <w:tblStyle w:val="Table20"/>
        <w:tblW w:w="10080.0" w:type="dxa"/>
        <w:jc w:val="left"/>
        <w:tblBorders>
          <w:top w:color="666666" w:space="0" w:sz="8" w:val="single"/>
          <w:left w:color="666666" w:space="0" w:sz="8" w:val="single"/>
          <w:bottom w:color="666666" w:space="0" w:sz="8" w:val="single"/>
          <w:right w:color="666666" w:space="0" w:sz="8" w:val="single"/>
          <w:insideH w:color="666666" w:space="0" w:sz="8" w:val="single"/>
          <w:insideV w:color="666666" w:space="0" w:sz="8" w:val="single"/>
        </w:tblBorders>
        <w:tblLayout w:type="fixed"/>
        <w:tblLook w:val="0600"/>
      </w:tblPr>
      <w:tblGrid>
        <w:gridCol w:w="5300"/>
        <w:gridCol w:w="4780"/>
        <w:tblGridChange w:id="0">
          <w:tblGrid>
            <w:gridCol w:w="5300"/>
            <w:gridCol w:w="4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pStyle w:val="Heading2"/>
              <w:pageBreakBefore w:val="0"/>
              <w:pBdr>
                <w:top w:space="0" w:sz="0" w:val="nil"/>
                <w:left w:space="0" w:sz="0" w:val="nil"/>
                <w:bottom w:space="0" w:sz="0" w:val="nil"/>
                <w:right w:space="0" w:sz="0" w:val="nil"/>
                <w:between w:space="0" w:sz="0" w:val="nil"/>
              </w:pBdr>
              <w:shd w:fill="auto" w:val="clear"/>
              <w:spacing w:line="240" w:lineRule="auto"/>
              <w:jc w:val="center"/>
              <w:rPr/>
            </w:pPr>
            <w:bookmarkStart w:colFirst="0" w:colLast="0" w:name="_ywdw7us8mxz" w:id="69"/>
            <w:bookmarkEnd w:id="69"/>
            <w:r w:rsidDel="00000000" w:rsidR="00000000" w:rsidRPr="00000000">
              <w:rPr>
                <w:rtl w:val="0"/>
              </w:rPr>
              <w:t xml:space="preserve">When you exchange info with a neighbor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pStyle w:val="Heading2"/>
              <w:pageBreakBefore w:val="0"/>
              <w:pBdr>
                <w:top w:space="0" w:sz="0" w:val="nil"/>
                <w:left w:space="0" w:sz="0" w:val="nil"/>
                <w:bottom w:space="0" w:sz="0" w:val="nil"/>
                <w:right w:space="0" w:sz="0" w:val="nil"/>
                <w:between w:space="0" w:sz="0" w:val="nil"/>
              </w:pBdr>
              <w:shd w:fill="auto" w:val="clear"/>
              <w:spacing w:line="240" w:lineRule="auto"/>
              <w:jc w:val="center"/>
              <w:rPr/>
            </w:pPr>
            <w:bookmarkStart w:colFirst="0" w:colLast="0" w:name="_75il4agpqnwh" w:id="70"/>
            <w:bookmarkEnd w:id="70"/>
            <w:r w:rsidDel="00000000" w:rsidR="00000000" w:rsidRPr="00000000">
              <w:rPr>
                <w:rtl w:val="0"/>
              </w:rPr>
              <w:t xml:space="preserve">Examples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b w:val="1"/>
                <w:bCs w:val="1"/>
                <w:sz w:val="20"/>
                <w:szCs w:val="20"/>
                <w:rtl w:val="0"/>
              </w:rPr>
              <w:t xml:space="preserve">Neighbors exchange </w:t>
            </w:r>
            <w:r w:rsidDel="00000000" w:rsidR="00000000" w:rsidRPr="00000000">
              <w:rPr>
                <w:sz w:val="20"/>
                <w:szCs w:val="20"/>
                <w:rtl w:val="0"/>
              </w:rPr>
              <w:t xml:space="preserve">best-known paths to each possible destination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b w:val="1"/>
                <w:bCs w:val="1"/>
                <w:sz w:val="20"/>
                <w:szCs w:val="20"/>
                <w:rtl w:val="0"/>
              </w:rPr>
              <w:t xml:space="preserve">You</w:t>
            </w:r>
            <w:r w:rsidDel="00000000" w:rsidR="00000000" w:rsidRPr="00000000">
              <w:rPr>
                <w:sz w:val="20"/>
                <w:szCs w:val="20"/>
                <w:rtl w:val="0"/>
              </w:rPr>
              <w:t xml:space="preserve">: “Hey, router B, what is your best path to C? ...what about D?...and E?” etc.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line="240" w:lineRule="auto"/>
              <w:rPr>
                <w:b w:val="1"/>
                <w:bCs w:val="1"/>
                <w:sz w:val="20"/>
                <w:szCs w:val="20"/>
              </w:rPr>
            </w:pPr>
            <w:r w:rsidDel="00000000" w:rsidR="00000000" w:rsidRPr="00000000">
              <w:rPr>
                <w:b w:val="1"/>
                <w:bCs w:val="1"/>
                <w:sz w:val="20"/>
                <w:szCs w:val="20"/>
                <w:rtl w:val="0"/>
              </w:rPr>
              <w:t xml:space="preserve">When you are asked </w:t>
            </w:r>
            <w:r w:rsidDel="00000000" w:rsidR="00000000" w:rsidRPr="00000000">
              <w:rPr>
                <w:sz w:val="20"/>
                <w:szCs w:val="20"/>
                <w:rtl w:val="0"/>
              </w:rPr>
              <w:t xml:space="preserve">what is the best path you have, look across all the paths you currently know about to a destination and report the one with least cost.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line="240" w:lineRule="auto"/>
              <w:rPr>
                <w:b w:val="1"/>
                <w:bCs w:val="1"/>
                <w:sz w:val="20"/>
                <w:szCs w:val="20"/>
              </w:rPr>
            </w:pPr>
            <w:r w:rsidDel="00000000" w:rsidR="00000000" w:rsidRPr="00000000">
              <w:rPr>
                <w:b w:val="1"/>
                <w:bCs w:val="1"/>
                <w:sz w:val="20"/>
                <w:szCs w:val="20"/>
                <w:rtl w:val="0"/>
              </w:rPr>
              <w:t xml:space="preserve">You</w:t>
            </w:r>
            <w:r w:rsidDel="00000000" w:rsidR="00000000" w:rsidRPr="00000000">
              <w:rPr>
                <w:sz w:val="20"/>
                <w:szCs w:val="20"/>
                <w:rtl w:val="0"/>
              </w:rPr>
              <w:t xml:space="preserve">: “My best path to D right now has a cost of 4...I don’t have a path to G yet...my best path to H has a cost of 7” etc.</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line="240" w:lineRule="auto"/>
              <w:rPr>
                <w:b w:val="1"/>
                <w:bCs w:val="1"/>
                <w:sz w:val="20"/>
                <w:szCs w:val="20"/>
              </w:rPr>
            </w:pPr>
            <w:r w:rsidDel="00000000" w:rsidR="00000000" w:rsidRPr="00000000">
              <w:rPr>
                <w:b w:val="1"/>
                <w:bCs w:val="1"/>
                <w:sz w:val="20"/>
                <w:szCs w:val="20"/>
                <w:rtl w:val="0"/>
              </w:rPr>
              <w:t xml:space="preserve">Update your table</w:t>
            </w:r>
          </w:p>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sz w:val="20"/>
                <w:szCs w:val="20"/>
                <w:rtl w:val="0"/>
              </w:rPr>
              <w:t xml:space="preserve">For each response you get from a neighbor, update your routing table diagram: add the cost it takes you to get to the neighbor + the neighbor’s cost to the destination.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bCs w:val="1"/>
                <w:sz w:val="20"/>
                <w:szCs w:val="20"/>
                <w:rtl w:val="0"/>
              </w:rPr>
              <w:t xml:space="preserve">Neighbor says</w:t>
            </w:r>
            <w:r w:rsidDel="00000000" w:rsidR="00000000" w:rsidRPr="00000000">
              <w:rPr>
                <w:sz w:val="20"/>
                <w:szCs w:val="20"/>
                <w:rtl w:val="0"/>
              </w:rPr>
              <w:t xml:space="preserve">: “I don’t have a path to C, yet.”</w:t>
              <w:br w:type="textWrapping"/>
              <w:t xml:space="preserve">(no action required)</w:t>
            </w:r>
          </w:p>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rPr>
                <w:b w:val="1"/>
                <w:bCs w:val="1"/>
                <w:sz w:val="20"/>
                <w:szCs w:val="20"/>
              </w:rPr>
            </w:pPr>
            <w:r w:rsidDel="00000000" w:rsidR="00000000" w:rsidRPr="00000000">
              <w:rPr>
                <w:b w:val="1"/>
                <w:bCs w:val="1"/>
                <w:sz w:val="20"/>
                <w:szCs w:val="20"/>
                <w:rtl w:val="0"/>
              </w:rPr>
              <w:t xml:space="preserve">Neighbor says</w:t>
            </w:r>
            <w:r w:rsidDel="00000000" w:rsidR="00000000" w:rsidRPr="00000000">
              <w:rPr>
                <w:sz w:val="20"/>
                <w:szCs w:val="20"/>
                <w:rtl w:val="0"/>
              </w:rPr>
              <w:t xml:space="preserve">: “My best path to H has a cost of 5” (update your table to show 5 + cost-to-neighbor)</w:t>
            </w:r>
            <w:r w:rsidDel="00000000" w:rsidR="00000000" w:rsidRPr="00000000">
              <w:rPr>
                <w:rtl w:val="0"/>
              </w:rPr>
            </w:r>
          </w:p>
        </w:tc>
      </w:tr>
    </w:tbl>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21"/>
        <w:tblW w:w="12585.0" w:type="dxa"/>
        <w:jc w:val="left"/>
        <w:tblInd w:w="-1440.0" w:type="dxa"/>
        <w:tblLayout w:type="fixed"/>
        <w:tblLook w:val="0600"/>
      </w:tblPr>
      <w:tblGrid>
        <w:gridCol w:w="1440"/>
        <w:gridCol w:w="9540"/>
        <w:gridCol w:w="1605"/>
        <w:tblGridChange w:id="0">
          <w:tblGrid>
            <w:gridCol w:w="1440"/>
            <w:gridCol w:w="9540"/>
            <w:gridCol w:w="160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118">
            <w:pPr>
              <w:pStyle w:val="Heading1"/>
              <w:keepNext w:val="0"/>
              <w:keepLines w:val="0"/>
              <w:pageBreakBefore w:val="0"/>
              <w:pBdr>
                <w:top w:space="0" w:sz="0" w:val="nil"/>
                <w:left w:space="0" w:sz="0" w:val="nil"/>
                <w:bottom w:space="0" w:sz="0" w:val="nil"/>
                <w:right w:space="0" w:sz="0" w:val="nil"/>
                <w:between w:space="0" w:sz="0" w:val="nil"/>
              </w:pBdr>
              <w:shd w:fill="auto" w:val="clear"/>
              <w:spacing w:before="160" w:line="240" w:lineRule="auto"/>
              <w:rPr>
                <w:color w:val="ffffff"/>
                <w:sz w:val="36"/>
                <w:szCs w:val="36"/>
              </w:rPr>
            </w:pPr>
            <w:bookmarkStart w:colFirst="0" w:colLast="0" w:name="_1sb868aar0i5" w:id="0"/>
            <w:bookmarkEnd w:id="0"/>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119">
            <w:pPr>
              <w:pStyle w:val="Heading1"/>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color w:val="ffffff"/>
                <w:sz w:val="36"/>
                <w:szCs w:val="36"/>
              </w:rPr>
            </w:pPr>
            <w:bookmarkStart w:colFirst="0" w:colLast="0" w:name="_1sb868aar0i5" w:id="0"/>
            <w:bookmarkEnd w:id="0"/>
            <w:r w:rsidDel="00000000" w:rsidR="00000000" w:rsidRPr="00000000">
              <w:rPr>
                <w:color w:val="ffffff"/>
                <w:sz w:val="36"/>
                <w:szCs w:val="36"/>
                <w:rtl w:val="0"/>
              </w:rPr>
              <w:t xml:space="preserve">Activity Guide - How Routers Learn</w:t>
            </w:r>
          </w:p>
        </w:tc>
        <w:tc>
          <w:tcPr>
            <w:shd w:fill="00adbc" w:val="clear"/>
            <w:tcMar>
              <w:top w:w="0.0" w:type="dxa"/>
              <w:left w:w="0.0" w:type="dxa"/>
              <w:bottom w:w="0.0" w:type="dxa"/>
              <w:right w:w="0.0" w:type="dxa"/>
            </w:tcMar>
            <w:vAlign w:val="center"/>
          </w:tcPr>
          <w:p w:rsidR="00000000" w:rsidDel="00000000" w:rsidP="00000000" w:rsidRDefault="00000000" w:rsidRPr="00000000" w14:paraId="0000011A">
            <w:pPr>
              <w:pStyle w:val="Heading1"/>
              <w:keepNext w:val="0"/>
              <w:keepLines w:val="0"/>
              <w:pageBreakBefore w:val="0"/>
              <w:pBdr>
                <w:top w:space="0" w:sz="0" w:val="nil"/>
                <w:left w:space="0" w:sz="0" w:val="nil"/>
                <w:bottom w:space="0" w:sz="0" w:val="nil"/>
                <w:right w:space="0" w:sz="0" w:val="nil"/>
                <w:between w:space="0" w:sz="0" w:val="nil"/>
              </w:pBdr>
              <w:shd w:fill="auto" w:val="clear"/>
              <w:spacing w:before="0" w:line="240" w:lineRule="auto"/>
              <w:ind w:left="0" w:firstLine="0"/>
              <w:rPr>
                <w:b w:val="0"/>
                <w:bCs w:val="0"/>
                <w:color w:val="5d6770"/>
                <w:sz w:val="20"/>
                <w:szCs w:val="20"/>
              </w:rPr>
            </w:pPr>
            <w:bookmarkStart w:colFirst="0" w:colLast="0" w:name="_46v9bdkdx3n6" w:id="71"/>
            <w:bookmarkEnd w:id="71"/>
            <w:r w:rsidDel="00000000" w:rsidR="00000000" w:rsidRPr="00000000">
              <w:rPr>
                <w:b w:val="0"/>
                <w:bCs w:val="0"/>
                <w:color w:val="5d6770"/>
                <w:sz w:val="20"/>
                <w:szCs w:val="20"/>
              </w:rPr>
              <w:drawing>
                <wp:inline distB="114300" distT="114300" distL="114300" distR="114300">
                  <wp:extent cx="500063" cy="504825"/>
                  <wp:effectExtent b="0" l="0" r="0" t="0"/>
                  <wp:docPr id="32"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00063" cy="5048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1B">
      <w:pPr>
        <w:pStyle w:val="Heading2"/>
        <w:keepNext w:val="1"/>
        <w:keepLines w:val="1"/>
        <w:pageBreakBefore w:val="0"/>
        <w:pBdr>
          <w:top w:space="0" w:sz="0" w:val="nil"/>
          <w:left w:space="0" w:sz="0" w:val="nil"/>
          <w:bottom w:space="0" w:sz="0" w:val="nil"/>
          <w:right w:space="0" w:sz="0" w:val="nil"/>
          <w:between w:space="0" w:sz="0" w:val="nil"/>
        </w:pBdr>
        <w:shd w:fill="auto" w:val="clear"/>
        <w:spacing w:before="0" w:line="240" w:lineRule="auto"/>
        <w:rPr>
          <w:sz w:val="12"/>
          <w:szCs w:val="12"/>
        </w:rPr>
      </w:pPr>
      <w:bookmarkStart w:colFirst="0" w:colLast="0" w:name="_4f70dbwj009g" w:id="72"/>
      <w:bookmarkEnd w:id="72"/>
      <w:r w:rsidDel="00000000" w:rsidR="00000000" w:rsidRPr="00000000">
        <w:rPr>
          <w:rtl w:val="0"/>
        </w:rPr>
      </w:r>
    </w:p>
    <w:p w:rsidR="00000000" w:rsidDel="00000000" w:rsidP="00000000" w:rsidRDefault="00000000" w:rsidRPr="00000000" w14:paraId="0000011C">
      <w:pPr>
        <w:pStyle w:val="Heading1"/>
        <w:pageBreakBefore w:val="0"/>
        <w:pBdr>
          <w:top w:space="0" w:sz="0" w:val="nil"/>
          <w:left w:space="0" w:sz="0" w:val="nil"/>
          <w:bottom w:space="0" w:sz="0" w:val="nil"/>
          <w:right w:space="0" w:sz="0" w:val="nil"/>
          <w:between w:space="0" w:sz="0" w:val="nil"/>
        </w:pBdr>
        <w:shd w:fill="auto" w:val="clear"/>
        <w:spacing w:after="160" w:before="160" w:line="276" w:lineRule="auto"/>
        <w:rPr>
          <w:rFonts w:ascii="Ubuntu" w:cs="Ubuntu" w:eastAsia="Ubuntu" w:hAnsi="Ubuntu"/>
          <w:color w:val="7665a0"/>
          <w:sz w:val="38"/>
          <w:szCs w:val="38"/>
        </w:rPr>
      </w:pPr>
      <w:bookmarkStart w:colFirst="0" w:colLast="0" w:name="_8pwmzfjyyoi5" w:id="73"/>
      <w:bookmarkEnd w:id="73"/>
      <w:r w:rsidDel="00000000" w:rsidR="00000000" w:rsidRPr="00000000">
        <w:rPr>
          <w:rFonts w:ascii="Ubuntu" w:cs="Ubuntu" w:eastAsia="Ubuntu" w:hAnsi="Ubuntu"/>
          <w:color w:val="7665a0"/>
          <w:sz w:val="38"/>
          <w:szCs w:val="38"/>
          <w:rtl w:val="0"/>
        </w:rPr>
        <w:t xml:space="preserve">You are Router: G</w:t>
      </w:r>
    </w:p>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ind w:right="180"/>
        <w:rPr>
          <w:b w:val="1"/>
          <w:bCs w:val="1"/>
          <w:sz w:val="20"/>
          <w:szCs w:val="20"/>
        </w:rPr>
      </w:pPr>
      <w:r w:rsidDel="00000000" w:rsidR="00000000" w:rsidRPr="00000000">
        <w:rPr>
          <w:b w:val="1"/>
          <w:bCs w:val="1"/>
          <w:sz w:val="20"/>
          <w:szCs w:val="20"/>
          <w:rtl w:val="0"/>
        </w:rPr>
        <w:t xml:space="preserve">How to Exchange Information with a Neighbor</w:t>
      </w:r>
    </w:p>
    <w:p w:rsidR="00000000" w:rsidDel="00000000" w:rsidP="00000000" w:rsidRDefault="00000000" w:rsidRPr="00000000" w14:paraId="0000011E">
      <w:pPr>
        <w:pageBreakBefore w:val="0"/>
        <w:numPr>
          <w:ilvl w:val="0"/>
          <w:numId w:val="2"/>
        </w:numPr>
        <w:pBdr>
          <w:top w:space="0" w:sz="0" w:val="nil"/>
          <w:left w:space="0" w:sz="0" w:val="nil"/>
          <w:bottom w:space="0" w:sz="0" w:val="nil"/>
          <w:right w:space="0" w:sz="0" w:val="nil"/>
          <w:between w:space="0" w:sz="0" w:val="nil"/>
        </w:pBdr>
        <w:shd w:fill="auto" w:val="clear"/>
        <w:ind w:left="720" w:right="180" w:hanging="360"/>
        <w:rPr>
          <w:sz w:val="20"/>
          <w:szCs w:val="20"/>
        </w:rPr>
      </w:pPr>
      <w:r w:rsidDel="00000000" w:rsidR="00000000" w:rsidRPr="00000000">
        <w:rPr>
          <w:b w:val="1"/>
          <w:bCs w:val="1"/>
          <w:sz w:val="20"/>
          <w:szCs w:val="20"/>
          <w:rtl w:val="0"/>
        </w:rPr>
        <w:t xml:space="preserve">Neighbors exchange best-known paths so far.</w:t>
      </w:r>
      <w:r w:rsidDel="00000000" w:rsidR="00000000" w:rsidRPr="00000000">
        <w:rPr>
          <w:sz w:val="20"/>
          <w:szCs w:val="20"/>
          <w:rtl w:val="0"/>
        </w:rPr>
        <w:t xml:space="preserve"> </w:t>
      </w:r>
      <w:r w:rsidDel="00000000" w:rsidR="00000000" w:rsidRPr="00000000">
        <w:rPr>
          <w:i w:val="1"/>
          <w:iCs w:val="1"/>
          <w:sz w:val="20"/>
          <w:szCs w:val="20"/>
          <w:rtl w:val="0"/>
        </w:rPr>
        <w:t xml:space="preserve">Ask your neighbor what is the least cost path she knows about to each of the possible destinations.</w:t>
      </w:r>
    </w:p>
    <w:p w:rsidR="00000000" w:rsidDel="00000000" w:rsidP="00000000" w:rsidRDefault="00000000" w:rsidRPr="00000000" w14:paraId="0000011F">
      <w:pPr>
        <w:pageBreakBefore w:val="0"/>
        <w:numPr>
          <w:ilvl w:val="0"/>
          <w:numId w:val="2"/>
        </w:numPr>
        <w:pBdr>
          <w:top w:space="0" w:sz="0" w:val="nil"/>
          <w:left w:space="0" w:sz="0" w:val="nil"/>
          <w:bottom w:space="0" w:sz="0" w:val="nil"/>
          <w:right w:space="0" w:sz="0" w:val="nil"/>
          <w:between w:space="0" w:sz="0" w:val="nil"/>
        </w:pBdr>
        <w:shd w:fill="auto" w:val="clear"/>
        <w:ind w:left="720" w:right="180" w:hanging="360"/>
        <w:rPr>
          <w:sz w:val="20"/>
          <w:szCs w:val="20"/>
        </w:rPr>
      </w:pPr>
      <w:r w:rsidDel="00000000" w:rsidR="00000000" w:rsidRPr="00000000">
        <w:rPr>
          <w:b w:val="1"/>
          <w:bCs w:val="1"/>
          <w:sz w:val="20"/>
          <w:szCs w:val="20"/>
          <w:rtl w:val="0"/>
        </w:rPr>
        <w:t xml:space="preserve">When you are asked what is the best path,</w:t>
      </w:r>
      <w:r w:rsidDel="00000000" w:rsidR="00000000" w:rsidRPr="00000000">
        <w:rPr>
          <w:sz w:val="20"/>
          <w:szCs w:val="20"/>
          <w:rtl w:val="0"/>
        </w:rPr>
        <w:t xml:space="preserve"> </w:t>
      </w:r>
      <w:r w:rsidDel="00000000" w:rsidR="00000000" w:rsidRPr="00000000">
        <w:rPr>
          <w:i w:val="1"/>
          <w:iCs w:val="1"/>
          <w:sz w:val="20"/>
          <w:szCs w:val="20"/>
          <w:rtl w:val="0"/>
        </w:rPr>
        <w:t xml:space="preserve">look across all the paths you currently know about to a destination and report the one with least cost.</w:t>
      </w:r>
      <w:r w:rsidDel="00000000" w:rsidR="00000000" w:rsidRPr="00000000">
        <w:rPr>
          <w:sz w:val="20"/>
          <w:szCs w:val="20"/>
          <w:rtl w:val="0"/>
        </w:rPr>
        <w:t xml:space="preserve"> </w:t>
      </w:r>
    </w:p>
    <w:p w:rsidR="00000000" w:rsidDel="00000000" w:rsidP="00000000" w:rsidRDefault="00000000" w:rsidRPr="00000000" w14:paraId="00000120">
      <w:pPr>
        <w:pageBreakBefore w:val="0"/>
        <w:numPr>
          <w:ilvl w:val="0"/>
          <w:numId w:val="2"/>
        </w:numPr>
        <w:pBdr>
          <w:top w:space="0" w:sz="0" w:val="nil"/>
          <w:left w:space="0" w:sz="0" w:val="nil"/>
          <w:bottom w:space="0" w:sz="0" w:val="nil"/>
          <w:right w:space="0" w:sz="0" w:val="nil"/>
          <w:between w:space="0" w:sz="0" w:val="nil"/>
        </w:pBdr>
        <w:shd w:fill="auto" w:val="clear"/>
        <w:ind w:left="720" w:right="180" w:hanging="360"/>
        <w:rPr>
          <w:sz w:val="20"/>
          <w:szCs w:val="20"/>
        </w:rPr>
      </w:pPr>
      <w:r w:rsidDel="00000000" w:rsidR="00000000" w:rsidRPr="00000000">
        <w:rPr>
          <w:b w:val="1"/>
          <w:bCs w:val="1"/>
          <w:sz w:val="20"/>
          <w:szCs w:val="20"/>
          <w:rtl w:val="0"/>
        </w:rPr>
        <w:t xml:space="preserve">Update your table:</w:t>
      </w:r>
      <w:r w:rsidDel="00000000" w:rsidR="00000000" w:rsidRPr="00000000">
        <w:rPr>
          <w:sz w:val="20"/>
          <w:szCs w:val="20"/>
          <w:rtl w:val="0"/>
        </w:rPr>
        <w:t xml:space="preserve"> For each response you get from a neighbor update your routing table diagram:</w:t>
      </w:r>
      <w:r w:rsidDel="00000000" w:rsidR="00000000" w:rsidRPr="00000000">
        <w:rPr>
          <w:i w:val="1"/>
          <w:iCs w:val="1"/>
          <w:sz w:val="20"/>
          <w:szCs w:val="20"/>
          <w:rtl w:val="0"/>
        </w:rPr>
        <w:t xml:space="preserve"> add the cost it takes you to get to the neighbor + the neighbor’s cost to the destination.</w:t>
      </w:r>
      <w:r w:rsidDel="00000000" w:rsidR="00000000" w:rsidRPr="00000000">
        <w:rPr>
          <w:rtl w:val="0"/>
        </w:rPr>
      </w:r>
    </w:p>
    <w:p w:rsidR="00000000" w:rsidDel="00000000" w:rsidP="00000000" w:rsidRDefault="00000000" w:rsidRPr="00000000" w14:paraId="00000121">
      <w:pPr>
        <w:pStyle w:val="Heading2"/>
        <w:pageBreakBefore w:val="0"/>
        <w:pBdr>
          <w:top w:space="0" w:sz="0" w:val="nil"/>
          <w:left w:space="0" w:sz="0" w:val="nil"/>
          <w:bottom w:space="0" w:sz="0" w:val="nil"/>
          <w:right w:space="0" w:sz="0" w:val="nil"/>
          <w:between w:space="0" w:sz="0" w:val="nil"/>
        </w:pBdr>
        <w:shd w:fill="auto" w:val="clear"/>
        <w:rPr/>
      </w:pPr>
      <w:bookmarkStart w:colFirst="0" w:colLast="0" w:name="_479q406tthkx" w:id="74"/>
      <w:bookmarkEnd w:id="74"/>
      <w:r w:rsidDel="00000000" w:rsidR="00000000" w:rsidRPr="00000000">
        <w:rPr/>
        <w:drawing>
          <wp:inline distB="114300" distT="114300" distL="114300" distR="114300">
            <wp:extent cx="6400800" cy="5969000"/>
            <wp:effectExtent b="0" l="0" r="0" t="0"/>
            <wp:docPr id="7"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6400800" cy="5969000"/>
                    </a:xfrm>
                    <a:prstGeom prst="rect"/>
                    <a:ln/>
                  </pic:spPr>
                </pic:pic>
              </a:graphicData>
            </a:graphic>
          </wp:inline>
        </w:drawing>
      </w:r>
      <w:r w:rsidDel="00000000" w:rsidR="00000000" w:rsidRPr="00000000">
        <w:rPr>
          <w:rtl w:val="0"/>
        </w:rPr>
      </w:r>
    </w:p>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rPr>
          <w:sz w:val="12"/>
          <w:szCs w:val="12"/>
        </w:rPr>
      </w:pPr>
      <w:r w:rsidDel="00000000" w:rsidR="00000000" w:rsidRPr="00000000">
        <w:rPr>
          <w:rtl w:val="0"/>
        </w:rPr>
      </w:r>
    </w:p>
    <w:tbl>
      <w:tblPr>
        <w:tblStyle w:val="Table22"/>
        <w:tblW w:w="12585.0" w:type="dxa"/>
        <w:jc w:val="left"/>
        <w:tblInd w:w="-1440.0" w:type="dxa"/>
        <w:tblLayout w:type="fixed"/>
        <w:tblLook w:val="0600"/>
      </w:tblPr>
      <w:tblGrid>
        <w:gridCol w:w="1440"/>
        <w:gridCol w:w="9630"/>
        <w:gridCol w:w="1515"/>
        <w:tblGridChange w:id="0">
          <w:tblGrid>
            <w:gridCol w:w="1440"/>
            <w:gridCol w:w="9630"/>
            <w:gridCol w:w="151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124">
            <w:pPr>
              <w:pStyle w:val="Heading1"/>
              <w:pageBreakBefore w:val="0"/>
              <w:pBdr>
                <w:top w:space="0" w:sz="0" w:val="nil"/>
                <w:left w:space="0" w:sz="0" w:val="nil"/>
                <w:bottom w:space="0" w:sz="0" w:val="nil"/>
                <w:right w:space="0" w:sz="0" w:val="nil"/>
                <w:between w:space="0" w:sz="0" w:val="nil"/>
              </w:pBdr>
              <w:shd w:fill="auto" w:val="clear"/>
              <w:spacing w:before="200" w:line="240" w:lineRule="auto"/>
              <w:rPr>
                <w:color w:val="ffffff"/>
                <w:sz w:val="36"/>
                <w:szCs w:val="36"/>
              </w:rPr>
            </w:pPr>
            <w:bookmarkStart w:colFirst="0" w:colLast="0" w:name="_nz5vgo7dqfbg" w:id="75"/>
            <w:bookmarkEnd w:id="75"/>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125">
            <w:pPr>
              <w:pStyle w:val="Heading1"/>
              <w:pageBreakBefore w:val="0"/>
              <w:pBdr>
                <w:top w:space="0" w:sz="0" w:val="nil"/>
                <w:left w:space="0" w:sz="0" w:val="nil"/>
                <w:bottom w:space="0" w:sz="0" w:val="nil"/>
                <w:right w:space="0" w:sz="0" w:val="nil"/>
                <w:between w:space="0" w:sz="0" w:val="nil"/>
              </w:pBdr>
              <w:shd w:fill="auto" w:val="clear"/>
              <w:spacing w:before="0" w:line="240" w:lineRule="auto"/>
              <w:rPr>
                <w:color w:val="ffffff"/>
                <w:sz w:val="36"/>
                <w:szCs w:val="36"/>
              </w:rPr>
            </w:pPr>
            <w:bookmarkStart w:colFirst="0" w:colLast="0" w:name="_8vptjxhsfmbh" w:id="76"/>
            <w:bookmarkEnd w:id="76"/>
            <w:r w:rsidDel="00000000" w:rsidR="00000000" w:rsidRPr="00000000">
              <w:rPr>
                <w:color w:val="ffffff"/>
                <w:sz w:val="36"/>
                <w:szCs w:val="36"/>
                <w:rtl w:val="0"/>
              </w:rPr>
              <w:t xml:space="preserve">Activity Guide - How Routers Learn</w:t>
            </w:r>
          </w:p>
        </w:tc>
        <w:tc>
          <w:tcPr>
            <w:shd w:fill="00adbc" w:val="clear"/>
            <w:tcMar>
              <w:top w:w="0.0" w:type="dxa"/>
              <w:left w:w="0.0" w:type="dxa"/>
              <w:bottom w:w="0.0" w:type="dxa"/>
              <w:right w:w="0.0" w:type="dxa"/>
            </w:tcMar>
            <w:vAlign w:val="center"/>
          </w:tcPr>
          <w:p w:rsidR="00000000" w:rsidDel="00000000" w:rsidP="00000000" w:rsidRDefault="00000000" w:rsidRPr="00000000" w14:paraId="00000126">
            <w:pPr>
              <w:pStyle w:val="Heading1"/>
              <w:pageBreakBefore w:val="0"/>
              <w:pBdr>
                <w:top w:space="0" w:sz="0" w:val="nil"/>
                <w:left w:space="0" w:sz="0" w:val="nil"/>
                <w:bottom w:space="0" w:sz="0" w:val="nil"/>
                <w:right w:space="0" w:sz="0" w:val="nil"/>
                <w:between w:space="0" w:sz="0" w:val="nil"/>
              </w:pBdr>
              <w:shd w:fill="auto" w:val="clear"/>
              <w:spacing w:before="0" w:line="240" w:lineRule="auto"/>
              <w:ind w:left="0" w:firstLine="0"/>
              <w:rPr>
                <w:b w:val="0"/>
                <w:bCs w:val="0"/>
                <w:color w:val="5d6770"/>
                <w:sz w:val="20"/>
                <w:szCs w:val="20"/>
              </w:rPr>
            </w:pPr>
            <w:bookmarkStart w:colFirst="0" w:colLast="0" w:name="_jre3hn7f9ile" w:id="77"/>
            <w:bookmarkEnd w:id="77"/>
            <w:r w:rsidDel="00000000" w:rsidR="00000000" w:rsidRPr="00000000">
              <w:rPr>
                <w:b w:val="0"/>
                <w:bCs w:val="0"/>
                <w:color w:val="5d6770"/>
                <w:sz w:val="20"/>
                <w:szCs w:val="20"/>
              </w:rPr>
              <w:drawing>
                <wp:inline distB="114300" distT="114300" distL="114300" distR="114300">
                  <wp:extent cx="500063" cy="504825"/>
                  <wp:effectExtent b="0" l="0" r="0" t="0"/>
                  <wp:docPr id="8"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00063" cy="5048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27">
      <w:pPr>
        <w:pStyle w:val="Heading2"/>
        <w:keepNext w:val="1"/>
        <w:keepLines w:val="1"/>
        <w:pageBreakBefore w:val="0"/>
        <w:pBdr>
          <w:top w:space="0" w:sz="0" w:val="nil"/>
          <w:left w:space="0" w:sz="0" w:val="nil"/>
          <w:bottom w:space="0" w:sz="0" w:val="nil"/>
          <w:right w:space="0" w:sz="0" w:val="nil"/>
          <w:between w:space="0" w:sz="0" w:val="nil"/>
        </w:pBdr>
        <w:shd w:fill="auto" w:val="clear"/>
        <w:spacing w:before="200" w:line="240" w:lineRule="auto"/>
        <w:rPr>
          <w:sz w:val="12"/>
          <w:szCs w:val="12"/>
        </w:rPr>
      </w:pPr>
      <w:bookmarkStart w:colFirst="0" w:colLast="0" w:name="_g196cv46xfkd" w:id="78"/>
      <w:bookmarkEnd w:id="78"/>
      <w:r w:rsidDel="00000000" w:rsidR="00000000" w:rsidRPr="00000000">
        <w:rPr>
          <w:rtl w:val="0"/>
        </w:rPr>
      </w:r>
    </w:p>
    <w:p w:rsidR="00000000" w:rsidDel="00000000" w:rsidP="00000000" w:rsidRDefault="00000000" w:rsidRPr="00000000" w14:paraId="00000128">
      <w:pPr>
        <w:pStyle w:val="Heading2"/>
        <w:pageBreakBefore w:val="0"/>
        <w:pBdr>
          <w:top w:space="0" w:sz="0" w:val="nil"/>
          <w:left w:space="0" w:sz="0" w:val="nil"/>
          <w:bottom w:space="0" w:sz="0" w:val="nil"/>
          <w:right w:space="0" w:sz="0" w:val="nil"/>
          <w:between w:space="0" w:sz="0" w:val="nil"/>
        </w:pBdr>
        <w:shd w:fill="auto" w:val="clear"/>
        <w:ind w:right="180"/>
        <w:rPr/>
      </w:pPr>
      <w:bookmarkStart w:colFirst="0" w:colLast="0" w:name="_5ur5egwj75qn" w:id="79"/>
      <w:bookmarkEnd w:id="79"/>
      <w:r w:rsidDel="00000000" w:rsidR="00000000" w:rsidRPr="00000000">
        <w:rPr>
          <w:rtl w:val="0"/>
        </w:rPr>
        <w:t xml:space="preserve">You are the router!</w:t>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ind w:right="180"/>
        <w:rPr>
          <w:sz w:val="20"/>
          <w:szCs w:val="20"/>
        </w:rPr>
      </w:pPr>
      <w:r w:rsidDel="00000000" w:rsidR="00000000" w:rsidRPr="00000000">
        <w:rPr>
          <w:sz w:val="20"/>
          <w:szCs w:val="20"/>
          <w:rtl w:val="0"/>
        </w:rPr>
        <w:t xml:space="preserve">In this activity, you and your classmates will act as routers.  You will be directly connected to three other routers (three classmates) with whom you can exchange information about the best ways to route packets, and over time you will learn which is the best way to all the other possible destinations.</w:t>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ind w:right="180"/>
        <w:rPr>
          <w:b w:val="1"/>
          <w:bCs w:val="1"/>
          <w:sz w:val="20"/>
          <w:szCs w:val="20"/>
        </w:rPr>
      </w:pPr>
      <w:r w:rsidDel="00000000" w:rsidR="00000000" w:rsidRPr="00000000">
        <w:rPr>
          <w:rtl w:val="0"/>
        </w:rPr>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ind w:right="180"/>
        <w:rPr>
          <w:sz w:val="20"/>
          <w:szCs w:val="20"/>
        </w:rPr>
      </w:pPr>
      <w:r w:rsidDel="00000000" w:rsidR="00000000" w:rsidRPr="00000000">
        <w:rPr>
          <w:b w:val="1"/>
          <w:bCs w:val="1"/>
          <w:color w:val="7665a0"/>
          <w:sz w:val="24"/>
          <w:szCs w:val="24"/>
          <w:rtl w:val="0"/>
        </w:rPr>
        <w:t xml:space="preserve">Your goal</w:t>
      </w:r>
      <w:r w:rsidDel="00000000" w:rsidR="00000000" w:rsidRPr="00000000">
        <w:rPr>
          <w:b w:val="1"/>
          <w:bCs w:val="1"/>
          <w:sz w:val="24"/>
          <w:szCs w:val="24"/>
          <w:rtl w:val="0"/>
        </w:rPr>
        <w:t xml:space="preserve">:</w:t>
      </w:r>
      <w:r w:rsidDel="00000000" w:rsidR="00000000" w:rsidRPr="00000000">
        <w:rPr>
          <w:sz w:val="20"/>
          <w:szCs w:val="20"/>
          <w:rtl w:val="0"/>
        </w:rPr>
        <w:t xml:space="preserve"> For every possible destination, you are trying to find out which neighboring router is the best one to forward a packet to to reach that destination. You do this by talking with your neighboring routers and exchanging the best information you’ve got so far. </w:t>
      </w:r>
    </w:p>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ind w:right="180"/>
        <w:rPr>
          <w:sz w:val="20"/>
          <w:szCs w:val="20"/>
        </w:rPr>
      </w:pPr>
      <w:r w:rsidDel="00000000" w:rsidR="00000000" w:rsidRPr="00000000">
        <w:rPr>
          <w:rtl w:val="0"/>
        </w:rPr>
      </w:r>
    </w:p>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ind w:right="180"/>
        <w:rPr>
          <w:sz w:val="20"/>
          <w:szCs w:val="20"/>
        </w:rPr>
      </w:pPr>
      <w:r w:rsidDel="00000000" w:rsidR="00000000" w:rsidRPr="00000000">
        <w:rPr>
          <w:b w:val="1"/>
          <w:bCs w:val="1"/>
          <w:color w:val="7665a0"/>
          <w:sz w:val="24"/>
          <w:szCs w:val="24"/>
          <w:rtl w:val="0"/>
        </w:rPr>
        <w:t xml:space="preserve">Example (diagram at right):</w:t>
      </w:r>
      <w:r w:rsidDel="00000000" w:rsidR="00000000" w:rsidRPr="00000000">
        <w:rPr>
          <w:b w:val="1"/>
          <w:bCs w:val="1"/>
          <w:sz w:val="24"/>
          <w:szCs w:val="24"/>
          <w:rtl w:val="0"/>
        </w:rPr>
        <w:t xml:space="preserve"> </w:t>
      </w:r>
      <w:r w:rsidDel="00000000" w:rsidR="00000000" w:rsidRPr="00000000">
        <w:rPr>
          <w:sz w:val="20"/>
          <w:szCs w:val="20"/>
          <w:rtl w:val="0"/>
        </w:rPr>
        <w:t xml:space="preserve"> Imagine that you are router X, and are directly connected to routers B, D, and H. You will use a routing table diagram to keep track of paths to other nodes that go through your neighbors.  </w:t>
      </w:r>
      <w:r w:rsidDel="00000000" w:rsidR="00000000" w:rsidRPr="00000000">
        <w:drawing>
          <wp:anchor allowOverlap="1" behindDoc="0" distB="114300" distT="114300" distL="114300" distR="114300" hidden="0" layoutInCell="1" locked="0" relativeHeight="0" simplePos="0">
            <wp:simplePos x="0" y="0"/>
            <wp:positionH relativeFrom="column">
              <wp:posOffset>3038475</wp:posOffset>
            </wp:positionH>
            <wp:positionV relativeFrom="paragraph">
              <wp:posOffset>447675</wp:posOffset>
            </wp:positionV>
            <wp:extent cx="3619930" cy="3433763"/>
            <wp:effectExtent b="0" l="0" r="0" t="0"/>
            <wp:wrapSquare wrapText="bothSides" distB="114300" distT="114300" distL="114300" distR="114300"/>
            <wp:docPr id="20"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619930" cy="3433763"/>
                    </a:xfrm>
                    <a:prstGeom prst="rect"/>
                    <a:ln/>
                  </pic:spPr>
                </pic:pic>
              </a:graphicData>
            </a:graphic>
          </wp:anchor>
        </w:drawing>
      </w:r>
    </w:p>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The example assumes you have done a round of information exchange with router B and you have filled in everything you found out from B about paths to other nodes.  From the table you can tell:</w:t>
      </w:r>
    </w:p>
    <w:p w:rsidR="00000000" w:rsidDel="00000000" w:rsidP="00000000" w:rsidRDefault="00000000" w:rsidRPr="00000000" w14:paraId="00000130">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You do not yet know about any path to C.</w:t>
      </w:r>
    </w:p>
    <w:p w:rsidR="00000000" w:rsidDel="00000000" w:rsidP="00000000" w:rsidRDefault="00000000" w:rsidRPr="00000000" w14:paraId="00000131">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You know two paths to D, but the best one is the direct connection with a cost of 4.</w:t>
      </w:r>
    </w:p>
    <w:p w:rsidR="00000000" w:rsidDel="00000000" w:rsidP="00000000" w:rsidRDefault="00000000" w:rsidRPr="00000000" w14:paraId="00000132">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You found that B can get to E with cost 1, so it’s a cost of 3</w:t>
      </w:r>
      <w:r w:rsidDel="00000000" w:rsidR="00000000" w:rsidRPr="00000000">
        <w:rPr>
          <w:sz w:val="20"/>
          <w:szCs w:val="20"/>
          <w:rtl w:val="0"/>
        </w:rPr>
        <w:t xml:space="preserve"> for you to get to E through B.</w:t>
      </w:r>
    </w:p>
    <w:p w:rsidR="00000000" w:rsidDel="00000000" w:rsidP="00000000" w:rsidRDefault="00000000" w:rsidRPr="00000000" w14:paraId="00000133">
      <w:pPr>
        <w:pageBreakBefore w:val="0"/>
        <w:numPr>
          <w:ilvl w:val="0"/>
          <w:numId w:val="1"/>
        </w:numPr>
        <w:pBdr>
          <w:top w:space="0" w:sz="0" w:val="nil"/>
          <w:left w:space="0" w:sz="0" w:val="nil"/>
          <w:bottom w:space="0" w:sz="0" w:val="nil"/>
          <w:right w:space="0" w:sz="0" w:val="nil"/>
          <w:between w:space="0" w:sz="0" w:val="nil"/>
        </w:pBdr>
        <w:shd w:fill="auto" w:val="clear"/>
        <w:ind w:left="270"/>
        <w:rPr>
          <w:sz w:val="20"/>
          <w:szCs w:val="20"/>
        </w:rPr>
      </w:pPr>
      <w:r w:rsidDel="00000000" w:rsidR="00000000" w:rsidRPr="00000000">
        <w:rPr>
          <w:sz w:val="20"/>
          <w:szCs w:val="20"/>
          <w:rtl w:val="0"/>
        </w:rPr>
        <w:t xml:space="preserve">There is a path to H through B that </w:t>
      </w:r>
      <w:r w:rsidDel="00000000" w:rsidR="00000000" w:rsidRPr="00000000">
        <w:rPr>
          <w:i w:val="1"/>
          <w:iCs w:val="1"/>
          <w:sz w:val="20"/>
          <w:szCs w:val="20"/>
          <w:rtl w:val="0"/>
        </w:rPr>
        <w:t xml:space="preserve">costs less than your direct connection to H.  (Whoa!)</w:t>
      </w:r>
      <w:r w:rsidDel="00000000" w:rsidR="00000000" w:rsidRPr="00000000">
        <w:rPr>
          <w:rtl w:val="0"/>
        </w:rPr>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rPr>
          <w:b w:val="1"/>
          <w:bCs w:val="1"/>
          <w:sz w:val="20"/>
          <w:szCs w:val="20"/>
        </w:rPr>
      </w:pPr>
      <w:r w:rsidDel="00000000" w:rsidR="00000000" w:rsidRPr="00000000">
        <w:rPr>
          <w:rtl w:val="0"/>
        </w:rPr>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bCs w:val="1"/>
          <w:sz w:val="20"/>
          <w:szCs w:val="20"/>
          <w:rtl w:val="0"/>
        </w:rPr>
        <w:t xml:space="preserve">NOTE: </w:t>
      </w:r>
      <w:r w:rsidDel="00000000" w:rsidR="00000000" w:rsidRPr="00000000">
        <w:rPr>
          <w:sz w:val="20"/>
          <w:szCs w:val="20"/>
          <w:rtl w:val="0"/>
        </w:rPr>
        <w:t xml:space="preserve">All the other routers are learning all the time too, which means the next time you talk to B, she might have a path to C. She might also have an even better path to D. This means the numbers you calculate are just the best you know at that point in time.</w:t>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r>
    </w:p>
    <w:tbl>
      <w:tblPr>
        <w:tblStyle w:val="Table23"/>
        <w:tblW w:w="10080.0" w:type="dxa"/>
        <w:jc w:val="left"/>
        <w:tblBorders>
          <w:top w:color="666666" w:space="0" w:sz="8" w:val="single"/>
          <w:left w:color="666666" w:space="0" w:sz="8" w:val="single"/>
          <w:bottom w:color="666666" w:space="0" w:sz="8" w:val="single"/>
          <w:right w:color="666666" w:space="0" w:sz="8" w:val="single"/>
          <w:insideH w:color="666666" w:space="0" w:sz="8" w:val="single"/>
          <w:insideV w:color="666666" w:space="0" w:sz="8" w:val="single"/>
        </w:tblBorders>
        <w:tblLayout w:type="fixed"/>
        <w:tblLook w:val="0600"/>
      </w:tblPr>
      <w:tblGrid>
        <w:gridCol w:w="5300"/>
        <w:gridCol w:w="4780"/>
        <w:tblGridChange w:id="0">
          <w:tblGrid>
            <w:gridCol w:w="5300"/>
            <w:gridCol w:w="4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7">
            <w:pPr>
              <w:pStyle w:val="Heading2"/>
              <w:pageBreakBefore w:val="0"/>
              <w:pBdr>
                <w:top w:space="0" w:sz="0" w:val="nil"/>
                <w:left w:space="0" w:sz="0" w:val="nil"/>
                <w:bottom w:space="0" w:sz="0" w:val="nil"/>
                <w:right w:space="0" w:sz="0" w:val="nil"/>
                <w:between w:space="0" w:sz="0" w:val="nil"/>
              </w:pBdr>
              <w:shd w:fill="auto" w:val="clear"/>
              <w:spacing w:line="240" w:lineRule="auto"/>
              <w:jc w:val="center"/>
              <w:rPr/>
            </w:pPr>
            <w:bookmarkStart w:colFirst="0" w:colLast="0" w:name="_w4r5o2em5fb" w:id="80"/>
            <w:bookmarkEnd w:id="80"/>
            <w:r w:rsidDel="00000000" w:rsidR="00000000" w:rsidRPr="00000000">
              <w:rPr>
                <w:rtl w:val="0"/>
              </w:rPr>
              <w:t xml:space="preserve">When you exchange info with a neighbor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pStyle w:val="Heading2"/>
              <w:pageBreakBefore w:val="0"/>
              <w:pBdr>
                <w:top w:space="0" w:sz="0" w:val="nil"/>
                <w:left w:space="0" w:sz="0" w:val="nil"/>
                <w:bottom w:space="0" w:sz="0" w:val="nil"/>
                <w:right w:space="0" w:sz="0" w:val="nil"/>
                <w:between w:space="0" w:sz="0" w:val="nil"/>
              </w:pBdr>
              <w:shd w:fill="auto" w:val="clear"/>
              <w:spacing w:line="240" w:lineRule="auto"/>
              <w:jc w:val="center"/>
              <w:rPr/>
            </w:pPr>
            <w:bookmarkStart w:colFirst="0" w:colLast="0" w:name="_bjws40sko84b" w:id="81"/>
            <w:bookmarkEnd w:id="81"/>
            <w:r w:rsidDel="00000000" w:rsidR="00000000" w:rsidRPr="00000000">
              <w:rPr>
                <w:rtl w:val="0"/>
              </w:rPr>
              <w:t xml:space="preserve">Examples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b w:val="1"/>
                <w:bCs w:val="1"/>
                <w:sz w:val="20"/>
                <w:szCs w:val="20"/>
                <w:rtl w:val="0"/>
              </w:rPr>
              <w:t xml:space="preserve">Neighbors exchange </w:t>
            </w:r>
            <w:r w:rsidDel="00000000" w:rsidR="00000000" w:rsidRPr="00000000">
              <w:rPr>
                <w:sz w:val="20"/>
                <w:szCs w:val="20"/>
                <w:rtl w:val="0"/>
              </w:rPr>
              <w:t xml:space="preserve">best-known paths to each possible destination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b w:val="1"/>
                <w:bCs w:val="1"/>
                <w:sz w:val="20"/>
                <w:szCs w:val="20"/>
                <w:rtl w:val="0"/>
              </w:rPr>
              <w:t xml:space="preserve">You</w:t>
            </w:r>
            <w:r w:rsidDel="00000000" w:rsidR="00000000" w:rsidRPr="00000000">
              <w:rPr>
                <w:sz w:val="20"/>
                <w:szCs w:val="20"/>
                <w:rtl w:val="0"/>
              </w:rPr>
              <w:t xml:space="preserve">: “Hey, router B, what is your best path to C? ...what about D?...and E?” etc.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line="240" w:lineRule="auto"/>
              <w:rPr>
                <w:b w:val="1"/>
                <w:bCs w:val="1"/>
                <w:sz w:val="20"/>
                <w:szCs w:val="20"/>
              </w:rPr>
            </w:pPr>
            <w:r w:rsidDel="00000000" w:rsidR="00000000" w:rsidRPr="00000000">
              <w:rPr>
                <w:b w:val="1"/>
                <w:bCs w:val="1"/>
                <w:sz w:val="20"/>
                <w:szCs w:val="20"/>
                <w:rtl w:val="0"/>
              </w:rPr>
              <w:t xml:space="preserve">When you are asked </w:t>
            </w:r>
            <w:r w:rsidDel="00000000" w:rsidR="00000000" w:rsidRPr="00000000">
              <w:rPr>
                <w:sz w:val="20"/>
                <w:szCs w:val="20"/>
                <w:rtl w:val="0"/>
              </w:rPr>
              <w:t xml:space="preserve">what is the best path you have, look across all the paths you currently know about to a destination and report the one with least cost.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spacing w:line="240" w:lineRule="auto"/>
              <w:rPr>
                <w:b w:val="1"/>
                <w:bCs w:val="1"/>
                <w:sz w:val="20"/>
                <w:szCs w:val="20"/>
              </w:rPr>
            </w:pPr>
            <w:r w:rsidDel="00000000" w:rsidR="00000000" w:rsidRPr="00000000">
              <w:rPr>
                <w:b w:val="1"/>
                <w:bCs w:val="1"/>
                <w:sz w:val="20"/>
                <w:szCs w:val="20"/>
                <w:rtl w:val="0"/>
              </w:rPr>
              <w:t xml:space="preserve">You</w:t>
            </w:r>
            <w:r w:rsidDel="00000000" w:rsidR="00000000" w:rsidRPr="00000000">
              <w:rPr>
                <w:sz w:val="20"/>
                <w:szCs w:val="20"/>
                <w:rtl w:val="0"/>
              </w:rPr>
              <w:t xml:space="preserve">: “My best path to D right now has a cost of 4...I don’t have a path to G yet...my best path to H has a cost of 7” etc.</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spacing w:line="240" w:lineRule="auto"/>
              <w:rPr>
                <w:b w:val="1"/>
                <w:bCs w:val="1"/>
                <w:sz w:val="20"/>
                <w:szCs w:val="20"/>
              </w:rPr>
            </w:pPr>
            <w:r w:rsidDel="00000000" w:rsidR="00000000" w:rsidRPr="00000000">
              <w:rPr>
                <w:b w:val="1"/>
                <w:bCs w:val="1"/>
                <w:sz w:val="20"/>
                <w:szCs w:val="20"/>
                <w:rtl w:val="0"/>
              </w:rPr>
              <w:t xml:space="preserve">Update your table</w:t>
            </w:r>
          </w:p>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sz w:val="20"/>
                <w:szCs w:val="20"/>
                <w:rtl w:val="0"/>
              </w:rPr>
              <w:t xml:space="preserve">For each response you get from a neighbor, update your routing table diagram: add the cost it takes you to get to the neighbor + the neighbor’s cost to the destination.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bCs w:val="1"/>
                <w:sz w:val="20"/>
                <w:szCs w:val="20"/>
                <w:rtl w:val="0"/>
              </w:rPr>
              <w:t xml:space="preserve">Neighbor says</w:t>
            </w:r>
            <w:r w:rsidDel="00000000" w:rsidR="00000000" w:rsidRPr="00000000">
              <w:rPr>
                <w:sz w:val="20"/>
                <w:szCs w:val="20"/>
                <w:rtl w:val="0"/>
              </w:rPr>
              <w:t xml:space="preserve">: “I don’t have a path to C, yet.”</w:t>
              <w:br w:type="textWrapping"/>
              <w:t xml:space="preserve">(no action required)</w:t>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rPr>
                <w:b w:val="1"/>
                <w:bCs w:val="1"/>
                <w:sz w:val="20"/>
                <w:szCs w:val="20"/>
              </w:rPr>
            </w:pPr>
            <w:r w:rsidDel="00000000" w:rsidR="00000000" w:rsidRPr="00000000">
              <w:rPr>
                <w:b w:val="1"/>
                <w:bCs w:val="1"/>
                <w:sz w:val="20"/>
                <w:szCs w:val="20"/>
                <w:rtl w:val="0"/>
              </w:rPr>
              <w:t xml:space="preserve">Neighbor says</w:t>
            </w:r>
            <w:r w:rsidDel="00000000" w:rsidR="00000000" w:rsidRPr="00000000">
              <w:rPr>
                <w:sz w:val="20"/>
                <w:szCs w:val="20"/>
                <w:rtl w:val="0"/>
              </w:rPr>
              <w:t xml:space="preserve">: “My best path to H has a cost of 5” (update your table to show 5 + cost-to-neighbor)</w:t>
            </w:r>
            <w:r w:rsidDel="00000000" w:rsidR="00000000" w:rsidRPr="00000000">
              <w:rPr>
                <w:rtl w:val="0"/>
              </w:rPr>
            </w:r>
          </w:p>
        </w:tc>
      </w:tr>
    </w:tbl>
    <w:p w:rsidR="00000000" w:rsidDel="00000000" w:rsidP="00000000" w:rsidRDefault="00000000" w:rsidRPr="00000000" w14:paraId="00000141">
      <w:pPr>
        <w:pStyle w:val="Heading1"/>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b w:val="0"/>
          <w:bCs w:val="0"/>
          <w:color w:val="5d6770"/>
          <w:sz w:val="22"/>
          <w:szCs w:val="22"/>
        </w:rPr>
      </w:pPr>
      <w:bookmarkStart w:colFirst="0" w:colLast="0" w:name="_flg7iyfzjlum" w:id="82"/>
      <w:bookmarkEnd w:id="82"/>
      <w:r w:rsidDel="00000000" w:rsidR="00000000" w:rsidRPr="00000000">
        <w:rPr>
          <w:rtl w:val="0"/>
        </w:rPr>
      </w:r>
    </w:p>
    <w:tbl>
      <w:tblPr>
        <w:tblStyle w:val="Table24"/>
        <w:tblW w:w="12585.0" w:type="dxa"/>
        <w:jc w:val="left"/>
        <w:tblInd w:w="-1440.0" w:type="dxa"/>
        <w:tblLayout w:type="fixed"/>
        <w:tblLook w:val="0600"/>
      </w:tblPr>
      <w:tblGrid>
        <w:gridCol w:w="1440"/>
        <w:gridCol w:w="9630"/>
        <w:gridCol w:w="1515"/>
        <w:tblGridChange w:id="0">
          <w:tblGrid>
            <w:gridCol w:w="1440"/>
            <w:gridCol w:w="9630"/>
            <w:gridCol w:w="151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142">
            <w:pPr>
              <w:pStyle w:val="Heading1"/>
              <w:pageBreakBefore w:val="0"/>
              <w:pBdr>
                <w:top w:space="0" w:sz="0" w:val="nil"/>
                <w:left w:space="0" w:sz="0" w:val="nil"/>
                <w:bottom w:space="0" w:sz="0" w:val="nil"/>
                <w:right w:space="0" w:sz="0" w:val="nil"/>
                <w:between w:space="0" w:sz="0" w:val="nil"/>
              </w:pBdr>
              <w:shd w:fill="auto" w:val="clear"/>
              <w:spacing w:before="160" w:line="240" w:lineRule="auto"/>
              <w:rPr>
                <w:color w:val="ffffff"/>
                <w:sz w:val="36"/>
                <w:szCs w:val="36"/>
              </w:rPr>
            </w:pPr>
            <w:bookmarkStart w:colFirst="0" w:colLast="0" w:name="_1sb868aar0i5" w:id="0"/>
            <w:bookmarkEnd w:id="0"/>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143">
            <w:pPr>
              <w:pStyle w:val="Heading1"/>
              <w:pageBreakBefore w:val="0"/>
              <w:pBdr>
                <w:top w:space="0" w:sz="0" w:val="nil"/>
                <w:left w:space="0" w:sz="0" w:val="nil"/>
                <w:bottom w:space="0" w:sz="0" w:val="nil"/>
                <w:right w:space="0" w:sz="0" w:val="nil"/>
                <w:between w:space="0" w:sz="0" w:val="nil"/>
              </w:pBdr>
              <w:shd w:fill="auto" w:val="clear"/>
              <w:spacing w:before="0" w:line="240" w:lineRule="auto"/>
              <w:rPr>
                <w:color w:val="ffffff"/>
                <w:sz w:val="36"/>
                <w:szCs w:val="36"/>
              </w:rPr>
            </w:pPr>
            <w:bookmarkStart w:colFirst="0" w:colLast="0" w:name="_1sb868aar0i5" w:id="0"/>
            <w:bookmarkEnd w:id="0"/>
            <w:r w:rsidDel="00000000" w:rsidR="00000000" w:rsidRPr="00000000">
              <w:rPr>
                <w:color w:val="ffffff"/>
                <w:sz w:val="36"/>
                <w:szCs w:val="36"/>
                <w:rtl w:val="0"/>
              </w:rPr>
              <w:t xml:space="preserve">Activity Guide - How Routers Learn</w:t>
            </w:r>
          </w:p>
        </w:tc>
        <w:tc>
          <w:tcPr>
            <w:shd w:fill="00adbc" w:val="clear"/>
            <w:tcMar>
              <w:top w:w="0.0" w:type="dxa"/>
              <w:left w:w="0.0" w:type="dxa"/>
              <w:bottom w:w="0.0" w:type="dxa"/>
              <w:right w:w="0.0" w:type="dxa"/>
            </w:tcMar>
            <w:vAlign w:val="center"/>
          </w:tcPr>
          <w:p w:rsidR="00000000" w:rsidDel="00000000" w:rsidP="00000000" w:rsidRDefault="00000000" w:rsidRPr="00000000" w14:paraId="00000144">
            <w:pPr>
              <w:pStyle w:val="Heading1"/>
              <w:pageBreakBefore w:val="0"/>
              <w:pBdr>
                <w:top w:space="0" w:sz="0" w:val="nil"/>
                <w:left w:space="0" w:sz="0" w:val="nil"/>
                <w:bottom w:space="0" w:sz="0" w:val="nil"/>
                <w:right w:space="0" w:sz="0" w:val="nil"/>
                <w:between w:space="0" w:sz="0" w:val="nil"/>
              </w:pBdr>
              <w:shd w:fill="auto" w:val="clear"/>
              <w:spacing w:before="0" w:line="240" w:lineRule="auto"/>
              <w:ind w:left="0" w:firstLine="0"/>
              <w:rPr>
                <w:b w:val="0"/>
                <w:bCs w:val="0"/>
                <w:color w:val="5d6770"/>
                <w:sz w:val="20"/>
                <w:szCs w:val="20"/>
              </w:rPr>
            </w:pPr>
            <w:bookmarkStart w:colFirst="0" w:colLast="0" w:name="_i3u9hd3vja33" w:id="83"/>
            <w:bookmarkEnd w:id="83"/>
            <w:r w:rsidDel="00000000" w:rsidR="00000000" w:rsidRPr="00000000">
              <w:rPr>
                <w:b w:val="0"/>
                <w:bCs w:val="0"/>
                <w:color w:val="5d6770"/>
                <w:sz w:val="20"/>
                <w:szCs w:val="20"/>
              </w:rPr>
              <w:drawing>
                <wp:inline distB="114300" distT="114300" distL="114300" distR="114300">
                  <wp:extent cx="500063" cy="504825"/>
                  <wp:effectExtent b="0" l="0" r="0" t="0"/>
                  <wp:docPr id="23"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00063" cy="5048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45">
      <w:pPr>
        <w:pStyle w:val="Heading2"/>
        <w:keepNext w:val="1"/>
        <w:keepLines w:val="1"/>
        <w:pageBreakBefore w:val="0"/>
        <w:pBdr>
          <w:top w:space="0" w:sz="0" w:val="nil"/>
          <w:left w:space="0" w:sz="0" w:val="nil"/>
          <w:bottom w:space="0" w:sz="0" w:val="nil"/>
          <w:right w:space="0" w:sz="0" w:val="nil"/>
          <w:between w:space="0" w:sz="0" w:val="nil"/>
        </w:pBdr>
        <w:shd w:fill="auto" w:val="clear"/>
        <w:spacing w:before="0" w:line="240" w:lineRule="auto"/>
        <w:rPr>
          <w:sz w:val="12"/>
          <w:szCs w:val="12"/>
        </w:rPr>
      </w:pPr>
      <w:bookmarkStart w:colFirst="0" w:colLast="0" w:name="_613zzwk64qop" w:id="84"/>
      <w:bookmarkEnd w:id="84"/>
      <w:r w:rsidDel="00000000" w:rsidR="00000000" w:rsidRPr="00000000">
        <w:rPr>
          <w:rtl w:val="0"/>
        </w:rPr>
      </w:r>
    </w:p>
    <w:p w:rsidR="00000000" w:rsidDel="00000000" w:rsidP="00000000" w:rsidRDefault="00000000" w:rsidRPr="00000000" w14:paraId="00000146">
      <w:pPr>
        <w:pStyle w:val="Heading1"/>
        <w:pageBreakBefore w:val="0"/>
        <w:pBdr>
          <w:top w:space="0" w:sz="0" w:val="nil"/>
          <w:left w:space="0" w:sz="0" w:val="nil"/>
          <w:bottom w:space="0" w:sz="0" w:val="nil"/>
          <w:right w:space="0" w:sz="0" w:val="nil"/>
          <w:between w:space="0" w:sz="0" w:val="nil"/>
        </w:pBdr>
        <w:shd w:fill="auto" w:val="clear"/>
        <w:spacing w:after="160" w:before="160" w:line="276" w:lineRule="auto"/>
        <w:rPr>
          <w:rFonts w:ascii="Ubuntu" w:cs="Ubuntu" w:eastAsia="Ubuntu" w:hAnsi="Ubuntu"/>
          <w:color w:val="7665a0"/>
          <w:sz w:val="38"/>
          <w:szCs w:val="38"/>
        </w:rPr>
      </w:pPr>
      <w:bookmarkStart w:colFirst="0" w:colLast="0" w:name="_r7iki4skmum2" w:id="85"/>
      <w:bookmarkEnd w:id="85"/>
      <w:r w:rsidDel="00000000" w:rsidR="00000000" w:rsidRPr="00000000">
        <w:rPr>
          <w:rFonts w:ascii="Ubuntu" w:cs="Ubuntu" w:eastAsia="Ubuntu" w:hAnsi="Ubuntu"/>
          <w:color w:val="7665a0"/>
          <w:sz w:val="38"/>
          <w:szCs w:val="38"/>
          <w:rtl w:val="0"/>
        </w:rPr>
        <w:t xml:space="preserve">You are Router: H</w:t>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ind w:right="360"/>
        <w:rPr>
          <w:b w:val="1"/>
          <w:bCs w:val="1"/>
          <w:sz w:val="20"/>
          <w:szCs w:val="20"/>
        </w:rPr>
      </w:pPr>
      <w:r w:rsidDel="00000000" w:rsidR="00000000" w:rsidRPr="00000000">
        <w:rPr>
          <w:b w:val="1"/>
          <w:bCs w:val="1"/>
          <w:sz w:val="20"/>
          <w:szCs w:val="20"/>
          <w:rtl w:val="0"/>
        </w:rPr>
        <w:t xml:space="preserve">How to Exchange Information with a Neighbor</w:t>
      </w:r>
    </w:p>
    <w:p w:rsidR="00000000" w:rsidDel="00000000" w:rsidP="00000000" w:rsidRDefault="00000000" w:rsidRPr="00000000" w14:paraId="00000148">
      <w:pPr>
        <w:pageBreakBefore w:val="0"/>
        <w:numPr>
          <w:ilvl w:val="0"/>
          <w:numId w:val="2"/>
        </w:numPr>
        <w:pBdr>
          <w:top w:space="0" w:sz="0" w:val="nil"/>
          <w:left w:space="0" w:sz="0" w:val="nil"/>
          <w:bottom w:space="0" w:sz="0" w:val="nil"/>
          <w:right w:space="0" w:sz="0" w:val="nil"/>
          <w:between w:space="0" w:sz="0" w:val="nil"/>
        </w:pBdr>
        <w:shd w:fill="auto" w:val="clear"/>
        <w:ind w:left="720" w:right="360" w:hanging="360"/>
        <w:rPr>
          <w:sz w:val="20"/>
          <w:szCs w:val="20"/>
        </w:rPr>
      </w:pPr>
      <w:r w:rsidDel="00000000" w:rsidR="00000000" w:rsidRPr="00000000">
        <w:rPr>
          <w:b w:val="1"/>
          <w:bCs w:val="1"/>
          <w:sz w:val="20"/>
          <w:szCs w:val="20"/>
          <w:rtl w:val="0"/>
        </w:rPr>
        <w:t xml:space="preserve">Neighbors exchange best-known paths so far.</w:t>
      </w:r>
      <w:r w:rsidDel="00000000" w:rsidR="00000000" w:rsidRPr="00000000">
        <w:rPr>
          <w:sz w:val="20"/>
          <w:szCs w:val="20"/>
          <w:rtl w:val="0"/>
        </w:rPr>
        <w:t xml:space="preserve"> </w:t>
      </w:r>
      <w:r w:rsidDel="00000000" w:rsidR="00000000" w:rsidRPr="00000000">
        <w:rPr>
          <w:i w:val="1"/>
          <w:iCs w:val="1"/>
          <w:sz w:val="20"/>
          <w:szCs w:val="20"/>
          <w:rtl w:val="0"/>
        </w:rPr>
        <w:t xml:space="preserve">Ask your neighbor what is the least cost path she knows about to each of the possible destinations.</w:t>
      </w:r>
    </w:p>
    <w:p w:rsidR="00000000" w:rsidDel="00000000" w:rsidP="00000000" w:rsidRDefault="00000000" w:rsidRPr="00000000" w14:paraId="00000149">
      <w:pPr>
        <w:pageBreakBefore w:val="0"/>
        <w:numPr>
          <w:ilvl w:val="0"/>
          <w:numId w:val="2"/>
        </w:numPr>
        <w:pBdr>
          <w:top w:space="0" w:sz="0" w:val="nil"/>
          <w:left w:space="0" w:sz="0" w:val="nil"/>
          <w:bottom w:space="0" w:sz="0" w:val="nil"/>
          <w:right w:space="0" w:sz="0" w:val="nil"/>
          <w:between w:space="0" w:sz="0" w:val="nil"/>
        </w:pBdr>
        <w:shd w:fill="auto" w:val="clear"/>
        <w:ind w:left="720" w:right="360" w:hanging="360"/>
        <w:rPr>
          <w:sz w:val="20"/>
          <w:szCs w:val="20"/>
        </w:rPr>
      </w:pPr>
      <w:r w:rsidDel="00000000" w:rsidR="00000000" w:rsidRPr="00000000">
        <w:rPr>
          <w:b w:val="1"/>
          <w:bCs w:val="1"/>
          <w:sz w:val="20"/>
          <w:szCs w:val="20"/>
          <w:rtl w:val="0"/>
        </w:rPr>
        <w:t xml:space="preserve">When you are asked what is the best path,</w:t>
      </w:r>
      <w:r w:rsidDel="00000000" w:rsidR="00000000" w:rsidRPr="00000000">
        <w:rPr>
          <w:sz w:val="20"/>
          <w:szCs w:val="20"/>
          <w:rtl w:val="0"/>
        </w:rPr>
        <w:t xml:space="preserve"> </w:t>
      </w:r>
      <w:r w:rsidDel="00000000" w:rsidR="00000000" w:rsidRPr="00000000">
        <w:rPr>
          <w:i w:val="1"/>
          <w:iCs w:val="1"/>
          <w:sz w:val="20"/>
          <w:szCs w:val="20"/>
          <w:rtl w:val="0"/>
        </w:rPr>
        <w:t xml:space="preserve">look across all the paths you currently know about to a destination and report the one with least cost.</w:t>
      </w:r>
      <w:r w:rsidDel="00000000" w:rsidR="00000000" w:rsidRPr="00000000">
        <w:rPr>
          <w:sz w:val="20"/>
          <w:szCs w:val="20"/>
          <w:rtl w:val="0"/>
        </w:rPr>
        <w:t xml:space="preserve"> </w:t>
      </w:r>
    </w:p>
    <w:p w:rsidR="00000000" w:rsidDel="00000000" w:rsidP="00000000" w:rsidRDefault="00000000" w:rsidRPr="00000000" w14:paraId="0000014A">
      <w:pPr>
        <w:pageBreakBefore w:val="0"/>
        <w:numPr>
          <w:ilvl w:val="0"/>
          <w:numId w:val="2"/>
        </w:numPr>
        <w:pBdr>
          <w:top w:space="0" w:sz="0" w:val="nil"/>
          <w:left w:space="0" w:sz="0" w:val="nil"/>
          <w:bottom w:space="0" w:sz="0" w:val="nil"/>
          <w:right w:space="0" w:sz="0" w:val="nil"/>
          <w:between w:space="0" w:sz="0" w:val="nil"/>
        </w:pBdr>
        <w:shd w:fill="auto" w:val="clear"/>
        <w:ind w:left="720" w:right="360" w:hanging="360"/>
        <w:rPr>
          <w:sz w:val="20"/>
          <w:szCs w:val="20"/>
        </w:rPr>
      </w:pPr>
      <w:r w:rsidDel="00000000" w:rsidR="00000000" w:rsidRPr="00000000">
        <w:rPr>
          <w:b w:val="1"/>
          <w:bCs w:val="1"/>
          <w:sz w:val="20"/>
          <w:szCs w:val="20"/>
          <w:rtl w:val="0"/>
        </w:rPr>
        <w:t xml:space="preserve">Update your table:</w:t>
      </w:r>
      <w:r w:rsidDel="00000000" w:rsidR="00000000" w:rsidRPr="00000000">
        <w:rPr>
          <w:sz w:val="20"/>
          <w:szCs w:val="20"/>
          <w:rtl w:val="0"/>
        </w:rPr>
        <w:t xml:space="preserve"> For each response you get from a neighbor, update your routing table diagram:</w:t>
      </w:r>
      <w:r w:rsidDel="00000000" w:rsidR="00000000" w:rsidRPr="00000000">
        <w:rPr>
          <w:i w:val="1"/>
          <w:iCs w:val="1"/>
          <w:sz w:val="20"/>
          <w:szCs w:val="20"/>
          <w:rtl w:val="0"/>
        </w:rPr>
        <w:t xml:space="preserve"> add the cost it takes you to get to the neighbor + the neighbor’s cost to the destination.</w:t>
      </w:r>
      <w:r w:rsidDel="00000000" w:rsidR="00000000" w:rsidRPr="00000000">
        <w:rPr>
          <w:rtl w:val="0"/>
        </w:rPr>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6100763" cy="5810250"/>
            <wp:effectExtent b="0" l="0" r="0" t="0"/>
            <wp:docPr id="26"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6100763" cy="5810250"/>
                    </a:xfrm>
                    <a:prstGeom prst="rect"/>
                    <a:ln/>
                  </pic:spPr>
                </pic:pic>
              </a:graphicData>
            </a:graphic>
          </wp:inline>
        </w:drawing>
      </w:r>
      <w:r w:rsidDel="00000000" w:rsidR="00000000" w:rsidRPr="00000000">
        <w:rPr>
          <w:rtl w:val="0"/>
        </w:rPr>
      </w:r>
    </w:p>
    <w:sectPr>
      <w:headerReference r:id="rId17" w:type="default"/>
      <w:footerReference r:id="rId18" w:type="default"/>
      <w:pgSz w:h="15840" w:w="12240" w:orient="portrait"/>
      <w:pgMar w:bottom="720" w:top="360" w:left="108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Name(s)______________________________________________  Period ______ Date ___________________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sz w:val="22"/>
        <w:szCs w:val="22"/>
        <w:lang w:val="en"/>
      </w:rPr>
    </w:rPrDefault>
    <w:pPrDefault>
      <w:pPr>
        <w:widowControl w:val="0"/>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600" w:line="324.00000000000006" w:lineRule="auto"/>
    </w:pPr>
    <w:rPr>
      <w:b w:val="1"/>
      <w:bCs w:val="1"/>
      <w:color w:val="7865a1"/>
      <w:sz w:val="40"/>
      <w:szCs w:val="40"/>
    </w:rPr>
  </w:style>
  <w:style w:type="paragraph" w:styleId="Heading2">
    <w:name w:val="heading 2"/>
    <w:basedOn w:val="Normal"/>
    <w:next w:val="Normal"/>
    <w:pPr>
      <w:pageBreakBefore w:val="0"/>
    </w:pPr>
    <w:rPr>
      <w:b w:val="1"/>
      <w:bCs w:val="1"/>
      <w:color w:val="7665a0"/>
      <w:sz w:val="24"/>
      <w:szCs w:val="24"/>
    </w:rPr>
  </w:style>
  <w:style w:type="paragraph" w:styleId="Heading3">
    <w:name w:val="heading 3"/>
    <w:basedOn w:val="Normal"/>
    <w:next w:val="Normal"/>
    <w:pPr>
      <w:keepNext w:val="1"/>
      <w:keepLines w:val="1"/>
      <w:pageBreakBefore w:val="0"/>
      <w:spacing w:before="160" w:lineRule="auto"/>
    </w:pPr>
    <w:rPr>
      <w:rFonts w:ascii="Trebuchet MS" w:cs="Trebuchet MS" w:eastAsia="Trebuchet MS" w:hAnsi="Trebuchet MS"/>
      <w:b w:val="1"/>
      <w:bCs w:val="1"/>
      <w:color w:val="666666"/>
      <w:sz w:val="22"/>
      <w:szCs w:val="22"/>
    </w:rPr>
  </w:style>
  <w:style w:type="paragraph" w:styleId="Heading4">
    <w:name w:val="heading 4"/>
    <w:basedOn w:val="Normal"/>
    <w:next w:val="Normal"/>
    <w:pPr>
      <w:keepNext w:val="1"/>
      <w:keepLines w:val="1"/>
      <w:pageBreakBefore w:val="0"/>
      <w:spacing w:before="160" w:lineRule="auto"/>
      <w:ind w:left="720" w:firstLine="0"/>
    </w:pPr>
    <w:rPr>
      <w:b w:val="1"/>
      <w:bCs w:val="1"/>
      <w:color w:val="ffffff"/>
      <w:sz w:val="24"/>
      <w:szCs w:val="24"/>
      <w:shd w:fill="666666" w:val="clear"/>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9.png"/><Relationship Id="rId10" Type="http://schemas.openxmlformats.org/officeDocument/2006/relationships/image" Target="media/image6.png"/><Relationship Id="rId13" Type="http://schemas.openxmlformats.org/officeDocument/2006/relationships/image" Target="media/image7.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4.png"/><Relationship Id="rId14" Type="http://schemas.openxmlformats.org/officeDocument/2006/relationships/image" Target="media/image8.png"/><Relationship Id="rId17" Type="http://schemas.openxmlformats.org/officeDocument/2006/relationships/header" Target="header1.xml"/><Relationship Id="rId16" Type="http://schemas.openxmlformats.org/officeDocument/2006/relationships/image" Target="media/image10.png"/><Relationship Id="rId5" Type="http://schemas.openxmlformats.org/officeDocument/2006/relationships/styles" Target="styles.xml"/><Relationship Id="rId6" Type="http://schemas.openxmlformats.org/officeDocument/2006/relationships/image" Target="media/image5.png"/><Relationship Id="rId18" Type="http://schemas.openxmlformats.org/officeDocument/2006/relationships/footer" Target="footer1.xml"/><Relationship Id="rId7" Type="http://schemas.openxmlformats.org/officeDocument/2006/relationships/image" Target="media/image1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