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5C75" w14:textId="189006F5" w:rsidR="00D25821" w:rsidRDefault="00A519A7">
      <w:pPr>
        <w:rPr>
          <w:rFonts w:ascii="Trebuchet MS" w:hAnsi="Trebuchet MS"/>
          <w:sz w:val="20"/>
          <w:szCs w:val="20"/>
        </w:rPr>
      </w:pPr>
      <w:r w:rsidRPr="00A519A7">
        <w:rPr>
          <w:rFonts w:ascii="Trebuchet MS" w:hAnsi="Trebuchet MS"/>
          <w:sz w:val="20"/>
          <w:szCs w:val="20"/>
        </w:rPr>
        <w:t>ARTICLE</w:t>
      </w:r>
    </w:p>
    <w:p w14:paraId="6A87EA63" w14:textId="17DCEDBD" w:rsidR="00A519A7" w:rsidRDefault="00A519A7" w:rsidP="005B688A">
      <w:pPr>
        <w:spacing w:before="240"/>
        <w:rPr>
          <w:rFonts w:ascii="Trebuchet MS" w:hAnsi="Trebuchet MS"/>
          <w:b/>
          <w:bCs/>
          <w:color w:val="275317" w:themeColor="accent6" w:themeShade="80"/>
          <w:sz w:val="28"/>
          <w:szCs w:val="28"/>
        </w:rPr>
      </w:pPr>
      <w:r w:rsidRPr="005B688A">
        <w:rPr>
          <w:rFonts w:ascii="Trebuchet MS" w:hAnsi="Trebuchet MS"/>
          <w:b/>
          <w:bCs/>
          <w:color w:val="275317" w:themeColor="accent6" w:themeShade="80"/>
          <w:sz w:val="28"/>
          <w:szCs w:val="28"/>
        </w:rPr>
        <w:t xml:space="preserve">Article Title </w:t>
      </w:r>
      <w:r w:rsidRPr="005B688A">
        <w:rPr>
          <w:rFonts w:ascii="Trebuchet MS" w:hAnsi="Trebuchet MS"/>
          <w:b/>
          <w:bCs/>
          <w:color w:val="275317" w:themeColor="accent6" w:themeShade="80"/>
          <w:sz w:val="28"/>
          <w:szCs w:val="28"/>
        </w:rPr>
        <w:t>(</w:t>
      </w:r>
      <w:r w:rsidRPr="005B688A">
        <w:rPr>
          <w:rFonts w:ascii="Trebuchet MS" w:hAnsi="Trebuchet MS"/>
          <w:b/>
          <w:bCs/>
          <w:color w:val="275317" w:themeColor="accent6" w:themeShade="80"/>
          <w:sz w:val="28"/>
          <w:szCs w:val="28"/>
        </w:rPr>
        <w:t>Should Be Written in Trebuchet MS, 14 pt, Bold, Left-Aligned, and Must Not Exceed 20 Words</w:t>
      </w:r>
      <w:r w:rsidRPr="005B688A">
        <w:rPr>
          <w:rFonts w:ascii="Trebuchet MS" w:hAnsi="Trebuchet MS"/>
          <w:b/>
          <w:bCs/>
          <w:color w:val="275317" w:themeColor="accent6" w:themeShade="80"/>
          <w:sz w:val="28"/>
          <w:szCs w:val="28"/>
        </w:rPr>
        <w:t>)</w:t>
      </w:r>
    </w:p>
    <w:p w14:paraId="1D443924" w14:textId="636963A6" w:rsidR="005B688A" w:rsidRDefault="005B688A" w:rsidP="005B688A">
      <w:pPr>
        <w:spacing w:before="240"/>
        <w:rPr>
          <w:rFonts w:ascii="Trebuchet MS" w:hAnsi="Trebuchet MS"/>
          <w:b/>
          <w:bCs/>
        </w:rPr>
      </w:pPr>
      <w:r w:rsidRPr="005B688A">
        <w:rPr>
          <w:rFonts w:ascii="Trebuchet MS" w:hAnsi="Trebuchet MS"/>
          <w:b/>
          <w:bCs/>
        </w:rPr>
        <w:t xml:space="preserve">Author Name(s) (Trebuchet MS, 11 pt, Bold, </w:t>
      </w:r>
      <w:r>
        <w:rPr>
          <w:rFonts w:ascii="Trebuchet MS" w:hAnsi="Trebuchet MS"/>
          <w:b/>
          <w:bCs/>
        </w:rPr>
        <w:t>Left</w:t>
      </w:r>
      <w:r w:rsidRPr="005B688A">
        <w:rPr>
          <w:rFonts w:ascii="Trebuchet MS" w:hAnsi="Trebuchet MS"/>
          <w:b/>
          <w:bCs/>
        </w:rPr>
        <w:t>-Aligned)</w:t>
      </w:r>
    </w:p>
    <w:p w14:paraId="4E299CB8" w14:textId="5AB96B2E" w:rsidR="005B688A" w:rsidRPr="005B688A" w:rsidRDefault="005B688A" w:rsidP="005B688A">
      <w:pPr>
        <w:spacing w:after="0"/>
        <w:rPr>
          <w:rFonts w:ascii="Trebuchet MS" w:hAnsi="Trebuchet MS"/>
          <w:sz w:val="20"/>
          <w:szCs w:val="20"/>
        </w:rPr>
      </w:pPr>
      <w:r w:rsidRPr="005B688A">
        <w:rPr>
          <w:rFonts w:ascii="Trebuchet MS" w:hAnsi="Trebuchet MS"/>
          <w:sz w:val="20"/>
          <w:szCs w:val="20"/>
        </w:rPr>
        <w:t xml:space="preserve">Affiliation(s) (Department/Faculty, Institution, City, Country) (Trebuchet MS, 10 pt, Regular, </w:t>
      </w:r>
      <w:r w:rsidRPr="005B688A">
        <w:rPr>
          <w:rFonts w:ascii="Trebuchet MS" w:hAnsi="Trebuchet MS"/>
          <w:sz w:val="20"/>
          <w:szCs w:val="20"/>
        </w:rPr>
        <w:t>Left</w:t>
      </w:r>
      <w:r w:rsidRPr="005B688A">
        <w:rPr>
          <w:rFonts w:ascii="Trebuchet MS" w:hAnsi="Trebuchet MS"/>
          <w:sz w:val="20"/>
          <w:szCs w:val="20"/>
        </w:rPr>
        <w:t>-Aligned)</w:t>
      </w:r>
    </w:p>
    <w:p w14:paraId="53E23E39" w14:textId="4F10BB45" w:rsidR="005B688A" w:rsidRDefault="005B688A" w:rsidP="005B688A">
      <w:pPr>
        <w:spacing w:after="0"/>
        <w:rPr>
          <w:rFonts w:ascii="Trebuchet MS" w:hAnsi="Trebuchet MS"/>
          <w:i/>
          <w:iCs/>
          <w:sz w:val="20"/>
          <w:szCs w:val="20"/>
        </w:rPr>
      </w:pPr>
      <w:r w:rsidRPr="005B688A">
        <w:rPr>
          <w:rFonts w:ascii="Trebuchet MS" w:hAnsi="Trebuchet MS"/>
          <w:i/>
          <w:iCs/>
          <w:sz w:val="20"/>
          <w:szCs w:val="20"/>
        </w:rPr>
        <w:t xml:space="preserve">Corresponding </w:t>
      </w:r>
      <w:r w:rsidR="00411A22" w:rsidRPr="005B688A">
        <w:rPr>
          <w:rFonts w:ascii="Trebuchet MS" w:hAnsi="Trebuchet MS"/>
          <w:i/>
          <w:iCs/>
          <w:sz w:val="20"/>
          <w:szCs w:val="20"/>
        </w:rPr>
        <w:t>Author:</w:t>
      </w:r>
      <w:r w:rsidRPr="005B688A">
        <w:rPr>
          <w:rFonts w:ascii="Trebuchet MS" w:hAnsi="Trebuchet MS"/>
          <w:i/>
          <w:iCs/>
          <w:sz w:val="20"/>
          <w:szCs w:val="20"/>
        </w:rPr>
        <w:t xml:space="preserve"> </w:t>
      </w:r>
      <w:hyperlink r:id="rId6" w:history="1">
        <w:r w:rsidRPr="005B688A">
          <w:rPr>
            <w:rStyle w:val="Hyperlink"/>
            <w:rFonts w:ascii="Trebuchet MS" w:hAnsi="Trebuchet MS"/>
            <w:i/>
            <w:iCs/>
            <w:sz w:val="20"/>
            <w:szCs w:val="20"/>
          </w:rPr>
          <w:t>Email</w:t>
        </w:r>
        <w:r w:rsidRPr="005B688A">
          <w:rPr>
            <w:rStyle w:val="Hyperlink"/>
            <w:rFonts w:ascii="Trebuchet MS" w:hAnsi="Trebuchet MS"/>
            <w:i/>
            <w:iCs/>
            <w:sz w:val="20"/>
            <w:szCs w:val="20"/>
          </w:rPr>
          <w:t>@gmail.com</w:t>
        </w:r>
      </w:hyperlink>
      <w:r w:rsidRPr="005B688A">
        <w:rPr>
          <w:rFonts w:ascii="Trebuchet MS" w:hAnsi="Trebuchet MS"/>
          <w:i/>
          <w:iCs/>
          <w:sz w:val="20"/>
          <w:szCs w:val="20"/>
        </w:rPr>
        <w:t xml:space="preserve"> </w:t>
      </w:r>
      <w:r w:rsidRPr="005B688A">
        <w:rPr>
          <w:rFonts w:ascii="Trebuchet MS" w:hAnsi="Trebuchet MS"/>
          <w:i/>
          <w:iCs/>
          <w:sz w:val="20"/>
          <w:szCs w:val="20"/>
        </w:rPr>
        <w:t xml:space="preserve">(Trebuchet MS, 10 pt, Italic, </w:t>
      </w:r>
      <w:r w:rsidRPr="005B688A">
        <w:rPr>
          <w:rFonts w:ascii="Trebuchet MS" w:hAnsi="Trebuchet MS"/>
          <w:i/>
          <w:iCs/>
          <w:sz w:val="20"/>
          <w:szCs w:val="20"/>
        </w:rPr>
        <w:t>Left</w:t>
      </w:r>
      <w:r w:rsidRPr="005B688A">
        <w:rPr>
          <w:rFonts w:ascii="Trebuchet MS" w:hAnsi="Trebuchet MS"/>
          <w:i/>
          <w:iCs/>
          <w:sz w:val="20"/>
          <w:szCs w:val="20"/>
        </w:rPr>
        <w:t>-Aligned)</w:t>
      </w:r>
    </w:p>
    <w:p w14:paraId="5E948E44" w14:textId="77777777" w:rsidR="00411A22" w:rsidRDefault="00411A22" w:rsidP="005B688A">
      <w:pPr>
        <w:spacing w:after="0"/>
        <w:rPr>
          <w:rFonts w:ascii="Trebuchet MS" w:hAnsi="Trebuchet MS"/>
          <w:sz w:val="20"/>
          <w:szCs w:val="20"/>
        </w:rPr>
      </w:pPr>
    </w:p>
    <w:p w14:paraId="3F20C525" w14:textId="77777777" w:rsidR="005B688A" w:rsidRDefault="005B688A" w:rsidP="005B688A">
      <w:pPr>
        <w:spacing w:after="0"/>
        <w:rPr>
          <w:rFonts w:ascii="Trebuchet MS" w:hAnsi="Trebuchet MS"/>
          <w:sz w:val="20"/>
          <w:szCs w:val="20"/>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118"/>
      </w:tblGrid>
      <w:tr w:rsidR="005B688A" w:rsidRPr="005B688A" w14:paraId="766AE5EF" w14:textId="77777777" w:rsidTr="00411A22">
        <w:tc>
          <w:tcPr>
            <w:tcW w:w="5949" w:type="dxa"/>
            <w:shd w:val="clear" w:color="auto" w:fill="D9F2D0" w:themeFill="accent6" w:themeFillTint="33"/>
          </w:tcPr>
          <w:p w14:paraId="2118C41A" w14:textId="77777777" w:rsidR="00411A22" w:rsidRDefault="00411A22" w:rsidP="00411A22">
            <w:pPr>
              <w:ind w:left="171" w:right="165"/>
              <w:rPr>
                <w:rFonts w:ascii="Trebuchet MS" w:hAnsi="Trebuchet MS"/>
                <w:b/>
                <w:bCs/>
                <w:color w:val="275317" w:themeColor="accent6" w:themeShade="80"/>
              </w:rPr>
            </w:pPr>
          </w:p>
          <w:p w14:paraId="7668A6C9" w14:textId="6325180E" w:rsidR="005B688A" w:rsidRPr="005B688A" w:rsidRDefault="005B688A" w:rsidP="00411A22">
            <w:pPr>
              <w:ind w:left="171" w:right="165"/>
              <w:rPr>
                <w:rFonts w:ascii="Trebuchet MS" w:hAnsi="Trebuchet MS"/>
                <w:b/>
                <w:bCs/>
                <w:color w:val="275317" w:themeColor="accent6" w:themeShade="80"/>
              </w:rPr>
            </w:pPr>
            <w:r w:rsidRPr="005B688A">
              <w:rPr>
                <w:rFonts w:ascii="Trebuchet MS" w:hAnsi="Trebuchet MS"/>
                <w:b/>
                <w:bCs/>
                <w:color w:val="275317" w:themeColor="accent6" w:themeShade="80"/>
              </w:rPr>
              <w:t>ABSTRACT</w:t>
            </w:r>
          </w:p>
        </w:tc>
        <w:tc>
          <w:tcPr>
            <w:tcW w:w="3118" w:type="dxa"/>
          </w:tcPr>
          <w:p w14:paraId="01DD93A6" w14:textId="77777777" w:rsidR="00411A22" w:rsidRDefault="00411A22" w:rsidP="005B688A">
            <w:pPr>
              <w:rPr>
                <w:rFonts w:ascii="Trebuchet MS" w:hAnsi="Trebuchet MS"/>
                <w:b/>
                <w:bCs/>
                <w:color w:val="275317" w:themeColor="accent6" w:themeShade="80"/>
              </w:rPr>
            </w:pPr>
          </w:p>
          <w:p w14:paraId="27D37637" w14:textId="328DB821" w:rsidR="005B688A" w:rsidRPr="005B688A" w:rsidRDefault="005B688A" w:rsidP="005B688A">
            <w:pPr>
              <w:rPr>
                <w:rFonts w:ascii="Trebuchet MS" w:hAnsi="Trebuchet MS"/>
                <w:b/>
                <w:bCs/>
                <w:color w:val="275317" w:themeColor="accent6" w:themeShade="80"/>
              </w:rPr>
            </w:pPr>
            <w:r w:rsidRPr="005B688A">
              <w:rPr>
                <w:rFonts w:ascii="Trebuchet MS" w:hAnsi="Trebuchet MS"/>
                <w:b/>
                <w:bCs/>
                <w:color w:val="275317" w:themeColor="accent6" w:themeShade="80"/>
              </w:rPr>
              <w:t>KEYWORDS</w:t>
            </w:r>
          </w:p>
        </w:tc>
      </w:tr>
      <w:tr w:rsidR="005B688A" w:rsidRPr="00411A22" w14:paraId="6F396D87" w14:textId="77777777" w:rsidTr="00411A22">
        <w:tc>
          <w:tcPr>
            <w:tcW w:w="5949" w:type="dxa"/>
            <w:shd w:val="clear" w:color="auto" w:fill="D9F2D0" w:themeFill="accent6" w:themeFillTint="33"/>
          </w:tcPr>
          <w:p w14:paraId="1E5CCA34" w14:textId="2068AA2B" w:rsidR="004A5BFE" w:rsidRPr="004A5BFE" w:rsidRDefault="004A5BFE" w:rsidP="004A5BFE">
            <w:pPr>
              <w:ind w:left="171" w:right="165"/>
              <w:jc w:val="both"/>
              <w:rPr>
                <w:rFonts w:ascii="Trebuchet MS" w:hAnsi="Trebuchet MS"/>
                <w:color w:val="000000"/>
                <w:sz w:val="18"/>
                <w:szCs w:val="18"/>
              </w:rPr>
            </w:pPr>
            <w:r w:rsidRPr="004A5BFE">
              <w:rPr>
                <w:rFonts w:ascii="Trebuchet MS" w:hAnsi="Trebuchet MS"/>
                <w:color w:val="000000"/>
                <w:sz w:val="18"/>
                <w:szCs w:val="18"/>
              </w:rPr>
              <w:t>The Abstract should provide a concise and comprehensive summary of the manuscript. It should clearly present the purpose of the study, research methods, principal findings, and major conclusions without requiring readers to consult the full article. The abstract serves as the primary source of information for indexing services, reviewers, and potential readers; therefore, it should accurately reflect the content of the manuscript.</w:t>
            </w:r>
            <w:r>
              <w:rPr>
                <w:rFonts w:ascii="Trebuchet MS" w:hAnsi="Trebuchet MS"/>
                <w:color w:val="000000"/>
                <w:sz w:val="18"/>
                <w:szCs w:val="18"/>
              </w:rPr>
              <w:t xml:space="preserve"> </w:t>
            </w:r>
            <w:r w:rsidRPr="004A5BFE">
              <w:rPr>
                <w:rFonts w:ascii="Trebuchet MS" w:hAnsi="Trebuchet MS"/>
                <w:color w:val="000000"/>
                <w:sz w:val="18"/>
                <w:szCs w:val="18"/>
              </w:rPr>
              <w:t>Authors should briefly introduce the research problem, explain the objective of the study, describe the methodology employed, summarize the most important findings, and conclude with the theoretical and practical implications of the research. The abstract should emphasize the novelty and significance of the study while avoiding unnecessary details.</w:t>
            </w:r>
            <w:r>
              <w:rPr>
                <w:rFonts w:ascii="Trebuchet MS" w:hAnsi="Trebuchet MS"/>
                <w:color w:val="000000"/>
                <w:sz w:val="18"/>
                <w:szCs w:val="18"/>
              </w:rPr>
              <w:t xml:space="preserve"> </w:t>
            </w:r>
            <w:r w:rsidRPr="004A5BFE">
              <w:rPr>
                <w:rFonts w:ascii="Trebuchet MS" w:hAnsi="Trebuchet MS"/>
                <w:color w:val="000000"/>
                <w:sz w:val="18"/>
                <w:szCs w:val="18"/>
              </w:rPr>
              <w:t>The abstract must be written as a single paragraph and should not contain citations, references, footnotes, abbreviations that have not been defined, tables, figures, or mathematical equations. Statements should be clear, precise, and informative.</w:t>
            </w:r>
            <w:r>
              <w:rPr>
                <w:rFonts w:ascii="Trebuchet MS" w:hAnsi="Trebuchet MS"/>
                <w:color w:val="000000"/>
                <w:sz w:val="18"/>
                <w:szCs w:val="18"/>
              </w:rPr>
              <w:t xml:space="preserve"> </w:t>
            </w:r>
            <w:r w:rsidRPr="004A5BFE">
              <w:rPr>
                <w:rFonts w:ascii="Trebuchet MS" w:hAnsi="Trebuchet MS"/>
                <w:color w:val="000000"/>
                <w:sz w:val="18"/>
                <w:szCs w:val="18"/>
              </w:rPr>
              <w:t xml:space="preserve">The recommended length of the abstract is between </w:t>
            </w:r>
            <w:r w:rsidR="00585338">
              <w:rPr>
                <w:rFonts w:ascii="Trebuchet MS" w:hAnsi="Trebuchet MS"/>
                <w:color w:val="000000"/>
                <w:sz w:val="18"/>
                <w:szCs w:val="18"/>
              </w:rPr>
              <w:t>150</w:t>
            </w:r>
            <w:r w:rsidRPr="004A5BFE">
              <w:rPr>
                <w:rFonts w:ascii="Trebuchet MS" w:hAnsi="Trebuchet MS"/>
                <w:color w:val="000000"/>
                <w:sz w:val="18"/>
                <w:szCs w:val="18"/>
              </w:rPr>
              <w:t xml:space="preserve"> and 2</w:t>
            </w:r>
            <w:r w:rsidR="00585338">
              <w:rPr>
                <w:rFonts w:ascii="Trebuchet MS" w:hAnsi="Trebuchet MS"/>
                <w:color w:val="000000"/>
                <w:sz w:val="18"/>
                <w:szCs w:val="18"/>
              </w:rPr>
              <w:t>0</w:t>
            </w:r>
            <w:r w:rsidRPr="004A5BFE">
              <w:rPr>
                <w:rFonts w:ascii="Trebuchet MS" w:hAnsi="Trebuchet MS"/>
                <w:color w:val="000000"/>
                <w:sz w:val="18"/>
                <w:szCs w:val="18"/>
              </w:rPr>
              <w:t>0 words.</w:t>
            </w:r>
          </w:p>
          <w:p w14:paraId="7E03E660" w14:textId="19C3B0FF" w:rsidR="00411A22" w:rsidRPr="00411A22" w:rsidRDefault="00411A22" w:rsidP="00411A22">
            <w:pPr>
              <w:ind w:left="171" w:right="165"/>
              <w:jc w:val="both"/>
              <w:rPr>
                <w:rFonts w:ascii="Trebuchet MS" w:hAnsi="Trebuchet MS"/>
                <w:sz w:val="20"/>
                <w:szCs w:val="20"/>
              </w:rPr>
            </w:pPr>
          </w:p>
        </w:tc>
        <w:tc>
          <w:tcPr>
            <w:tcW w:w="3118" w:type="dxa"/>
          </w:tcPr>
          <w:p w14:paraId="76A9E815" w14:textId="45668C6E" w:rsidR="004A5BFE" w:rsidRPr="00411A22" w:rsidRDefault="004A5BFE" w:rsidP="00411A22">
            <w:pPr>
              <w:jc w:val="both"/>
              <w:rPr>
                <w:rFonts w:ascii="Trebuchet MS" w:hAnsi="Trebuchet MS"/>
                <w:sz w:val="20"/>
                <w:szCs w:val="20"/>
              </w:rPr>
            </w:pPr>
            <w:r w:rsidRPr="004A5BFE">
              <w:rPr>
                <w:rFonts w:ascii="Trebuchet MS" w:hAnsi="Trebuchet MS"/>
                <w:spacing w:val="-2"/>
                <w:w w:val="95"/>
                <w:sz w:val="18"/>
                <w:szCs w:val="18"/>
              </w:rPr>
              <w:t>Ethical Leadership; Organizational Trust; Employee Innovative Behavior; Business Ethics; Social Exchange Theory</w:t>
            </w:r>
          </w:p>
        </w:tc>
      </w:tr>
    </w:tbl>
    <w:p w14:paraId="68660009" w14:textId="77777777" w:rsidR="005B688A" w:rsidRDefault="005B688A" w:rsidP="005B688A">
      <w:pPr>
        <w:rPr>
          <w:rFonts w:ascii="Trebuchet MS" w:hAnsi="Trebuchet MS"/>
        </w:rPr>
      </w:pPr>
    </w:p>
    <w:p w14:paraId="0CBDEB79" w14:textId="1BA3C49D" w:rsidR="00B70807" w:rsidRPr="00B70807" w:rsidRDefault="00B70807" w:rsidP="00B708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GENERAL WRITING FORMAT</w:t>
      </w:r>
      <w:r>
        <w:rPr>
          <w:rFonts w:ascii="Trebuchet MS" w:hAnsi="Trebuchet MS"/>
          <w:b/>
          <w:bCs/>
          <w:color w:val="275317" w:themeColor="accent6" w:themeShade="80"/>
        </w:rPr>
        <w:t xml:space="preserve"> (REMOVE THIS BEFORE SUBMIT)</w:t>
      </w:r>
    </w:p>
    <w:p w14:paraId="6CFF44FD" w14:textId="77777777" w:rsidR="00B70807" w:rsidRPr="00B70807" w:rsidRDefault="00B70807" w:rsidP="00B70807">
      <w:pPr>
        <w:jc w:val="both"/>
        <w:rPr>
          <w:rFonts w:ascii="Trebuchet MS" w:hAnsi="Trebuchet MS"/>
        </w:rPr>
      </w:pPr>
      <w:r w:rsidRPr="00B70807">
        <w:rPr>
          <w:rFonts w:ascii="Trebuchet MS" w:hAnsi="Trebuchet MS"/>
        </w:rPr>
        <w:t>Manuscripts must be written in clear, concise, and grammatically correct English. The manuscript should be prepared using Microsoft Word and follow the journal template. Authors are encouraged to maintain a logical flow of ideas and ensure consistency throughout the manuscript.</w:t>
      </w:r>
    </w:p>
    <w:p w14:paraId="18069B6B" w14:textId="77777777" w:rsidR="00B70807" w:rsidRPr="00B70807" w:rsidRDefault="00B70807" w:rsidP="00B70807">
      <w:pPr>
        <w:jc w:val="both"/>
        <w:rPr>
          <w:rFonts w:ascii="Trebuchet MS" w:hAnsi="Trebuchet MS"/>
        </w:rPr>
      </w:pPr>
      <w:r w:rsidRPr="00B70807">
        <w:rPr>
          <w:rFonts w:ascii="Trebuchet MS" w:hAnsi="Trebuchet MS"/>
        </w:rPr>
        <w:t>The manuscript should generally contain between 6,000 and 10,000 words, including references, tables, and figures. All pages must be numbered consecutively. Technical terms should be defined upon first use, and abbreviations should be spelled out in full when first mentioned.</w:t>
      </w:r>
    </w:p>
    <w:p w14:paraId="508514F0" w14:textId="77777777" w:rsidR="00B70807" w:rsidRPr="00B70807" w:rsidRDefault="00B70807" w:rsidP="00B70807">
      <w:pPr>
        <w:jc w:val="both"/>
        <w:rPr>
          <w:rFonts w:ascii="Trebuchet MS" w:hAnsi="Trebuchet MS"/>
        </w:rPr>
      </w:pPr>
      <w:r w:rsidRPr="00B70807">
        <w:rPr>
          <w:rFonts w:ascii="Trebuchet MS" w:hAnsi="Trebuchet MS"/>
        </w:rPr>
        <w:t>The manuscript should be organized using the following structure:</w:t>
      </w:r>
    </w:p>
    <w:p w14:paraId="1C811674" w14:textId="77777777" w:rsidR="00B70807" w:rsidRPr="00B70807" w:rsidRDefault="00B70807" w:rsidP="00B70807">
      <w:pPr>
        <w:jc w:val="both"/>
        <w:rPr>
          <w:rFonts w:ascii="Trebuchet MS" w:hAnsi="Trebuchet MS"/>
        </w:rPr>
      </w:pPr>
      <w:r w:rsidRPr="00B70807">
        <w:rPr>
          <w:rFonts w:ascii="Trebuchet MS" w:hAnsi="Trebuchet MS"/>
        </w:rPr>
        <w:t>Title, Author Information, Abstract, Keywords, Introduction, Literature Review, Materials and Methods, Results, Discussion, Conclusions, Research Limitations and Future Research Directions, Contributions, Acknowledgments, Funding, Conflicts of Interest, and References.</w:t>
      </w:r>
    </w:p>
    <w:p w14:paraId="1F471CC3" w14:textId="77777777" w:rsidR="00B70807" w:rsidRPr="00B70807" w:rsidRDefault="00B70807" w:rsidP="00B70807">
      <w:pPr>
        <w:jc w:val="both"/>
        <w:rPr>
          <w:rFonts w:ascii="Trebuchet MS" w:hAnsi="Trebuchet MS"/>
        </w:rPr>
      </w:pPr>
      <w:r w:rsidRPr="00B70807">
        <w:rPr>
          <w:rFonts w:ascii="Trebuchet MS" w:hAnsi="Trebuchet MS"/>
        </w:rPr>
        <w:t>Headings and subheadings should be used consistently to improve readability. Authors should avoid excessive use of bullet points and present arguments primarily in narrative form. Tables and figures should be embedded within the manuscript as close as possible to their first citation in the text.</w:t>
      </w:r>
    </w:p>
    <w:p w14:paraId="0627164C" w14:textId="77777777" w:rsidR="00B70807" w:rsidRPr="00B70807" w:rsidRDefault="00B70807" w:rsidP="00B70807">
      <w:pPr>
        <w:jc w:val="both"/>
        <w:rPr>
          <w:rFonts w:ascii="Trebuchet MS" w:hAnsi="Trebuchet MS"/>
        </w:rPr>
      </w:pPr>
      <w:r w:rsidRPr="00B70807">
        <w:rPr>
          <w:rFonts w:ascii="Trebuchet MS" w:hAnsi="Trebuchet MS"/>
        </w:rPr>
        <w:t>All citations and references must follow the APA (7th Edition) referencing style.</w:t>
      </w:r>
    </w:p>
    <w:p w14:paraId="15FB177F" w14:textId="77777777" w:rsidR="00B70807" w:rsidRDefault="00B70807" w:rsidP="00B70807">
      <w:pPr>
        <w:spacing w:before="240"/>
        <w:jc w:val="both"/>
        <w:rPr>
          <w:rFonts w:ascii="Trebuchet MS" w:hAnsi="Trebuchet MS"/>
          <w:b/>
          <w:bCs/>
          <w:color w:val="275317" w:themeColor="accent6" w:themeShade="80"/>
        </w:rPr>
      </w:pPr>
    </w:p>
    <w:p w14:paraId="248F1097" w14:textId="01077408" w:rsidR="00B70807" w:rsidRPr="00B70807" w:rsidRDefault="00B70807" w:rsidP="00B708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INTRODUCTION</w:t>
      </w:r>
    </w:p>
    <w:p w14:paraId="1F7C466D" w14:textId="77777777" w:rsidR="00B70807" w:rsidRPr="00B70807" w:rsidRDefault="00B70807" w:rsidP="00B70807">
      <w:pPr>
        <w:jc w:val="both"/>
        <w:rPr>
          <w:rFonts w:ascii="Trebuchet MS" w:hAnsi="Trebuchet MS"/>
        </w:rPr>
      </w:pPr>
      <w:r w:rsidRPr="00B70807">
        <w:rPr>
          <w:rFonts w:ascii="Trebuchet MS" w:hAnsi="Trebuchet MS"/>
        </w:rPr>
        <w:t>The Introduction should provide a comprehensive overview of the research problem, its significance, and its relevance to both theory and practice. Authors should begin by describing the phenomenon or issue under investigation and explain why it deserves scholarly attention. The discussion should be supported by current evidence and recent scholarly literature to establish the importance of the topic.</w:t>
      </w:r>
    </w:p>
    <w:p w14:paraId="7DA687B4" w14:textId="77777777" w:rsidR="00B70807" w:rsidRPr="00B70807" w:rsidRDefault="00B70807" w:rsidP="00B70807">
      <w:pPr>
        <w:jc w:val="both"/>
        <w:rPr>
          <w:rFonts w:ascii="Trebuchet MS" w:hAnsi="Trebuchet MS"/>
        </w:rPr>
      </w:pPr>
      <w:r w:rsidRPr="00B70807">
        <w:rPr>
          <w:rFonts w:ascii="Trebuchet MS" w:hAnsi="Trebuchet MS"/>
        </w:rPr>
        <w:t>The Introduction should critically evaluate previous studies and identify gaps in existing knowledge. These gaps may be theoretical, empirical, methodological, or contextual in nature. Authors are expected to demonstrate how the present study addresses these gaps and advances understanding within the field. Rather than merely reviewing prior studies, the Introduction should build a persuasive argument for why the research is needed.</w:t>
      </w:r>
    </w:p>
    <w:p w14:paraId="78B108DC" w14:textId="77777777" w:rsidR="00B70807" w:rsidRPr="00B70807" w:rsidRDefault="00B70807" w:rsidP="00B70807">
      <w:pPr>
        <w:jc w:val="both"/>
        <w:rPr>
          <w:rFonts w:ascii="Trebuchet MS" w:hAnsi="Trebuchet MS"/>
        </w:rPr>
      </w:pPr>
      <w:r w:rsidRPr="00B70807">
        <w:rPr>
          <w:rFonts w:ascii="Trebuchet MS" w:hAnsi="Trebuchet MS"/>
        </w:rPr>
        <w:t>The section should conclude by clearly stating the research objectives, research questions, and the expected contributions of the study. The novelty and originality of the research should be explicitly highlighted.</w:t>
      </w:r>
    </w:p>
    <w:p w14:paraId="4DFDC2FB" w14:textId="77777777" w:rsidR="00B70807" w:rsidRDefault="00B70807" w:rsidP="00B70807">
      <w:pPr>
        <w:spacing w:before="240"/>
        <w:jc w:val="both"/>
        <w:rPr>
          <w:rFonts w:ascii="Trebuchet MS" w:hAnsi="Trebuchet MS"/>
          <w:b/>
          <w:bCs/>
          <w:color w:val="275317" w:themeColor="accent6" w:themeShade="80"/>
        </w:rPr>
      </w:pPr>
    </w:p>
    <w:p w14:paraId="3AADE585" w14:textId="108B6065" w:rsidR="00B70807" w:rsidRPr="00B70807" w:rsidRDefault="00B70807" w:rsidP="00B708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LITERATURE REVIEW</w:t>
      </w:r>
    </w:p>
    <w:p w14:paraId="3C4AF410" w14:textId="77777777" w:rsidR="00B70807" w:rsidRPr="00B70807" w:rsidRDefault="00B70807" w:rsidP="00B70807">
      <w:pPr>
        <w:jc w:val="both"/>
        <w:rPr>
          <w:rFonts w:ascii="Trebuchet MS" w:hAnsi="Trebuchet MS"/>
        </w:rPr>
      </w:pPr>
      <w:r w:rsidRPr="00B70807">
        <w:rPr>
          <w:rFonts w:ascii="Trebuchet MS" w:hAnsi="Trebuchet MS"/>
        </w:rPr>
        <w:t>The Literature Review should present a critical synthesis of the theories, concepts, and previous studies relevant to the research topic. Authors should explain the theoretical foundations underpinning the study and discuss how existing research has contributed to current knowledge.</w:t>
      </w:r>
    </w:p>
    <w:p w14:paraId="2281CE00" w14:textId="77777777" w:rsidR="00B70807" w:rsidRPr="00B70807" w:rsidRDefault="00B70807" w:rsidP="00B70807">
      <w:pPr>
        <w:jc w:val="both"/>
        <w:rPr>
          <w:rFonts w:ascii="Trebuchet MS" w:hAnsi="Trebuchet MS"/>
        </w:rPr>
      </w:pPr>
      <w:r w:rsidRPr="00B70807">
        <w:rPr>
          <w:rFonts w:ascii="Trebuchet MS" w:hAnsi="Trebuchet MS"/>
        </w:rPr>
        <w:t>This section should identify major debates, inconsistencies, and unresolved issues within the literature. Authors are encouraged to critically compare findings from previous studies and demonstrate how their research extends or challenges existing understanding.</w:t>
      </w:r>
    </w:p>
    <w:p w14:paraId="68C894B6" w14:textId="77777777" w:rsidR="00B70807" w:rsidRPr="00B70807" w:rsidRDefault="00B70807" w:rsidP="00B70807">
      <w:pPr>
        <w:jc w:val="both"/>
        <w:rPr>
          <w:rFonts w:ascii="Trebuchet MS" w:hAnsi="Trebuchet MS"/>
        </w:rPr>
      </w:pPr>
      <w:r w:rsidRPr="00B70807">
        <w:rPr>
          <w:rFonts w:ascii="Trebuchet MS" w:hAnsi="Trebuchet MS"/>
        </w:rPr>
        <w:t>Where appropriate, a conceptual framework or research model should be presented to illustrate the relationships among variables or concepts examined in the study. For quantitative studies, hypotheses should be logically derived from the theoretical discussion and empirical evidence presented in this section.</w:t>
      </w:r>
    </w:p>
    <w:p w14:paraId="41ADF6CE" w14:textId="77777777" w:rsidR="00B70807" w:rsidRDefault="00B70807" w:rsidP="00B70807">
      <w:pPr>
        <w:spacing w:before="240"/>
        <w:jc w:val="both"/>
        <w:rPr>
          <w:rFonts w:ascii="Trebuchet MS" w:hAnsi="Trebuchet MS"/>
          <w:b/>
          <w:bCs/>
          <w:color w:val="275317" w:themeColor="accent6" w:themeShade="80"/>
        </w:rPr>
      </w:pPr>
    </w:p>
    <w:p w14:paraId="71FE0B97" w14:textId="7EB35AC3" w:rsidR="00B70807" w:rsidRPr="00B70807" w:rsidRDefault="00B70807" w:rsidP="00B708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MATERIALS AND METHODS</w:t>
      </w:r>
    </w:p>
    <w:p w14:paraId="3A0F9B43" w14:textId="77777777" w:rsidR="00B70807" w:rsidRPr="00093A07" w:rsidRDefault="00B70807" w:rsidP="00B70807">
      <w:pPr>
        <w:jc w:val="both"/>
        <w:rPr>
          <w:rFonts w:ascii="Trebuchet MS" w:hAnsi="Trebuchet MS"/>
        </w:rPr>
      </w:pPr>
      <w:r w:rsidRPr="00093A07">
        <w:rPr>
          <w:rFonts w:ascii="Trebuchet MS" w:hAnsi="Trebuchet MS"/>
        </w:rPr>
        <w:t>The Materials and Methods section should provide sufficient detail to allow readers to evaluate and replicate the study. Authors should clearly describe the research design, research setting, data collection procedures, and analytical techniques employed.</w:t>
      </w:r>
    </w:p>
    <w:p w14:paraId="03C4397A" w14:textId="77777777" w:rsidR="00B70807" w:rsidRPr="00093A07" w:rsidRDefault="00B70807" w:rsidP="00B70807">
      <w:pPr>
        <w:jc w:val="both"/>
        <w:rPr>
          <w:rFonts w:ascii="Trebuchet MS" w:hAnsi="Trebuchet MS"/>
        </w:rPr>
      </w:pPr>
      <w:r w:rsidRPr="00093A07">
        <w:rPr>
          <w:rFonts w:ascii="Trebuchet MS" w:hAnsi="Trebuchet MS"/>
        </w:rPr>
        <w:t>For quantitative research, information concerning the population, sample, sampling procedures, measurement instruments, validity testing, reliability testing, and statistical analysis methods should be reported comprehensively.</w:t>
      </w:r>
    </w:p>
    <w:p w14:paraId="19DDB286" w14:textId="77777777" w:rsidR="00B70807" w:rsidRPr="00093A07" w:rsidRDefault="00B70807" w:rsidP="00B70807">
      <w:pPr>
        <w:jc w:val="both"/>
        <w:rPr>
          <w:rFonts w:ascii="Trebuchet MS" w:hAnsi="Trebuchet MS"/>
        </w:rPr>
      </w:pPr>
      <w:r w:rsidRPr="00093A07">
        <w:rPr>
          <w:rFonts w:ascii="Trebuchet MS" w:hAnsi="Trebuchet MS"/>
        </w:rPr>
        <w:t>For qualitative research, authors should explain participant selection, data collection methods, analytical procedures, and techniques used to ensure trustworthiness and credibility.</w:t>
      </w:r>
    </w:p>
    <w:p w14:paraId="691670CE" w14:textId="77777777" w:rsidR="00B70807" w:rsidRPr="00093A07" w:rsidRDefault="00B70807" w:rsidP="00B70807">
      <w:pPr>
        <w:jc w:val="both"/>
        <w:rPr>
          <w:rFonts w:ascii="Trebuchet MS" w:hAnsi="Trebuchet MS"/>
        </w:rPr>
      </w:pPr>
      <w:r w:rsidRPr="00093A07">
        <w:rPr>
          <w:rFonts w:ascii="Trebuchet MS" w:hAnsi="Trebuchet MS"/>
        </w:rPr>
        <w:t>For mixed-methods research, authors should clearly describe the integration of quantitative and qualitative approaches and justify the methodological choices made throughout the study.</w:t>
      </w:r>
    </w:p>
    <w:p w14:paraId="1CF27C89" w14:textId="77777777" w:rsidR="00B70807" w:rsidRPr="00093A07" w:rsidRDefault="00B70807" w:rsidP="00B70807">
      <w:pPr>
        <w:jc w:val="both"/>
        <w:rPr>
          <w:rFonts w:ascii="Trebuchet MS" w:hAnsi="Trebuchet MS"/>
        </w:rPr>
      </w:pPr>
      <w:r w:rsidRPr="00093A07">
        <w:rPr>
          <w:rFonts w:ascii="Trebuchet MS" w:hAnsi="Trebuchet MS"/>
        </w:rPr>
        <w:lastRenderedPageBreak/>
        <w:t>Ethical approval and informed consent procedures should be disclosed where applicable.</w:t>
      </w:r>
    </w:p>
    <w:p w14:paraId="4E883E0D" w14:textId="77777777" w:rsidR="00093A07" w:rsidRDefault="00093A07" w:rsidP="00093A07">
      <w:pPr>
        <w:spacing w:before="240"/>
        <w:jc w:val="both"/>
        <w:rPr>
          <w:rFonts w:ascii="Trebuchet MS" w:hAnsi="Trebuchet MS"/>
          <w:b/>
          <w:bCs/>
          <w:color w:val="275317" w:themeColor="accent6" w:themeShade="80"/>
        </w:rPr>
      </w:pPr>
    </w:p>
    <w:p w14:paraId="1DA04440" w14:textId="7F111CBB"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RESULTS</w:t>
      </w:r>
    </w:p>
    <w:p w14:paraId="286712BC" w14:textId="77777777" w:rsidR="00B70807" w:rsidRPr="00093A07" w:rsidRDefault="00B70807" w:rsidP="00B70807">
      <w:pPr>
        <w:jc w:val="both"/>
        <w:rPr>
          <w:rFonts w:ascii="Trebuchet MS" w:hAnsi="Trebuchet MS"/>
        </w:rPr>
      </w:pPr>
      <w:r w:rsidRPr="00093A07">
        <w:rPr>
          <w:rFonts w:ascii="Trebuchet MS" w:hAnsi="Trebuchet MS"/>
        </w:rPr>
        <w:t>The Results section should objectively present the findings of the study. Findings should be organized according to the research objectives, hypotheses, or research questions established earlier in the manuscript.</w:t>
      </w:r>
    </w:p>
    <w:p w14:paraId="154674B7" w14:textId="77777777" w:rsidR="00B70807" w:rsidRPr="00093A07" w:rsidRDefault="00B70807" w:rsidP="00B70807">
      <w:pPr>
        <w:jc w:val="both"/>
        <w:rPr>
          <w:rFonts w:ascii="Trebuchet MS" w:hAnsi="Trebuchet MS"/>
        </w:rPr>
      </w:pPr>
      <w:r w:rsidRPr="00093A07">
        <w:rPr>
          <w:rFonts w:ascii="Trebuchet MS" w:hAnsi="Trebuchet MS"/>
        </w:rPr>
        <w:t>Authors should report findings clearly and systematically without providing extensive interpretation. Statistical outputs, coefficients, significance values, confidence intervals, or other relevant indicators should be reported where appropriate.</w:t>
      </w:r>
    </w:p>
    <w:p w14:paraId="4AF84FB8" w14:textId="77777777" w:rsidR="00B70807" w:rsidRPr="00093A07" w:rsidRDefault="00B70807" w:rsidP="00B70807">
      <w:pPr>
        <w:jc w:val="both"/>
        <w:rPr>
          <w:rFonts w:ascii="Trebuchet MS" w:hAnsi="Trebuchet MS"/>
        </w:rPr>
      </w:pPr>
      <w:r w:rsidRPr="00093A07">
        <w:rPr>
          <w:rFonts w:ascii="Trebuchet MS" w:hAnsi="Trebuchet MS"/>
        </w:rPr>
        <w:t>Tables and figures should be used to improve clarity and facilitate understanding of the results.</w:t>
      </w:r>
    </w:p>
    <w:p w14:paraId="33172B5F" w14:textId="77777777" w:rsidR="00B70807" w:rsidRDefault="00B70807" w:rsidP="00B70807">
      <w:pPr>
        <w:jc w:val="both"/>
        <w:rPr>
          <w:rFonts w:ascii="Trebuchet MS" w:hAnsi="Trebuchet MS"/>
        </w:rPr>
      </w:pPr>
      <w:r w:rsidRPr="00093A07">
        <w:rPr>
          <w:rFonts w:ascii="Trebuchet MS" w:hAnsi="Trebuchet MS"/>
        </w:rPr>
        <w:t>Example of a table:</w:t>
      </w:r>
    </w:p>
    <w:p w14:paraId="344CCEFF" w14:textId="77777777" w:rsidR="00093A07" w:rsidRPr="00093A07" w:rsidRDefault="00093A07" w:rsidP="00B70807">
      <w:pPr>
        <w:jc w:val="both"/>
        <w:rPr>
          <w:rFonts w:ascii="Trebuchet MS" w:hAnsi="Trebuchet MS"/>
        </w:rPr>
      </w:pPr>
    </w:p>
    <w:p w14:paraId="1AE7BA13" w14:textId="77777777" w:rsidR="00B70807" w:rsidRPr="00093A07" w:rsidRDefault="00B70807" w:rsidP="00093A07">
      <w:pPr>
        <w:jc w:val="center"/>
        <w:rPr>
          <w:rFonts w:ascii="Trebuchet MS" w:hAnsi="Trebuchet MS"/>
        </w:rPr>
      </w:pPr>
      <w:r w:rsidRPr="00093A07">
        <w:rPr>
          <w:rFonts w:ascii="Trebuchet MS" w:hAnsi="Trebuchet MS"/>
        </w:rPr>
        <w:t>Table 1. Descriptive Statistics of Research Variables</w:t>
      </w:r>
    </w:p>
    <w:tbl>
      <w:tblPr>
        <w:tblStyle w:val="PlainTable2"/>
        <w:tblW w:w="0" w:type="auto"/>
        <w:jc w:val="center"/>
        <w:tblLook w:val="06A0" w:firstRow="1" w:lastRow="0" w:firstColumn="1" w:lastColumn="0" w:noHBand="1" w:noVBand="1"/>
      </w:tblPr>
      <w:tblGrid>
        <w:gridCol w:w="2607"/>
        <w:gridCol w:w="754"/>
        <w:gridCol w:w="2170"/>
      </w:tblGrid>
      <w:tr w:rsidR="00B70807" w:rsidRPr="00093A07" w14:paraId="3B4B936C" w14:textId="77777777" w:rsidTr="00093A0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6DA2738" w14:textId="77777777" w:rsidR="00B70807" w:rsidRPr="00093A07" w:rsidRDefault="00B70807" w:rsidP="00B70807">
            <w:pPr>
              <w:spacing w:after="160" w:line="259" w:lineRule="auto"/>
              <w:jc w:val="both"/>
              <w:rPr>
                <w:rFonts w:ascii="Trebuchet MS" w:hAnsi="Trebuchet MS"/>
              </w:rPr>
            </w:pPr>
            <w:r w:rsidRPr="00093A07">
              <w:rPr>
                <w:rFonts w:ascii="Trebuchet MS" w:hAnsi="Trebuchet MS"/>
              </w:rPr>
              <w:t>Variable</w:t>
            </w:r>
          </w:p>
        </w:tc>
        <w:tc>
          <w:tcPr>
            <w:tcW w:w="0" w:type="auto"/>
            <w:hideMark/>
          </w:tcPr>
          <w:p w14:paraId="3A1F71A6" w14:textId="77777777" w:rsidR="00B70807" w:rsidRPr="00093A07" w:rsidRDefault="00B70807" w:rsidP="00B70807">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Mean</w:t>
            </w:r>
          </w:p>
        </w:tc>
        <w:tc>
          <w:tcPr>
            <w:tcW w:w="0" w:type="auto"/>
            <w:hideMark/>
          </w:tcPr>
          <w:p w14:paraId="6357D321" w14:textId="77777777" w:rsidR="00B70807" w:rsidRPr="00093A07" w:rsidRDefault="00B70807" w:rsidP="00B70807">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Standard Deviation</w:t>
            </w:r>
          </w:p>
        </w:tc>
      </w:tr>
      <w:tr w:rsidR="00B70807" w:rsidRPr="00093A07" w14:paraId="4BEE4F4A" w14:textId="77777777" w:rsidTr="00093A0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63686E" w14:textId="77777777" w:rsidR="00B70807" w:rsidRPr="00093A07" w:rsidRDefault="00B70807" w:rsidP="00B70807">
            <w:pPr>
              <w:spacing w:after="160" w:line="259" w:lineRule="auto"/>
              <w:jc w:val="both"/>
              <w:rPr>
                <w:rFonts w:ascii="Trebuchet MS" w:hAnsi="Trebuchet MS"/>
              </w:rPr>
            </w:pPr>
            <w:r w:rsidRPr="00093A07">
              <w:rPr>
                <w:rFonts w:ascii="Trebuchet MS" w:hAnsi="Trebuchet MS"/>
              </w:rPr>
              <w:t>Ethical Leadership</w:t>
            </w:r>
          </w:p>
        </w:tc>
        <w:tc>
          <w:tcPr>
            <w:tcW w:w="0" w:type="auto"/>
            <w:hideMark/>
          </w:tcPr>
          <w:p w14:paraId="49AA27C4"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4.12</w:t>
            </w:r>
          </w:p>
        </w:tc>
        <w:tc>
          <w:tcPr>
            <w:tcW w:w="0" w:type="auto"/>
            <w:hideMark/>
          </w:tcPr>
          <w:p w14:paraId="1FC461F2"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0.65</w:t>
            </w:r>
          </w:p>
        </w:tc>
      </w:tr>
      <w:tr w:rsidR="00B70807" w:rsidRPr="00093A07" w14:paraId="5EEF55E2" w14:textId="77777777" w:rsidTr="00093A0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064A393" w14:textId="77777777" w:rsidR="00B70807" w:rsidRPr="00093A07" w:rsidRDefault="00B70807" w:rsidP="00B70807">
            <w:pPr>
              <w:spacing w:after="160" w:line="259" w:lineRule="auto"/>
              <w:jc w:val="both"/>
              <w:rPr>
                <w:rFonts w:ascii="Trebuchet MS" w:hAnsi="Trebuchet MS"/>
              </w:rPr>
            </w:pPr>
            <w:r w:rsidRPr="00093A07">
              <w:rPr>
                <w:rFonts w:ascii="Trebuchet MS" w:hAnsi="Trebuchet MS"/>
              </w:rPr>
              <w:t>Employee Commitment</w:t>
            </w:r>
          </w:p>
        </w:tc>
        <w:tc>
          <w:tcPr>
            <w:tcW w:w="0" w:type="auto"/>
            <w:hideMark/>
          </w:tcPr>
          <w:p w14:paraId="7FE40222"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3.98</w:t>
            </w:r>
          </w:p>
        </w:tc>
        <w:tc>
          <w:tcPr>
            <w:tcW w:w="0" w:type="auto"/>
            <w:hideMark/>
          </w:tcPr>
          <w:p w14:paraId="6932DA58"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0.71</w:t>
            </w:r>
          </w:p>
        </w:tc>
      </w:tr>
      <w:tr w:rsidR="00B70807" w:rsidRPr="00093A07" w14:paraId="2EB9301B" w14:textId="77777777" w:rsidTr="00093A0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BE98DE" w14:textId="77777777" w:rsidR="00B70807" w:rsidRPr="00093A07" w:rsidRDefault="00B70807" w:rsidP="00B70807">
            <w:pPr>
              <w:spacing w:after="160" w:line="259" w:lineRule="auto"/>
              <w:jc w:val="both"/>
              <w:rPr>
                <w:rFonts w:ascii="Trebuchet MS" w:hAnsi="Trebuchet MS"/>
              </w:rPr>
            </w:pPr>
            <w:r w:rsidRPr="00093A07">
              <w:rPr>
                <w:rFonts w:ascii="Trebuchet MS" w:hAnsi="Trebuchet MS"/>
              </w:rPr>
              <w:t>Organizational Trust</w:t>
            </w:r>
          </w:p>
        </w:tc>
        <w:tc>
          <w:tcPr>
            <w:tcW w:w="0" w:type="auto"/>
            <w:hideMark/>
          </w:tcPr>
          <w:p w14:paraId="10FB475B"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4.05</w:t>
            </w:r>
          </w:p>
        </w:tc>
        <w:tc>
          <w:tcPr>
            <w:tcW w:w="0" w:type="auto"/>
            <w:hideMark/>
          </w:tcPr>
          <w:p w14:paraId="12ED2535" w14:textId="77777777" w:rsidR="00B70807" w:rsidRPr="00093A07" w:rsidRDefault="00B70807" w:rsidP="00B70807">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rPr>
            </w:pPr>
            <w:r w:rsidRPr="00093A07">
              <w:rPr>
                <w:rFonts w:ascii="Trebuchet MS" w:hAnsi="Trebuchet MS"/>
              </w:rPr>
              <w:t>0.68</w:t>
            </w:r>
          </w:p>
        </w:tc>
      </w:tr>
    </w:tbl>
    <w:p w14:paraId="11774B16" w14:textId="77777777" w:rsidR="00B70807" w:rsidRDefault="00B70807" w:rsidP="00093A07">
      <w:pPr>
        <w:ind w:left="1843"/>
        <w:jc w:val="both"/>
        <w:rPr>
          <w:rFonts w:ascii="Trebuchet MS" w:hAnsi="Trebuchet MS"/>
        </w:rPr>
      </w:pPr>
      <w:r w:rsidRPr="00093A07">
        <w:rPr>
          <w:rFonts w:ascii="Trebuchet MS" w:hAnsi="Trebuchet MS"/>
        </w:rPr>
        <w:t>Source: Authors' calculations (2026).</w:t>
      </w:r>
    </w:p>
    <w:p w14:paraId="5BAA1C55" w14:textId="77777777" w:rsidR="00093A07" w:rsidRPr="00093A07" w:rsidRDefault="00093A07" w:rsidP="00093A07">
      <w:pPr>
        <w:ind w:left="1843"/>
        <w:jc w:val="both"/>
        <w:rPr>
          <w:rFonts w:ascii="Trebuchet MS" w:hAnsi="Trebuchet MS"/>
        </w:rPr>
      </w:pPr>
    </w:p>
    <w:p w14:paraId="7F9E63DA" w14:textId="77777777" w:rsidR="00093A07" w:rsidRDefault="00B70807" w:rsidP="00093A07">
      <w:pPr>
        <w:jc w:val="both"/>
        <w:rPr>
          <w:rFonts w:ascii="Trebuchet MS" w:hAnsi="Trebuchet MS"/>
        </w:rPr>
      </w:pPr>
      <w:r w:rsidRPr="00093A07">
        <w:rPr>
          <w:rFonts w:ascii="Trebuchet MS" w:hAnsi="Trebuchet MS"/>
        </w:rPr>
        <w:t>Tables should be editable and should not be inserted as images.</w:t>
      </w:r>
    </w:p>
    <w:p w14:paraId="05AB6DD4" w14:textId="289BE49F" w:rsidR="00093A07" w:rsidRPr="00093A07" w:rsidRDefault="00093A07" w:rsidP="00093A07">
      <w:pPr>
        <w:jc w:val="both"/>
        <w:rPr>
          <w:rFonts w:ascii="Trebuchet MS" w:hAnsi="Trebuchet MS"/>
        </w:rPr>
      </w:pPr>
      <w:r w:rsidRPr="00093A07">
        <w:rPr>
          <w:rFonts w:ascii="Trebuchet MS" w:hAnsi="Trebuchet MS"/>
        </w:rPr>
        <w:t>Figures should be clear, high-resolution, and relevant to the research. All figures must be numbered consecutively and cited in the text before they appear.</w:t>
      </w:r>
    </w:p>
    <w:p w14:paraId="1CA117CA" w14:textId="77777777" w:rsidR="00093A07" w:rsidRDefault="00093A07" w:rsidP="00093A07">
      <w:pPr>
        <w:jc w:val="both"/>
        <w:rPr>
          <w:rFonts w:ascii="Trebuchet MS" w:hAnsi="Trebuchet MS"/>
        </w:rPr>
      </w:pPr>
      <w:r w:rsidRPr="00093A07">
        <w:rPr>
          <w:rFonts w:ascii="Trebuchet MS" w:hAnsi="Trebuchet MS"/>
        </w:rPr>
        <w:t>Example:</w:t>
      </w:r>
    </w:p>
    <w:p w14:paraId="07FF6188" w14:textId="77777777" w:rsidR="00093A07" w:rsidRPr="00093A07" w:rsidRDefault="00093A07" w:rsidP="00093A07">
      <w:pPr>
        <w:jc w:val="both"/>
        <w:rPr>
          <w:rFonts w:ascii="Trebuchet MS" w:hAnsi="Trebuchet MS"/>
        </w:rPr>
      </w:pPr>
    </w:p>
    <w:p w14:paraId="6B1A5594" w14:textId="77777777" w:rsidR="00093A07" w:rsidRPr="00093A07" w:rsidRDefault="00093A07" w:rsidP="00093A07">
      <w:pPr>
        <w:jc w:val="center"/>
        <w:rPr>
          <w:rFonts w:ascii="Trebuchet MS" w:hAnsi="Trebuchet MS"/>
        </w:rPr>
      </w:pPr>
      <w:r w:rsidRPr="00093A07">
        <w:rPr>
          <w:rFonts w:ascii="Trebuchet MS" w:hAnsi="Trebuchet MS"/>
        </w:rPr>
        <w:t>Figure 1. Research Framework</w:t>
      </w:r>
    </w:p>
    <w:p w14:paraId="6C520D9E" w14:textId="77777777" w:rsidR="00093A07" w:rsidRPr="00093A07" w:rsidRDefault="00093A07" w:rsidP="00093A07">
      <w:pPr>
        <w:jc w:val="center"/>
        <w:rPr>
          <w:rFonts w:ascii="Trebuchet MS" w:hAnsi="Trebuchet MS"/>
        </w:rPr>
      </w:pPr>
      <w:r w:rsidRPr="00093A07">
        <w:rPr>
          <w:rFonts w:ascii="Trebuchet MS" w:hAnsi="Trebuchet MS"/>
        </w:rPr>
        <w:t>[Insert Figure Here]</w:t>
      </w:r>
    </w:p>
    <w:p w14:paraId="22E1542C" w14:textId="77777777" w:rsidR="00093A07" w:rsidRPr="00093A07" w:rsidRDefault="00093A07" w:rsidP="00093A07">
      <w:pPr>
        <w:jc w:val="center"/>
        <w:rPr>
          <w:rFonts w:ascii="Trebuchet MS" w:hAnsi="Trebuchet MS"/>
        </w:rPr>
      </w:pPr>
      <w:r w:rsidRPr="00093A07">
        <w:rPr>
          <w:rFonts w:ascii="Trebuchet MS" w:hAnsi="Trebuchet MS"/>
        </w:rPr>
        <w:t>Source: Developed by the Authors (2026).</w:t>
      </w:r>
    </w:p>
    <w:p w14:paraId="3966D382" w14:textId="77777777" w:rsidR="00093A07" w:rsidRPr="00093A07" w:rsidRDefault="00093A07" w:rsidP="00093A07">
      <w:pPr>
        <w:jc w:val="both"/>
        <w:rPr>
          <w:rFonts w:ascii="Trebuchet MS" w:hAnsi="Trebuchet MS"/>
        </w:rPr>
      </w:pPr>
      <w:r w:rsidRPr="00093A07">
        <w:rPr>
          <w:rFonts w:ascii="Trebuchet MS" w:hAnsi="Trebuchet MS"/>
        </w:rPr>
        <w:t>Figure captions should be placed below the figure. All text within figures should be readable after publication.</w:t>
      </w:r>
    </w:p>
    <w:p w14:paraId="21DAF086" w14:textId="77777777" w:rsidR="004A5BFE" w:rsidRDefault="004A5BFE" w:rsidP="00093A07">
      <w:pPr>
        <w:spacing w:before="240"/>
        <w:jc w:val="both"/>
        <w:rPr>
          <w:rFonts w:ascii="Trebuchet MS" w:hAnsi="Trebuchet MS"/>
          <w:b/>
          <w:bCs/>
          <w:color w:val="275317" w:themeColor="accent6" w:themeShade="80"/>
        </w:rPr>
      </w:pPr>
    </w:p>
    <w:p w14:paraId="0ED407A1" w14:textId="1C9BD8DA"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DISCUSSION</w:t>
      </w:r>
    </w:p>
    <w:p w14:paraId="77356B40" w14:textId="77777777" w:rsidR="00B70807" w:rsidRPr="00093A07" w:rsidRDefault="00B70807" w:rsidP="00B70807">
      <w:pPr>
        <w:jc w:val="both"/>
        <w:rPr>
          <w:rFonts w:ascii="Trebuchet MS" w:hAnsi="Trebuchet MS"/>
        </w:rPr>
      </w:pPr>
      <w:r w:rsidRPr="00093A07">
        <w:rPr>
          <w:rFonts w:ascii="Trebuchet MS" w:hAnsi="Trebuchet MS"/>
        </w:rPr>
        <w:t>The Discussion section should interpret the findings and explain their significance in relation to the research objectives and existing literature. Authors should compare their findings with previous studies and discuss possible reasons for similarities or differences.</w:t>
      </w:r>
    </w:p>
    <w:p w14:paraId="57606631" w14:textId="77777777" w:rsidR="00B70807" w:rsidRPr="00093A07" w:rsidRDefault="00B70807" w:rsidP="00B70807">
      <w:pPr>
        <w:jc w:val="both"/>
        <w:rPr>
          <w:rFonts w:ascii="Trebuchet MS" w:hAnsi="Trebuchet MS"/>
        </w:rPr>
      </w:pPr>
      <w:r w:rsidRPr="00093A07">
        <w:rPr>
          <w:rFonts w:ascii="Trebuchet MS" w:hAnsi="Trebuchet MS"/>
        </w:rPr>
        <w:lastRenderedPageBreak/>
        <w:t>The discussion should demonstrate how the findings contribute to theory development, methodological advancement, and practical application. Authors are encouraged to explain the implications of their findings for organizations, managers, policymakers, and other stakeholders.</w:t>
      </w:r>
    </w:p>
    <w:p w14:paraId="283D4E07" w14:textId="77777777" w:rsidR="00B70807" w:rsidRPr="00093A07" w:rsidRDefault="00B70807" w:rsidP="00B70807">
      <w:pPr>
        <w:jc w:val="both"/>
        <w:rPr>
          <w:rFonts w:ascii="Trebuchet MS" w:hAnsi="Trebuchet MS"/>
        </w:rPr>
      </w:pPr>
      <w:r w:rsidRPr="00093A07">
        <w:rPr>
          <w:rFonts w:ascii="Trebuchet MS" w:hAnsi="Trebuchet MS"/>
        </w:rPr>
        <w:t>Unexpected findings should be discussed critically, and alternative explanations should be considered where relevant.</w:t>
      </w:r>
    </w:p>
    <w:p w14:paraId="508C7BD0" w14:textId="77777777" w:rsidR="00093A07" w:rsidRDefault="00093A07" w:rsidP="00093A07">
      <w:pPr>
        <w:spacing w:before="240"/>
        <w:jc w:val="both"/>
        <w:rPr>
          <w:rFonts w:ascii="Trebuchet MS" w:hAnsi="Trebuchet MS"/>
          <w:b/>
          <w:bCs/>
          <w:color w:val="275317" w:themeColor="accent6" w:themeShade="80"/>
        </w:rPr>
      </w:pPr>
    </w:p>
    <w:p w14:paraId="52E72F6B" w14:textId="056360FD"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CONCLUSIONS</w:t>
      </w:r>
    </w:p>
    <w:p w14:paraId="0A1303A7" w14:textId="77777777" w:rsidR="00B70807" w:rsidRPr="00093A07" w:rsidRDefault="00B70807" w:rsidP="00B70807">
      <w:pPr>
        <w:jc w:val="both"/>
        <w:rPr>
          <w:rFonts w:ascii="Trebuchet MS" w:hAnsi="Trebuchet MS"/>
        </w:rPr>
      </w:pPr>
      <w:r w:rsidRPr="00093A07">
        <w:rPr>
          <w:rFonts w:ascii="Trebuchet MS" w:hAnsi="Trebuchet MS"/>
        </w:rPr>
        <w:t>The Conclusions section should provide a concise summary of the principal findings and explain how they address the research objectives. The conclusions should emphasize the key insights generated by the study and their significance for theory and practice.</w:t>
      </w:r>
    </w:p>
    <w:p w14:paraId="167FC0BD" w14:textId="77777777" w:rsidR="00B70807" w:rsidRPr="00093A07" w:rsidRDefault="00B70807" w:rsidP="00B70807">
      <w:pPr>
        <w:jc w:val="both"/>
        <w:rPr>
          <w:rFonts w:ascii="Trebuchet MS" w:hAnsi="Trebuchet MS"/>
        </w:rPr>
      </w:pPr>
      <w:r w:rsidRPr="00093A07">
        <w:rPr>
          <w:rFonts w:ascii="Trebuchet MS" w:hAnsi="Trebuchet MS"/>
        </w:rPr>
        <w:t>No new data, citations, or arguments should be introduced in this section.</w:t>
      </w:r>
    </w:p>
    <w:p w14:paraId="53EED7F9" w14:textId="77777777" w:rsidR="00093A07" w:rsidRDefault="00093A07" w:rsidP="00093A07">
      <w:pPr>
        <w:spacing w:before="240"/>
        <w:jc w:val="both"/>
        <w:rPr>
          <w:rFonts w:ascii="Trebuchet MS" w:hAnsi="Trebuchet MS"/>
          <w:b/>
          <w:bCs/>
          <w:color w:val="275317" w:themeColor="accent6" w:themeShade="80"/>
        </w:rPr>
      </w:pPr>
    </w:p>
    <w:p w14:paraId="3E11C670" w14:textId="2269E7D0"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RESEARCH LIMITATIONS AND FUTURE RESEARCH DIRECTIONS</w:t>
      </w:r>
    </w:p>
    <w:p w14:paraId="4AF67DDE" w14:textId="77777777" w:rsidR="00B70807" w:rsidRPr="00093A07" w:rsidRDefault="00B70807" w:rsidP="00B70807">
      <w:pPr>
        <w:jc w:val="both"/>
        <w:rPr>
          <w:rFonts w:ascii="Trebuchet MS" w:hAnsi="Trebuchet MS"/>
        </w:rPr>
      </w:pPr>
      <w:r w:rsidRPr="00093A07">
        <w:rPr>
          <w:rFonts w:ascii="Trebuchet MS" w:hAnsi="Trebuchet MS"/>
        </w:rPr>
        <w:t>Authors should explicitly acknowledge the limitations of the study. These limitations may relate to data availability, sample characteristics, methodological choices, measurement constraints, or contextual factors.</w:t>
      </w:r>
    </w:p>
    <w:p w14:paraId="6D479CEA" w14:textId="77777777" w:rsidR="00B70807" w:rsidRPr="00093A07" w:rsidRDefault="00B70807" w:rsidP="00B70807">
      <w:pPr>
        <w:jc w:val="both"/>
        <w:rPr>
          <w:rFonts w:ascii="Trebuchet MS" w:hAnsi="Trebuchet MS"/>
        </w:rPr>
      </w:pPr>
      <w:r w:rsidRPr="00093A07">
        <w:rPr>
          <w:rFonts w:ascii="Trebuchet MS" w:hAnsi="Trebuchet MS"/>
        </w:rPr>
        <w:t>The section should also provide specific recommendations for future research. Suggestions should be based on the identified limitations and should explain how future studies can extend, refine, or validate the findings reported in the manuscript.</w:t>
      </w:r>
    </w:p>
    <w:p w14:paraId="7E843D0A" w14:textId="77777777" w:rsidR="00093A07" w:rsidRDefault="00093A07" w:rsidP="00093A07">
      <w:pPr>
        <w:spacing w:before="240"/>
        <w:jc w:val="both"/>
        <w:rPr>
          <w:rFonts w:ascii="Trebuchet MS" w:hAnsi="Trebuchet MS"/>
          <w:b/>
          <w:bCs/>
          <w:color w:val="275317" w:themeColor="accent6" w:themeShade="80"/>
        </w:rPr>
      </w:pPr>
    </w:p>
    <w:p w14:paraId="6F5BB318" w14:textId="437BC6BE"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CONTRIBUTIONS</w:t>
      </w:r>
    </w:p>
    <w:p w14:paraId="2BF283C0" w14:textId="77777777" w:rsidR="00B70807" w:rsidRPr="00093A07" w:rsidRDefault="00B70807" w:rsidP="00B70807">
      <w:pPr>
        <w:jc w:val="both"/>
        <w:rPr>
          <w:rFonts w:ascii="Trebuchet MS" w:hAnsi="Trebuchet MS"/>
        </w:rPr>
      </w:pPr>
      <w:r w:rsidRPr="00093A07">
        <w:rPr>
          <w:rFonts w:ascii="Trebuchet MS" w:hAnsi="Trebuchet MS"/>
        </w:rPr>
        <w:t>The Contributions section should clearly explain the value added by the study. Authors should discuss how the research contributes to theoretical development, methodological advancement, managerial practice, public policy, or societal understanding.</w:t>
      </w:r>
    </w:p>
    <w:p w14:paraId="11B5231C" w14:textId="77777777" w:rsidR="00B70807" w:rsidRPr="00093A07" w:rsidRDefault="00B70807" w:rsidP="00B70807">
      <w:pPr>
        <w:jc w:val="both"/>
        <w:rPr>
          <w:rFonts w:ascii="Trebuchet MS" w:hAnsi="Trebuchet MS"/>
        </w:rPr>
      </w:pPr>
      <w:r w:rsidRPr="00093A07">
        <w:rPr>
          <w:rFonts w:ascii="Trebuchet MS" w:hAnsi="Trebuchet MS"/>
        </w:rPr>
        <w:t>Contributions should be presented explicitly and should be directly linked to the research objectives and findings.</w:t>
      </w:r>
    </w:p>
    <w:p w14:paraId="45A1DB26" w14:textId="77777777" w:rsidR="00093A07" w:rsidRDefault="00093A07" w:rsidP="00093A07">
      <w:pPr>
        <w:spacing w:before="240"/>
        <w:jc w:val="both"/>
        <w:rPr>
          <w:rFonts w:ascii="Trebuchet MS" w:hAnsi="Trebuchet MS"/>
          <w:b/>
          <w:bCs/>
          <w:color w:val="275317" w:themeColor="accent6" w:themeShade="80"/>
        </w:rPr>
      </w:pPr>
    </w:p>
    <w:p w14:paraId="6D10B226" w14:textId="4C21BECF"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ACKNOWLEDGMENTS</w:t>
      </w:r>
    </w:p>
    <w:p w14:paraId="348F58DC" w14:textId="77777777" w:rsidR="00B70807" w:rsidRPr="00093A07" w:rsidRDefault="00B70807" w:rsidP="00B70807">
      <w:pPr>
        <w:jc w:val="both"/>
        <w:rPr>
          <w:rFonts w:ascii="Trebuchet MS" w:hAnsi="Trebuchet MS"/>
        </w:rPr>
      </w:pPr>
      <w:r w:rsidRPr="00093A07">
        <w:rPr>
          <w:rFonts w:ascii="Trebuchet MS" w:hAnsi="Trebuchet MS"/>
        </w:rPr>
        <w:t>The Acknowledgments section may be used to recognize individuals, institutions, or organizations that contributed to the completion of the study but do not qualify for authorship. Authors should ensure that all acknowledged parties have granted permission to be mentioned.</w:t>
      </w:r>
    </w:p>
    <w:p w14:paraId="21D3F4B6" w14:textId="77777777" w:rsidR="00093A07" w:rsidRDefault="00093A07" w:rsidP="00093A07">
      <w:pPr>
        <w:spacing w:before="240"/>
        <w:jc w:val="both"/>
        <w:rPr>
          <w:rFonts w:ascii="Trebuchet MS" w:hAnsi="Trebuchet MS"/>
          <w:b/>
          <w:bCs/>
          <w:color w:val="275317" w:themeColor="accent6" w:themeShade="80"/>
        </w:rPr>
      </w:pPr>
    </w:p>
    <w:p w14:paraId="7A50CFE7" w14:textId="72E04C17"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FUNDING</w:t>
      </w:r>
    </w:p>
    <w:p w14:paraId="0944C4E9" w14:textId="77777777" w:rsidR="00B70807" w:rsidRPr="00093A07" w:rsidRDefault="00B70807" w:rsidP="00B70807">
      <w:pPr>
        <w:jc w:val="both"/>
        <w:rPr>
          <w:rFonts w:ascii="Trebuchet MS" w:hAnsi="Trebuchet MS"/>
        </w:rPr>
      </w:pPr>
      <w:r w:rsidRPr="00093A07">
        <w:rPr>
          <w:rFonts w:ascii="Trebuchet MS" w:hAnsi="Trebuchet MS"/>
        </w:rPr>
        <w:t>Authors must disclose all sources of financial support received for conducting the research, preparing the manuscript, or covering publication costs.</w:t>
      </w:r>
    </w:p>
    <w:p w14:paraId="2E42D904" w14:textId="77777777" w:rsidR="00B70807" w:rsidRPr="00093A07" w:rsidRDefault="00B70807" w:rsidP="00B70807">
      <w:pPr>
        <w:jc w:val="both"/>
        <w:rPr>
          <w:rFonts w:ascii="Trebuchet MS" w:hAnsi="Trebuchet MS"/>
        </w:rPr>
      </w:pPr>
      <w:r w:rsidRPr="00093A07">
        <w:rPr>
          <w:rFonts w:ascii="Trebuchet MS" w:hAnsi="Trebuchet MS"/>
        </w:rPr>
        <w:t>Example:</w:t>
      </w:r>
    </w:p>
    <w:p w14:paraId="558C3509" w14:textId="77777777" w:rsidR="00B70807" w:rsidRPr="00093A07" w:rsidRDefault="00B70807" w:rsidP="00B70807">
      <w:pPr>
        <w:jc w:val="both"/>
        <w:rPr>
          <w:rFonts w:ascii="Trebuchet MS" w:hAnsi="Trebuchet MS"/>
        </w:rPr>
      </w:pPr>
      <w:r w:rsidRPr="00093A07">
        <w:rPr>
          <w:rFonts w:ascii="Trebuchet MS" w:hAnsi="Trebuchet MS"/>
        </w:rPr>
        <w:lastRenderedPageBreak/>
        <w:t>This research was funded by the Ministry of Education, Culture, Research, and Technology of Indonesia under Grant Number 1234/UN18.5/LT/2026.</w:t>
      </w:r>
    </w:p>
    <w:p w14:paraId="7EDB7827" w14:textId="77777777" w:rsidR="00B70807" w:rsidRPr="00093A07" w:rsidRDefault="00B70807" w:rsidP="00B70807">
      <w:pPr>
        <w:jc w:val="both"/>
        <w:rPr>
          <w:rFonts w:ascii="Trebuchet MS" w:hAnsi="Trebuchet MS"/>
        </w:rPr>
      </w:pPr>
      <w:r w:rsidRPr="00093A07">
        <w:rPr>
          <w:rFonts w:ascii="Trebuchet MS" w:hAnsi="Trebuchet MS"/>
        </w:rPr>
        <w:t>If no external funding was received, authors should state:</w:t>
      </w:r>
    </w:p>
    <w:p w14:paraId="449D60DC" w14:textId="77777777" w:rsidR="00B70807" w:rsidRPr="00093A07" w:rsidRDefault="00B70807" w:rsidP="00B70807">
      <w:pPr>
        <w:jc w:val="both"/>
        <w:rPr>
          <w:rFonts w:ascii="Trebuchet MS" w:hAnsi="Trebuchet MS"/>
        </w:rPr>
      </w:pPr>
      <w:r w:rsidRPr="00093A07">
        <w:rPr>
          <w:rFonts w:ascii="Trebuchet MS" w:hAnsi="Trebuchet MS"/>
        </w:rPr>
        <w:t>The authors received no external funding for this research.</w:t>
      </w:r>
    </w:p>
    <w:p w14:paraId="047EE147" w14:textId="77777777" w:rsidR="00093A07" w:rsidRDefault="00093A07" w:rsidP="00093A07">
      <w:pPr>
        <w:spacing w:before="240"/>
        <w:jc w:val="both"/>
        <w:rPr>
          <w:rFonts w:ascii="Trebuchet MS" w:hAnsi="Trebuchet MS"/>
          <w:b/>
          <w:bCs/>
          <w:color w:val="275317" w:themeColor="accent6" w:themeShade="80"/>
        </w:rPr>
      </w:pPr>
    </w:p>
    <w:p w14:paraId="6499B8F4" w14:textId="1C65B289"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CONFLICTS OF INTEREST</w:t>
      </w:r>
    </w:p>
    <w:p w14:paraId="78594B18" w14:textId="77777777" w:rsidR="00B70807" w:rsidRPr="00093A07" w:rsidRDefault="00B70807" w:rsidP="00B70807">
      <w:pPr>
        <w:jc w:val="both"/>
        <w:rPr>
          <w:rFonts w:ascii="Trebuchet MS" w:hAnsi="Trebuchet MS"/>
        </w:rPr>
      </w:pPr>
      <w:r w:rsidRPr="00093A07">
        <w:rPr>
          <w:rFonts w:ascii="Trebuchet MS" w:hAnsi="Trebuchet MS"/>
        </w:rPr>
        <w:t>Authors must disclose any financial, professional, institutional, or personal relationships that could influence the conduct or interpretation of the research.</w:t>
      </w:r>
    </w:p>
    <w:p w14:paraId="14A2CB7C" w14:textId="77777777" w:rsidR="00B70807" w:rsidRPr="00093A07" w:rsidRDefault="00B70807" w:rsidP="00B70807">
      <w:pPr>
        <w:jc w:val="both"/>
        <w:rPr>
          <w:rFonts w:ascii="Trebuchet MS" w:hAnsi="Trebuchet MS"/>
        </w:rPr>
      </w:pPr>
      <w:r w:rsidRPr="00093A07">
        <w:rPr>
          <w:rFonts w:ascii="Trebuchet MS" w:hAnsi="Trebuchet MS"/>
        </w:rPr>
        <w:t>Example:</w:t>
      </w:r>
    </w:p>
    <w:p w14:paraId="76878730" w14:textId="51054E18" w:rsidR="00B70807" w:rsidRPr="00093A07" w:rsidRDefault="00B70807" w:rsidP="00B70807">
      <w:pPr>
        <w:jc w:val="both"/>
        <w:rPr>
          <w:rFonts w:ascii="Trebuchet MS" w:hAnsi="Trebuchet MS"/>
        </w:rPr>
      </w:pPr>
      <w:r w:rsidRPr="00093A07">
        <w:rPr>
          <w:rFonts w:ascii="Trebuchet MS" w:hAnsi="Trebuchet MS"/>
        </w:rPr>
        <w:t>The authors declare no conflicts of interest.</w:t>
      </w:r>
    </w:p>
    <w:p w14:paraId="1C79F418" w14:textId="77777777" w:rsidR="00093A07" w:rsidRDefault="00093A07" w:rsidP="00093A07">
      <w:pPr>
        <w:spacing w:before="240"/>
        <w:jc w:val="both"/>
        <w:rPr>
          <w:rFonts w:ascii="Trebuchet MS" w:hAnsi="Trebuchet MS"/>
          <w:b/>
          <w:bCs/>
          <w:color w:val="275317" w:themeColor="accent6" w:themeShade="80"/>
        </w:rPr>
      </w:pPr>
    </w:p>
    <w:p w14:paraId="563674B2" w14:textId="5391D3DF" w:rsidR="00B70807" w:rsidRPr="00B70807" w:rsidRDefault="00B70807" w:rsidP="00093A07">
      <w:pPr>
        <w:spacing w:before="240"/>
        <w:jc w:val="both"/>
        <w:rPr>
          <w:rFonts w:ascii="Trebuchet MS" w:hAnsi="Trebuchet MS"/>
          <w:b/>
          <w:bCs/>
          <w:color w:val="275317" w:themeColor="accent6" w:themeShade="80"/>
        </w:rPr>
      </w:pPr>
      <w:r w:rsidRPr="00B70807">
        <w:rPr>
          <w:rFonts w:ascii="Trebuchet MS" w:hAnsi="Trebuchet MS"/>
          <w:b/>
          <w:bCs/>
          <w:color w:val="275317" w:themeColor="accent6" w:themeShade="80"/>
        </w:rPr>
        <w:t>REFERENCES</w:t>
      </w:r>
    </w:p>
    <w:p w14:paraId="0227B466" w14:textId="77777777" w:rsidR="00B70807" w:rsidRPr="00093A07" w:rsidRDefault="00B70807" w:rsidP="00B70807">
      <w:pPr>
        <w:jc w:val="both"/>
        <w:rPr>
          <w:rFonts w:ascii="Trebuchet MS" w:hAnsi="Trebuchet MS"/>
        </w:rPr>
      </w:pPr>
      <w:r w:rsidRPr="00093A07">
        <w:rPr>
          <w:rFonts w:ascii="Trebuchet MS" w:hAnsi="Trebuchet MS"/>
        </w:rPr>
        <w:t>References must follow the APA (7th Edition) citation style. Authors are strongly encouraged to use recent and relevant sources, particularly articles published in international peer-reviewed journals indexed by Scopus or Web of Science.</w:t>
      </w:r>
    </w:p>
    <w:p w14:paraId="48405777" w14:textId="77777777" w:rsidR="00B70807" w:rsidRPr="00093A07" w:rsidRDefault="00B70807" w:rsidP="00B70807">
      <w:pPr>
        <w:jc w:val="both"/>
        <w:rPr>
          <w:rFonts w:ascii="Trebuchet MS" w:hAnsi="Trebuchet MS"/>
        </w:rPr>
      </w:pPr>
      <w:r w:rsidRPr="00093A07">
        <w:rPr>
          <w:rFonts w:ascii="Trebuchet MS" w:hAnsi="Trebuchet MS"/>
        </w:rPr>
        <w:t>At least 80% of references should be derived from journal articles, and preferably at least 60% should have been published within the last five years.</w:t>
      </w:r>
    </w:p>
    <w:p w14:paraId="676842BA" w14:textId="77777777" w:rsidR="00B70807" w:rsidRPr="00093A07" w:rsidRDefault="00B70807" w:rsidP="00B70807">
      <w:pPr>
        <w:jc w:val="both"/>
        <w:rPr>
          <w:rFonts w:ascii="Trebuchet MS" w:hAnsi="Trebuchet MS"/>
        </w:rPr>
      </w:pPr>
      <w:r w:rsidRPr="00093A07">
        <w:rPr>
          <w:rFonts w:ascii="Trebuchet MS" w:hAnsi="Trebuchet MS"/>
        </w:rPr>
        <w:t>Examples of references in APA 7th Edition format:</w:t>
      </w:r>
    </w:p>
    <w:p w14:paraId="046D7BDB" w14:textId="77777777" w:rsidR="00093A07" w:rsidRDefault="00093A07" w:rsidP="00B70807">
      <w:pPr>
        <w:jc w:val="both"/>
        <w:rPr>
          <w:rFonts w:ascii="Trebuchet MS" w:hAnsi="Trebuchet MS"/>
        </w:rPr>
      </w:pPr>
    </w:p>
    <w:p w14:paraId="25D4C9E4" w14:textId="4B90933E" w:rsidR="00B70807" w:rsidRPr="00093A07" w:rsidRDefault="00B70807" w:rsidP="00B70807">
      <w:pPr>
        <w:jc w:val="both"/>
        <w:rPr>
          <w:rFonts w:ascii="Trebuchet MS" w:hAnsi="Trebuchet MS"/>
        </w:rPr>
      </w:pPr>
      <w:r w:rsidRPr="00093A07">
        <w:rPr>
          <w:rFonts w:ascii="Trebuchet MS" w:hAnsi="Trebuchet MS"/>
        </w:rPr>
        <w:t>Journal Article</w:t>
      </w:r>
    </w:p>
    <w:p w14:paraId="6F51EE04" w14:textId="77777777" w:rsidR="00B70807" w:rsidRPr="00093A07" w:rsidRDefault="00B70807" w:rsidP="00093A07">
      <w:pPr>
        <w:ind w:left="567" w:hanging="567"/>
        <w:jc w:val="both"/>
        <w:rPr>
          <w:rFonts w:ascii="Trebuchet MS" w:hAnsi="Trebuchet MS"/>
        </w:rPr>
      </w:pPr>
      <w:r w:rsidRPr="00093A07">
        <w:rPr>
          <w:rFonts w:ascii="Trebuchet MS" w:hAnsi="Trebuchet MS"/>
        </w:rPr>
        <w:t xml:space="preserve">Aguinis, H., &amp; Glavas, A. (2019). On corporate social responsibility, sensemaking, and the search for meaningfulness through work. Journal of Management, 45(3), 1057–1086. </w:t>
      </w:r>
      <w:hyperlink r:id="rId7" w:history="1">
        <w:r w:rsidRPr="00093A07">
          <w:t>https://doi.org/10.1177/0149206317691575</w:t>
        </w:r>
      </w:hyperlink>
    </w:p>
    <w:p w14:paraId="07971F18" w14:textId="77777777" w:rsidR="00093A07" w:rsidRDefault="00093A07" w:rsidP="00B70807">
      <w:pPr>
        <w:jc w:val="both"/>
        <w:rPr>
          <w:rFonts w:ascii="Trebuchet MS" w:hAnsi="Trebuchet MS"/>
        </w:rPr>
      </w:pPr>
    </w:p>
    <w:p w14:paraId="35250684" w14:textId="3F10EE6A" w:rsidR="00B70807" w:rsidRPr="00093A07" w:rsidRDefault="00B70807" w:rsidP="00B70807">
      <w:pPr>
        <w:jc w:val="both"/>
        <w:rPr>
          <w:rFonts w:ascii="Trebuchet MS" w:hAnsi="Trebuchet MS"/>
        </w:rPr>
      </w:pPr>
      <w:r w:rsidRPr="00093A07">
        <w:rPr>
          <w:rFonts w:ascii="Trebuchet MS" w:hAnsi="Trebuchet MS"/>
        </w:rPr>
        <w:t>Journal Article with Multiple Authors</w:t>
      </w:r>
    </w:p>
    <w:p w14:paraId="6877C18E" w14:textId="77777777" w:rsidR="00B70807" w:rsidRPr="00093A07" w:rsidRDefault="00B70807" w:rsidP="00093A07">
      <w:pPr>
        <w:ind w:left="567" w:hanging="567"/>
        <w:jc w:val="both"/>
        <w:rPr>
          <w:rFonts w:ascii="Trebuchet MS" w:hAnsi="Trebuchet MS"/>
        </w:rPr>
      </w:pPr>
      <w:r w:rsidRPr="00093A07">
        <w:rPr>
          <w:rFonts w:ascii="Trebuchet MS" w:hAnsi="Trebuchet MS"/>
        </w:rPr>
        <w:t xml:space="preserve">Fatoki, O., &amp; Oni, O. (2024). Ethical leadership and employee innovative behavior: The mediating role of organizational trust. Journal of Business Ethics, 189(2), 357–374. </w:t>
      </w:r>
      <w:hyperlink r:id="rId8" w:history="1">
        <w:r w:rsidRPr="00093A07">
          <w:t>https://doi.org/10.xxxx/jbe.xxxxx</w:t>
        </w:r>
      </w:hyperlink>
    </w:p>
    <w:p w14:paraId="502E0287" w14:textId="77777777" w:rsidR="00093A07" w:rsidRDefault="00093A07" w:rsidP="00B70807">
      <w:pPr>
        <w:jc w:val="both"/>
        <w:rPr>
          <w:rFonts w:ascii="Trebuchet MS" w:hAnsi="Trebuchet MS"/>
        </w:rPr>
      </w:pPr>
    </w:p>
    <w:p w14:paraId="554948FD" w14:textId="5DCEF51D" w:rsidR="00B70807" w:rsidRPr="00093A07" w:rsidRDefault="00B70807" w:rsidP="00B70807">
      <w:pPr>
        <w:jc w:val="both"/>
        <w:rPr>
          <w:rFonts w:ascii="Trebuchet MS" w:hAnsi="Trebuchet MS"/>
        </w:rPr>
      </w:pPr>
      <w:r w:rsidRPr="00093A07">
        <w:rPr>
          <w:rFonts w:ascii="Trebuchet MS" w:hAnsi="Trebuchet MS"/>
        </w:rPr>
        <w:t>Book</w:t>
      </w:r>
    </w:p>
    <w:p w14:paraId="7781FB08" w14:textId="77777777" w:rsidR="00B70807" w:rsidRPr="00093A07" w:rsidRDefault="00B70807" w:rsidP="00093A07">
      <w:pPr>
        <w:ind w:left="567" w:hanging="567"/>
        <w:jc w:val="both"/>
        <w:rPr>
          <w:rFonts w:ascii="Trebuchet MS" w:hAnsi="Trebuchet MS"/>
        </w:rPr>
      </w:pPr>
      <w:r w:rsidRPr="00093A07">
        <w:rPr>
          <w:rFonts w:ascii="Trebuchet MS" w:hAnsi="Trebuchet MS"/>
        </w:rPr>
        <w:t xml:space="preserve">Creswell, J. W., &amp; Creswell, J. D. (2018). Research design: Qualitative, quantitative, and mixed methods </w:t>
      </w:r>
      <w:proofErr w:type="gramStart"/>
      <w:r w:rsidRPr="00093A07">
        <w:rPr>
          <w:rFonts w:ascii="Trebuchet MS" w:hAnsi="Trebuchet MS"/>
        </w:rPr>
        <w:t>approaches</w:t>
      </w:r>
      <w:proofErr w:type="gramEnd"/>
      <w:r w:rsidRPr="00093A07">
        <w:rPr>
          <w:rFonts w:ascii="Trebuchet MS" w:hAnsi="Trebuchet MS"/>
        </w:rPr>
        <w:t xml:space="preserve"> (5th ed.). Sage Publications.</w:t>
      </w:r>
    </w:p>
    <w:p w14:paraId="08DE938B" w14:textId="77777777" w:rsidR="00093A07" w:rsidRDefault="00093A07" w:rsidP="00B70807">
      <w:pPr>
        <w:jc w:val="both"/>
        <w:rPr>
          <w:rFonts w:ascii="Trebuchet MS" w:hAnsi="Trebuchet MS"/>
        </w:rPr>
      </w:pPr>
    </w:p>
    <w:p w14:paraId="50885C0A" w14:textId="22A4019C" w:rsidR="00B70807" w:rsidRPr="00093A07" w:rsidRDefault="00B70807" w:rsidP="00B70807">
      <w:pPr>
        <w:jc w:val="both"/>
        <w:rPr>
          <w:rFonts w:ascii="Trebuchet MS" w:hAnsi="Trebuchet MS"/>
        </w:rPr>
      </w:pPr>
      <w:r w:rsidRPr="00093A07">
        <w:rPr>
          <w:rFonts w:ascii="Trebuchet MS" w:hAnsi="Trebuchet MS"/>
        </w:rPr>
        <w:t>Chapter</w:t>
      </w:r>
    </w:p>
    <w:p w14:paraId="1A3FC879" w14:textId="77777777" w:rsidR="00B70807" w:rsidRPr="00093A07" w:rsidRDefault="00B70807" w:rsidP="00093A07">
      <w:pPr>
        <w:ind w:left="567" w:hanging="567"/>
        <w:jc w:val="both"/>
        <w:rPr>
          <w:rFonts w:ascii="Trebuchet MS" w:hAnsi="Trebuchet MS"/>
        </w:rPr>
      </w:pPr>
      <w:r w:rsidRPr="00093A07">
        <w:rPr>
          <w:rFonts w:ascii="Trebuchet MS" w:hAnsi="Trebuchet MS"/>
        </w:rPr>
        <w:t>Carroll, A. B. (2021). Corporate social responsibility: Perspectives and practices. In A. Crane, D. Matten, G. Spence, &amp; L. J. Schlegelmilch (Eds.), Corporate social responsibility: Readings and cases in a global context (3rd ed., pp. 25–42). Routledge.</w:t>
      </w:r>
    </w:p>
    <w:p w14:paraId="7E19F819" w14:textId="77777777" w:rsidR="00093A07" w:rsidRDefault="00093A07" w:rsidP="00B70807">
      <w:pPr>
        <w:jc w:val="both"/>
        <w:rPr>
          <w:rFonts w:ascii="Trebuchet MS" w:hAnsi="Trebuchet MS"/>
        </w:rPr>
      </w:pPr>
    </w:p>
    <w:p w14:paraId="1BFA7F75" w14:textId="61045411" w:rsidR="00B70807" w:rsidRPr="00093A07" w:rsidRDefault="00B70807" w:rsidP="00B70807">
      <w:pPr>
        <w:jc w:val="both"/>
        <w:rPr>
          <w:rFonts w:ascii="Trebuchet MS" w:hAnsi="Trebuchet MS"/>
        </w:rPr>
      </w:pPr>
      <w:r w:rsidRPr="00093A07">
        <w:rPr>
          <w:rFonts w:ascii="Trebuchet MS" w:hAnsi="Trebuchet MS"/>
        </w:rPr>
        <w:t>Website</w:t>
      </w:r>
    </w:p>
    <w:p w14:paraId="73F87980" w14:textId="77777777" w:rsidR="00B70807" w:rsidRPr="00093A07" w:rsidRDefault="00B70807" w:rsidP="00093A07">
      <w:pPr>
        <w:ind w:left="567" w:hanging="567"/>
        <w:jc w:val="both"/>
        <w:rPr>
          <w:rFonts w:ascii="Trebuchet MS" w:hAnsi="Trebuchet MS"/>
        </w:rPr>
      </w:pPr>
      <w:r w:rsidRPr="00093A07">
        <w:rPr>
          <w:rFonts w:ascii="Trebuchet MS" w:hAnsi="Trebuchet MS"/>
        </w:rPr>
        <w:t xml:space="preserve">Organisation for Economic Co-operation and Development. (2023). OECD guidelines for multinational enterprises on responsible business conduct. </w:t>
      </w:r>
      <w:hyperlink r:id="rId9" w:history="1">
        <w:r w:rsidRPr="00093A07">
          <w:rPr>
            <w:rFonts w:ascii="Trebuchet MS" w:hAnsi="Trebuchet MS"/>
          </w:rPr>
          <w:t>https://www.oecd.org</w:t>
        </w:r>
      </w:hyperlink>
    </w:p>
    <w:p w14:paraId="283D53B0" w14:textId="6C207AA5" w:rsidR="00B70807" w:rsidRPr="00093A07" w:rsidRDefault="00B70807" w:rsidP="00093A07">
      <w:pPr>
        <w:ind w:left="567" w:hanging="567"/>
        <w:jc w:val="both"/>
        <w:rPr>
          <w:rFonts w:ascii="Trebuchet MS" w:hAnsi="Trebuchet MS"/>
        </w:rPr>
      </w:pPr>
      <w:r w:rsidRPr="00093A07">
        <w:rPr>
          <w:rFonts w:ascii="Trebuchet MS" w:hAnsi="Trebuchet MS"/>
        </w:rPr>
        <w:t>Authors are encouraged to use reference management software such as Mendeley, Zotero, or EndNote to ensure citation consistency and accuracy.</w:t>
      </w:r>
    </w:p>
    <w:sectPr w:rsidR="00B70807" w:rsidRPr="00093A07" w:rsidSect="004A5BFE">
      <w:headerReference w:type="default" r:id="rId10"/>
      <w:footerReference w:type="default" r:id="rId11"/>
      <w:headerReference w:type="first" r:id="rId12"/>
      <w:footerReference w:type="first" r:id="rId13"/>
      <w:pgSz w:w="11906" w:h="16838"/>
      <w:pgMar w:top="1214" w:right="1440" w:bottom="1135" w:left="1440" w:header="510" w:footer="28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3CBB8" w14:textId="77777777" w:rsidR="00D65942" w:rsidRDefault="00D65942" w:rsidP="00A519A7">
      <w:pPr>
        <w:spacing w:after="0" w:line="240" w:lineRule="auto"/>
      </w:pPr>
      <w:r>
        <w:separator/>
      </w:r>
    </w:p>
  </w:endnote>
  <w:endnote w:type="continuationSeparator" w:id="0">
    <w:p w14:paraId="00017008" w14:textId="77777777" w:rsidR="00D65942" w:rsidRDefault="00D65942" w:rsidP="00A5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968543"/>
      <w:docPartObj>
        <w:docPartGallery w:val="Page Numbers (Bottom of Page)"/>
        <w:docPartUnique/>
      </w:docPartObj>
    </w:sdtPr>
    <w:sdtEndPr>
      <w:rPr>
        <w:noProof/>
      </w:rPr>
    </w:sdtEndPr>
    <w:sdtContent>
      <w:p w14:paraId="323C7E49" w14:textId="16F80E54" w:rsidR="004A5BFE" w:rsidRDefault="004A5B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B85D49" w14:textId="77777777" w:rsidR="004A5BFE" w:rsidRDefault="004A5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12024"/>
      <w:docPartObj>
        <w:docPartGallery w:val="Page Numbers (Bottom of Page)"/>
        <w:docPartUnique/>
      </w:docPartObj>
    </w:sdtPr>
    <w:sdtEndPr>
      <w:rPr>
        <w:noProof/>
      </w:rPr>
    </w:sdtEndPr>
    <w:sdtContent>
      <w:p w14:paraId="67292DA2" w14:textId="774C9ACB" w:rsidR="004A5BFE" w:rsidRDefault="004A5B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66E749" w14:textId="77777777" w:rsidR="004A5BFE" w:rsidRDefault="004A5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BAA0" w14:textId="77777777" w:rsidR="00D65942" w:rsidRDefault="00D65942" w:rsidP="00A519A7">
      <w:pPr>
        <w:spacing w:after="0" w:line="240" w:lineRule="auto"/>
      </w:pPr>
      <w:r>
        <w:separator/>
      </w:r>
    </w:p>
  </w:footnote>
  <w:footnote w:type="continuationSeparator" w:id="0">
    <w:p w14:paraId="138E9833" w14:textId="77777777" w:rsidR="00D65942" w:rsidRDefault="00D65942" w:rsidP="00A5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7F858" w14:textId="483ADEE9" w:rsidR="00093A07" w:rsidRPr="004A5BFE" w:rsidRDefault="00093A07">
    <w:pPr>
      <w:pStyle w:val="Header"/>
      <w:rPr>
        <w:rFonts w:ascii="Trebuchet MS" w:hAnsi="Trebuchet MS"/>
        <w:i/>
        <w:iCs/>
        <w:sz w:val="20"/>
        <w:szCs w:val="20"/>
      </w:rPr>
    </w:pPr>
    <w:r w:rsidRPr="004A5BFE">
      <w:rPr>
        <w:rFonts w:ascii="Trebuchet MS" w:hAnsi="Trebuchet MS"/>
        <w:i/>
        <w:iCs/>
        <w:sz w:val="20"/>
        <w:szCs w:val="20"/>
      </w:rPr>
      <w:t>Author(s) / Journal of Business Ethics, Vol. x, No. x,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D898" w14:textId="77777777" w:rsidR="00093A07" w:rsidRDefault="00093A07" w:rsidP="00093A07">
    <w:pPr>
      <w:pStyle w:val="Header"/>
      <w:rPr>
        <w:rFonts w:ascii="Trebuchet MS" w:hAnsi="Trebuchet MS"/>
        <w:sz w:val="20"/>
        <w:szCs w:val="20"/>
      </w:rPr>
    </w:pPr>
    <w:r w:rsidRPr="00A519A7">
      <w:rPr>
        <w:rFonts w:ascii="Trebuchet MS" w:hAnsi="Trebuchet MS"/>
        <w:noProof/>
        <w:sz w:val="13"/>
        <w:szCs w:val="20"/>
      </w:rPr>
      <w:drawing>
        <wp:anchor distT="0" distB="0" distL="114300" distR="114300" simplePos="0" relativeHeight="251660288" behindDoc="0" locked="0" layoutInCell="1" allowOverlap="1" wp14:anchorId="50724C42" wp14:editId="4BE4632E">
          <wp:simplePos x="0" y="0"/>
          <wp:positionH relativeFrom="column">
            <wp:posOffset>4951167</wp:posOffset>
          </wp:positionH>
          <wp:positionV relativeFrom="paragraph">
            <wp:posOffset>-162560</wp:posOffset>
          </wp:positionV>
          <wp:extent cx="873889" cy="873889"/>
          <wp:effectExtent l="0" t="0" r="0" b="0"/>
          <wp:wrapNone/>
          <wp:docPr id="73714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60695" name="Picture 521860695"/>
                  <pic:cNvPicPr/>
                </pic:nvPicPr>
                <pic:blipFill>
                  <a:blip r:embed="rId1">
                    <a:extLst>
                      <a:ext uri="{28A0092B-C50C-407E-A947-70E740481C1C}">
                        <a14:useLocalDpi xmlns:a14="http://schemas.microsoft.com/office/drawing/2010/main" val="0"/>
                      </a:ext>
                    </a:extLst>
                  </a:blip>
                  <a:stretch>
                    <a:fillRect/>
                  </a:stretch>
                </pic:blipFill>
                <pic:spPr>
                  <a:xfrm>
                    <a:off x="0" y="0"/>
                    <a:ext cx="873889" cy="873889"/>
                  </a:xfrm>
                  <a:prstGeom prst="rect">
                    <a:avLst/>
                  </a:prstGeom>
                </pic:spPr>
              </pic:pic>
            </a:graphicData>
          </a:graphic>
          <wp14:sizeRelH relativeFrom="margin">
            <wp14:pctWidth>0</wp14:pctWidth>
          </wp14:sizeRelH>
          <wp14:sizeRelV relativeFrom="margin">
            <wp14:pctHeight>0</wp14:pctHeight>
          </wp14:sizeRelV>
        </wp:anchor>
      </w:drawing>
    </w:r>
    <w:r w:rsidRPr="00A519A7">
      <w:rPr>
        <w:rFonts w:ascii="Trebuchet MS" w:hAnsi="Trebuchet MS"/>
        <w:sz w:val="20"/>
        <w:szCs w:val="20"/>
      </w:rPr>
      <w:t>JOURNAL OF BUSINESS ETHICS</w:t>
    </w:r>
  </w:p>
  <w:p w14:paraId="5CDD2B57" w14:textId="77777777" w:rsidR="00093A07" w:rsidRPr="00A519A7" w:rsidRDefault="00093A07" w:rsidP="00093A07">
    <w:pPr>
      <w:pStyle w:val="Header"/>
      <w:rPr>
        <w:rFonts w:ascii="Trebuchet MS" w:hAnsi="Trebuchet MS"/>
        <w:sz w:val="16"/>
        <w:szCs w:val="16"/>
      </w:rPr>
    </w:pPr>
    <w:r w:rsidRPr="00A519A7">
      <w:rPr>
        <w:rFonts w:ascii="Trebuchet MS" w:hAnsi="Trebuchet MS"/>
        <w:sz w:val="16"/>
        <w:szCs w:val="16"/>
      </w:rPr>
      <w:t>Vol xx, No xx, 20xx</w:t>
    </w:r>
  </w:p>
  <w:p w14:paraId="2BD486A4" w14:textId="77777777" w:rsidR="00093A07" w:rsidRPr="00A519A7" w:rsidRDefault="00093A07" w:rsidP="00093A07">
    <w:pPr>
      <w:pStyle w:val="Header"/>
      <w:rPr>
        <w:rFonts w:ascii="Trebuchet MS" w:hAnsi="Trebuchet MS"/>
        <w:sz w:val="16"/>
        <w:szCs w:val="16"/>
      </w:rPr>
    </w:pPr>
    <w:proofErr w:type="gramStart"/>
    <w:r w:rsidRPr="00A519A7">
      <w:rPr>
        <w:rFonts w:ascii="Trebuchet MS" w:hAnsi="Trebuchet MS"/>
        <w:sz w:val="16"/>
        <w:szCs w:val="16"/>
      </w:rPr>
      <w:t>Doi :</w:t>
    </w:r>
    <w:proofErr w:type="gramEnd"/>
    <w:r w:rsidRPr="00A519A7">
      <w:rPr>
        <w:rFonts w:ascii="Trebuchet MS" w:hAnsi="Trebuchet MS"/>
        <w:sz w:val="16"/>
        <w:szCs w:val="16"/>
      </w:rPr>
      <w:t xml:space="preserve"> -</w:t>
    </w:r>
  </w:p>
  <w:p w14:paraId="133E19D9" w14:textId="77777777" w:rsidR="00093A07" w:rsidRPr="00A519A7" w:rsidRDefault="00093A07" w:rsidP="00093A07">
    <w:pPr>
      <w:pStyle w:val="Header"/>
      <w:rPr>
        <w:rFonts w:ascii="Trebuchet MS" w:hAnsi="Trebuchet MS"/>
        <w:sz w:val="20"/>
        <w:szCs w:val="20"/>
      </w:rPr>
    </w:pPr>
    <w:r w:rsidRPr="00A519A7">
      <w:rPr>
        <w:rFonts w:ascii="Trebuchet MS" w:hAnsi="Trebuchet MS"/>
        <w:noProof/>
        <w:sz w:val="7"/>
        <w:szCs w:val="14"/>
      </w:rPr>
      <mc:AlternateContent>
        <mc:Choice Requires="wps">
          <w:drawing>
            <wp:anchor distT="0" distB="0" distL="0" distR="0" simplePos="0" relativeHeight="251659264" behindDoc="0" locked="0" layoutInCell="1" allowOverlap="1" wp14:anchorId="13BDC86F" wp14:editId="72BF134D">
              <wp:simplePos x="0" y="0"/>
              <wp:positionH relativeFrom="page">
                <wp:posOffset>914400</wp:posOffset>
              </wp:positionH>
              <wp:positionV relativeFrom="paragraph">
                <wp:posOffset>242859</wp:posOffset>
              </wp:positionV>
              <wp:extent cx="5723890" cy="952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9525"/>
                      </a:xfrm>
                      <a:custGeom>
                        <a:avLst/>
                        <a:gdLst/>
                        <a:ahLst/>
                        <a:cxnLst/>
                        <a:rect l="l" t="t" r="r" b="b"/>
                        <a:pathLst>
                          <a:path w="4579620" h="9525">
                            <a:moveTo>
                              <a:pt x="4579200" y="0"/>
                            </a:moveTo>
                            <a:lnTo>
                              <a:pt x="0" y="0"/>
                            </a:lnTo>
                            <a:lnTo>
                              <a:pt x="0" y="9486"/>
                            </a:lnTo>
                            <a:lnTo>
                              <a:pt x="4579200" y="9486"/>
                            </a:lnTo>
                            <a:lnTo>
                              <a:pt x="4579200" y="0"/>
                            </a:lnTo>
                            <a:close/>
                          </a:path>
                        </a:pathLst>
                      </a:custGeom>
                      <a:solidFill>
                        <a:schemeClr val="accent6">
                          <a:lumMod val="75000"/>
                        </a:schemeClr>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8165BC2" id="Graphic 29" o:spid="_x0000_s1026" style="position:absolute;margin-left:1in;margin-top:19.1pt;width:450.7pt;height:.75pt;z-index:25165926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4579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" path="m4579200,l,,,9486r4579200,l4579200,xe" fillcolor="#3a7c22 [2409]" stroked="f">
              <v:path arrowok="t"/>
              <w10:wrap anchorx="page"/>
            </v:shape>
          </w:pict>
        </mc:Fallback>
      </mc:AlternateContent>
    </w:r>
    <w:proofErr w:type="gramStart"/>
    <w:r w:rsidRPr="00A519A7">
      <w:rPr>
        <w:rFonts w:ascii="Trebuchet MS" w:hAnsi="Trebuchet MS"/>
        <w:sz w:val="16"/>
        <w:szCs w:val="16"/>
      </w:rPr>
      <w:t>ISSN :</w:t>
    </w:r>
    <w:proofErr w:type="gramEnd"/>
    <w:r w:rsidRPr="00A519A7">
      <w:rPr>
        <w:rFonts w:ascii="Trebuchet MS" w:hAnsi="Trebuchet MS"/>
        <w:sz w:val="16"/>
        <w:szCs w:val="16"/>
      </w:rPr>
      <w:t xml:space="preserve"> -</w:t>
    </w:r>
  </w:p>
  <w:p w14:paraId="126CC64A" w14:textId="77777777" w:rsidR="00093A07" w:rsidRDefault="00093A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A7"/>
    <w:rsid w:val="00047511"/>
    <w:rsid w:val="00093A07"/>
    <w:rsid w:val="001D0F52"/>
    <w:rsid w:val="00304856"/>
    <w:rsid w:val="00411A22"/>
    <w:rsid w:val="004A5BFE"/>
    <w:rsid w:val="00585338"/>
    <w:rsid w:val="005B688A"/>
    <w:rsid w:val="00606989"/>
    <w:rsid w:val="006A5383"/>
    <w:rsid w:val="006D77B3"/>
    <w:rsid w:val="00703389"/>
    <w:rsid w:val="00776E1A"/>
    <w:rsid w:val="00851944"/>
    <w:rsid w:val="00A519A7"/>
    <w:rsid w:val="00B535D3"/>
    <w:rsid w:val="00B70807"/>
    <w:rsid w:val="00D25821"/>
    <w:rsid w:val="00D65942"/>
    <w:rsid w:val="00EE5FF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52B14"/>
  <w15:chartTrackingRefBased/>
  <w15:docId w15:val="{F4527E0A-8275-4B92-AA34-7C043458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1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1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1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1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1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1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1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1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1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9A7"/>
    <w:rPr>
      <w:rFonts w:eastAsiaTheme="majorEastAsia" w:cstheme="majorBidi"/>
      <w:color w:val="272727" w:themeColor="text1" w:themeTint="D8"/>
    </w:rPr>
  </w:style>
  <w:style w:type="paragraph" w:styleId="Title">
    <w:name w:val="Title"/>
    <w:basedOn w:val="Normal"/>
    <w:next w:val="Normal"/>
    <w:link w:val="TitleChar"/>
    <w:uiPriority w:val="10"/>
    <w:qFormat/>
    <w:rsid w:val="00A51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1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1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9A7"/>
    <w:pPr>
      <w:spacing w:before="160"/>
      <w:jc w:val="center"/>
    </w:pPr>
    <w:rPr>
      <w:i/>
      <w:iCs/>
      <w:color w:val="404040" w:themeColor="text1" w:themeTint="BF"/>
    </w:rPr>
  </w:style>
  <w:style w:type="character" w:customStyle="1" w:styleId="QuoteChar">
    <w:name w:val="Quote Char"/>
    <w:basedOn w:val="DefaultParagraphFont"/>
    <w:link w:val="Quote"/>
    <w:uiPriority w:val="29"/>
    <w:rsid w:val="00A519A7"/>
    <w:rPr>
      <w:i/>
      <w:iCs/>
      <w:color w:val="404040" w:themeColor="text1" w:themeTint="BF"/>
    </w:rPr>
  </w:style>
  <w:style w:type="paragraph" w:styleId="ListParagraph">
    <w:name w:val="List Paragraph"/>
    <w:basedOn w:val="Normal"/>
    <w:uiPriority w:val="34"/>
    <w:qFormat/>
    <w:rsid w:val="00A519A7"/>
    <w:pPr>
      <w:ind w:left="720"/>
      <w:contextualSpacing/>
    </w:pPr>
  </w:style>
  <w:style w:type="character" w:styleId="IntenseEmphasis">
    <w:name w:val="Intense Emphasis"/>
    <w:basedOn w:val="DefaultParagraphFont"/>
    <w:uiPriority w:val="21"/>
    <w:qFormat/>
    <w:rsid w:val="00A519A7"/>
    <w:rPr>
      <w:i/>
      <w:iCs/>
      <w:color w:val="0F4761" w:themeColor="accent1" w:themeShade="BF"/>
    </w:rPr>
  </w:style>
  <w:style w:type="paragraph" w:styleId="IntenseQuote">
    <w:name w:val="Intense Quote"/>
    <w:basedOn w:val="Normal"/>
    <w:next w:val="Normal"/>
    <w:link w:val="IntenseQuoteChar"/>
    <w:uiPriority w:val="30"/>
    <w:qFormat/>
    <w:rsid w:val="00A51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19A7"/>
    <w:rPr>
      <w:i/>
      <w:iCs/>
      <w:color w:val="0F4761" w:themeColor="accent1" w:themeShade="BF"/>
    </w:rPr>
  </w:style>
  <w:style w:type="character" w:styleId="IntenseReference">
    <w:name w:val="Intense Reference"/>
    <w:basedOn w:val="DefaultParagraphFont"/>
    <w:uiPriority w:val="32"/>
    <w:qFormat/>
    <w:rsid w:val="00A519A7"/>
    <w:rPr>
      <w:b/>
      <w:bCs/>
      <w:smallCaps/>
      <w:color w:val="0F4761" w:themeColor="accent1" w:themeShade="BF"/>
      <w:spacing w:val="5"/>
    </w:rPr>
  </w:style>
  <w:style w:type="paragraph" w:styleId="Header">
    <w:name w:val="header"/>
    <w:basedOn w:val="Normal"/>
    <w:link w:val="HeaderChar"/>
    <w:uiPriority w:val="99"/>
    <w:unhideWhenUsed/>
    <w:rsid w:val="00A519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19A7"/>
  </w:style>
  <w:style w:type="paragraph" w:styleId="Footer">
    <w:name w:val="footer"/>
    <w:basedOn w:val="Normal"/>
    <w:link w:val="FooterChar"/>
    <w:uiPriority w:val="99"/>
    <w:unhideWhenUsed/>
    <w:rsid w:val="00A519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19A7"/>
  </w:style>
  <w:style w:type="character" w:styleId="Hyperlink">
    <w:name w:val="Hyperlink"/>
    <w:basedOn w:val="DefaultParagraphFont"/>
    <w:uiPriority w:val="99"/>
    <w:unhideWhenUsed/>
    <w:rsid w:val="005B688A"/>
    <w:rPr>
      <w:color w:val="467886" w:themeColor="hyperlink"/>
      <w:u w:val="single"/>
    </w:rPr>
  </w:style>
  <w:style w:type="character" w:styleId="UnresolvedMention">
    <w:name w:val="Unresolved Mention"/>
    <w:basedOn w:val="DefaultParagraphFont"/>
    <w:uiPriority w:val="99"/>
    <w:semiHidden/>
    <w:unhideWhenUsed/>
    <w:rsid w:val="005B688A"/>
    <w:rPr>
      <w:color w:val="605E5C"/>
      <w:shd w:val="clear" w:color="auto" w:fill="E1DFDD"/>
    </w:rPr>
  </w:style>
  <w:style w:type="table" w:styleId="TableGrid">
    <w:name w:val="Table Grid"/>
    <w:basedOn w:val="TableNormal"/>
    <w:uiPriority w:val="39"/>
    <w:rsid w:val="005B6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93A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jbe.xxxxx"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doi.org/10.1177/0149206317691575"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gmail.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oecd.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budiutama94@gmail.com</dc:creator>
  <cp:keywords/>
  <dc:description/>
  <cp:lastModifiedBy>budiutama94@gmail.com</cp:lastModifiedBy>
  <cp:revision>1</cp:revision>
  <dcterms:created xsi:type="dcterms:W3CDTF">2026-06-11T15:39:00Z</dcterms:created>
  <dcterms:modified xsi:type="dcterms:W3CDTF">2026-06-11T16:51:00Z</dcterms:modified>
</cp:coreProperties>
</file>