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6D1E" w14:textId="77777777" w:rsidR="0027289D" w:rsidRPr="0027289D" w:rsidRDefault="003E2C9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SUMMATIVE TEST 2</w:t>
      </w:r>
    </w:p>
    <w:tbl>
      <w:tblPr>
        <w:tblStyle w:val="TableGrid"/>
        <w:tblpPr w:leftFromText="180" w:rightFromText="180" w:vertAnchor="page" w:horzAnchor="margin" w:tblpXSpec="center" w:tblpY="310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7289D" w:rsidRPr="0027289D" w14:paraId="472705C4" w14:textId="77777777" w:rsidTr="00610788">
        <w:trPr>
          <w:trHeight w:val="894"/>
        </w:trPr>
        <w:tc>
          <w:tcPr>
            <w:tcW w:w="1999" w:type="pct"/>
            <w:vAlign w:val="center"/>
          </w:tcPr>
          <w:p w14:paraId="67F61926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672FAD4E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B1875C2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  <w:vAlign w:val="center"/>
          </w:tcPr>
          <w:p w14:paraId="646A66F2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  <w:vAlign w:val="center"/>
          </w:tcPr>
          <w:p w14:paraId="60FC3917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27289D" w:rsidRPr="0027289D" w14:paraId="3831A34B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3F1504F3" w14:textId="77777777" w:rsidR="006D2EFE" w:rsidRDefault="006D2EFE" w:rsidP="006D2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BA277" w14:textId="77777777" w:rsidR="003E2C9D" w:rsidRDefault="003E2C9D" w:rsidP="003E2C9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en-PH"/>
              </w:rPr>
            </w:pP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Nasusuri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ang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iba’t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ibang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reaksiyon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ng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mga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Pilipino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sa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mga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epekto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sa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pagsasarili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ng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bansa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na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ipinapahayag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ng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ilang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di-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pantay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na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kasunduan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tulad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ng Philippine Rehabilitation Act, Parity Rights at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Kasunduang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 xml:space="preserve"> Base </w:t>
            </w:r>
            <w:proofErr w:type="spellStart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Militar</w:t>
            </w:r>
            <w:proofErr w:type="spellEnd"/>
            <w:r w:rsidRPr="003E2C9D">
              <w:rPr>
                <w:rFonts w:ascii="Times New Roman" w:hAnsi="Times New Roman" w:cs="Times New Roman"/>
                <w:sz w:val="24"/>
                <w:szCs w:val="24"/>
                <w:lang w:eastAsia="en-PH"/>
              </w:rPr>
              <w:t>.</w:t>
            </w:r>
          </w:p>
          <w:p w14:paraId="50446DF2" w14:textId="77777777" w:rsidR="0027289D" w:rsidRPr="00094CE5" w:rsidRDefault="0027289D" w:rsidP="005B27CF">
            <w:pPr>
              <w:tabs>
                <w:tab w:val="left" w:pos="274"/>
              </w:tabs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6C3AB806" w14:textId="77777777" w:rsidR="005B27CF" w:rsidRPr="001F567C" w:rsidRDefault="005B27CF" w:rsidP="005B27CF">
            <w:pPr>
              <w:tabs>
                <w:tab w:val="left" w:pos="274"/>
              </w:tabs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PH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PH"/>
              </w:rPr>
              <w:t>(AP6SHK-IIId1</w:t>
            </w:r>
            <w:r w:rsidRPr="001F567C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PH"/>
              </w:rPr>
              <w:t>)</w:t>
            </w:r>
          </w:p>
          <w:p w14:paraId="23B2B997" w14:textId="77777777" w:rsidR="0027289D" w:rsidRPr="006D2EFE" w:rsidRDefault="0027289D" w:rsidP="001A00FF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A868FA1" w14:textId="77777777" w:rsidR="0027289D" w:rsidRPr="0027289D" w:rsidRDefault="005B27CF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27289D"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3740C8B0" w14:textId="77777777" w:rsidR="0027289D" w:rsidRPr="0027289D" w:rsidRDefault="005B27CF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4B5FE06D" w14:textId="77777777" w:rsidR="0027289D" w:rsidRPr="0027289D" w:rsidRDefault="005B27CF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1-10</w:t>
            </w:r>
          </w:p>
        </w:tc>
      </w:tr>
      <w:tr w:rsidR="006D2EFE" w:rsidRPr="0027289D" w14:paraId="496669C5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63524B16" w14:textId="77777777" w:rsidR="003E2C9D" w:rsidRDefault="003E2C9D" w:rsidP="003E2C9D">
            <w:pPr>
              <w:tabs>
                <w:tab w:val="left" w:pos="2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  <w:p w14:paraId="671778D6" w14:textId="77777777" w:rsidR="003E2C9D" w:rsidRPr="003E2C9D" w:rsidRDefault="005B27CF" w:rsidP="003E2C9D">
            <w:pPr>
              <w:tabs>
                <w:tab w:val="left" w:pos="2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Nabibigyang-konklusyon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bansang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ay may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soberanya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A838E86" w14:textId="77777777" w:rsidR="003E2C9D" w:rsidRDefault="003E2C9D" w:rsidP="003E2C9D">
            <w:pPr>
              <w:tabs>
                <w:tab w:val="left" w:pos="274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en-PH"/>
              </w:rPr>
            </w:pPr>
          </w:p>
          <w:p w14:paraId="73FF69EB" w14:textId="77777777" w:rsidR="006D2EFE" w:rsidRPr="000223C3" w:rsidRDefault="006D2EFE" w:rsidP="000F1DBC">
            <w:pPr>
              <w:pStyle w:val="TableParagraph"/>
              <w:tabs>
                <w:tab w:val="left" w:pos="449"/>
              </w:tabs>
              <w:ind w:left="720" w:right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288F41E7" w14:textId="77777777" w:rsidR="003E2C9D" w:rsidRPr="001F567C" w:rsidRDefault="003E2C9D" w:rsidP="003E2C9D">
            <w:pPr>
              <w:tabs>
                <w:tab w:val="left" w:pos="274"/>
              </w:tabs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PH"/>
              </w:rPr>
            </w:pPr>
            <w:r w:rsidRPr="001F567C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PH"/>
              </w:rPr>
              <w:t>(AP6SHK-IIId3)</w:t>
            </w:r>
          </w:p>
          <w:p w14:paraId="1ADFF331" w14:textId="77777777" w:rsidR="006D2EFE" w:rsidRPr="006D2EFE" w:rsidRDefault="006D2EFE" w:rsidP="001A00FF">
            <w:pPr>
              <w:pStyle w:val="TableParagraph"/>
              <w:spacing w:before="29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en-PH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1C816217" w14:textId="77777777" w:rsidR="006D2EFE" w:rsidRDefault="005B27CF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6D2EFE"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2A9CC42E" w14:textId="77777777" w:rsidR="006D2EFE" w:rsidRDefault="006D2EFE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5B1ED88C" w14:textId="77777777" w:rsidR="006D2EFE" w:rsidRDefault="005B27CF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11-15</w:t>
            </w:r>
          </w:p>
        </w:tc>
      </w:tr>
      <w:tr w:rsidR="00F672D2" w:rsidRPr="0027289D" w14:paraId="00E081F0" w14:textId="77777777" w:rsidTr="00610788">
        <w:trPr>
          <w:trHeight w:val="819"/>
        </w:trPr>
        <w:tc>
          <w:tcPr>
            <w:tcW w:w="1999" w:type="pct"/>
            <w:vAlign w:val="center"/>
          </w:tcPr>
          <w:p w14:paraId="78F48E85" w14:textId="77777777" w:rsidR="006D2EFE" w:rsidRPr="005B27CF" w:rsidRDefault="005B27CF" w:rsidP="006D2EFE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>Nabibigyang</w:t>
            </w:r>
            <w:proofErr w:type="spellEnd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>halaga</w:t>
            </w:r>
            <w:proofErr w:type="spellEnd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 xml:space="preserve"> ang </w:t>
            </w:r>
            <w:proofErr w:type="spellStart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>mga</w:t>
            </w:r>
            <w:proofErr w:type="spellEnd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>karapatang</w:t>
            </w:r>
            <w:proofErr w:type="spellEnd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>tinatamasa</w:t>
            </w:r>
            <w:proofErr w:type="spellEnd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 xml:space="preserve"> ng </w:t>
            </w:r>
            <w:proofErr w:type="spellStart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>isang</w:t>
            </w:r>
            <w:proofErr w:type="spellEnd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>malayang</w:t>
            </w:r>
            <w:proofErr w:type="spellEnd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 xml:space="preserve"> </w:t>
            </w:r>
            <w:proofErr w:type="spellStart"/>
            <w:r w:rsidRPr="005B27CF">
              <w:rPr>
                <w:rFonts w:ascii="Arial" w:eastAsia="Times New Roman" w:hAnsi="Arial" w:cs="Arial"/>
                <w:sz w:val="24"/>
                <w:szCs w:val="24"/>
                <w:lang w:eastAsia="en-PH"/>
              </w:rPr>
              <w:t>bansa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590C69FE" w14:textId="77777777" w:rsidR="00F672D2" w:rsidRPr="006D2EFE" w:rsidRDefault="005B27CF" w:rsidP="001A00FF">
            <w:pPr>
              <w:spacing w:after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67C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PH"/>
              </w:rPr>
              <w:t>(AP6SHK-IIId3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n-PH"/>
              </w:rPr>
              <w:t>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4C4B21D8" w14:textId="77777777" w:rsidR="00F672D2" w:rsidRPr="0027289D" w:rsidRDefault="005B27CF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795E3CDF" w14:textId="77777777" w:rsidR="00F672D2" w:rsidRPr="0027289D" w:rsidRDefault="006D2EFE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2F523C4F" w14:textId="77777777" w:rsidR="00F672D2" w:rsidRPr="0027289D" w:rsidRDefault="005B27CF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16-20</w:t>
            </w:r>
          </w:p>
        </w:tc>
      </w:tr>
      <w:tr w:rsidR="0027289D" w:rsidRPr="0027289D" w14:paraId="69134BDD" w14:textId="77777777" w:rsidTr="00610788">
        <w:trPr>
          <w:trHeight w:val="291"/>
        </w:trPr>
        <w:tc>
          <w:tcPr>
            <w:tcW w:w="1999" w:type="pct"/>
          </w:tcPr>
          <w:p w14:paraId="3FE5827E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2CBFF5A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710145C" w14:textId="77777777" w:rsidR="0027289D" w:rsidRPr="0027289D" w:rsidRDefault="0027289D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4EE9E024" w14:textId="77777777" w:rsidR="0027289D" w:rsidRPr="0027289D" w:rsidRDefault="005B27CF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7D48B34B" w14:textId="77777777" w:rsidR="0027289D" w:rsidRPr="0027289D" w:rsidRDefault="005B27CF" w:rsidP="00610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20</w:t>
            </w:r>
          </w:p>
        </w:tc>
      </w:tr>
    </w:tbl>
    <w:p w14:paraId="245254CC" w14:textId="77777777" w:rsidR="0027289D" w:rsidRPr="0027289D" w:rsidRDefault="004E3CD5" w:rsidP="002728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27289D" w:rsidRPr="0027289D">
        <w:rPr>
          <w:rFonts w:ascii="Times New Roman" w:hAnsi="Times New Roman" w:cs="Times New Roman"/>
          <w:b/>
          <w:sz w:val="24"/>
          <w:szCs w:val="24"/>
        </w:rPr>
        <w:t>V</w:t>
      </w:r>
      <w:r w:rsidR="000F1DBC">
        <w:rPr>
          <w:rFonts w:ascii="Times New Roman" w:hAnsi="Times New Roman" w:cs="Times New Roman"/>
          <w:b/>
          <w:sz w:val="24"/>
          <w:szCs w:val="24"/>
        </w:rPr>
        <w:t>I</w:t>
      </w:r>
      <w:r w:rsidR="0027289D" w:rsidRPr="0027289D">
        <w:rPr>
          <w:rFonts w:ascii="Times New Roman" w:hAnsi="Times New Roman" w:cs="Times New Roman"/>
          <w:b/>
          <w:sz w:val="24"/>
          <w:szCs w:val="24"/>
        </w:rPr>
        <w:t xml:space="preserve"> – AP</w:t>
      </w:r>
    </w:p>
    <w:p w14:paraId="058BE516" w14:textId="575E8F76" w:rsidR="0027289D" w:rsidRPr="00533568" w:rsidRDefault="00533568" w:rsidP="0027289D">
      <w:pPr>
        <w:jc w:val="center"/>
        <w:rPr>
          <w:rFonts w:ascii="Century Gothic" w:hAnsi="Century Gothic" w:cs="Times New Roman"/>
          <w:color w:val="0070C0"/>
        </w:rPr>
      </w:pPr>
      <w:proofErr w:type="spellStart"/>
      <w:r w:rsidRPr="00533568">
        <w:rPr>
          <w:rFonts w:ascii="Century Gothic" w:hAnsi="Century Gothic" w:cs="Times New Roman"/>
          <w:color w:val="0070C0"/>
        </w:rPr>
        <w:t>Guro</w:t>
      </w:r>
      <w:proofErr w:type="spellEnd"/>
      <w:r w:rsidRPr="00533568">
        <w:rPr>
          <w:rFonts w:ascii="Century Gothic" w:hAnsi="Century Gothic" w:cs="Times New Roman"/>
          <w:color w:val="0070C0"/>
        </w:rPr>
        <w:t xml:space="preserve"> </w:t>
      </w:r>
      <w:proofErr w:type="spellStart"/>
      <w:r w:rsidRPr="00533568">
        <w:rPr>
          <w:rFonts w:ascii="Century Gothic" w:hAnsi="Century Gothic" w:cs="Times New Roman"/>
          <w:color w:val="0070C0"/>
        </w:rPr>
        <w:t>Ako</w:t>
      </w:r>
      <w:proofErr w:type="spellEnd"/>
    </w:p>
    <w:p w14:paraId="62E041B3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50455F85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06E55F3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3E3FC94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0C5DA78A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FF110A7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5E18C75C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7A4F573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0E69459A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79FCC21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48670E1E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34955FC1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1873432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1AEA4E23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29C464BD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6E598032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7A9800B0" w14:textId="77777777" w:rsidR="0027289D" w:rsidRDefault="0027289D" w:rsidP="0027289D">
      <w:pPr>
        <w:jc w:val="center"/>
        <w:rPr>
          <w:rFonts w:ascii="Century Gothic" w:hAnsi="Century Gothic" w:cs="Times New Roman"/>
        </w:rPr>
      </w:pPr>
    </w:p>
    <w:p w14:paraId="345F49F6" w14:textId="77777777" w:rsidR="001A00FF" w:rsidRDefault="001A00FF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53D1B" w14:textId="77777777" w:rsidR="006D2EFE" w:rsidRDefault="006D2EFE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60D60" w14:textId="77777777" w:rsidR="006D2EFE" w:rsidRDefault="006D2EFE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BEA2C" w14:textId="77777777" w:rsidR="006D2EFE" w:rsidRDefault="006D2EFE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39312" w14:textId="77777777" w:rsidR="0027289D" w:rsidRPr="0027289D" w:rsidRDefault="003E2C9D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SUMMATIVE TEST NO.2</w:t>
      </w:r>
    </w:p>
    <w:p w14:paraId="311DE166" w14:textId="77777777" w:rsidR="0027289D" w:rsidRPr="0027289D" w:rsidRDefault="004E3CD5" w:rsidP="0027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27289D" w:rsidRPr="0027289D">
        <w:rPr>
          <w:rFonts w:ascii="Times New Roman" w:hAnsi="Times New Roman" w:cs="Times New Roman"/>
          <w:b/>
          <w:sz w:val="24"/>
          <w:szCs w:val="24"/>
        </w:rPr>
        <w:t>V</w:t>
      </w:r>
      <w:r w:rsidR="000F1DBC">
        <w:rPr>
          <w:rFonts w:ascii="Times New Roman" w:hAnsi="Times New Roman" w:cs="Times New Roman"/>
          <w:b/>
          <w:sz w:val="24"/>
          <w:szCs w:val="24"/>
        </w:rPr>
        <w:t>I</w:t>
      </w:r>
      <w:r w:rsidR="0027289D" w:rsidRPr="0027289D">
        <w:rPr>
          <w:rFonts w:ascii="Times New Roman" w:hAnsi="Times New Roman" w:cs="Times New Roman"/>
          <w:b/>
          <w:sz w:val="24"/>
          <w:szCs w:val="24"/>
        </w:rPr>
        <w:t xml:space="preserve"> – AP</w:t>
      </w:r>
    </w:p>
    <w:p w14:paraId="625CC0F2" w14:textId="77777777" w:rsidR="0027289D" w:rsidRPr="0027289D" w:rsidRDefault="0027289D" w:rsidP="002728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62FB47" w14:textId="77777777" w:rsidR="0027289D" w:rsidRPr="005B27CF" w:rsidRDefault="0027289D" w:rsidP="0027289D">
      <w:pPr>
        <w:spacing w:after="20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B27CF">
        <w:rPr>
          <w:rFonts w:ascii="Arial" w:hAnsi="Arial" w:cs="Arial"/>
          <w:sz w:val="24"/>
          <w:szCs w:val="24"/>
        </w:rPr>
        <w:t>Pangalan</w:t>
      </w:r>
      <w:proofErr w:type="spellEnd"/>
      <w:r w:rsidRPr="005B27CF">
        <w:rPr>
          <w:rFonts w:ascii="Arial" w:hAnsi="Arial" w:cs="Arial"/>
          <w:sz w:val="24"/>
          <w:szCs w:val="24"/>
        </w:rPr>
        <w:t>:_</w:t>
      </w:r>
      <w:proofErr w:type="gramEnd"/>
      <w:r w:rsidRPr="005B27CF">
        <w:rPr>
          <w:rFonts w:ascii="Arial" w:hAnsi="Arial" w:cs="Arial"/>
          <w:sz w:val="24"/>
          <w:szCs w:val="24"/>
        </w:rPr>
        <w:t>______________________________</w:t>
      </w:r>
      <w:r w:rsidR="005B27CF">
        <w:rPr>
          <w:rFonts w:ascii="Arial" w:hAnsi="Arial" w:cs="Arial"/>
          <w:sz w:val="24"/>
          <w:szCs w:val="24"/>
        </w:rPr>
        <w:t>___________</w:t>
      </w:r>
      <w:r w:rsidRPr="005B27CF">
        <w:rPr>
          <w:rFonts w:ascii="Arial" w:hAnsi="Arial" w:cs="Arial"/>
          <w:sz w:val="24"/>
          <w:szCs w:val="24"/>
        </w:rPr>
        <w:t>Grade and Section:_________</w:t>
      </w:r>
    </w:p>
    <w:p w14:paraId="3F4E93D5" w14:textId="77777777" w:rsidR="0027289D" w:rsidRPr="004E3CD5" w:rsidRDefault="0027289D" w:rsidP="004E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8A1F55" w14:textId="77777777" w:rsidR="003E2C9D" w:rsidRPr="003E2C9D" w:rsidRDefault="0027289D" w:rsidP="003E2C9D">
      <w:pPr>
        <w:jc w:val="both"/>
        <w:rPr>
          <w:rFonts w:ascii="Arial" w:hAnsi="Arial" w:cs="Arial"/>
          <w:sz w:val="24"/>
          <w:szCs w:val="24"/>
        </w:rPr>
      </w:pPr>
      <w:r w:rsidRPr="003E2C9D">
        <w:rPr>
          <w:rFonts w:ascii="Times New Roman" w:hAnsi="Times New Roman" w:cs="Times New Roman"/>
          <w:sz w:val="24"/>
          <w:szCs w:val="24"/>
        </w:rPr>
        <w:t>I</w:t>
      </w:r>
      <w:r w:rsidR="000F1DBC" w:rsidRPr="003E2C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2C9D" w:rsidRPr="003E2C9D">
        <w:rPr>
          <w:rFonts w:ascii="Arial" w:hAnsi="Arial" w:cs="Arial"/>
          <w:sz w:val="24"/>
          <w:szCs w:val="24"/>
        </w:rPr>
        <w:t>Isulat</w:t>
      </w:r>
      <w:proofErr w:type="spellEnd"/>
      <w:r w:rsidR="003E2C9D" w:rsidRPr="003E2C9D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="003E2C9D" w:rsidRPr="003E2C9D">
        <w:rPr>
          <w:rFonts w:ascii="Arial" w:hAnsi="Arial" w:cs="Arial"/>
          <w:sz w:val="24"/>
          <w:szCs w:val="24"/>
        </w:rPr>
        <w:t>titik</w:t>
      </w:r>
      <w:proofErr w:type="spellEnd"/>
      <w:r w:rsidR="003E2C9D"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="003E2C9D" w:rsidRPr="003E2C9D">
        <w:rPr>
          <w:rFonts w:ascii="Arial" w:hAnsi="Arial" w:cs="Arial"/>
          <w:sz w:val="24"/>
          <w:szCs w:val="24"/>
        </w:rPr>
        <w:t>tamang</w:t>
      </w:r>
      <w:proofErr w:type="spellEnd"/>
      <w:r w:rsidR="003E2C9D"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 w:rsidRPr="003E2C9D">
        <w:rPr>
          <w:rFonts w:ascii="Arial" w:hAnsi="Arial" w:cs="Arial"/>
          <w:sz w:val="24"/>
          <w:szCs w:val="24"/>
        </w:rPr>
        <w:t>sagot</w:t>
      </w:r>
      <w:proofErr w:type="spellEnd"/>
      <w:r w:rsidR="003E2C9D"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 w:rsidRPr="003E2C9D">
        <w:rPr>
          <w:rFonts w:ascii="Arial" w:hAnsi="Arial" w:cs="Arial"/>
          <w:sz w:val="24"/>
          <w:szCs w:val="24"/>
        </w:rPr>
        <w:t>sa</w:t>
      </w:r>
      <w:proofErr w:type="spellEnd"/>
      <w:r w:rsidR="003E2C9D"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 w:rsidRPr="003E2C9D">
        <w:rPr>
          <w:rFonts w:ascii="Arial" w:hAnsi="Arial" w:cs="Arial"/>
          <w:sz w:val="24"/>
          <w:szCs w:val="24"/>
        </w:rPr>
        <w:t>iyong</w:t>
      </w:r>
      <w:proofErr w:type="spellEnd"/>
      <w:r w:rsidR="003E2C9D"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 w:rsidRPr="003E2C9D">
        <w:rPr>
          <w:rFonts w:ascii="Arial" w:hAnsi="Arial" w:cs="Arial"/>
          <w:sz w:val="24"/>
          <w:szCs w:val="24"/>
        </w:rPr>
        <w:t>kwaderno</w:t>
      </w:r>
      <w:proofErr w:type="spellEnd"/>
      <w:r w:rsidR="003E2C9D" w:rsidRPr="003E2C9D">
        <w:rPr>
          <w:rFonts w:ascii="Arial" w:hAnsi="Arial" w:cs="Arial"/>
          <w:sz w:val="24"/>
          <w:szCs w:val="24"/>
        </w:rPr>
        <w:t>.</w:t>
      </w:r>
    </w:p>
    <w:p w14:paraId="01E0C844" w14:textId="77777777" w:rsidR="003E2C9D" w:rsidRPr="009753B0" w:rsidRDefault="003E2C9D" w:rsidP="003E2C9D">
      <w:pPr>
        <w:pStyle w:val="NoSpacing"/>
        <w:jc w:val="both"/>
        <w:rPr>
          <w:rFonts w:ascii="Arial" w:hAnsi="Arial" w:cs="Arial"/>
          <w:sz w:val="24"/>
        </w:rPr>
      </w:pPr>
      <w:r w:rsidRPr="003E2C9D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 xml:space="preserve">1. Sino ang </w:t>
      </w:r>
      <w:proofErr w:type="spellStart"/>
      <w:r>
        <w:rPr>
          <w:rFonts w:ascii="Arial" w:hAnsi="Arial" w:cs="Arial"/>
          <w:sz w:val="24"/>
        </w:rPr>
        <w:t>pangulo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naghimok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kongreso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tanggapin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dalawang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batas</w:t>
      </w:r>
      <w:proofErr w:type="spellEnd"/>
      <w:r>
        <w:rPr>
          <w:rFonts w:ascii="Arial" w:hAnsi="Arial" w:cs="Arial"/>
          <w:sz w:val="24"/>
        </w:rPr>
        <w:t xml:space="preserve"> ng </w:t>
      </w:r>
      <w:r>
        <w:rPr>
          <w:rFonts w:ascii="Arial" w:hAnsi="Arial" w:cs="Arial"/>
          <w:sz w:val="24"/>
        </w:rPr>
        <w:tab/>
        <w:t>Amerika?</w:t>
      </w:r>
      <w:r>
        <w:rPr>
          <w:sz w:val="24"/>
        </w:rPr>
        <w:t xml:space="preserve">                           </w:t>
      </w:r>
    </w:p>
    <w:p w14:paraId="276F77A6" w14:textId="77777777" w:rsidR="003E2C9D" w:rsidRDefault="003E2C9D" w:rsidP="003E2C9D">
      <w:pPr>
        <w:pStyle w:val="NoSpacing"/>
        <w:jc w:val="both"/>
        <w:rPr>
          <w:rFonts w:ascii="Arial" w:hAnsi="Arial" w:cs="Arial"/>
          <w:sz w:val="24"/>
        </w:rPr>
      </w:pPr>
      <w:r>
        <w:tab/>
      </w:r>
      <w:r>
        <w:rPr>
          <w:rFonts w:ascii="Arial" w:hAnsi="Arial" w:cs="Arial"/>
          <w:sz w:val="24"/>
        </w:rPr>
        <w:t xml:space="preserve">A. Elpidio </w:t>
      </w:r>
      <w:proofErr w:type="spellStart"/>
      <w:r>
        <w:rPr>
          <w:rFonts w:ascii="Arial" w:hAnsi="Arial" w:cs="Arial"/>
          <w:sz w:val="24"/>
        </w:rPr>
        <w:t>Quirino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C. Rodrigo R. Duterte</w:t>
      </w:r>
    </w:p>
    <w:p w14:paraId="7A4DF5D1" w14:textId="77777777" w:rsidR="003E2C9D" w:rsidRDefault="003E2C9D" w:rsidP="003E2C9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  <w:t xml:space="preserve">B. Manuel A. </w:t>
      </w:r>
      <w:proofErr w:type="spellStart"/>
      <w:r>
        <w:rPr>
          <w:rFonts w:ascii="Arial" w:hAnsi="Arial" w:cs="Arial"/>
          <w:sz w:val="24"/>
        </w:rPr>
        <w:t>Roxas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D. Emilio Aguinaldo</w:t>
      </w:r>
      <w:r>
        <w:rPr>
          <w:rFonts w:ascii="Arial" w:hAnsi="Arial" w:cs="Arial"/>
        </w:rPr>
        <w:t xml:space="preserve"> </w:t>
      </w:r>
    </w:p>
    <w:p w14:paraId="1BDC53F4" w14:textId="77777777" w:rsidR="003E2C9D" w:rsidRDefault="003E2C9D" w:rsidP="003E2C9D">
      <w:pPr>
        <w:pStyle w:val="NoSpacing"/>
        <w:jc w:val="both"/>
        <w:rPr>
          <w:rFonts w:ascii="Arial" w:hAnsi="Arial" w:cs="Arial"/>
          <w:sz w:val="24"/>
        </w:rPr>
      </w:pPr>
    </w:p>
    <w:p w14:paraId="6E8D8963" w14:textId="77777777" w:rsidR="003E2C9D" w:rsidRPr="003E2C9D" w:rsidRDefault="003E2C9D" w:rsidP="003E2C9D">
      <w:pPr>
        <w:pStyle w:val="TableParagraph"/>
        <w:jc w:val="both"/>
        <w:rPr>
          <w:rFonts w:ascii="Arial" w:hAnsi="Arial" w:cs="Arial"/>
          <w:sz w:val="24"/>
          <w:szCs w:val="24"/>
        </w:rPr>
      </w:pPr>
      <w:r w:rsidRPr="003E2C9D">
        <w:rPr>
          <w:rFonts w:ascii="Arial" w:hAnsi="Arial" w:cs="Arial"/>
        </w:rPr>
        <w:t>_____2</w:t>
      </w:r>
      <w:r w:rsidRPr="003E2C9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E2C9D">
        <w:rPr>
          <w:rFonts w:ascii="Arial" w:hAnsi="Arial" w:cs="Arial"/>
          <w:sz w:val="24"/>
          <w:szCs w:val="24"/>
        </w:rPr>
        <w:t>Ano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3E2C9D">
        <w:rPr>
          <w:rFonts w:ascii="Arial" w:hAnsi="Arial" w:cs="Arial"/>
          <w:sz w:val="24"/>
          <w:szCs w:val="24"/>
        </w:rPr>
        <w:t>batas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na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naglalayong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magbigay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tulong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pinansyal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sa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mga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tao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ngunit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</w:p>
    <w:p w14:paraId="46DC7B53" w14:textId="77777777" w:rsidR="003E2C9D" w:rsidRPr="003E2C9D" w:rsidRDefault="003E2C9D" w:rsidP="003E2C9D">
      <w:pPr>
        <w:pStyle w:val="TableParagraph"/>
        <w:jc w:val="both"/>
        <w:rPr>
          <w:rFonts w:ascii="Arial" w:hAnsi="Arial" w:cs="Arial"/>
          <w:sz w:val="24"/>
          <w:szCs w:val="24"/>
        </w:rPr>
      </w:pPr>
      <w:r w:rsidRPr="003E2C9D">
        <w:rPr>
          <w:rFonts w:ascii="Arial" w:hAnsi="Arial" w:cs="Arial"/>
          <w:sz w:val="24"/>
          <w:szCs w:val="24"/>
        </w:rPr>
        <w:t xml:space="preserve">                may </w:t>
      </w:r>
      <w:proofErr w:type="spellStart"/>
      <w:r w:rsidRPr="003E2C9D">
        <w:rPr>
          <w:rFonts w:ascii="Arial" w:hAnsi="Arial" w:cs="Arial"/>
          <w:sz w:val="24"/>
          <w:szCs w:val="24"/>
        </w:rPr>
        <w:t>kasamang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kondisyon</w:t>
      </w:r>
      <w:proofErr w:type="spellEnd"/>
      <w:r w:rsidRPr="003E2C9D">
        <w:rPr>
          <w:rFonts w:ascii="Arial" w:hAnsi="Arial" w:cs="Arial"/>
          <w:sz w:val="24"/>
          <w:szCs w:val="24"/>
        </w:rPr>
        <w:t>?</w:t>
      </w:r>
    </w:p>
    <w:p w14:paraId="1373E969" w14:textId="77777777" w:rsidR="003E2C9D" w:rsidRDefault="003E2C9D" w:rsidP="005B27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Bell Trade Act</w:t>
      </w:r>
    </w:p>
    <w:p w14:paraId="60CE14D8" w14:textId="77777777" w:rsidR="003E2C9D" w:rsidRDefault="003E2C9D" w:rsidP="005B27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Defense Act</w:t>
      </w:r>
    </w:p>
    <w:p w14:paraId="5D02890B" w14:textId="77777777" w:rsidR="003E2C9D" w:rsidRDefault="003E2C9D" w:rsidP="005B27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 Act ng 1987</w:t>
      </w:r>
    </w:p>
    <w:p w14:paraId="45505E63" w14:textId="77777777" w:rsidR="003E2C9D" w:rsidRDefault="003E2C9D" w:rsidP="005B27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Philippine Rehabilitation Act of 1946</w:t>
      </w:r>
    </w:p>
    <w:p w14:paraId="3741CB51" w14:textId="77777777" w:rsidR="003E2C9D" w:rsidRPr="003E2C9D" w:rsidRDefault="003E2C9D" w:rsidP="003E2C9D">
      <w:pPr>
        <w:rPr>
          <w:rFonts w:ascii="Arial" w:hAnsi="Arial" w:cs="Arial"/>
          <w:sz w:val="24"/>
          <w:szCs w:val="24"/>
        </w:rPr>
      </w:pPr>
      <w:r w:rsidRPr="003E2C9D">
        <w:rPr>
          <w:rFonts w:ascii="Arial" w:hAnsi="Arial" w:cs="Arial"/>
          <w:sz w:val="24"/>
          <w:szCs w:val="24"/>
        </w:rPr>
        <w:t xml:space="preserve">_____3. </w:t>
      </w:r>
      <w:proofErr w:type="spellStart"/>
      <w:r w:rsidRPr="003E2C9D">
        <w:rPr>
          <w:rFonts w:ascii="Arial" w:hAnsi="Arial" w:cs="Arial"/>
          <w:sz w:val="24"/>
          <w:szCs w:val="24"/>
        </w:rPr>
        <w:t>Ano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kaya ang </w:t>
      </w:r>
      <w:proofErr w:type="spellStart"/>
      <w:r w:rsidRPr="003E2C9D">
        <w:rPr>
          <w:rFonts w:ascii="Arial" w:hAnsi="Arial" w:cs="Arial"/>
          <w:sz w:val="24"/>
          <w:szCs w:val="24"/>
        </w:rPr>
        <w:t>kahalagahan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likas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na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yaman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Pilipinas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sa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mga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dayuhang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3E2C9D">
        <w:rPr>
          <w:rFonts w:ascii="Arial" w:hAnsi="Arial" w:cs="Arial"/>
          <w:sz w:val="24"/>
          <w:szCs w:val="24"/>
        </w:rPr>
        <w:t>Amerikano</w:t>
      </w:r>
      <w:proofErr w:type="spellEnd"/>
      <w:r w:rsidRPr="003E2C9D">
        <w:rPr>
          <w:rFonts w:ascii="Arial" w:hAnsi="Arial" w:cs="Arial"/>
          <w:sz w:val="24"/>
          <w:szCs w:val="24"/>
        </w:rPr>
        <w:t>?</w:t>
      </w:r>
    </w:p>
    <w:p w14:paraId="7221A39C" w14:textId="77777777" w:rsidR="003E2C9D" w:rsidRDefault="003E2C9D" w:rsidP="005B27CF">
      <w:pPr>
        <w:pStyle w:val="ListParagraph"/>
        <w:numPr>
          <w:ilvl w:val="0"/>
          <w:numId w:val="2"/>
        </w:numPr>
        <w:tabs>
          <w:tab w:val="left" w:pos="94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Mapaunlad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F8E98ED" w14:textId="77777777" w:rsidR="003E2C9D" w:rsidRDefault="003E2C9D" w:rsidP="005B27CF">
      <w:pPr>
        <w:pStyle w:val="ListParagraph"/>
        <w:numPr>
          <w:ilvl w:val="0"/>
          <w:numId w:val="2"/>
        </w:numPr>
        <w:tabs>
          <w:tab w:val="left" w:pos="94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Mapakinabangan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likas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yaman</w:t>
      </w:r>
      <w:proofErr w:type="spellEnd"/>
      <w:r>
        <w:rPr>
          <w:rFonts w:ascii="Arial" w:hAnsi="Arial" w:cs="Arial"/>
          <w:sz w:val="24"/>
          <w:szCs w:val="24"/>
        </w:rPr>
        <w:t xml:space="preserve"> ng </w:t>
      </w:r>
      <w:proofErr w:type="spellStart"/>
      <w:r>
        <w:rPr>
          <w:rFonts w:ascii="Arial" w:hAnsi="Arial" w:cs="Arial"/>
          <w:sz w:val="24"/>
          <w:szCs w:val="24"/>
        </w:rPr>
        <w:t>bansa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C8D7C4F" w14:textId="77777777" w:rsidR="003E2C9D" w:rsidRPr="009753B0" w:rsidRDefault="003E2C9D" w:rsidP="005B27CF">
      <w:pPr>
        <w:pStyle w:val="ListParagraph"/>
        <w:numPr>
          <w:ilvl w:val="0"/>
          <w:numId w:val="2"/>
        </w:numPr>
        <w:tabs>
          <w:tab w:val="left" w:pos="94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753B0">
        <w:rPr>
          <w:rFonts w:ascii="Arial" w:hAnsi="Arial" w:cs="Arial"/>
          <w:sz w:val="24"/>
          <w:szCs w:val="24"/>
        </w:rPr>
        <w:t>Ninais</w:t>
      </w:r>
      <w:proofErr w:type="spellEnd"/>
      <w:r w:rsidRPr="009753B0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9753B0">
        <w:rPr>
          <w:rFonts w:ascii="Arial" w:hAnsi="Arial" w:cs="Arial"/>
          <w:sz w:val="24"/>
          <w:szCs w:val="24"/>
        </w:rPr>
        <w:t>mga</w:t>
      </w:r>
      <w:proofErr w:type="spellEnd"/>
      <w:r w:rsidRPr="009753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53B0">
        <w:rPr>
          <w:rFonts w:ascii="Arial" w:hAnsi="Arial" w:cs="Arial"/>
          <w:sz w:val="24"/>
          <w:szCs w:val="24"/>
        </w:rPr>
        <w:t>Amerikano</w:t>
      </w:r>
      <w:proofErr w:type="spellEnd"/>
      <w:r w:rsidRPr="009753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53B0">
        <w:rPr>
          <w:rFonts w:ascii="Arial" w:hAnsi="Arial" w:cs="Arial"/>
          <w:sz w:val="24"/>
          <w:szCs w:val="24"/>
        </w:rPr>
        <w:t>na</w:t>
      </w:r>
      <w:proofErr w:type="spellEnd"/>
      <w:r w:rsidRPr="009753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53B0">
        <w:rPr>
          <w:rFonts w:ascii="Arial" w:hAnsi="Arial" w:cs="Arial"/>
          <w:sz w:val="24"/>
          <w:szCs w:val="24"/>
        </w:rPr>
        <w:t>makipagkalakalan</w:t>
      </w:r>
      <w:proofErr w:type="spellEnd"/>
      <w:r w:rsidRPr="009753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53B0">
        <w:rPr>
          <w:rFonts w:ascii="Arial" w:hAnsi="Arial" w:cs="Arial"/>
          <w:sz w:val="24"/>
          <w:szCs w:val="24"/>
        </w:rPr>
        <w:t>dahil</w:t>
      </w:r>
      <w:proofErr w:type="spellEnd"/>
      <w:r w:rsidRPr="009753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53B0">
        <w:rPr>
          <w:rFonts w:ascii="Arial" w:hAnsi="Arial" w:cs="Arial"/>
          <w:sz w:val="24"/>
          <w:szCs w:val="24"/>
        </w:rPr>
        <w:t>dito</w:t>
      </w:r>
      <w:proofErr w:type="spellEnd"/>
      <w:r w:rsidRPr="009753B0">
        <w:rPr>
          <w:rFonts w:ascii="Arial" w:hAnsi="Arial" w:cs="Arial"/>
          <w:sz w:val="24"/>
          <w:szCs w:val="24"/>
        </w:rPr>
        <w:t>.</w:t>
      </w:r>
    </w:p>
    <w:p w14:paraId="0AE6D618" w14:textId="77777777" w:rsidR="003E2C9D" w:rsidRDefault="003E2C9D" w:rsidP="005B27CF">
      <w:pPr>
        <w:pStyle w:val="ListParagraph"/>
        <w:numPr>
          <w:ilvl w:val="0"/>
          <w:numId w:val="2"/>
        </w:numPr>
        <w:tabs>
          <w:tab w:val="left" w:pos="94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Gusto </w:t>
      </w:r>
      <w:proofErr w:type="spellStart"/>
      <w:r>
        <w:rPr>
          <w:rFonts w:ascii="Arial" w:hAnsi="Arial" w:cs="Arial"/>
          <w:sz w:val="24"/>
          <w:szCs w:val="24"/>
        </w:rPr>
        <w:t>nilang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maangkin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likas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yaman</w:t>
      </w:r>
      <w:proofErr w:type="spellEnd"/>
      <w:r>
        <w:rPr>
          <w:rFonts w:ascii="Arial" w:hAnsi="Arial" w:cs="Arial"/>
          <w:sz w:val="24"/>
          <w:szCs w:val="24"/>
        </w:rPr>
        <w:t xml:space="preserve"> ng </w:t>
      </w:r>
      <w:proofErr w:type="spellStart"/>
      <w:r>
        <w:rPr>
          <w:rFonts w:ascii="Arial" w:hAnsi="Arial" w:cs="Arial"/>
          <w:sz w:val="24"/>
          <w:szCs w:val="24"/>
        </w:rPr>
        <w:t>Pilipinas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4AFFFB4" w14:textId="77777777" w:rsidR="003E2C9D" w:rsidRPr="003E2C9D" w:rsidRDefault="003E2C9D" w:rsidP="003E2C9D">
      <w:pPr>
        <w:rPr>
          <w:rFonts w:ascii="Arial" w:hAnsi="Arial" w:cs="Arial"/>
          <w:sz w:val="24"/>
          <w:szCs w:val="24"/>
        </w:rPr>
      </w:pPr>
      <w:r w:rsidRPr="003E2C9D">
        <w:rPr>
          <w:rFonts w:ascii="Arial" w:hAnsi="Arial" w:cs="Arial"/>
          <w:sz w:val="24"/>
          <w:szCs w:val="24"/>
        </w:rPr>
        <w:t xml:space="preserve">_____4. </w:t>
      </w:r>
      <w:proofErr w:type="spellStart"/>
      <w:r w:rsidRPr="003E2C9D">
        <w:rPr>
          <w:rFonts w:ascii="Arial" w:hAnsi="Arial" w:cs="Arial"/>
          <w:sz w:val="24"/>
          <w:szCs w:val="24"/>
        </w:rPr>
        <w:t>Anong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batas</w:t>
      </w:r>
      <w:proofErr w:type="spellEnd"/>
      <w:r w:rsidRPr="003E2C9D">
        <w:rPr>
          <w:rFonts w:ascii="Arial" w:hAnsi="Arial" w:cs="Arial"/>
          <w:sz w:val="24"/>
          <w:szCs w:val="24"/>
        </w:rPr>
        <w:t>/</w:t>
      </w:r>
      <w:proofErr w:type="spellStart"/>
      <w:r w:rsidRPr="003E2C9D">
        <w:rPr>
          <w:rFonts w:ascii="Arial" w:hAnsi="Arial" w:cs="Arial"/>
          <w:sz w:val="24"/>
          <w:szCs w:val="24"/>
        </w:rPr>
        <w:t>kasunduan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3E2C9D">
        <w:rPr>
          <w:rFonts w:ascii="Arial" w:hAnsi="Arial" w:cs="Arial"/>
          <w:sz w:val="24"/>
          <w:szCs w:val="24"/>
        </w:rPr>
        <w:t>nagsasaad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tungkol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sa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paglinang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likas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na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yaman</w:t>
      </w:r>
      <w:proofErr w:type="spellEnd"/>
      <w:r w:rsidRPr="003E2C9D">
        <w:rPr>
          <w:rFonts w:ascii="Arial" w:hAnsi="Arial" w:cs="Arial"/>
          <w:sz w:val="24"/>
          <w:szCs w:val="24"/>
        </w:rPr>
        <w:t>?</w:t>
      </w:r>
    </w:p>
    <w:p w14:paraId="7EF183F0" w14:textId="77777777" w:rsidR="003E2C9D" w:rsidRDefault="003E2C9D" w:rsidP="005B27C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Batas </w:t>
      </w:r>
      <w:proofErr w:type="spellStart"/>
      <w:r>
        <w:rPr>
          <w:rFonts w:ascii="Arial" w:hAnsi="Arial" w:cs="Arial"/>
          <w:sz w:val="24"/>
          <w:szCs w:val="24"/>
        </w:rPr>
        <w:t>Militar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Base </w:t>
      </w:r>
      <w:proofErr w:type="spellStart"/>
      <w:r>
        <w:rPr>
          <w:rFonts w:ascii="Arial" w:hAnsi="Arial" w:cs="Arial"/>
          <w:sz w:val="24"/>
          <w:szCs w:val="24"/>
        </w:rPr>
        <w:t>Militar</w:t>
      </w:r>
      <w:proofErr w:type="spellEnd"/>
    </w:p>
    <w:p w14:paraId="125F8F71" w14:textId="77777777" w:rsidR="003E2C9D" w:rsidRDefault="003E2C9D" w:rsidP="005B27CF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F19">
        <w:rPr>
          <w:rFonts w:ascii="Arial" w:hAnsi="Arial" w:cs="Arial"/>
          <w:i/>
          <w:sz w:val="24"/>
          <w:szCs w:val="24"/>
        </w:rPr>
        <w:t>Parity Rights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D. Philippine Rehabilitation Act </w:t>
      </w:r>
    </w:p>
    <w:p w14:paraId="770EA243" w14:textId="77777777" w:rsidR="003E2C9D" w:rsidRPr="003E2C9D" w:rsidRDefault="003E2C9D" w:rsidP="003E2C9D">
      <w:pPr>
        <w:rPr>
          <w:rFonts w:ascii="Arial" w:hAnsi="Arial" w:cs="Arial"/>
          <w:sz w:val="24"/>
          <w:szCs w:val="24"/>
        </w:rPr>
      </w:pPr>
      <w:r w:rsidRPr="003E2C9D">
        <w:rPr>
          <w:rFonts w:ascii="Arial" w:hAnsi="Arial" w:cs="Arial"/>
          <w:sz w:val="24"/>
          <w:szCs w:val="24"/>
        </w:rPr>
        <w:t xml:space="preserve">_____5. </w:t>
      </w:r>
      <w:proofErr w:type="spellStart"/>
      <w:r w:rsidRPr="003E2C9D">
        <w:rPr>
          <w:rFonts w:ascii="Arial" w:hAnsi="Arial" w:cs="Arial"/>
          <w:sz w:val="24"/>
          <w:szCs w:val="24"/>
        </w:rPr>
        <w:t>Anong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pangyayari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3E2C9D">
        <w:rPr>
          <w:rFonts w:ascii="Arial" w:hAnsi="Arial" w:cs="Arial"/>
          <w:sz w:val="24"/>
          <w:szCs w:val="24"/>
        </w:rPr>
        <w:t>isang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dahilan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pag</w:t>
      </w:r>
      <w:r>
        <w:rPr>
          <w:rFonts w:ascii="Arial" w:hAnsi="Arial" w:cs="Arial"/>
          <w:sz w:val="24"/>
          <w:szCs w:val="24"/>
        </w:rPr>
        <w:t>sandal</w:t>
      </w:r>
      <w:proofErr w:type="spellEnd"/>
      <w:r>
        <w:rPr>
          <w:rFonts w:ascii="Arial" w:hAnsi="Arial" w:cs="Arial"/>
          <w:sz w:val="24"/>
          <w:szCs w:val="24"/>
        </w:rPr>
        <w:t xml:space="preserve"> ng </w:t>
      </w:r>
      <w:proofErr w:type="spellStart"/>
      <w:r>
        <w:rPr>
          <w:rFonts w:ascii="Arial" w:hAnsi="Arial" w:cs="Arial"/>
          <w:sz w:val="24"/>
          <w:szCs w:val="24"/>
        </w:rPr>
        <w:t>bansang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Pilipinas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3E2C9D">
        <w:rPr>
          <w:rFonts w:ascii="Arial" w:hAnsi="Arial" w:cs="Arial"/>
          <w:sz w:val="24"/>
          <w:szCs w:val="24"/>
        </w:rPr>
        <w:t xml:space="preserve">Amerika? </w:t>
      </w:r>
    </w:p>
    <w:p w14:paraId="0773D7BC" w14:textId="77777777" w:rsidR="003E2C9D" w:rsidRPr="00D56126" w:rsidRDefault="003E2C9D" w:rsidP="005B27CF">
      <w:pPr>
        <w:pStyle w:val="ListParagraph"/>
        <w:numPr>
          <w:ilvl w:val="0"/>
          <w:numId w:val="3"/>
        </w:numPr>
        <w:spacing w:after="0" w:line="240" w:lineRule="auto"/>
        <w:ind w:firstLine="218"/>
        <w:jc w:val="both"/>
        <w:rPr>
          <w:rFonts w:ascii="Arial" w:hAnsi="Arial" w:cs="Arial"/>
          <w:sz w:val="24"/>
        </w:rPr>
      </w:pPr>
      <w:r w:rsidRPr="00D56126">
        <w:rPr>
          <w:rFonts w:ascii="Arial" w:hAnsi="Arial" w:cs="Arial"/>
          <w:sz w:val="24"/>
        </w:rPr>
        <w:t xml:space="preserve">ang </w:t>
      </w:r>
      <w:proofErr w:type="spellStart"/>
      <w:r w:rsidRPr="00D56126">
        <w:rPr>
          <w:rFonts w:ascii="Arial" w:hAnsi="Arial" w:cs="Arial"/>
          <w:sz w:val="24"/>
        </w:rPr>
        <w:t>mga</w:t>
      </w:r>
      <w:proofErr w:type="spellEnd"/>
      <w:r w:rsidRPr="00D56126">
        <w:rPr>
          <w:rFonts w:ascii="Arial" w:hAnsi="Arial" w:cs="Arial"/>
          <w:sz w:val="24"/>
        </w:rPr>
        <w:t xml:space="preserve"> </w:t>
      </w:r>
      <w:proofErr w:type="spellStart"/>
      <w:r w:rsidRPr="00D56126">
        <w:rPr>
          <w:rFonts w:ascii="Arial" w:hAnsi="Arial" w:cs="Arial"/>
          <w:sz w:val="24"/>
        </w:rPr>
        <w:t>mamamayang</w:t>
      </w:r>
      <w:proofErr w:type="spellEnd"/>
      <w:r w:rsidRPr="00D56126">
        <w:rPr>
          <w:rFonts w:ascii="Arial" w:hAnsi="Arial" w:cs="Arial"/>
          <w:sz w:val="24"/>
        </w:rPr>
        <w:t xml:space="preserve"> Pilipino ay </w:t>
      </w:r>
      <w:proofErr w:type="spellStart"/>
      <w:r w:rsidRPr="00D56126">
        <w:rPr>
          <w:rFonts w:ascii="Arial" w:hAnsi="Arial" w:cs="Arial"/>
          <w:sz w:val="24"/>
        </w:rPr>
        <w:t>magkaroon</w:t>
      </w:r>
      <w:proofErr w:type="spellEnd"/>
      <w:r w:rsidRPr="00D56126">
        <w:rPr>
          <w:rFonts w:ascii="Arial" w:hAnsi="Arial" w:cs="Arial"/>
          <w:sz w:val="24"/>
        </w:rPr>
        <w:t xml:space="preserve"> ng </w:t>
      </w:r>
      <w:proofErr w:type="spellStart"/>
      <w:r w:rsidRPr="00D56126">
        <w:rPr>
          <w:rFonts w:ascii="Arial" w:hAnsi="Arial" w:cs="Arial"/>
          <w:sz w:val="24"/>
        </w:rPr>
        <w:t>trabaho</w:t>
      </w:r>
      <w:proofErr w:type="spellEnd"/>
      <w:r w:rsidRPr="00D56126">
        <w:rPr>
          <w:rFonts w:ascii="Arial" w:hAnsi="Arial" w:cs="Arial"/>
          <w:sz w:val="24"/>
        </w:rPr>
        <w:t>.</w:t>
      </w:r>
    </w:p>
    <w:p w14:paraId="0227F049" w14:textId="77777777" w:rsidR="003E2C9D" w:rsidRPr="00D56126" w:rsidRDefault="003E2C9D" w:rsidP="005B27CF">
      <w:pPr>
        <w:pStyle w:val="ListParagraph"/>
        <w:numPr>
          <w:ilvl w:val="0"/>
          <w:numId w:val="3"/>
        </w:numPr>
        <w:spacing w:after="0" w:line="240" w:lineRule="auto"/>
        <w:ind w:firstLine="218"/>
        <w:jc w:val="both"/>
        <w:rPr>
          <w:rFonts w:ascii="Arial" w:hAnsi="Arial" w:cs="Arial"/>
          <w:sz w:val="24"/>
        </w:rPr>
      </w:pPr>
      <w:proofErr w:type="spellStart"/>
      <w:r w:rsidRPr="00D56126">
        <w:rPr>
          <w:rFonts w:ascii="Arial" w:hAnsi="Arial" w:cs="Arial"/>
          <w:sz w:val="24"/>
        </w:rPr>
        <w:t>magkaroon</w:t>
      </w:r>
      <w:proofErr w:type="spellEnd"/>
      <w:r w:rsidRPr="00D56126">
        <w:rPr>
          <w:rFonts w:ascii="Arial" w:hAnsi="Arial" w:cs="Arial"/>
          <w:sz w:val="24"/>
        </w:rPr>
        <w:t xml:space="preserve"> ng </w:t>
      </w:r>
      <w:proofErr w:type="spellStart"/>
      <w:r w:rsidRPr="00D56126">
        <w:rPr>
          <w:rFonts w:ascii="Arial" w:hAnsi="Arial" w:cs="Arial"/>
          <w:sz w:val="24"/>
        </w:rPr>
        <w:t>maraming</w:t>
      </w:r>
      <w:proofErr w:type="spellEnd"/>
      <w:r w:rsidRPr="00D56126">
        <w:rPr>
          <w:rFonts w:ascii="Arial" w:hAnsi="Arial" w:cs="Arial"/>
          <w:sz w:val="24"/>
        </w:rPr>
        <w:t xml:space="preserve"> </w:t>
      </w:r>
      <w:proofErr w:type="spellStart"/>
      <w:r w:rsidRPr="00D56126">
        <w:rPr>
          <w:rFonts w:ascii="Arial" w:hAnsi="Arial" w:cs="Arial"/>
          <w:sz w:val="24"/>
        </w:rPr>
        <w:t>pera</w:t>
      </w:r>
      <w:proofErr w:type="spellEnd"/>
      <w:r w:rsidRPr="00D56126">
        <w:rPr>
          <w:rFonts w:ascii="Arial" w:hAnsi="Arial" w:cs="Arial"/>
          <w:sz w:val="24"/>
        </w:rPr>
        <w:t xml:space="preserve"> ang </w:t>
      </w:r>
      <w:proofErr w:type="spellStart"/>
      <w:r w:rsidRPr="00D56126">
        <w:rPr>
          <w:rFonts w:ascii="Arial" w:hAnsi="Arial" w:cs="Arial"/>
          <w:sz w:val="24"/>
        </w:rPr>
        <w:t>ating</w:t>
      </w:r>
      <w:proofErr w:type="spellEnd"/>
      <w:r w:rsidRPr="00D56126">
        <w:rPr>
          <w:rFonts w:ascii="Arial" w:hAnsi="Arial" w:cs="Arial"/>
          <w:sz w:val="24"/>
        </w:rPr>
        <w:t xml:space="preserve"> </w:t>
      </w:r>
      <w:proofErr w:type="spellStart"/>
      <w:r w:rsidRPr="00D56126">
        <w:rPr>
          <w:rFonts w:ascii="Arial" w:hAnsi="Arial" w:cs="Arial"/>
          <w:sz w:val="24"/>
        </w:rPr>
        <w:t>bansa</w:t>
      </w:r>
      <w:proofErr w:type="spellEnd"/>
      <w:r w:rsidRPr="00D56126">
        <w:rPr>
          <w:rFonts w:ascii="Arial" w:hAnsi="Arial" w:cs="Arial"/>
          <w:sz w:val="24"/>
        </w:rPr>
        <w:t>.</w:t>
      </w:r>
    </w:p>
    <w:p w14:paraId="5139E1B5" w14:textId="77777777" w:rsidR="003E2C9D" w:rsidRDefault="003E2C9D" w:rsidP="005B27CF">
      <w:pPr>
        <w:pStyle w:val="ListParagraph"/>
        <w:numPr>
          <w:ilvl w:val="0"/>
          <w:numId w:val="3"/>
        </w:numPr>
        <w:spacing w:after="0" w:line="240" w:lineRule="auto"/>
        <w:ind w:firstLine="218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mabigyang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lun</w:t>
      </w:r>
      <w:r w:rsidRPr="00D56126">
        <w:rPr>
          <w:rFonts w:ascii="Arial" w:hAnsi="Arial" w:cs="Arial"/>
          <w:sz w:val="24"/>
        </w:rPr>
        <w:t>as</w:t>
      </w:r>
      <w:proofErr w:type="spellEnd"/>
      <w:r w:rsidRPr="00D56126">
        <w:rPr>
          <w:rFonts w:ascii="Arial" w:hAnsi="Arial" w:cs="Arial"/>
          <w:sz w:val="24"/>
        </w:rPr>
        <w:t xml:space="preserve"> ang </w:t>
      </w:r>
      <w:proofErr w:type="spellStart"/>
      <w:r w:rsidRPr="00D56126">
        <w:rPr>
          <w:rFonts w:ascii="Arial" w:hAnsi="Arial" w:cs="Arial"/>
          <w:sz w:val="24"/>
        </w:rPr>
        <w:t>mga</w:t>
      </w:r>
      <w:proofErr w:type="spellEnd"/>
      <w:r w:rsidRPr="00D56126">
        <w:rPr>
          <w:rFonts w:ascii="Arial" w:hAnsi="Arial" w:cs="Arial"/>
          <w:sz w:val="24"/>
        </w:rPr>
        <w:t xml:space="preserve"> </w:t>
      </w:r>
      <w:proofErr w:type="spellStart"/>
      <w:r w:rsidRPr="00D56126">
        <w:rPr>
          <w:rFonts w:ascii="Arial" w:hAnsi="Arial" w:cs="Arial"/>
          <w:sz w:val="24"/>
        </w:rPr>
        <w:t>suliraning</w:t>
      </w:r>
      <w:proofErr w:type="spellEnd"/>
      <w:r w:rsidRPr="00D56126">
        <w:rPr>
          <w:rFonts w:ascii="Arial" w:hAnsi="Arial" w:cs="Arial"/>
          <w:sz w:val="24"/>
        </w:rPr>
        <w:t xml:space="preserve"> </w:t>
      </w:r>
      <w:proofErr w:type="spellStart"/>
      <w:r w:rsidRPr="00D56126">
        <w:rPr>
          <w:rFonts w:ascii="Arial" w:hAnsi="Arial" w:cs="Arial"/>
          <w:sz w:val="24"/>
        </w:rPr>
        <w:t>kinakaharap</w:t>
      </w:r>
      <w:proofErr w:type="spellEnd"/>
      <w:r w:rsidRPr="00D56126">
        <w:rPr>
          <w:rFonts w:ascii="Arial" w:hAnsi="Arial" w:cs="Arial"/>
          <w:sz w:val="24"/>
        </w:rPr>
        <w:t xml:space="preserve"> ng </w:t>
      </w:r>
      <w:proofErr w:type="spellStart"/>
      <w:r w:rsidRPr="00D56126">
        <w:rPr>
          <w:rFonts w:ascii="Arial" w:hAnsi="Arial" w:cs="Arial"/>
          <w:sz w:val="24"/>
        </w:rPr>
        <w:t>bansang</w:t>
      </w:r>
      <w:proofErr w:type="spellEnd"/>
      <w:r w:rsidRPr="00D56126">
        <w:rPr>
          <w:rFonts w:ascii="Arial" w:hAnsi="Arial" w:cs="Arial"/>
          <w:sz w:val="24"/>
        </w:rPr>
        <w:t xml:space="preserve"> </w:t>
      </w:r>
      <w:proofErr w:type="spellStart"/>
      <w:r w:rsidRPr="00D56126">
        <w:rPr>
          <w:rFonts w:ascii="Arial" w:hAnsi="Arial" w:cs="Arial"/>
          <w:sz w:val="24"/>
        </w:rPr>
        <w:t>Pilipinas</w:t>
      </w:r>
      <w:proofErr w:type="spellEnd"/>
      <w:r w:rsidRPr="00D5612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</w:p>
    <w:p w14:paraId="3494B7A5" w14:textId="77777777" w:rsidR="003E2C9D" w:rsidRPr="00D56126" w:rsidRDefault="003E2C9D" w:rsidP="003E2C9D">
      <w:pPr>
        <w:pStyle w:val="ListParagraph"/>
        <w:ind w:left="10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proofErr w:type="spellStart"/>
      <w:r w:rsidRPr="00D56126">
        <w:rPr>
          <w:rFonts w:ascii="Arial" w:hAnsi="Arial" w:cs="Arial"/>
          <w:sz w:val="24"/>
        </w:rPr>
        <w:t>dahilan</w:t>
      </w:r>
      <w:proofErr w:type="spellEnd"/>
      <w:r w:rsidRPr="00D56126">
        <w:rPr>
          <w:rFonts w:ascii="Arial" w:hAnsi="Arial" w:cs="Arial"/>
          <w:sz w:val="24"/>
        </w:rPr>
        <w:t xml:space="preserve"> ng </w:t>
      </w:r>
      <w:proofErr w:type="spellStart"/>
      <w:r w:rsidRPr="00D56126">
        <w:rPr>
          <w:rFonts w:ascii="Arial" w:hAnsi="Arial" w:cs="Arial"/>
          <w:sz w:val="24"/>
        </w:rPr>
        <w:t>pagkawasak</w:t>
      </w:r>
      <w:proofErr w:type="spellEnd"/>
      <w:r w:rsidRPr="00D56126">
        <w:rPr>
          <w:rFonts w:ascii="Arial" w:hAnsi="Arial" w:cs="Arial"/>
          <w:sz w:val="24"/>
        </w:rPr>
        <w:t xml:space="preserve"> </w:t>
      </w:r>
      <w:proofErr w:type="spellStart"/>
      <w:r w:rsidRPr="00D56126">
        <w:rPr>
          <w:rFonts w:ascii="Arial" w:hAnsi="Arial" w:cs="Arial"/>
          <w:sz w:val="24"/>
        </w:rPr>
        <w:t>sa</w:t>
      </w:r>
      <w:proofErr w:type="spellEnd"/>
      <w:r w:rsidRPr="00D56126">
        <w:rPr>
          <w:rFonts w:ascii="Arial" w:hAnsi="Arial" w:cs="Arial"/>
          <w:sz w:val="24"/>
        </w:rPr>
        <w:t xml:space="preserve"> </w:t>
      </w:r>
      <w:proofErr w:type="spellStart"/>
      <w:r w:rsidRPr="00D56126">
        <w:rPr>
          <w:rFonts w:ascii="Arial" w:hAnsi="Arial" w:cs="Arial"/>
          <w:sz w:val="24"/>
        </w:rPr>
        <w:t>digmaan</w:t>
      </w:r>
      <w:proofErr w:type="spellEnd"/>
      <w:r w:rsidRPr="00D56126">
        <w:rPr>
          <w:rFonts w:ascii="Arial" w:hAnsi="Arial" w:cs="Arial"/>
          <w:sz w:val="24"/>
        </w:rPr>
        <w:t>.</w:t>
      </w:r>
    </w:p>
    <w:p w14:paraId="48560C15" w14:textId="77777777" w:rsidR="003E2C9D" w:rsidRDefault="003E2C9D" w:rsidP="005B27CF">
      <w:pPr>
        <w:pStyle w:val="ListParagraph"/>
        <w:numPr>
          <w:ilvl w:val="0"/>
          <w:numId w:val="3"/>
        </w:numPr>
        <w:spacing w:after="0" w:line="240" w:lineRule="auto"/>
        <w:ind w:firstLine="218"/>
        <w:jc w:val="both"/>
        <w:rPr>
          <w:rFonts w:ascii="Arial" w:hAnsi="Arial" w:cs="Arial"/>
          <w:sz w:val="24"/>
        </w:rPr>
      </w:pPr>
      <w:proofErr w:type="spellStart"/>
      <w:r w:rsidRPr="00D56126">
        <w:rPr>
          <w:rFonts w:ascii="Arial" w:hAnsi="Arial" w:cs="Arial"/>
          <w:sz w:val="24"/>
        </w:rPr>
        <w:t>makuha</w:t>
      </w:r>
      <w:proofErr w:type="spellEnd"/>
      <w:r w:rsidRPr="00D56126">
        <w:rPr>
          <w:rFonts w:ascii="Arial" w:hAnsi="Arial" w:cs="Arial"/>
          <w:sz w:val="24"/>
        </w:rPr>
        <w:t xml:space="preserve"> ang </w:t>
      </w:r>
      <w:proofErr w:type="spellStart"/>
      <w:r w:rsidRPr="00D56126">
        <w:rPr>
          <w:rFonts w:ascii="Arial" w:hAnsi="Arial" w:cs="Arial"/>
          <w:sz w:val="24"/>
        </w:rPr>
        <w:t>bansang</w:t>
      </w:r>
      <w:proofErr w:type="spellEnd"/>
      <w:r w:rsidRPr="00D56126">
        <w:rPr>
          <w:rFonts w:ascii="Arial" w:hAnsi="Arial" w:cs="Arial"/>
          <w:sz w:val="24"/>
        </w:rPr>
        <w:t xml:space="preserve"> Amerika. </w:t>
      </w:r>
    </w:p>
    <w:p w14:paraId="281A64FC" w14:textId="77777777" w:rsidR="003E2C9D" w:rsidRDefault="003E2C9D" w:rsidP="003E2C9D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</w:rPr>
      </w:pPr>
    </w:p>
    <w:p w14:paraId="17A0EBD8" w14:textId="77777777" w:rsidR="003E2C9D" w:rsidRPr="003706D1" w:rsidRDefault="003E2C9D" w:rsidP="003E2C9D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</w:rPr>
      </w:pPr>
    </w:p>
    <w:p w14:paraId="13847E36" w14:textId="77777777" w:rsidR="003E2C9D" w:rsidRPr="003E2C9D" w:rsidRDefault="003E2C9D" w:rsidP="003E2C9D">
      <w:pPr>
        <w:jc w:val="both"/>
        <w:rPr>
          <w:rFonts w:ascii="Arial" w:hAnsi="Arial" w:cs="Arial"/>
          <w:sz w:val="24"/>
          <w:szCs w:val="24"/>
        </w:rPr>
      </w:pPr>
      <w:r w:rsidRPr="003E2C9D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E2C9D">
        <w:rPr>
          <w:rFonts w:ascii="Arial" w:hAnsi="Arial" w:cs="Arial"/>
          <w:sz w:val="24"/>
          <w:szCs w:val="24"/>
        </w:rPr>
        <w:t>Basahing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mabuti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3E2C9D">
        <w:rPr>
          <w:rFonts w:ascii="Arial" w:hAnsi="Arial" w:cs="Arial"/>
          <w:sz w:val="24"/>
          <w:szCs w:val="24"/>
        </w:rPr>
        <w:t>bawat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pahayag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E2C9D">
        <w:rPr>
          <w:rFonts w:ascii="Arial" w:hAnsi="Arial" w:cs="Arial"/>
          <w:sz w:val="24"/>
          <w:szCs w:val="24"/>
        </w:rPr>
        <w:t>Isulat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ang</w:t>
      </w:r>
      <w:r w:rsidRPr="003E2C9D">
        <w:rPr>
          <w:rFonts w:ascii="Arial" w:hAnsi="Arial" w:cs="Arial"/>
          <w:i/>
          <w:sz w:val="24"/>
          <w:szCs w:val="24"/>
        </w:rPr>
        <w:t>TAMA</w:t>
      </w:r>
      <w:proofErr w:type="spellEnd"/>
      <w:r w:rsidRPr="003E2C9D">
        <w:rPr>
          <w:rFonts w:ascii="Arial" w:hAnsi="Arial" w:cs="Arial"/>
          <w:i/>
          <w:sz w:val="24"/>
          <w:szCs w:val="24"/>
        </w:rPr>
        <w:t xml:space="preserve"> </w:t>
      </w:r>
      <w:r w:rsidRPr="003E2C9D">
        <w:rPr>
          <w:rFonts w:ascii="Arial" w:hAnsi="Arial" w:cs="Arial"/>
          <w:sz w:val="24"/>
          <w:szCs w:val="24"/>
        </w:rPr>
        <w:t xml:space="preserve">kung </w:t>
      </w:r>
      <w:proofErr w:type="spellStart"/>
      <w:r w:rsidRPr="003E2C9D">
        <w:rPr>
          <w:rFonts w:ascii="Arial" w:hAnsi="Arial" w:cs="Arial"/>
          <w:sz w:val="24"/>
          <w:szCs w:val="24"/>
        </w:rPr>
        <w:t>ito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ay </w:t>
      </w:r>
      <w:proofErr w:type="spellStart"/>
      <w:r w:rsidRPr="003E2C9D">
        <w:rPr>
          <w:rFonts w:ascii="Arial" w:hAnsi="Arial" w:cs="Arial"/>
          <w:sz w:val="24"/>
          <w:szCs w:val="24"/>
        </w:rPr>
        <w:t>nagpapahiwatig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reaksiyon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mga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Pilipino </w:t>
      </w:r>
      <w:proofErr w:type="spellStart"/>
      <w:r w:rsidRPr="003E2C9D">
        <w:rPr>
          <w:rFonts w:ascii="Arial" w:hAnsi="Arial" w:cs="Arial"/>
          <w:sz w:val="24"/>
          <w:szCs w:val="24"/>
        </w:rPr>
        <w:t>sa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mga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Epekto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Philippine Rehabilitation Act, Parity Rights, </w:t>
      </w:r>
      <w:proofErr w:type="spellStart"/>
      <w:r w:rsidRPr="003E2C9D">
        <w:rPr>
          <w:rFonts w:ascii="Arial" w:hAnsi="Arial" w:cs="Arial"/>
          <w:sz w:val="24"/>
          <w:szCs w:val="24"/>
        </w:rPr>
        <w:t>Kasunduang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Base </w:t>
      </w:r>
      <w:proofErr w:type="spellStart"/>
      <w:r w:rsidRPr="003E2C9D">
        <w:rPr>
          <w:rFonts w:ascii="Arial" w:hAnsi="Arial" w:cs="Arial"/>
          <w:sz w:val="24"/>
          <w:szCs w:val="24"/>
        </w:rPr>
        <w:t>Militar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3E2C9D">
        <w:rPr>
          <w:rFonts w:ascii="Arial" w:hAnsi="Arial" w:cs="Arial"/>
          <w:sz w:val="24"/>
          <w:szCs w:val="24"/>
        </w:rPr>
        <w:t>isulat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ang </w:t>
      </w:r>
      <w:r w:rsidRPr="003E2C9D">
        <w:rPr>
          <w:rFonts w:ascii="Arial" w:hAnsi="Arial" w:cs="Arial"/>
          <w:i/>
          <w:sz w:val="24"/>
          <w:szCs w:val="24"/>
        </w:rPr>
        <w:t xml:space="preserve">MALI </w:t>
      </w:r>
      <w:r w:rsidRPr="003E2C9D">
        <w:rPr>
          <w:rFonts w:ascii="Arial" w:hAnsi="Arial" w:cs="Arial"/>
          <w:sz w:val="24"/>
          <w:szCs w:val="24"/>
        </w:rPr>
        <w:t xml:space="preserve">kung </w:t>
      </w:r>
      <w:proofErr w:type="spellStart"/>
      <w:r w:rsidRPr="003E2C9D">
        <w:rPr>
          <w:rFonts w:ascii="Arial" w:hAnsi="Arial" w:cs="Arial"/>
          <w:sz w:val="24"/>
          <w:szCs w:val="24"/>
        </w:rPr>
        <w:t>hindi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. </w:t>
      </w:r>
    </w:p>
    <w:p w14:paraId="5CEA8EB2" w14:textId="77777777" w:rsidR="003E2C9D" w:rsidRDefault="003E2C9D" w:rsidP="003E2C9D">
      <w:pPr>
        <w:pStyle w:val="NoSpacing"/>
        <w:spacing w:line="276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 xml:space="preserve">_____6. </w:t>
      </w:r>
      <w:proofErr w:type="spellStart"/>
      <w:r>
        <w:rPr>
          <w:rFonts w:ascii="Arial" w:hAnsi="Arial" w:cs="Arial"/>
          <w:sz w:val="24"/>
        </w:rPr>
        <w:t>Nagkaisa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lahat</w:t>
      </w:r>
      <w:proofErr w:type="spellEnd"/>
      <w:r>
        <w:rPr>
          <w:rFonts w:ascii="Arial" w:hAnsi="Arial" w:cs="Arial"/>
          <w:sz w:val="24"/>
        </w:rPr>
        <w:t xml:space="preserve"> ng Pilipino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sundin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kasunduan</w:t>
      </w:r>
      <w:proofErr w:type="spellEnd"/>
      <w:r>
        <w:rPr>
          <w:rFonts w:ascii="Arial" w:hAnsi="Arial" w:cs="Arial"/>
          <w:sz w:val="24"/>
        </w:rPr>
        <w:t>.</w:t>
      </w:r>
    </w:p>
    <w:p w14:paraId="2D711B88" w14:textId="77777777" w:rsidR="003E2C9D" w:rsidRDefault="003E2C9D" w:rsidP="003E2C9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_____7. </w:t>
      </w:r>
      <w:proofErr w:type="spellStart"/>
      <w:r>
        <w:rPr>
          <w:rFonts w:ascii="Arial" w:hAnsi="Arial" w:cs="Arial"/>
          <w:sz w:val="24"/>
          <w:szCs w:val="24"/>
        </w:rPr>
        <w:t>Maraming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mga</w:t>
      </w:r>
      <w:proofErr w:type="spellEnd"/>
      <w:r>
        <w:rPr>
          <w:rFonts w:ascii="Arial" w:hAnsi="Arial" w:cs="Arial"/>
          <w:sz w:val="24"/>
          <w:szCs w:val="24"/>
        </w:rPr>
        <w:t xml:space="preserve"> Pilipino ang </w:t>
      </w:r>
      <w:proofErr w:type="spellStart"/>
      <w:r>
        <w:rPr>
          <w:rFonts w:ascii="Arial" w:hAnsi="Arial" w:cs="Arial"/>
          <w:sz w:val="24"/>
          <w:szCs w:val="24"/>
        </w:rPr>
        <w:t>taos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sumuporta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kasunduan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739F437" w14:textId="77777777" w:rsidR="003E2C9D" w:rsidRDefault="003E2C9D" w:rsidP="003E2C9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_____8</w:t>
      </w:r>
      <w:r w:rsidRPr="004F799D">
        <w:rPr>
          <w:rFonts w:ascii="Arial" w:hAnsi="Arial" w:cs="Arial"/>
          <w:color w:val="000000" w:themeColor="text1"/>
          <w:sz w:val="24"/>
          <w:szCs w:val="24"/>
        </w:rPr>
        <w:t xml:space="preserve">. Mas </w:t>
      </w:r>
      <w:proofErr w:type="spellStart"/>
      <w:r w:rsidRPr="004F799D">
        <w:rPr>
          <w:rFonts w:ascii="Arial" w:hAnsi="Arial" w:cs="Arial"/>
          <w:color w:val="000000" w:themeColor="text1"/>
          <w:sz w:val="24"/>
          <w:szCs w:val="24"/>
        </w:rPr>
        <w:t>malaki</w:t>
      </w:r>
      <w:proofErr w:type="spellEnd"/>
      <w:r w:rsidRPr="004F799D">
        <w:rPr>
          <w:rFonts w:ascii="Arial" w:hAnsi="Arial" w:cs="Arial"/>
          <w:color w:val="000000" w:themeColor="text1"/>
          <w:sz w:val="24"/>
          <w:szCs w:val="24"/>
        </w:rPr>
        <w:t xml:space="preserve"> ang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kinita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ng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mga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Amerikano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kaysa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mga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Pilipino.</w:t>
      </w:r>
      <w:r w:rsidRPr="004F799D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355ACA95" w14:textId="77777777" w:rsidR="003E2C9D" w:rsidRDefault="003E2C9D" w:rsidP="003E2C9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_____9. </w:t>
      </w:r>
      <w:proofErr w:type="spellStart"/>
      <w:r w:rsidRPr="004F799D">
        <w:rPr>
          <w:rFonts w:ascii="Arial" w:hAnsi="Arial" w:cs="Arial"/>
          <w:color w:val="000000" w:themeColor="text1"/>
          <w:sz w:val="24"/>
          <w:szCs w:val="24"/>
        </w:rPr>
        <w:t>Umunlad</w:t>
      </w:r>
      <w:proofErr w:type="spellEnd"/>
      <w:r w:rsidRPr="004F799D">
        <w:rPr>
          <w:rFonts w:ascii="Arial" w:hAnsi="Arial" w:cs="Arial"/>
          <w:color w:val="000000" w:themeColor="text1"/>
          <w:sz w:val="24"/>
          <w:szCs w:val="24"/>
        </w:rPr>
        <w:t xml:space="preserve"> ang </w:t>
      </w:r>
      <w:proofErr w:type="spellStart"/>
      <w:r w:rsidRPr="004F799D">
        <w:rPr>
          <w:rFonts w:ascii="Arial" w:hAnsi="Arial" w:cs="Arial"/>
          <w:color w:val="000000" w:themeColor="text1"/>
          <w:sz w:val="24"/>
          <w:szCs w:val="24"/>
        </w:rPr>
        <w:t>pangangalakal</w:t>
      </w:r>
      <w:proofErr w:type="spellEnd"/>
      <w:r w:rsidRPr="004F799D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Pr="004F799D">
        <w:rPr>
          <w:rFonts w:ascii="Arial" w:hAnsi="Arial" w:cs="Arial"/>
          <w:color w:val="000000" w:themeColor="text1"/>
          <w:sz w:val="24"/>
          <w:szCs w:val="24"/>
        </w:rPr>
        <w:t>industriya</w:t>
      </w:r>
      <w:proofErr w:type="spellEnd"/>
      <w:r w:rsidRPr="004F799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1A7F7B" w14:textId="77777777" w:rsidR="003E2C9D" w:rsidRPr="004F799D" w:rsidRDefault="003E2C9D" w:rsidP="003E2C9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_____10</w:t>
      </w:r>
      <w:r w:rsidRPr="004F799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F799D">
        <w:rPr>
          <w:rFonts w:ascii="Arial" w:hAnsi="Arial" w:cs="Arial"/>
          <w:sz w:val="24"/>
          <w:szCs w:val="24"/>
        </w:rPr>
        <w:t>Umani</w:t>
      </w:r>
      <w:proofErr w:type="spellEnd"/>
      <w:r w:rsidRPr="004F79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4F799D">
        <w:rPr>
          <w:rFonts w:ascii="Arial" w:hAnsi="Arial" w:cs="Arial"/>
          <w:sz w:val="24"/>
          <w:szCs w:val="24"/>
        </w:rPr>
        <w:t>matinding</w:t>
      </w:r>
      <w:proofErr w:type="spellEnd"/>
      <w:r w:rsidRPr="004F79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99D">
        <w:rPr>
          <w:rFonts w:ascii="Arial" w:hAnsi="Arial" w:cs="Arial"/>
          <w:sz w:val="24"/>
          <w:szCs w:val="24"/>
        </w:rPr>
        <w:t>batikos</w:t>
      </w:r>
      <w:proofErr w:type="spellEnd"/>
      <w:r w:rsidRPr="004F799D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4F799D">
        <w:rPr>
          <w:rFonts w:ascii="Arial" w:hAnsi="Arial" w:cs="Arial"/>
          <w:sz w:val="24"/>
          <w:szCs w:val="24"/>
        </w:rPr>
        <w:t>administrasyong</w:t>
      </w:r>
      <w:proofErr w:type="spellEnd"/>
      <w:r w:rsidRPr="004F79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799D">
        <w:rPr>
          <w:rFonts w:ascii="Arial" w:hAnsi="Arial" w:cs="Arial"/>
          <w:sz w:val="24"/>
          <w:szCs w:val="24"/>
        </w:rPr>
        <w:t>Roxas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E998B37" w14:textId="77777777" w:rsidR="000F1DBC" w:rsidRDefault="000F1DBC" w:rsidP="003E2C9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EAECB" w14:textId="77777777" w:rsidR="003E2C9D" w:rsidRDefault="003E2C9D" w:rsidP="003E2C9D">
      <w:pPr>
        <w:jc w:val="both"/>
        <w:rPr>
          <w:rFonts w:ascii="Arial" w:hAnsi="Arial" w:cs="Arial"/>
          <w:sz w:val="24"/>
          <w:szCs w:val="24"/>
        </w:rPr>
      </w:pPr>
      <w:r w:rsidRPr="003E2C9D">
        <w:rPr>
          <w:rFonts w:ascii="Arial" w:hAnsi="Arial" w:cs="Arial"/>
          <w:sz w:val="24"/>
          <w:szCs w:val="24"/>
        </w:rPr>
        <w:t>II. A.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Iguhit</w:t>
      </w:r>
      <w:proofErr w:type="spellEnd"/>
      <w:r>
        <w:rPr>
          <w:rFonts w:ascii="Arial" w:hAnsi="Arial" w:cs="Arial"/>
          <w:sz w:val="24"/>
          <w:szCs w:val="24"/>
        </w:rPr>
        <w:t xml:space="preserve"> ang Kung </w:t>
      </w:r>
      <w:proofErr w:type="spellStart"/>
      <w:r>
        <w:rPr>
          <w:rFonts w:ascii="Arial" w:hAnsi="Arial" w:cs="Arial"/>
          <w:sz w:val="24"/>
          <w:szCs w:val="24"/>
        </w:rPr>
        <w:t>nagpapakita</w:t>
      </w:r>
      <w:proofErr w:type="spellEnd"/>
      <w:r>
        <w:rPr>
          <w:rFonts w:ascii="Arial" w:hAnsi="Arial" w:cs="Arial"/>
          <w:sz w:val="24"/>
          <w:szCs w:val="24"/>
        </w:rPr>
        <w:t xml:space="preserve"> ng </w:t>
      </w:r>
      <w:proofErr w:type="spellStart"/>
      <w:r>
        <w:rPr>
          <w:rFonts w:ascii="Arial" w:hAnsi="Arial" w:cs="Arial"/>
          <w:sz w:val="24"/>
          <w:szCs w:val="24"/>
        </w:rPr>
        <w:t>panlabas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soberanya</w:t>
      </w:r>
      <w:proofErr w:type="spellEnd"/>
      <w:r>
        <w:rPr>
          <w:rFonts w:ascii="Arial" w:hAnsi="Arial" w:cs="Arial"/>
          <w:sz w:val="24"/>
          <w:szCs w:val="24"/>
        </w:rPr>
        <w:t xml:space="preserve">   ang      </w:t>
      </w:r>
      <w:proofErr w:type="spellStart"/>
      <w:r>
        <w:rPr>
          <w:rFonts w:ascii="Arial" w:hAnsi="Arial" w:cs="Arial"/>
          <w:sz w:val="24"/>
          <w:szCs w:val="24"/>
        </w:rPr>
        <w:t>pangungusap</w:t>
      </w:r>
      <w:proofErr w:type="spellEnd"/>
      <w:r>
        <w:rPr>
          <w:rFonts w:ascii="Arial" w:hAnsi="Arial" w:cs="Arial"/>
          <w:sz w:val="24"/>
          <w:szCs w:val="24"/>
        </w:rPr>
        <w:t xml:space="preserve"> at           kung </w:t>
      </w:r>
      <w:proofErr w:type="spellStart"/>
      <w:r>
        <w:rPr>
          <w:rFonts w:ascii="Arial" w:hAnsi="Arial" w:cs="Arial"/>
          <w:sz w:val="24"/>
          <w:szCs w:val="24"/>
        </w:rPr>
        <w:t>hindi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nagpapakita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14:paraId="5E049E93" w14:textId="77777777" w:rsidR="003E2C9D" w:rsidRDefault="003E2C9D" w:rsidP="003E2C9D">
      <w:pPr>
        <w:rPr>
          <w:rFonts w:ascii="Arial" w:hAnsi="Arial" w:cs="Arial"/>
          <w:sz w:val="24"/>
          <w:szCs w:val="24"/>
        </w:rPr>
      </w:pPr>
    </w:p>
    <w:p w14:paraId="72445EEA" w14:textId="77777777" w:rsidR="003E2C9D" w:rsidRPr="003E2C9D" w:rsidRDefault="003E2C9D" w:rsidP="003E2C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Pr="003E2C9D">
        <w:rPr>
          <w:rFonts w:ascii="Arial" w:hAnsi="Arial" w:cs="Arial"/>
          <w:sz w:val="24"/>
          <w:szCs w:val="24"/>
        </w:rPr>
        <w:t>_</w:t>
      </w:r>
      <w:r w:rsidR="005B27CF">
        <w:rPr>
          <w:rFonts w:ascii="Arial" w:hAnsi="Arial" w:cs="Arial"/>
          <w:sz w:val="24"/>
          <w:szCs w:val="24"/>
        </w:rPr>
        <w:t>1</w:t>
      </w:r>
      <w:r w:rsidRPr="003E2C9D">
        <w:rPr>
          <w:rFonts w:ascii="Arial" w:hAnsi="Arial" w:cs="Arial"/>
          <w:sz w:val="24"/>
          <w:szCs w:val="24"/>
        </w:rPr>
        <w:t xml:space="preserve">1. May </w:t>
      </w:r>
      <w:proofErr w:type="spellStart"/>
      <w:r w:rsidRPr="003E2C9D">
        <w:rPr>
          <w:rFonts w:ascii="Arial" w:hAnsi="Arial" w:cs="Arial"/>
          <w:sz w:val="24"/>
          <w:szCs w:val="24"/>
        </w:rPr>
        <w:t>kapangyarihan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3E2C9D">
        <w:rPr>
          <w:rFonts w:ascii="Arial" w:hAnsi="Arial" w:cs="Arial"/>
          <w:sz w:val="24"/>
          <w:szCs w:val="24"/>
        </w:rPr>
        <w:t>pangulo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bansa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na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tumanggi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pananakop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3E2C9D">
        <w:rPr>
          <w:rFonts w:ascii="Arial" w:hAnsi="Arial" w:cs="Arial"/>
          <w:sz w:val="24"/>
          <w:szCs w:val="24"/>
        </w:rPr>
        <w:t>ibang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bansa</w:t>
      </w:r>
      <w:proofErr w:type="spellEnd"/>
      <w:r w:rsidRPr="003E2C9D">
        <w:rPr>
          <w:rFonts w:ascii="Arial" w:hAnsi="Arial" w:cs="Arial"/>
          <w:sz w:val="24"/>
          <w:szCs w:val="24"/>
        </w:rPr>
        <w:t>.</w:t>
      </w:r>
    </w:p>
    <w:p w14:paraId="43FA3E54" w14:textId="77777777" w:rsidR="003E2C9D" w:rsidRPr="003E2C9D" w:rsidRDefault="003E2C9D" w:rsidP="003E2C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3E2C9D">
        <w:rPr>
          <w:rFonts w:ascii="Arial" w:hAnsi="Arial" w:cs="Arial"/>
          <w:sz w:val="24"/>
          <w:szCs w:val="24"/>
        </w:rPr>
        <w:t>__</w:t>
      </w:r>
      <w:r w:rsidR="005B27CF">
        <w:rPr>
          <w:rFonts w:ascii="Arial" w:hAnsi="Arial" w:cs="Arial"/>
          <w:sz w:val="24"/>
          <w:szCs w:val="24"/>
        </w:rPr>
        <w:t>1</w:t>
      </w:r>
      <w:r w:rsidRPr="003E2C9D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E2C9D">
        <w:rPr>
          <w:rFonts w:ascii="Arial" w:hAnsi="Arial" w:cs="Arial"/>
          <w:sz w:val="24"/>
          <w:szCs w:val="24"/>
        </w:rPr>
        <w:t>Mahalaga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3E2C9D">
        <w:rPr>
          <w:rFonts w:ascii="Arial" w:hAnsi="Arial" w:cs="Arial"/>
          <w:sz w:val="24"/>
          <w:szCs w:val="24"/>
        </w:rPr>
        <w:t>soberanya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sa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pagpapanatili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kalayaaan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bansa</w:t>
      </w:r>
      <w:proofErr w:type="spellEnd"/>
      <w:r w:rsidRPr="003E2C9D">
        <w:rPr>
          <w:rFonts w:ascii="Arial" w:hAnsi="Arial" w:cs="Arial"/>
          <w:sz w:val="24"/>
          <w:szCs w:val="24"/>
        </w:rPr>
        <w:t>.</w:t>
      </w:r>
    </w:p>
    <w:p w14:paraId="7235F826" w14:textId="77777777" w:rsidR="003E2C9D" w:rsidRDefault="003E2C9D" w:rsidP="003E2C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</w:t>
      </w:r>
      <w:r w:rsidRPr="003E2C9D">
        <w:rPr>
          <w:rFonts w:ascii="Arial" w:hAnsi="Arial" w:cs="Arial"/>
          <w:sz w:val="24"/>
          <w:szCs w:val="24"/>
        </w:rPr>
        <w:t>_</w:t>
      </w:r>
      <w:r w:rsidR="005B27CF">
        <w:rPr>
          <w:rFonts w:ascii="Arial" w:hAnsi="Arial" w:cs="Arial"/>
          <w:sz w:val="24"/>
          <w:szCs w:val="24"/>
        </w:rPr>
        <w:t>1</w:t>
      </w:r>
      <w:r w:rsidRPr="003E2C9D">
        <w:rPr>
          <w:rFonts w:ascii="Arial" w:hAnsi="Arial" w:cs="Arial"/>
          <w:sz w:val="24"/>
          <w:szCs w:val="24"/>
        </w:rPr>
        <w:t xml:space="preserve">3.  Ang </w:t>
      </w:r>
      <w:proofErr w:type="spellStart"/>
      <w:r w:rsidRPr="003E2C9D">
        <w:rPr>
          <w:rFonts w:ascii="Arial" w:hAnsi="Arial" w:cs="Arial"/>
          <w:sz w:val="24"/>
          <w:szCs w:val="24"/>
        </w:rPr>
        <w:t>kapangyarihang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pamahalaan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bansa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3E2C9D">
        <w:rPr>
          <w:rFonts w:ascii="Arial" w:hAnsi="Arial" w:cs="Arial"/>
          <w:sz w:val="24"/>
          <w:szCs w:val="24"/>
        </w:rPr>
        <w:t>kapangyarihang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makapagsarili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ay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3E2C9D">
        <w:rPr>
          <w:rFonts w:ascii="Arial" w:hAnsi="Arial" w:cs="Arial"/>
          <w:sz w:val="24"/>
          <w:szCs w:val="24"/>
        </w:rPr>
        <w:t>mga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katangian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isang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Malaya</w:t>
      </w:r>
      <w:r>
        <w:rPr>
          <w:rFonts w:ascii="Arial" w:hAnsi="Arial" w:cs="Arial"/>
          <w:sz w:val="24"/>
          <w:szCs w:val="24"/>
        </w:rPr>
        <w:t xml:space="preserve"> </w:t>
      </w:r>
      <w:r w:rsidRPr="003E2C9D">
        <w:rPr>
          <w:rFonts w:ascii="Arial" w:hAnsi="Arial" w:cs="Arial"/>
          <w:sz w:val="24"/>
          <w:szCs w:val="24"/>
        </w:rPr>
        <w:t xml:space="preserve">at may </w:t>
      </w:r>
      <w:proofErr w:type="spellStart"/>
      <w:r w:rsidRPr="003E2C9D">
        <w:rPr>
          <w:rFonts w:ascii="Arial" w:hAnsi="Arial" w:cs="Arial"/>
          <w:sz w:val="24"/>
          <w:szCs w:val="24"/>
        </w:rPr>
        <w:t>soberanya</w:t>
      </w:r>
      <w:proofErr w:type="spellEnd"/>
      <w:r w:rsidRPr="003E2C9D">
        <w:rPr>
          <w:rFonts w:ascii="Arial" w:hAnsi="Arial" w:cs="Arial"/>
          <w:sz w:val="24"/>
          <w:szCs w:val="24"/>
        </w:rPr>
        <w:t>.</w:t>
      </w:r>
    </w:p>
    <w:p w14:paraId="1B7DCFA1" w14:textId="77777777" w:rsidR="003E2C9D" w:rsidRDefault="003E2C9D" w:rsidP="003E2C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Pr="003E2C9D">
        <w:rPr>
          <w:rFonts w:ascii="Arial" w:hAnsi="Arial" w:cs="Arial"/>
          <w:sz w:val="24"/>
          <w:szCs w:val="24"/>
        </w:rPr>
        <w:t>_</w:t>
      </w:r>
      <w:r w:rsidR="005B27CF">
        <w:rPr>
          <w:rFonts w:ascii="Arial" w:hAnsi="Arial" w:cs="Arial"/>
          <w:sz w:val="24"/>
          <w:szCs w:val="24"/>
        </w:rPr>
        <w:t>1</w:t>
      </w:r>
      <w:r w:rsidRPr="003E2C9D">
        <w:rPr>
          <w:rFonts w:ascii="Arial" w:hAnsi="Arial" w:cs="Arial"/>
          <w:sz w:val="24"/>
          <w:szCs w:val="24"/>
        </w:rPr>
        <w:t xml:space="preserve">4. Ang </w:t>
      </w:r>
      <w:proofErr w:type="spellStart"/>
      <w:r w:rsidRPr="003E2C9D">
        <w:rPr>
          <w:rFonts w:ascii="Arial" w:hAnsi="Arial" w:cs="Arial"/>
          <w:sz w:val="24"/>
          <w:szCs w:val="24"/>
        </w:rPr>
        <w:t>soberanyang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nlabas</w:t>
      </w:r>
      <w:proofErr w:type="spellEnd"/>
      <w:r>
        <w:rPr>
          <w:rFonts w:ascii="Arial" w:hAnsi="Arial" w:cs="Arial"/>
          <w:sz w:val="24"/>
          <w:szCs w:val="24"/>
        </w:rPr>
        <w:t xml:space="preserve"> ay </w:t>
      </w:r>
      <w:proofErr w:type="spellStart"/>
      <w:r>
        <w:rPr>
          <w:rFonts w:ascii="Arial" w:hAnsi="Arial" w:cs="Arial"/>
          <w:sz w:val="24"/>
          <w:szCs w:val="24"/>
        </w:rPr>
        <w:t>nangangahulugan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E2C9D">
        <w:rPr>
          <w:rFonts w:ascii="Arial" w:hAnsi="Arial" w:cs="Arial"/>
          <w:sz w:val="24"/>
          <w:szCs w:val="24"/>
        </w:rPr>
        <w:t>maaaring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E2C9D">
        <w:rPr>
          <w:rFonts w:ascii="Arial" w:hAnsi="Arial" w:cs="Arial"/>
          <w:sz w:val="24"/>
          <w:szCs w:val="24"/>
        </w:rPr>
        <w:t>pamunuan</w:t>
      </w:r>
      <w:proofErr w:type="spellEnd"/>
      <w:proofErr w:type="gramEnd"/>
      <w:r w:rsidRPr="003E2C9D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g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pangulo</w:t>
      </w:r>
      <w:proofErr w:type="spellEnd"/>
      <w:r>
        <w:rPr>
          <w:rFonts w:ascii="Arial" w:hAnsi="Arial" w:cs="Arial"/>
          <w:sz w:val="24"/>
          <w:szCs w:val="24"/>
        </w:rPr>
        <w:t xml:space="preserve"> ng </w:t>
      </w:r>
      <w:proofErr w:type="spellStart"/>
      <w:r>
        <w:rPr>
          <w:rFonts w:ascii="Arial" w:hAnsi="Arial" w:cs="Arial"/>
          <w:sz w:val="24"/>
          <w:szCs w:val="24"/>
        </w:rPr>
        <w:t>ibang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bansa</w:t>
      </w:r>
      <w:proofErr w:type="spellEnd"/>
      <w:r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3E2C9D">
        <w:rPr>
          <w:rFonts w:ascii="Arial" w:hAnsi="Arial" w:cs="Arial"/>
          <w:sz w:val="24"/>
          <w:szCs w:val="24"/>
        </w:rPr>
        <w:t>Pilipinas</w:t>
      </w:r>
      <w:proofErr w:type="spellEnd"/>
      <w:r w:rsidRPr="003E2C9D">
        <w:rPr>
          <w:rFonts w:ascii="Arial" w:hAnsi="Arial" w:cs="Arial"/>
          <w:sz w:val="24"/>
          <w:szCs w:val="24"/>
        </w:rPr>
        <w:t>.</w:t>
      </w:r>
    </w:p>
    <w:p w14:paraId="449316D9" w14:textId="77777777" w:rsidR="003E2C9D" w:rsidRPr="005B27CF" w:rsidRDefault="003E2C9D" w:rsidP="003E2C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Pr="003E2C9D">
        <w:rPr>
          <w:rFonts w:ascii="Arial" w:hAnsi="Arial" w:cs="Arial"/>
          <w:sz w:val="24"/>
          <w:szCs w:val="24"/>
        </w:rPr>
        <w:t>__</w:t>
      </w:r>
      <w:r w:rsidR="005B27CF">
        <w:rPr>
          <w:rFonts w:ascii="Arial" w:hAnsi="Arial" w:cs="Arial"/>
          <w:sz w:val="24"/>
          <w:szCs w:val="24"/>
        </w:rPr>
        <w:t>1</w:t>
      </w:r>
      <w:r w:rsidRPr="003E2C9D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3E2C9D">
        <w:rPr>
          <w:rFonts w:ascii="Arial" w:hAnsi="Arial" w:cs="Arial"/>
          <w:sz w:val="24"/>
          <w:szCs w:val="24"/>
        </w:rPr>
        <w:t>Hinahayaan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Pangulo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ng </w:t>
      </w:r>
      <w:proofErr w:type="spellStart"/>
      <w:r w:rsidRPr="003E2C9D">
        <w:rPr>
          <w:rFonts w:ascii="Arial" w:hAnsi="Arial" w:cs="Arial"/>
          <w:sz w:val="24"/>
          <w:szCs w:val="24"/>
        </w:rPr>
        <w:t>Pilipinas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Pr="003E2C9D">
        <w:rPr>
          <w:rFonts w:ascii="Arial" w:hAnsi="Arial" w:cs="Arial"/>
          <w:sz w:val="24"/>
          <w:szCs w:val="24"/>
        </w:rPr>
        <w:t>pagmamaltratong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ginagawa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sa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mga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r w:rsidR="005B27CF">
        <w:rPr>
          <w:rFonts w:ascii="Arial" w:hAnsi="Arial" w:cs="Arial"/>
          <w:sz w:val="24"/>
          <w:szCs w:val="24"/>
        </w:rPr>
        <w:tab/>
      </w:r>
      <w:r w:rsidRPr="003E2C9D">
        <w:rPr>
          <w:rFonts w:ascii="Arial" w:hAnsi="Arial" w:cs="Arial"/>
          <w:sz w:val="24"/>
          <w:szCs w:val="24"/>
        </w:rPr>
        <w:t xml:space="preserve">OFW </w:t>
      </w:r>
      <w:r w:rsidR="005B27CF">
        <w:rPr>
          <w:rFonts w:ascii="Arial" w:hAnsi="Arial" w:cs="Arial"/>
          <w:sz w:val="24"/>
          <w:szCs w:val="24"/>
        </w:rPr>
        <w:tab/>
      </w:r>
      <w:proofErr w:type="spellStart"/>
      <w:r w:rsidRPr="003E2C9D">
        <w:rPr>
          <w:rFonts w:ascii="Arial" w:hAnsi="Arial" w:cs="Arial"/>
          <w:sz w:val="24"/>
          <w:szCs w:val="24"/>
        </w:rPr>
        <w:t>sa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ibang</w:t>
      </w:r>
      <w:proofErr w:type="spellEnd"/>
      <w:r w:rsidRP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C9D">
        <w:rPr>
          <w:rFonts w:ascii="Arial" w:hAnsi="Arial" w:cs="Arial"/>
          <w:sz w:val="24"/>
          <w:szCs w:val="24"/>
        </w:rPr>
        <w:t>bansa</w:t>
      </w:r>
      <w:proofErr w:type="spellEnd"/>
      <w:r w:rsidRPr="003E2C9D">
        <w:rPr>
          <w:rFonts w:ascii="Arial" w:hAnsi="Arial" w:cs="Arial"/>
          <w:sz w:val="24"/>
          <w:szCs w:val="24"/>
        </w:rPr>
        <w:t>.</w:t>
      </w:r>
      <w:r w:rsidRPr="003E2C9D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</w:p>
    <w:p w14:paraId="59E067FC" w14:textId="77777777" w:rsidR="003E2C9D" w:rsidRDefault="003E2C9D" w:rsidP="003E2C9D">
      <w:pPr>
        <w:spacing w:after="0"/>
        <w:ind w:left="1807" w:hangingChars="750" w:hanging="1807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10210A2" w14:textId="77777777" w:rsidR="003E2C9D" w:rsidRDefault="003E2C9D" w:rsidP="005B27CF">
      <w:pPr>
        <w:pStyle w:val="NoSpacing"/>
        <w:jc w:val="both"/>
        <w:rPr>
          <w:rFonts w:ascii="Arial" w:hAnsi="Arial" w:cs="Arial"/>
          <w:sz w:val="24"/>
        </w:rPr>
      </w:pPr>
      <w:r w:rsidRPr="003E2C9D">
        <w:rPr>
          <w:rFonts w:ascii="Arial" w:eastAsia="SimSun" w:hAnsi="Arial" w:cs="Arial"/>
          <w:sz w:val="24"/>
          <w:szCs w:val="24"/>
          <w:lang w:eastAsia="zh-CN"/>
        </w:rPr>
        <w:t xml:space="preserve">B. </w:t>
      </w:r>
      <w:proofErr w:type="spellStart"/>
      <w:r>
        <w:rPr>
          <w:rFonts w:ascii="Arial" w:hAnsi="Arial" w:cs="Arial"/>
          <w:sz w:val="24"/>
        </w:rPr>
        <w:t>Basahing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mabuti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mga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sumusunod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5B27CF">
        <w:rPr>
          <w:rFonts w:ascii="Arial" w:hAnsi="Arial" w:cs="Arial"/>
          <w:sz w:val="24"/>
        </w:rPr>
        <w:t>na</w:t>
      </w:r>
      <w:proofErr w:type="spellEnd"/>
      <w:r w:rsidR="005B27CF">
        <w:rPr>
          <w:rFonts w:ascii="Arial" w:hAnsi="Arial" w:cs="Arial"/>
          <w:sz w:val="24"/>
        </w:rPr>
        <w:t xml:space="preserve"> </w:t>
      </w:r>
      <w:proofErr w:type="spellStart"/>
      <w:r w:rsidR="005B27CF">
        <w:rPr>
          <w:rFonts w:ascii="Arial" w:hAnsi="Arial" w:cs="Arial"/>
          <w:sz w:val="24"/>
        </w:rPr>
        <w:t>pangungusap</w:t>
      </w:r>
      <w:proofErr w:type="spellEnd"/>
      <w:r w:rsidR="005B27CF">
        <w:rPr>
          <w:rFonts w:ascii="Arial" w:hAnsi="Arial" w:cs="Arial"/>
          <w:sz w:val="24"/>
        </w:rPr>
        <w:t xml:space="preserve">. </w:t>
      </w:r>
      <w:proofErr w:type="spellStart"/>
      <w:r w:rsidR="005B27CF">
        <w:rPr>
          <w:rFonts w:ascii="Arial" w:hAnsi="Arial" w:cs="Arial"/>
          <w:sz w:val="24"/>
        </w:rPr>
        <w:t>Sagutin</w:t>
      </w:r>
      <w:proofErr w:type="spellEnd"/>
      <w:r w:rsidR="005B27CF">
        <w:rPr>
          <w:rFonts w:ascii="Arial" w:hAnsi="Arial" w:cs="Arial"/>
          <w:sz w:val="24"/>
        </w:rPr>
        <w:t xml:space="preserve"> ang </w:t>
      </w:r>
      <w:proofErr w:type="spellStart"/>
      <w:r w:rsidR="005B27CF">
        <w:rPr>
          <w:rFonts w:ascii="Arial" w:hAnsi="Arial" w:cs="Arial"/>
          <w:sz w:val="24"/>
        </w:rPr>
        <w:t>mga</w:t>
      </w:r>
      <w:proofErr w:type="spellEnd"/>
      <w:r w:rsidR="005B27CF">
        <w:rPr>
          <w:rFonts w:ascii="Arial" w:hAnsi="Arial" w:cs="Arial"/>
          <w:sz w:val="24"/>
        </w:rPr>
        <w:t xml:space="preserve"> </w:t>
      </w:r>
      <w:proofErr w:type="spellStart"/>
      <w:r w:rsidR="005B27CF">
        <w:rPr>
          <w:rFonts w:ascii="Arial" w:hAnsi="Arial" w:cs="Arial"/>
          <w:sz w:val="24"/>
        </w:rPr>
        <w:t>tanong</w:t>
      </w:r>
      <w:proofErr w:type="spellEnd"/>
      <w:r w:rsidR="005B27CF">
        <w:rPr>
          <w:rFonts w:ascii="Arial" w:hAnsi="Arial" w:cs="Arial"/>
          <w:sz w:val="24"/>
        </w:rPr>
        <w:t>.</w:t>
      </w:r>
    </w:p>
    <w:p w14:paraId="1744C16A" w14:textId="77777777" w:rsidR="005B27CF" w:rsidRPr="005B27CF" w:rsidRDefault="005B27CF" w:rsidP="005B27CF">
      <w:pPr>
        <w:pStyle w:val="NoSpacing"/>
        <w:jc w:val="both"/>
        <w:rPr>
          <w:rFonts w:ascii="Arial" w:hAnsi="Arial" w:cs="Arial"/>
          <w:sz w:val="24"/>
        </w:rPr>
      </w:pPr>
    </w:p>
    <w:p w14:paraId="43BCB994" w14:textId="77777777" w:rsidR="003E2C9D" w:rsidRDefault="005B27CF" w:rsidP="003E2C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3E2C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="003E2C9D">
        <w:rPr>
          <w:rFonts w:ascii="Arial" w:hAnsi="Arial" w:cs="Arial"/>
          <w:sz w:val="24"/>
          <w:szCs w:val="24"/>
        </w:rPr>
        <w:t xml:space="preserve">. Ang </w:t>
      </w:r>
      <w:proofErr w:type="spellStart"/>
      <w:r w:rsidR="003E2C9D">
        <w:rPr>
          <w:rFonts w:ascii="Arial" w:hAnsi="Arial" w:cs="Arial"/>
          <w:sz w:val="24"/>
          <w:szCs w:val="24"/>
        </w:rPr>
        <w:t>mga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sumusunod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ay </w:t>
      </w:r>
      <w:proofErr w:type="spellStart"/>
      <w:r w:rsidR="003E2C9D">
        <w:rPr>
          <w:rFonts w:ascii="Arial" w:hAnsi="Arial" w:cs="Arial"/>
          <w:sz w:val="24"/>
          <w:szCs w:val="24"/>
        </w:rPr>
        <w:t>mga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elemento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sa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bawat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estado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maliban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sa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______.</w:t>
      </w:r>
    </w:p>
    <w:p w14:paraId="3A2833D7" w14:textId="77777777" w:rsidR="003E2C9D" w:rsidRDefault="003E2C9D" w:rsidP="003E2C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A. </w:t>
      </w:r>
      <w:proofErr w:type="spellStart"/>
      <w:r>
        <w:rPr>
          <w:rFonts w:ascii="Arial" w:hAnsi="Arial" w:cs="Arial"/>
          <w:sz w:val="24"/>
          <w:szCs w:val="24"/>
        </w:rPr>
        <w:t>Mamamayan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C. </w:t>
      </w:r>
      <w:proofErr w:type="spellStart"/>
      <w:r>
        <w:rPr>
          <w:rFonts w:ascii="Arial" w:hAnsi="Arial" w:cs="Arial"/>
          <w:sz w:val="24"/>
          <w:szCs w:val="24"/>
        </w:rPr>
        <w:t>Teritoryo</w:t>
      </w:r>
      <w:proofErr w:type="spellEnd"/>
    </w:p>
    <w:p w14:paraId="3359871D" w14:textId="77777777" w:rsidR="003E2C9D" w:rsidRDefault="003E2C9D" w:rsidP="003E2C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B. </w:t>
      </w:r>
      <w:proofErr w:type="spellStart"/>
      <w:r>
        <w:rPr>
          <w:rFonts w:ascii="Arial" w:hAnsi="Arial" w:cs="Arial"/>
          <w:sz w:val="24"/>
          <w:szCs w:val="24"/>
        </w:rPr>
        <w:t>Pamahalaan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D. </w:t>
      </w:r>
      <w:proofErr w:type="spellStart"/>
      <w:r>
        <w:rPr>
          <w:rFonts w:ascii="Arial" w:hAnsi="Arial" w:cs="Arial"/>
          <w:sz w:val="24"/>
          <w:szCs w:val="24"/>
        </w:rPr>
        <w:t>Kayamanan</w:t>
      </w:r>
      <w:proofErr w:type="spellEnd"/>
    </w:p>
    <w:p w14:paraId="0CA12C5E" w14:textId="77777777" w:rsidR="003E2C9D" w:rsidRDefault="005B27CF" w:rsidP="003E2C9D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_____17</w:t>
      </w:r>
      <w:r w:rsidR="003E2C9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E2C9D">
        <w:rPr>
          <w:rFonts w:ascii="Arial" w:hAnsi="Arial" w:cs="Arial"/>
          <w:sz w:val="24"/>
        </w:rPr>
        <w:t>Ano</w:t>
      </w:r>
      <w:proofErr w:type="spellEnd"/>
      <w:r w:rsidR="003E2C9D">
        <w:rPr>
          <w:rFonts w:ascii="Arial" w:hAnsi="Arial" w:cs="Arial"/>
          <w:sz w:val="24"/>
        </w:rPr>
        <w:t xml:space="preserve"> ang </w:t>
      </w:r>
      <w:proofErr w:type="spellStart"/>
      <w:r w:rsidR="003E2C9D">
        <w:rPr>
          <w:rFonts w:ascii="Arial" w:hAnsi="Arial" w:cs="Arial"/>
          <w:sz w:val="24"/>
        </w:rPr>
        <w:t>tawag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sa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kapangyarihan</w:t>
      </w:r>
      <w:proofErr w:type="spellEnd"/>
      <w:r w:rsidR="003E2C9D">
        <w:rPr>
          <w:rFonts w:ascii="Arial" w:hAnsi="Arial" w:cs="Arial"/>
          <w:sz w:val="24"/>
        </w:rPr>
        <w:t xml:space="preserve"> ng </w:t>
      </w:r>
      <w:proofErr w:type="spellStart"/>
      <w:r w:rsidR="003E2C9D">
        <w:rPr>
          <w:rFonts w:ascii="Arial" w:hAnsi="Arial" w:cs="Arial"/>
          <w:sz w:val="24"/>
        </w:rPr>
        <w:t>estadong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pasunurin</w:t>
      </w:r>
      <w:proofErr w:type="spellEnd"/>
      <w:r w:rsidR="003E2C9D">
        <w:rPr>
          <w:rFonts w:ascii="Arial" w:hAnsi="Arial" w:cs="Arial"/>
          <w:sz w:val="24"/>
        </w:rPr>
        <w:t xml:space="preserve"> ang </w:t>
      </w:r>
      <w:proofErr w:type="spellStart"/>
      <w:r w:rsidR="003E2C9D">
        <w:rPr>
          <w:rFonts w:ascii="Arial" w:hAnsi="Arial" w:cs="Arial"/>
          <w:sz w:val="24"/>
        </w:rPr>
        <w:t>lahat</w:t>
      </w:r>
      <w:proofErr w:type="spellEnd"/>
      <w:r w:rsidR="003E2C9D">
        <w:rPr>
          <w:rFonts w:ascii="Arial" w:hAnsi="Arial" w:cs="Arial"/>
          <w:sz w:val="24"/>
        </w:rPr>
        <w:t xml:space="preserve"> ng </w:t>
      </w:r>
      <w:proofErr w:type="spellStart"/>
      <w:r w:rsidR="003E2C9D">
        <w:rPr>
          <w:rFonts w:ascii="Arial" w:hAnsi="Arial" w:cs="Arial"/>
          <w:sz w:val="24"/>
        </w:rPr>
        <w:t>mga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tao</w:t>
      </w:r>
      <w:proofErr w:type="spellEnd"/>
    </w:p>
    <w:p w14:paraId="1E2FDAE8" w14:textId="77777777" w:rsidR="003E2C9D" w:rsidRDefault="003E2C9D" w:rsidP="003E2C9D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at </w:t>
      </w:r>
      <w:proofErr w:type="spellStart"/>
      <w:r>
        <w:rPr>
          <w:rFonts w:ascii="Arial" w:hAnsi="Arial" w:cs="Arial"/>
          <w:sz w:val="24"/>
        </w:rPr>
        <w:t>pamahalaan</w:t>
      </w:r>
      <w:proofErr w:type="spellEnd"/>
      <w:r>
        <w:rPr>
          <w:rFonts w:ascii="Arial" w:hAnsi="Arial" w:cs="Arial"/>
          <w:sz w:val="24"/>
        </w:rPr>
        <w:t xml:space="preserve">, ang </w:t>
      </w:r>
      <w:proofErr w:type="spellStart"/>
      <w:r>
        <w:rPr>
          <w:rFonts w:ascii="Arial" w:hAnsi="Arial" w:cs="Arial"/>
          <w:sz w:val="24"/>
        </w:rPr>
        <w:t>lahat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tao</w:t>
      </w:r>
      <w:proofErr w:type="spellEnd"/>
      <w:r>
        <w:rPr>
          <w:rFonts w:ascii="Arial" w:hAnsi="Arial" w:cs="Arial"/>
          <w:sz w:val="24"/>
        </w:rPr>
        <w:t xml:space="preserve"> at </w:t>
      </w:r>
      <w:proofErr w:type="spellStart"/>
      <w:r>
        <w:rPr>
          <w:rFonts w:ascii="Arial" w:hAnsi="Arial" w:cs="Arial"/>
          <w:sz w:val="24"/>
        </w:rPr>
        <w:t>bagay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loob</w:t>
      </w:r>
      <w:proofErr w:type="spellEnd"/>
      <w:r>
        <w:rPr>
          <w:rFonts w:ascii="Arial" w:hAnsi="Arial" w:cs="Arial"/>
          <w:sz w:val="24"/>
        </w:rPr>
        <w:t xml:space="preserve"> ng </w:t>
      </w:r>
      <w:proofErr w:type="spellStart"/>
      <w:proofErr w:type="gramStart"/>
      <w:r>
        <w:rPr>
          <w:rFonts w:ascii="Arial" w:hAnsi="Arial" w:cs="Arial"/>
          <w:sz w:val="24"/>
        </w:rPr>
        <w:t>teritoryo</w:t>
      </w:r>
      <w:proofErr w:type="spell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nito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  </w:t>
      </w:r>
    </w:p>
    <w:p w14:paraId="2CEDB812" w14:textId="77777777" w:rsidR="003E2C9D" w:rsidRDefault="003E2C9D" w:rsidP="003E2C9D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proofErr w:type="spellStart"/>
      <w:r>
        <w:rPr>
          <w:rFonts w:ascii="Arial" w:hAnsi="Arial" w:cs="Arial"/>
          <w:sz w:val="24"/>
        </w:rPr>
        <w:t>pamamagitan</w:t>
      </w:r>
      <w:proofErr w:type="spellEnd"/>
      <w:r>
        <w:rPr>
          <w:rFonts w:ascii="Arial" w:hAnsi="Arial" w:cs="Arial"/>
          <w:sz w:val="24"/>
        </w:rPr>
        <w:t xml:space="preserve"> ng </w:t>
      </w:r>
      <w:proofErr w:type="spellStart"/>
      <w:r>
        <w:rPr>
          <w:rFonts w:ascii="Arial" w:hAnsi="Arial" w:cs="Arial"/>
          <w:sz w:val="24"/>
        </w:rPr>
        <w:t>iba’t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ibang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ahensiya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gobyerno</w:t>
      </w:r>
      <w:proofErr w:type="spellEnd"/>
      <w:r>
        <w:rPr>
          <w:rFonts w:ascii="Arial" w:hAnsi="Arial" w:cs="Arial"/>
          <w:sz w:val="24"/>
        </w:rPr>
        <w:t xml:space="preserve">?    </w:t>
      </w:r>
    </w:p>
    <w:p w14:paraId="36BB5073" w14:textId="77777777" w:rsidR="003E2C9D" w:rsidRDefault="003E2C9D" w:rsidP="003E2C9D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</w:p>
    <w:p w14:paraId="4B0A114F" w14:textId="77777777" w:rsidR="003E2C9D" w:rsidRDefault="003E2C9D" w:rsidP="003E2C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A. </w:t>
      </w:r>
      <w:proofErr w:type="spellStart"/>
      <w:r>
        <w:rPr>
          <w:rFonts w:ascii="Arial" w:hAnsi="Arial" w:cs="Arial"/>
          <w:sz w:val="24"/>
        </w:rPr>
        <w:t>Soberaniyang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Panlabas</w:t>
      </w:r>
      <w:proofErr w:type="spellEnd"/>
      <w:r>
        <w:rPr>
          <w:rFonts w:ascii="Arial" w:hAnsi="Arial" w:cs="Arial"/>
          <w:sz w:val="24"/>
        </w:rPr>
        <w:t xml:space="preserve">                    C. </w:t>
      </w:r>
      <w:proofErr w:type="spellStart"/>
      <w:r>
        <w:rPr>
          <w:rFonts w:ascii="Arial" w:hAnsi="Arial" w:cs="Arial"/>
          <w:sz w:val="24"/>
        </w:rPr>
        <w:t>Kapangyarihang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Pampulisya</w:t>
      </w:r>
      <w:proofErr w:type="spellEnd"/>
    </w:p>
    <w:p w14:paraId="5C46F31E" w14:textId="77777777" w:rsidR="003E2C9D" w:rsidRDefault="003E2C9D" w:rsidP="003E2C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B. </w:t>
      </w:r>
      <w:proofErr w:type="spellStart"/>
      <w:r>
        <w:rPr>
          <w:rFonts w:ascii="Arial" w:hAnsi="Arial" w:cs="Arial"/>
          <w:sz w:val="24"/>
        </w:rPr>
        <w:t>Soberaniyang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Panloob</w:t>
      </w:r>
      <w:proofErr w:type="spellEnd"/>
      <w:r>
        <w:rPr>
          <w:rFonts w:ascii="Arial" w:hAnsi="Arial" w:cs="Arial"/>
          <w:sz w:val="24"/>
        </w:rPr>
        <w:t xml:space="preserve">                      D. </w:t>
      </w:r>
      <w:proofErr w:type="spellStart"/>
      <w:r>
        <w:rPr>
          <w:rFonts w:ascii="Arial" w:hAnsi="Arial" w:cs="Arial"/>
          <w:sz w:val="24"/>
        </w:rPr>
        <w:t>Kapangyarihan</w:t>
      </w:r>
      <w:proofErr w:type="spellEnd"/>
      <w:r>
        <w:rPr>
          <w:rFonts w:ascii="Arial" w:hAnsi="Arial" w:cs="Arial"/>
          <w:sz w:val="24"/>
        </w:rPr>
        <w:t xml:space="preserve"> ng Estado</w:t>
      </w:r>
    </w:p>
    <w:p w14:paraId="28E9A38F" w14:textId="77777777" w:rsidR="003E2C9D" w:rsidRPr="003D03A3" w:rsidRDefault="005B27CF" w:rsidP="003E2C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_____18</w:t>
      </w:r>
      <w:r w:rsidR="003E2C9D" w:rsidRPr="005D12DF">
        <w:rPr>
          <w:rFonts w:ascii="Arial" w:hAnsi="Arial" w:cs="Arial"/>
          <w:sz w:val="24"/>
          <w:szCs w:val="24"/>
        </w:rPr>
        <w:t xml:space="preserve">. Ang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Soberanyang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Panlabas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ay ang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kalayaan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ng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estadong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itaguyod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lahat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ng </w:t>
      </w:r>
      <w:r w:rsidR="003E2C9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gawain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naisin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ng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bansa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tungkol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sa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ekonomiya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edukasyon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E2C9D" w:rsidRPr="005D12DF">
        <w:rPr>
          <w:rFonts w:ascii="Arial" w:hAnsi="Arial" w:cs="Arial"/>
          <w:sz w:val="24"/>
          <w:szCs w:val="24"/>
        </w:rPr>
        <w:t>buwis</w:t>
      </w:r>
      <w:proofErr w:type="spellEnd"/>
      <w:r w:rsidR="003E2C9D" w:rsidRPr="005D12DF">
        <w:rPr>
          <w:rFonts w:ascii="Arial" w:hAnsi="Arial" w:cs="Arial"/>
          <w:sz w:val="24"/>
          <w:szCs w:val="24"/>
        </w:rPr>
        <w:t xml:space="preserve"> at __________.</w:t>
      </w:r>
    </w:p>
    <w:p w14:paraId="263480BD" w14:textId="77777777" w:rsidR="003E2C9D" w:rsidRPr="005D12DF" w:rsidRDefault="003E2C9D" w:rsidP="003E2C9D">
      <w:pPr>
        <w:jc w:val="both"/>
        <w:rPr>
          <w:rFonts w:ascii="Arial" w:hAnsi="Arial" w:cs="Arial"/>
          <w:sz w:val="24"/>
          <w:szCs w:val="24"/>
        </w:rPr>
      </w:pPr>
      <w:r w:rsidRPr="005D12DF">
        <w:rPr>
          <w:rFonts w:ascii="Arial" w:hAnsi="Arial" w:cs="Arial"/>
          <w:sz w:val="24"/>
          <w:szCs w:val="24"/>
        </w:rPr>
        <w:t xml:space="preserve">      A. </w:t>
      </w:r>
      <w:proofErr w:type="spellStart"/>
      <w:r w:rsidRPr="005D12DF">
        <w:rPr>
          <w:rFonts w:ascii="Arial" w:hAnsi="Arial" w:cs="Arial"/>
          <w:sz w:val="24"/>
          <w:szCs w:val="24"/>
        </w:rPr>
        <w:t>suliranin</w:t>
      </w:r>
      <w:proofErr w:type="spellEnd"/>
      <w:r w:rsidRPr="005D12DF">
        <w:rPr>
          <w:rFonts w:ascii="Arial" w:hAnsi="Arial" w:cs="Arial"/>
          <w:sz w:val="24"/>
          <w:szCs w:val="24"/>
        </w:rPr>
        <w:t xml:space="preserve">                                    C. </w:t>
      </w:r>
      <w:proofErr w:type="spellStart"/>
      <w:r w:rsidRPr="005D12DF">
        <w:rPr>
          <w:rFonts w:ascii="Arial" w:hAnsi="Arial" w:cs="Arial"/>
          <w:sz w:val="24"/>
          <w:szCs w:val="24"/>
        </w:rPr>
        <w:t>kalayaan</w:t>
      </w:r>
      <w:proofErr w:type="spellEnd"/>
    </w:p>
    <w:p w14:paraId="473B99B1" w14:textId="77777777" w:rsidR="003E2C9D" w:rsidRPr="005D12DF" w:rsidRDefault="003E2C9D" w:rsidP="003E2C9D">
      <w:pPr>
        <w:jc w:val="both"/>
        <w:rPr>
          <w:rFonts w:ascii="Arial" w:hAnsi="Arial" w:cs="Arial"/>
          <w:sz w:val="24"/>
          <w:szCs w:val="24"/>
        </w:rPr>
      </w:pPr>
      <w:r w:rsidRPr="005D12DF">
        <w:rPr>
          <w:rFonts w:ascii="Arial" w:hAnsi="Arial" w:cs="Arial"/>
          <w:sz w:val="24"/>
          <w:szCs w:val="24"/>
        </w:rPr>
        <w:t xml:space="preserve">      B. </w:t>
      </w:r>
      <w:proofErr w:type="spellStart"/>
      <w:r w:rsidRPr="005D12DF">
        <w:rPr>
          <w:rFonts w:ascii="Arial" w:hAnsi="Arial" w:cs="Arial"/>
          <w:sz w:val="24"/>
          <w:szCs w:val="24"/>
        </w:rPr>
        <w:t>hanapbuhay</w:t>
      </w:r>
      <w:proofErr w:type="spellEnd"/>
      <w:r w:rsidRPr="005D12DF">
        <w:rPr>
          <w:rFonts w:ascii="Arial" w:hAnsi="Arial" w:cs="Arial"/>
          <w:sz w:val="24"/>
          <w:szCs w:val="24"/>
        </w:rPr>
        <w:t xml:space="preserve">                              D. </w:t>
      </w:r>
      <w:proofErr w:type="spellStart"/>
      <w:r w:rsidRPr="005D12DF">
        <w:rPr>
          <w:rFonts w:ascii="Arial" w:hAnsi="Arial" w:cs="Arial"/>
          <w:sz w:val="24"/>
          <w:szCs w:val="24"/>
        </w:rPr>
        <w:t>salapi</w:t>
      </w:r>
      <w:proofErr w:type="spellEnd"/>
    </w:p>
    <w:p w14:paraId="5483FCA2" w14:textId="77777777" w:rsidR="003E2C9D" w:rsidRDefault="005B27CF" w:rsidP="003E2C9D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_____19</w:t>
      </w:r>
      <w:r w:rsidR="003E2C9D">
        <w:rPr>
          <w:rFonts w:ascii="Arial" w:hAnsi="Arial" w:cs="Arial"/>
          <w:sz w:val="24"/>
        </w:rPr>
        <w:t xml:space="preserve">. Ang </w:t>
      </w:r>
      <w:proofErr w:type="spellStart"/>
      <w:r w:rsidR="003E2C9D">
        <w:rPr>
          <w:rFonts w:ascii="Arial" w:hAnsi="Arial" w:cs="Arial"/>
          <w:sz w:val="24"/>
        </w:rPr>
        <w:t>Pilipinas</w:t>
      </w:r>
      <w:proofErr w:type="spellEnd"/>
      <w:r w:rsidR="003E2C9D">
        <w:rPr>
          <w:rFonts w:ascii="Arial" w:hAnsi="Arial" w:cs="Arial"/>
          <w:sz w:val="24"/>
        </w:rPr>
        <w:t xml:space="preserve"> ay </w:t>
      </w:r>
      <w:proofErr w:type="spellStart"/>
      <w:r w:rsidR="003E2C9D">
        <w:rPr>
          <w:rFonts w:ascii="Arial" w:hAnsi="Arial" w:cs="Arial"/>
          <w:sz w:val="24"/>
        </w:rPr>
        <w:t>nakikilahok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sa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pagbibigay-pasya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sa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isang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isyu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sa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Samahan</w:t>
      </w:r>
      <w:proofErr w:type="spellEnd"/>
      <w:r w:rsidR="003E2C9D">
        <w:rPr>
          <w:rFonts w:ascii="Arial" w:hAnsi="Arial" w:cs="Arial"/>
          <w:sz w:val="24"/>
        </w:rPr>
        <w:t xml:space="preserve"> ng </w:t>
      </w:r>
      <w:r>
        <w:rPr>
          <w:rFonts w:ascii="Arial" w:hAnsi="Arial" w:cs="Arial"/>
          <w:sz w:val="24"/>
        </w:rPr>
        <w:tab/>
      </w:r>
      <w:proofErr w:type="spellStart"/>
      <w:r w:rsidR="003E2C9D">
        <w:rPr>
          <w:rFonts w:ascii="Arial" w:hAnsi="Arial" w:cs="Arial"/>
          <w:sz w:val="24"/>
        </w:rPr>
        <w:t>Bansang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Nagkakaisa</w:t>
      </w:r>
      <w:proofErr w:type="spellEnd"/>
      <w:r w:rsidR="003E2C9D">
        <w:rPr>
          <w:rFonts w:ascii="Arial" w:hAnsi="Arial" w:cs="Arial"/>
          <w:sz w:val="24"/>
        </w:rPr>
        <w:t xml:space="preserve">. </w:t>
      </w:r>
      <w:proofErr w:type="spellStart"/>
      <w:r w:rsidR="003E2C9D">
        <w:rPr>
          <w:rFonts w:ascii="Arial" w:hAnsi="Arial" w:cs="Arial"/>
          <w:sz w:val="24"/>
        </w:rPr>
        <w:t>Anong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karapatan</w:t>
      </w:r>
      <w:proofErr w:type="spellEnd"/>
      <w:r w:rsidR="003E2C9D">
        <w:rPr>
          <w:rFonts w:ascii="Arial" w:hAnsi="Arial" w:cs="Arial"/>
          <w:sz w:val="24"/>
        </w:rPr>
        <w:t xml:space="preserve"> ng </w:t>
      </w:r>
      <w:proofErr w:type="spellStart"/>
      <w:r w:rsidR="003E2C9D">
        <w:rPr>
          <w:rFonts w:ascii="Arial" w:hAnsi="Arial" w:cs="Arial"/>
          <w:sz w:val="24"/>
        </w:rPr>
        <w:t>bansa</w:t>
      </w:r>
      <w:proofErr w:type="spellEnd"/>
      <w:r w:rsidR="003E2C9D">
        <w:rPr>
          <w:rFonts w:ascii="Arial" w:hAnsi="Arial" w:cs="Arial"/>
          <w:sz w:val="24"/>
        </w:rPr>
        <w:t xml:space="preserve"> ang </w:t>
      </w:r>
      <w:proofErr w:type="spellStart"/>
      <w:r w:rsidR="003E2C9D">
        <w:rPr>
          <w:rFonts w:ascii="Arial" w:hAnsi="Arial" w:cs="Arial"/>
          <w:sz w:val="24"/>
        </w:rPr>
        <w:t>tinutukoy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dito</w:t>
      </w:r>
      <w:proofErr w:type="spellEnd"/>
      <w:r w:rsidR="003E2C9D">
        <w:rPr>
          <w:rFonts w:ascii="Arial" w:hAnsi="Arial" w:cs="Arial"/>
          <w:sz w:val="24"/>
        </w:rPr>
        <w:t>?</w:t>
      </w:r>
    </w:p>
    <w:p w14:paraId="667FAAD1" w14:textId="77777777" w:rsidR="003E2C9D" w:rsidRDefault="003E2C9D" w:rsidP="003E2C9D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4AC8F735" w14:textId="77777777" w:rsidR="003E2C9D" w:rsidRDefault="003E2C9D" w:rsidP="003E2C9D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A. </w:t>
      </w:r>
      <w:proofErr w:type="spellStart"/>
      <w:r>
        <w:rPr>
          <w:rFonts w:ascii="Arial" w:hAnsi="Arial" w:cs="Arial"/>
          <w:sz w:val="24"/>
        </w:rPr>
        <w:t>Karapatang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makipag-ugnayan</w:t>
      </w:r>
      <w:proofErr w:type="spellEnd"/>
      <w:r>
        <w:rPr>
          <w:rFonts w:ascii="Arial" w:hAnsi="Arial" w:cs="Arial"/>
          <w:sz w:val="24"/>
        </w:rPr>
        <w:tab/>
        <w:t xml:space="preserve">      </w:t>
      </w:r>
    </w:p>
    <w:p w14:paraId="1AC07995" w14:textId="77777777" w:rsidR="003E2C9D" w:rsidRDefault="003E2C9D" w:rsidP="003E2C9D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B. </w:t>
      </w:r>
      <w:proofErr w:type="spellStart"/>
      <w:r>
        <w:rPr>
          <w:rFonts w:ascii="Arial" w:hAnsi="Arial" w:cs="Arial"/>
          <w:sz w:val="24"/>
        </w:rPr>
        <w:t>Karapatang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makapagsarili</w:t>
      </w:r>
      <w:proofErr w:type="spellEnd"/>
    </w:p>
    <w:p w14:paraId="65050DFC" w14:textId="77777777" w:rsidR="003E2C9D" w:rsidRDefault="003E2C9D" w:rsidP="003E2C9D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C. </w:t>
      </w:r>
      <w:proofErr w:type="spellStart"/>
      <w:r>
        <w:rPr>
          <w:rFonts w:ascii="Arial" w:hAnsi="Arial" w:cs="Arial"/>
          <w:sz w:val="24"/>
        </w:rPr>
        <w:t>Karapatang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mamamahala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nasasakupan</w:t>
      </w:r>
      <w:proofErr w:type="spellEnd"/>
    </w:p>
    <w:p w14:paraId="0DF679FB" w14:textId="77777777" w:rsidR="003E2C9D" w:rsidRDefault="003E2C9D" w:rsidP="003E2C9D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D. </w:t>
      </w:r>
      <w:proofErr w:type="spellStart"/>
      <w:r>
        <w:rPr>
          <w:rFonts w:ascii="Arial" w:hAnsi="Arial" w:cs="Arial"/>
          <w:sz w:val="24"/>
        </w:rPr>
        <w:t>Karapatang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ipagtanggol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kalayaan</w:t>
      </w:r>
      <w:proofErr w:type="spellEnd"/>
    </w:p>
    <w:p w14:paraId="43B24835" w14:textId="77777777" w:rsidR="003E2C9D" w:rsidRDefault="003E2C9D" w:rsidP="003E2C9D">
      <w:pPr>
        <w:pStyle w:val="NoSpacing"/>
        <w:jc w:val="both"/>
        <w:rPr>
          <w:rFonts w:ascii="Arial" w:hAnsi="Arial" w:cs="Arial"/>
          <w:sz w:val="24"/>
        </w:rPr>
      </w:pPr>
    </w:p>
    <w:p w14:paraId="2988F1AC" w14:textId="77777777" w:rsidR="003E2C9D" w:rsidRDefault="005B27CF" w:rsidP="003E2C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_____20</w:t>
      </w:r>
      <w:r w:rsidR="003E2C9D">
        <w:rPr>
          <w:rFonts w:ascii="Arial" w:hAnsi="Arial" w:cs="Arial"/>
          <w:sz w:val="24"/>
          <w:szCs w:val="24"/>
        </w:rPr>
        <w:t xml:space="preserve">. May </w:t>
      </w:r>
      <w:proofErr w:type="spellStart"/>
      <w:r w:rsidR="003E2C9D">
        <w:rPr>
          <w:rFonts w:ascii="Arial" w:hAnsi="Arial" w:cs="Arial"/>
          <w:sz w:val="24"/>
          <w:szCs w:val="24"/>
        </w:rPr>
        <w:t>karapatan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="003E2C9D">
        <w:rPr>
          <w:rFonts w:ascii="Arial" w:hAnsi="Arial" w:cs="Arial"/>
          <w:sz w:val="24"/>
          <w:szCs w:val="24"/>
        </w:rPr>
        <w:t>Pilipinas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na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atasan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na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magkaloob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ng personal </w:t>
      </w:r>
      <w:proofErr w:type="spellStart"/>
      <w:r w:rsidR="003E2C9D">
        <w:rPr>
          <w:rFonts w:ascii="Arial" w:hAnsi="Arial" w:cs="Arial"/>
          <w:sz w:val="24"/>
          <w:szCs w:val="24"/>
        </w:rPr>
        <w:t>na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paglilingkod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na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military o </w:t>
      </w:r>
      <w:proofErr w:type="spellStart"/>
      <w:r w:rsidR="003E2C9D">
        <w:rPr>
          <w:rFonts w:ascii="Arial" w:hAnsi="Arial" w:cs="Arial"/>
          <w:sz w:val="24"/>
          <w:szCs w:val="24"/>
        </w:rPr>
        <w:t>sibil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ang </w:t>
      </w:r>
      <w:proofErr w:type="spellStart"/>
      <w:r w:rsidR="003E2C9D">
        <w:rPr>
          <w:rFonts w:ascii="Arial" w:hAnsi="Arial" w:cs="Arial"/>
          <w:sz w:val="24"/>
          <w:szCs w:val="24"/>
        </w:rPr>
        <w:t>mga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mamamayan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C9D">
        <w:rPr>
          <w:rFonts w:ascii="Arial" w:hAnsi="Arial" w:cs="Arial"/>
          <w:sz w:val="24"/>
          <w:szCs w:val="24"/>
        </w:rPr>
        <w:t>nito</w:t>
      </w:r>
      <w:proofErr w:type="spellEnd"/>
      <w:r w:rsidR="003E2C9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E2C9D">
        <w:rPr>
          <w:rFonts w:ascii="Arial" w:hAnsi="Arial" w:cs="Arial"/>
          <w:sz w:val="24"/>
        </w:rPr>
        <w:t>Anong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karapatan</w:t>
      </w:r>
      <w:proofErr w:type="spellEnd"/>
      <w:r w:rsidR="003E2C9D">
        <w:rPr>
          <w:rFonts w:ascii="Arial" w:hAnsi="Arial" w:cs="Arial"/>
          <w:sz w:val="24"/>
        </w:rPr>
        <w:t xml:space="preserve"> ng </w:t>
      </w:r>
      <w:proofErr w:type="spellStart"/>
      <w:r w:rsidR="003E2C9D">
        <w:rPr>
          <w:rFonts w:ascii="Arial" w:hAnsi="Arial" w:cs="Arial"/>
          <w:sz w:val="24"/>
        </w:rPr>
        <w:t>bansa</w:t>
      </w:r>
      <w:proofErr w:type="spellEnd"/>
      <w:r w:rsidR="003E2C9D">
        <w:rPr>
          <w:rFonts w:ascii="Arial" w:hAnsi="Arial" w:cs="Arial"/>
          <w:sz w:val="24"/>
        </w:rPr>
        <w:t xml:space="preserve"> ang </w:t>
      </w:r>
      <w:proofErr w:type="spellStart"/>
      <w:r w:rsidR="003E2C9D">
        <w:rPr>
          <w:rFonts w:ascii="Arial" w:hAnsi="Arial" w:cs="Arial"/>
          <w:sz w:val="24"/>
        </w:rPr>
        <w:t>tinutukoy</w:t>
      </w:r>
      <w:proofErr w:type="spellEnd"/>
      <w:r w:rsidR="003E2C9D">
        <w:rPr>
          <w:rFonts w:ascii="Arial" w:hAnsi="Arial" w:cs="Arial"/>
          <w:sz w:val="24"/>
        </w:rPr>
        <w:t xml:space="preserve"> </w:t>
      </w:r>
      <w:proofErr w:type="spellStart"/>
      <w:r w:rsidR="003E2C9D">
        <w:rPr>
          <w:rFonts w:ascii="Arial" w:hAnsi="Arial" w:cs="Arial"/>
          <w:sz w:val="24"/>
        </w:rPr>
        <w:t>dito</w:t>
      </w:r>
      <w:proofErr w:type="spellEnd"/>
      <w:r w:rsidR="003E2C9D">
        <w:rPr>
          <w:rFonts w:ascii="Arial" w:hAnsi="Arial" w:cs="Arial"/>
          <w:sz w:val="24"/>
        </w:rPr>
        <w:t>?</w:t>
      </w:r>
    </w:p>
    <w:p w14:paraId="05AC13DA" w14:textId="77777777" w:rsidR="003E2C9D" w:rsidRDefault="003E2C9D" w:rsidP="003E2C9D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A. </w:t>
      </w:r>
      <w:proofErr w:type="spellStart"/>
      <w:r>
        <w:rPr>
          <w:rFonts w:ascii="Arial" w:hAnsi="Arial" w:cs="Arial"/>
          <w:sz w:val="24"/>
        </w:rPr>
        <w:t>Karapatang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makipag-ugnayan</w:t>
      </w:r>
      <w:proofErr w:type="spellEnd"/>
      <w:r>
        <w:rPr>
          <w:rFonts w:ascii="Arial" w:hAnsi="Arial" w:cs="Arial"/>
          <w:sz w:val="24"/>
        </w:rPr>
        <w:tab/>
        <w:t xml:space="preserve">      </w:t>
      </w:r>
    </w:p>
    <w:p w14:paraId="358246CC" w14:textId="77777777" w:rsidR="003E2C9D" w:rsidRDefault="003E2C9D" w:rsidP="003E2C9D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B. </w:t>
      </w:r>
      <w:proofErr w:type="spellStart"/>
      <w:r>
        <w:rPr>
          <w:rFonts w:ascii="Arial" w:hAnsi="Arial" w:cs="Arial"/>
          <w:sz w:val="24"/>
        </w:rPr>
        <w:t>Karapatang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makapagsarili</w:t>
      </w:r>
      <w:proofErr w:type="spellEnd"/>
    </w:p>
    <w:p w14:paraId="61E2C737" w14:textId="77777777" w:rsidR="003E2C9D" w:rsidRDefault="003E2C9D" w:rsidP="003E2C9D">
      <w:pPr>
        <w:pStyle w:val="NoSpacing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C. </w:t>
      </w:r>
      <w:proofErr w:type="spellStart"/>
      <w:r>
        <w:rPr>
          <w:rFonts w:ascii="Arial" w:hAnsi="Arial" w:cs="Arial"/>
          <w:sz w:val="24"/>
        </w:rPr>
        <w:t>Karapatang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mamamahala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nasasakupan</w:t>
      </w:r>
      <w:proofErr w:type="spellEnd"/>
    </w:p>
    <w:p w14:paraId="54017148" w14:textId="77777777" w:rsidR="003E2C9D" w:rsidRPr="003E2C9D" w:rsidRDefault="003E2C9D" w:rsidP="003E2C9D">
      <w:pPr>
        <w:spacing w:after="0"/>
        <w:ind w:left="1800" w:hangingChars="750" w:hanging="1800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</w:rPr>
        <w:t xml:space="preserve">       D. </w:t>
      </w:r>
      <w:proofErr w:type="spellStart"/>
      <w:r>
        <w:rPr>
          <w:rFonts w:ascii="Arial" w:hAnsi="Arial" w:cs="Arial"/>
          <w:sz w:val="24"/>
        </w:rPr>
        <w:t>Karapatang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ipagtanggol</w:t>
      </w:r>
      <w:proofErr w:type="spellEnd"/>
      <w:r>
        <w:rPr>
          <w:rFonts w:ascii="Arial" w:hAnsi="Arial" w:cs="Arial"/>
          <w:sz w:val="24"/>
        </w:rPr>
        <w:t xml:space="preserve"> ang </w:t>
      </w:r>
      <w:proofErr w:type="spellStart"/>
      <w:r>
        <w:rPr>
          <w:rFonts w:ascii="Arial" w:hAnsi="Arial" w:cs="Arial"/>
          <w:sz w:val="24"/>
        </w:rPr>
        <w:t>kalayaan</w:t>
      </w:r>
      <w:proofErr w:type="spellEnd"/>
    </w:p>
    <w:p w14:paraId="5663AB00" w14:textId="77777777" w:rsidR="005B27CF" w:rsidRDefault="005B27CF" w:rsidP="000F1DBC">
      <w:pPr>
        <w:pStyle w:val="Default"/>
        <w:spacing w:after="80"/>
        <w:jc w:val="both"/>
        <w:rPr>
          <w:rFonts w:ascii="Times New Roman" w:hAnsi="Times New Roman" w:cs="Times New Roman"/>
        </w:rPr>
      </w:pPr>
    </w:p>
    <w:p w14:paraId="48A402A8" w14:textId="77777777" w:rsidR="0027289D" w:rsidRPr="001A00FF" w:rsidRDefault="0027289D" w:rsidP="001A00FF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2A2036">
        <w:rPr>
          <w:rFonts w:ascii="Century Gothic" w:hAnsi="Century Gothic"/>
          <w:b/>
          <w:i/>
        </w:rPr>
        <w:t>ANSWER KEY</w:t>
      </w:r>
      <w:r>
        <w:rPr>
          <w:rFonts w:ascii="Century Gothic" w:hAnsi="Century Gothic"/>
          <w:b/>
          <w:i/>
        </w:rPr>
        <w:t>:</w:t>
      </w:r>
    </w:p>
    <w:p w14:paraId="5706B0D6" w14:textId="77777777" w:rsidR="0027289D" w:rsidRPr="00FB637B" w:rsidRDefault="0027289D" w:rsidP="0027289D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17024" wp14:editId="53A7D331">
                <wp:simplePos x="0" y="0"/>
                <wp:positionH relativeFrom="column">
                  <wp:posOffset>-22860</wp:posOffset>
                </wp:positionH>
                <wp:positionV relativeFrom="paragraph">
                  <wp:posOffset>292735</wp:posOffset>
                </wp:positionV>
                <wp:extent cx="2120900" cy="2125980"/>
                <wp:effectExtent l="0" t="0" r="1270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212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1932A" w14:textId="77777777" w:rsidR="001A00FF" w:rsidRPr="004E3CD5" w:rsidRDefault="001A00FF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3F7A32D" w14:textId="77777777" w:rsidR="001A00FF" w:rsidRDefault="003E2C9D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1. B</w:t>
                            </w:r>
                          </w:p>
                          <w:p w14:paraId="0E3BC4ED" w14:textId="77777777" w:rsidR="000F1DBC" w:rsidRDefault="003E2C9D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2. A</w:t>
                            </w:r>
                          </w:p>
                          <w:p w14:paraId="25FE67D4" w14:textId="77777777" w:rsidR="003E2C9D" w:rsidRDefault="003E2C9D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3. B</w:t>
                            </w:r>
                          </w:p>
                          <w:p w14:paraId="2BE1FE8B" w14:textId="77777777" w:rsidR="000F1DBC" w:rsidRDefault="003E2C9D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4. B</w:t>
                            </w:r>
                          </w:p>
                          <w:p w14:paraId="17EEDBC3" w14:textId="77777777" w:rsidR="000F1DBC" w:rsidRPr="004E3CD5" w:rsidRDefault="003E2C9D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5. C</w:t>
                            </w:r>
                          </w:p>
                          <w:p w14:paraId="41718355" w14:textId="77777777" w:rsidR="001A00FF" w:rsidRDefault="003E2C9D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6. MALI</w:t>
                            </w:r>
                          </w:p>
                          <w:p w14:paraId="3AC83643" w14:textId="77777777" w:rsidR="000F1DBC" w:rsidRDefault="003E2C9D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7. MALI</w:t>
                            </w:r>
                          </w:p>
                          <w:p w14:paraId="2DD66EC6" w14:textId="77777777" w:rsidR="000F1DBC" w:rsidRDefault="003E2C9D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8. TAMA</w:t>
                            </w:r>
                          </w:p>
                          <w:p w14:paraId="166471E2" w14:textId="77777777" w:rsidR="000F1DBC" w:rsidRDefault="003E2C9D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9. TAMA</w:t>
                            </w:r>
                          </w:p>
                          <w:p w14:paraId="26719750" w14:textId="77777777" w:rsidR="000F1DBC" w:rsidRPr="004E3CD5" w:rsidRDefault="003E2C9D" w:rsidP="004E3CD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  <w:t>10. TAMA</w:t>
                            </w:r>
                          </w:p>
                          <w:p w14:paraId="6EC691FB" w14:textId="77777777" w:rsidR="001A00FF" w:rsidRPr="00F672D2" w:rsidRDefault="001A00FF" w:rsidP="00F672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man Old Style" w:hAnsi="Bookman Old Style" w:cs="Bookman Old Style"/>
                                <w:color w:val="000000"/>
                              </w:rPr>
                            </w:pPr>
                          </w:p>
                          <w:p w14:paraId="52DB33AF" w14:textId="77777777" w:rsidR="001A00FF" w:rsidRPr="0027289D" w:rsidRDefault="001A00FF" w:rsidP="0027289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840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23.05pt;width:167pt;height:1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" fillcolor="white [3201]" strokeweight=".5pt">
                <v:textbox>
                  <w:txbxContent>
                    <w:p w:rsidR="001A00FF" w:rsidRPr="004E3CD5" w:rsidRDefault="001A00FF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  <w:sz w:val="24"/>
                          <w:szCs w:val="24"/>
                        </w:rPr>
                      </w:pPr>
                    </w:p>
                    <w:p w:rsidR="001A00FF" w:rsidRDefault="003E2C9D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1. B</w:t>
                      </w:r>
                    </w:p>
                    <w:p w:rsidR="000F1DBC" w:rsidRDefault="003E2C9D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2. A</w:t>
                      </w:r>
                    </w:p>
                    <w:p w:rsidR="003E2C9D" w:rsidRDefault="003E2C9D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3. B</w:t>
                      </w:r>
                    </w:p>
                    <w:p w:rsidR="000F1DBC" w:rsidRDefault="003E2C9D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4. B</w:t>
                      </w:r>
                    </w:p>
                    <w:p w:rsidR="000F1DBC" w:rsidRPr="004E3CD5" w:rsidRDefault="003E2C9D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5. C</w:t>
                      </w:r>
                    </w:p>
                    <w:p w:rsidR="001A00FF" w:rsidRDefault="003E2C9D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6. MALI</w:t>
                      </w:r>
                    </w:p>
                    <w:p w:rsidR="000F1DBC" w:rsidRDefault="003E2C9D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7. MALI</w:t>
                      </w:r>
                    </w:p>
                    <w:p w:rsidR="000F1DBC" w:rsidRDefault="003E2C9D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8. TAMA</w:t>
                      </w:r>
                    </w:p>
                    <w:p w:rsidR="000F1DBC" w:rsidRDefault="003E2C9D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9. TAMA</w:t>
                      </w:r>
                    </w:p>
                    <w:p w:rsidR="000F1DBC" w:rsidRPr="004E3CD5" w:rsidRDefault="003E2C9D" w:rsidP="004E3CD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  <w:r>
                        <w:rPr>
                          <w:rFonts w:ascii="Bookman Old Style" w:hAnsi="Bookman Old Style" w:cs="Bookman Old Style"/>
                          <w:color w:val="000000"/>
                        </w:rPr>
                        <w:t>10. TAMA</w:t>
                      </w:r>
                    </w:p>
                    <w:p w:rsidR="001A00FF" w:rsidRPr="00F672D2" w:rsidRDefault="001A00FF" w:rsidP="00F672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man Old Style" w:hAnsi="Bookman Old Style" w:cs="Bookman Old Style"/>
                          <w:color w:val="000000"/>
                        </w:rPr>
                      </w:pPr>
                    </w:p>
                    <w:p w:rsidR="001A00FF" w:rsidRPr="0027289D" w:rsidRDefault="001A00FF" w:rsidP="0027289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36BAD85C" w14:textId="77777777" w:rsidR="0027289D" w:rsidRPr="00FB637B" w:rsidRDefault="00F672D2" w:rsidP="0027289D">
      <w:pPr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DEEE4" wp14:editId="76A296D6">
                <wp:simplePos x="0" y="0"/>
                <wp:positionH relativeFrom="column">
                  <wp:posOffset>2773680</wp:posOffset>
                </wp:positionH>
                <wp:positionV relativeFrom="paragraph">
                  <wp:posOffset>9525</wp:posOffset>
                </wp:positionV>
                <wp:extent cx="2120900" cy="2125980"/>
                <wp:effectExtent l="0" t="0" r="1270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212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2B6BC" w14:textId="77777777" w:rsidR="005B27CF" w:rsidRDefault="005B27CF" w:rsidP="005B27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11. </w:t>
                            </w:r>
                            <w:r w:rsidRPr="005B27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52D91A18" w14:textId="77777777" w:rsidR="005B27CF" w:rsidRDefault="005B27CF" w:rsidP="005B27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12. </w:t>
                            </w:r>
                            <w:r w:rsidRPr="005B27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6DCAF5B7" w14:textId="77777777" w:rsidR="005B27CF" w:rsidRDefault="005B27CF" w:rsidP="005B27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13. </w:t>
                            </w:r>
                            <w:r w:rsidRPr="005B27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1E415602" w14:textId="77777777" w:rsidR="005B27CF" w:rsidRDefault="005B27CF" w:rsidP="005B27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14. </w:t>
                            </w:r>
                            <w:r w:rsidRPr="005B27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4C"/>
                            </w:r>
                          </w:p>
                          <w:p w14:paraId="4B8D4D30" w14:textId="77777777" w:rsidR="000F1DBC" w:rsidRDefault="005B27CF" w:rsidP="005B27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15. </w:t>
                            </w:r>
                            <w:r w:rsidRPr="005B27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4C"/>
                            </w:r>
                          </w:p>
                          <w:p w14:paraId="06D708B3" w14:textId="77777777" w:rsidR="005B27CF" w:rsidRDefault="005B27CF" w:rsidP="005B27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16. D</w:t>
                            </w:r>
                          </w:p>
                          <w:p w14:paraId="027581D7" w14:textId="77777777" w:rsidR="005B27CF" w:rsidRDefault="005B27CF" w:rsidP="005B27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17. B</w:t>
                            </w:r>
                          </w:p>
                          <w:p w14:paraId="7102BB2B" w14:textId="77777777" w:rsidR="005B27CF" w:rsidRDefault="005B27CF" w:rsidP="005B27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18. B</w:t>
                            </w:r>
                          </w:p>
                          <w:p w14:paraId="10D344F5" w14:textId="77777777" w:rsidR="005B27CF" w:rsidRDefault="005B27CF" w:rsidP="005B27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19. A</w:t>
                            </w:r>
                          </w:p>
                          <w:p w14:paraId="14091770" w14:textId="77777777" w:rsidR="005B27CF" w:rsidRPr="0027289D" w:rsidRDefault="005B27CF" w:rsidP="005B27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20.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8446" id="Text Box 4" o:spid="_x0000_s1027" type="#_x0000_t202" style="position:absolute;margin-left:218.4pt;margin-top:.75pt;width:167pt;height:16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" fillcolor="white [3201]" strokeweight=".5pt">
                <v:textbox>
                  <w:txbxContent>
                    <w:p w:rsidR="005B27CF" w:rsidRDefault="005B27CF" w:rsidP="005B27C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11. </w:t>
                      </w:r>
                      <w:r w:rsidRPr="005B27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4A"/>
                      </w:r>
                    </w:p>
                    <w:p w:rsidR="005B27CF" w:rsidRDefault="005B27CF" w:rsidP="005B27C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12. </w:t>
                      </w:r>
                      <w:r w:rsidRPr="005B27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4A"/>
                      </w:r>
                    </w:p>
                    <w:p w:rsidR="005B27CF" w:rsidRDefault="005B27CF" w:rsidP="005B27C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13. </w:t>
                      </w:r>
                      <w:r w:rsidRPr="005B27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4A"/>
                      </w:r>
                    </w:p>
                    <w:p w:rsidR="005B27CF" w:rsidRDefault="005B27CF" w:rsidP="005B27C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14. </w:t>
                      </w:r>
                      <w:r w:rsidRPr="005B27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4C"/>
                      </w:r>
                    </w:p>
                    <w:p w:rsidR="000F1DBC" w:rsidRDefault="005B27CF" w:rsidP="005B27C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15. </w:t>
                      </w:r>
                      <w:r w:rsidRPr="005B27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4C"/>
                      </w:r>
                    </w:p>
                    <w:p w:rsidR="005B27CF" w:rsidRDefault="005B27CF" w:rsidP="005B27C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16. D</w:t>
                      </w:r>
                    </w:p>
                    <w:p w:rsidR="005B27CF" w:rsidRDefault="005B27CF" w:rsidP="005B27C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17. B</w:t>
                      </w:r>
                    </w:p>
                    <w:p w:rsidR="005B27CF" w:rsidRDefault="005B27CF" w:rsidP="005B27C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18. B</w:t>
                      </w:r>
                    </w:p>
                    <w:p w:rsidR="005B27CF" w:rsidRDefault="005B27CF" w:rsidP="005B27C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19. A</w:t>
                      </w:r>
                    </w:p>
                    <w:p w:rsidR="005B27CF" w:rsidRPr="0027289D" w:rsidRDefault="005B27CF" w:rsidP="005B27CF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20. C</w:t>
                      </w:r>
                    </w:p>
                  </w:txbxContent>
                </v:textbox>
              </v:shape>
            </w:pict>
          </mc:Fallback>
        </mc:AlternateContent>
      </w:r>
    </w:p>
    <w:p w14:paraId="390B1A5D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79FF2C8F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4D5D74CA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1556598E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2CB64CD7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p w14:paraId="68AEAD0B" w14:textId="77777777" w:rsidR="0027289D" w:rsidRPr="00FB637B" w:rsidRDefault="0027289D" w:rsidP="0027289D">
      <w:pPr>
        <w:rPr>
          <w:rFonts w:ascii="Century Gothic" w:hAnsi="Century Gothic" w:cs="Times New Roman"/>
        </w:rPr>
      </w:pPr>
    </w:p>
    <w:sectPr w:rsidR="0027289D" w:rsidRPr="00FB637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5DE4"/>
    <w:multiLevelType w:val="hybridMultilevel"/>
    <w:tmpl w:val="ED300E02"/>
    <w:lvl w:ilvl="0" w:tplc="CC765788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F074E"/>
    <w:multiLevelType w:val="hybridMultilevel"/>
    <w:tmpl w:val="AD5A035A"/>
    <w:lvl w:ilvl="0" w:tplc="218C42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6B4072"/>
    <w:multiLevelType w:val="hybridMultilevel"/>
    <w:tmpl w:val="6E4250C0"/>
    <w:lvl w:ilvl="0" w:tplc="25E40B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DC6A4E"/>
    <w:multiLevelType w:val="hybridMultilevel"/>
    <w:tmpl w:val="F850CA80"/>
    <w:lvl w:ilvl="0" w:tplc="D4A2F468">
      <w:start w:val="1"/>
      <w:numFmt w:val="upperLetter"/>
      <w:lvlText w:val="%1.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94CE5"/>
    <w:rsid w:val="000E2D1B"/>
    <w:rsid w:val="000F1DBC"/>
    <w:rsid w:val="00176A74"/>
    <w:rsid w:val="001A00FF"/>
    <w:rsid w:val="001A1162"/>
    <w:rsid w:val="001A3410"/>
    <w:rsid w:val="00225497"/>
    <w:rsid w:val="00236552"/>
    <w:rsid w:val="0027289D"/>
    <w:rsid w:val="0027782C"/>
    <w:rsid w:val="00296967"/>
    <w:rsid w:val="002A2036"/>
    <w:rsid w:val="002A2D58"/>
    <w:rsid w:val="00312015"/>
    <w:rsid w:val="003E2C9D"/>
    <w:rsid w:val="004E3CD5"/>
    <w:rsid w:val="00532268"/>
    <w:rsid w:val="00533568"/>
    <w:rsid w:val="005B27CF"/>
    <w:rsid w:val="005D78DC"/>
    <w:rsid w:val="00610788"/>
    <w:rsid w:val="00613C20"/>
    <w:rsid w:val="006D2EFE"/>
    <w:rsid w:val="006E3ADD"/>
    <w:rsid w:val="00720210"/>
    <w:rsid w:val="008D7C05"/>
    <w:rsid w:val="008F624B"/>
    <w:rsid w:val="00945C1D"/>
    <w:rsid w:val="00A16DD4"/>
    <w:rsid w:val="00A7728F"/>
    <w:rsid w:val="00B80FA2"/>
    <w:rsid w:val="00BE38D7"/>
    <w:rsid w:val="00DB63FE"/>
    <w:rsid w:val="00E01556"/>
    <w:rsid w:val="00F6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9994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25497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01556"/>
    <w:pPr>
      <w:ind w:left="720"/>
      <w:contextualSpacing/>
    </w:pPr>
  </w:style>
  <w:style w:type="character" w:styleId="Hyperlink">
    <w:name w:val="Hyperlink"/>
    <w:uiPriority w:val="99"/>
    <w:unhideWhenUsed/>
    <w:rsid w:val="000F1DBC"/>
    <w:rPr>
      <w:color w:val="0563C1"/>
      <w:u w:val="single"/>
    </w:rPr>
  </w:style>
  <w:style w:type="paragraph" w:styleId="NoSpacing">
    <w:name w:val="No Spacing"/>
    <w:aliases w:val="Yadel"/>
    <w:uiPriority w:val="1"/>
    <w:qFormat/>
    <w:rsid w:val="006D2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6F4FA-D71F-41FC-BA69-B6396E85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3</cp:revision>
  <dcterms:created xsi:type="dcterms:W3CDTF">2021-04-26T07:21:00Z</dcterms:created>
  <dcterms:modified xsi:type="dcterms:W3CDTF">2021-04-26T12:19:00Z</dcterms:modified>
</cp:coreProperties>
</file>