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88" w:lineRule="auto"/>
        <w:ind w:left="212" w:right="212" w:firstLine="0"/>
        <w:jc w:val="center"/>
        <w:rPr/>
      </w:pPr>
      <w:r w:rsidDel="00000000" w:rsidR="00000000" w:rsidRPr="00000000">
        <w:rPr>
          <w:rtl w:val="0"/>
        </w:rPr>
        <w:t xml:space="preserve">ASYNCRONOUS- 2 Hari ke-5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rPr>
          <w:rFonts w:ascii="Arial" w:cs="Arial" w:eastAsia="Arial" w:hAnsi="Arial"/>
          <w:b w:val="1"/>
          <w:bCs w:val="1"/>
          <w:color w:val="000000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" w:line="246" w:lineRule="auto"/>
        <w:ind w:left="214" w:right="212" w:firstLine="0"/>
        <w:jc w:val="center"/>
        <w:rPr>
          <w:rFonts w:ascii="Arial" w:cs="Arial" w:eastAsia="Arial" w:hAnsi="Arial"/>
          <w:b w:val="1"/>
          <w:bCs w:val="1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3"/>
          <w:szCs w:val="23"/>
          <w:rtl w:val="0"/>
        </w:rPr>
        <w:t xml:space="preserve">TUGAS 2 (Individu) : MENGANALISIS DAN MENGEVALUASI PENERAPAN NILAI- NILAI PNS BERAKHLAK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rFonts w:ascii="Arial" w:cs="Arial" w:eastAsia="Arial" w:hAnsi="Arial"/>
          <w:b w:val="1"/>
          <w:bCs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5"/>
          <w:tab w:val="left" w:leader="none" w:pos="546"/>
        </w:tabs>
        <w:spacing w:before="1" w:lineRule="auto"/>
        <w:ind w:left="545" w:hanging="426"/>
        <w:rPr>
          <w:rFonts w:ascii="Arial" w:cs="Arial" w:eastAsia="Arial" w:hAnsi="Arial"/>
          <w:color w:val="000000"/>
          <w:sz w:val="23"/>
          <w:szCs w:val="23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Tugas ini dikerjakan secara Individu.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numPr>
          <w:ilvl w:val="0"/>
          <w:numId w:val="2"/>
        </w:numPr>
        <w:tabs>
          <w:tab w:val="left" w:leader="none" w:pos="545"/>
          <w:tab w:val="left" w:leader="none" w:pos="546"/>
        </w:tabs>
        <w:spacing w:before="0" w:lineRule="auto"/>
        <w:ind w:left="545" w:hanging="426"/>
        <w:rPr/>
      </w:pPr>
      <w:r w:rsidDel="00000000" w:rsidR="00000000" w:rsidRPr="00000000">
        <w:rPr>
          <w:rtl w:val="0"/>
        </w:rPr>
        <w:t xml:space="preserve">Output tugas adalah infografis Analisis tentang Nilai Dasar PNS BerAKHLAK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6"/>
        </w:tabs>
        <w:spacing w:line="376" w:lineRule="auto"/>
        <w:ind w:left="545" w:right="117" w:hanging="425"/>
        <w:jc w:val="both"/>
        <w:rPr>
          <w:color w:val="000000"/>
          <w:sz w:val="23"/>
          <w:szCs w:val="23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Peserta diminta untuk mencari video pendek, kemudian simaklah Video Tersebut lalu analisis dan evaluasi nilai-nilai dasar PNS BerAKHLAK. Intruksi untuk tugas ini sebagai berikut :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4"/>
        </w:tabs>
        <w:spacing w:line="246" w:lineRule="auto"/>
        <w:ind w:left="913" w:right="121" w:hanging="361"/>
        <w:jc w:val="both"/>
        <w:rPr>
          <w:sz w:val="23"/>
          <w:szCs w:val="23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Video yang dicari adalah video cerita pendek yang kaya dengan nilai-nilai dasar PNS (video cerita pendek bukan berita), </w:t>
      </w:r>
      <w:r w:rsidDel="00000000" w:rsidR="00000000" w:rsidRPr="00000000">
        <w:rPr>
          <w:sz w:val="23"/>
          <w:szCs w:val="23"/>
          <w:rtl w:val="0"/>
        </w:rPr>
        <w:t xml:space="preserve">contohnya: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34"/>
          <w:tab w:val="left" w:leader="none" w:pos="3016"/>
          <w:tab w:val="left" w:leader="none" w:pos="4571"/>
          <w:tab w:val="left" w:leader="none" w:pos="6104"/>
          <w:tab w:val="left" w:leader="none" w:pos="7320"/>
          <w:tab w:val="left" w:leader="none" w:pos="8918"/>
        </w:tabs>
        <w:spacing w:before="118" w:line="254" w:lineRule="auto"/>
        <w:ind w:left="1633" w:right="123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Link</w:t>
      </w:r>
      <w:r w:rsidDel="00000000" w:rsidR="00000000" w:rsidRPr="00000000">
        <w:rPr>
          <w:sz w:val="23"/>
          <w:szCs w:val="23"/>
          <w:rtl w:val="0"/>
        </w:rPr>
        <w:t xml:space="preserve"> </w:t>
      </w:r>
      <w:r w:rsidDel="00000000" w:rsidR="00000000" w:rsidRPr="00000000">
        <w:rPr>
          <w:color w:val="000000"/>
          <w:sz w:val="23"/>
          <w:szCs w:val="23"/>
          <w:rtl w:val="0"/>
        </w:rPr>
        <w:t xml:space="preserve">Video</w:t>
      </w:r>
      <w:r w:rsidDel="00000000" w:rsidR="00000000" w:rsidRPr="00000000">
        <w:rPr>
          <w:sz w:val="23"/>
          <w:szCs w:val="23"/>
          <w:rtl w:val="0"/>
        </w:rPr>
        <w:t xml:space="preserve"> </w:t>
      </w:r>
      <w:r w:rsidDel="00000000" w:rsidR="00000000" w:rsidRPr="00000000">
        <w:rPr>
          <w:color w:val="000000"/>
          <w:sz w:val="23"/>
          <w:szCs w:val="23"/>
          <w:rtl w:val="0"/>
        </w:rPr>
        <w:t xml:space="preserve">1: </w:t>
      </w:r>
      <w:hyperlink r:id="rId7">
        <w:r w:rsidDel="00000000" w:rsidR="00000000" w:rsidRPr="00000000">
          <w:rPr>
            <w:color w:val="0462c1"/>
            <w:sz w:val="23"/>
            <w:szCs w:val="23"/>
            <w:u w:val="single"/>
            <w:rtl w:val="0"/>
          </w:rPr>
          <w:t xml:space="preserve">https://www.youtube.com/watch?v=mYb4tonVRkk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634"/>
          <w:tab w:val="left" w:leader="none" w:pos="2994"/>
          <w:tab w:val="left" w:leader="none" w:pos="4527"/>
          <w:tab w:val="left" w:leader="none" w:pos="6039"/>
          <w:tab w:val="left" w:leader="none" w:pos="7234"/>
          <w:tab w:val="left" w:leader="none" w:pos="8810"/>
        </w:tabs>
        <w:spacing w:before="117" w:line="246" w:lineRule="auto"/>
        <w:ind w:left="1633" w:right="122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Link</w:t>
      </w:r>
      <w:r w:rsidDel="00000000" w:rsidR="00000000" w:rsidRPr="00000000">
        <w:rPr>
          <w:sz w:val="23"/>
          <w:szCs w:val="23"/>
          <w:rtl w:val="0"/>
        </w:rPr>
        <w:t xml:space="preserve"> </w:t>
      </w:r>
      <w:r w:rsidDel="00000000" w:rsidR="00000000" w:rsidRPr="00000000">
        <w:rPr>
          <w:color w:val="000000"/>
          <w:sz w:val="23"/>
          <w:szCs w:val="23"/>
          <w:rtl w:val="0"/>
        </w:rPr>
        <w:t xml:space="preserve">Video 2:</w:t>
      </w:r>
      <w:r w:rsidDel="00000000" w:rsidR="00000000" w:rsidRPr="00000000">
        <w:rPr>
          <w:color w:val="ff0000"/>
          <w:sz w:val="23"/>
          <w:szCs w:val="23"/>
          <w:rtl w:val="0"/>
        </w:rPr>
        <w:t xml:space="preserve"> </w:t>
      </w:r>
      <w:hyperlink r:id="rId8">
        <w:r w:rsidDel="00000000" w:rsidR="00000000" w:rsidRPr="00000000">
          <w:rPr>
            <w:color w:val="0462c1"/>
            <w:sz w:val="23"/>
            <w:szCs w:val="23"/>
            <w:u w:val="single"/>
            <w:rtl w:val="0"/>
          </w:rPr>
          <w:t xml:space="preserve">https://www.youtube.com/watch?v=8IUaqtmgc2E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4"/>
        </w:tabs>
        <w:spacing w:before="100" w:lineRule="auto"/>
        <w:ind w:left="913" w:hanging="362"/>
        <w:jc w:val="both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Berdasarkan video yang diperoleh, anda diminta untuk mend</w:t>
      </w:r>
      <w:r w:rsidDel="00000000" w:rsidR="00000000" w:rsidRPr="00000000">
        <w:rPr>
          <w:color w:val="000000"/>
          <w:sz w:val="23"/>
          <w:szCs w:val="23"/>
          <w:rtl w:val="0"/>
        </w:rPr>
        <w:t xml:space="preserve">eskripsikan rumusan kasusnya, kemudian tentukan masalah pokoknya.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4"/>
        </w:tabs>
        <w:spacing w:before="132" w:line="249" w:lineRule="auto"/>
        <w:ind w:left="913" w:right="559" w:hanging="361"/>
        <w:jc w:val="both"/>
        <w:rPr>
          <w:sz w:val="23"/>
          <w:szCs w:val="23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Apa saja Core Value BerAKHLAK yang diterapkan atau dilanggar dan siapa aktor yang menerapkan/melanggar nilai-nilai dasar tersebut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4"/>
        </w:tabs>
        <w:spacing w:before="120" w:line="254" w:lineRule="auto"/>
        <w:ind w:left="913" w:right="332" w:hanging="361"/>
        <w:jc w:val="both"/>
        <w:rPr>
          <w:sz w:val="23"/>
          <w:szCs w:val="23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Apa penyebabnya kondisi tersebut bisa terjadi dan bagaimana dampaknya jika terus terjadi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4"/>
        </w:tabs>
        <w:spacing w:before="116" w:line="246" w:lineRule="auto"/>
        <w:ind w:left="913" w:right="457" w:hanging="361"/>
        <w:jc w:val="both"/>
        <w:rPr>
          <w:sz w:val="23"/>
          <w:szCs w:val="23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Siapa tokoh/aktor yang bisa anda jadikan role model (role model boleh diluar dari video sebutkan alasan Anda memilih tokoh tersebut kaitkan dengan nilai- nilai dasar BerAKHLAK)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numPr>
          <w:ilvl w:val="0"/>
          <w:numId w:val="2"/>
        </w:numPr>
        <w:tabs>
          <w:tab w:val="left" w:leader="none" w:pos="546"/>
        </w:tabs>
        <w:spacing w:before="224" w:line="379" w:lineRule="auto"/>
        <w:ind w:left="545" w:right="118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Tugas 2 dikerjakan selama pembelajaran Asynchronous- 2 (Hari ke-5) Selama 10 JP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5"/>
          <w:tab w:val="left" w:leader="none" w:pos="546"/>
        </w:tabs>
        <w:spacing w:before="115" w:lineRule="auto"/>
        <w:ind w:left="545" w:hanging="426"/>
        <w:rPr>
          <w:color w:val="000000"/>
          <w:sz w:val="23"/>
          <w:szCs w:val="23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Hasil Tugas dikumpulkan dengan ketentuan sebagai berikut :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42"/>
        </w:tabs>
        <w:spacing w:before="1" w:line="376" w:lineRule="auto"/>
        <w:ind w:left="787" w:right="127" w:hanging="361"/>
        <w:jc w:val="both"/>
        <w:rPr>
          <w:sz w:val="23"/>
          <w:szCs w:val="23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Melampirkan link video, tahapan mendapatkan video (bukti tangkapan layar), dan analisis kasus dalam video dibuat dalam satu dokumen tidak terpisah dalam bentuk PDF (format terlampir).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tabs>
          <w:tab w:val="left" w:leader="none" w:pos="707"/>
          <w:tab w:val="left" w:leader="none" w:pos="708"/>
          <w:tab w:val="left" w:leader="none" w:pos="3368"/>
        </w:tabs>
        <w:spacing w:before="118" w:line="362" w:lineRule="auto"/>
        <w:ind w:left="787" w:right="839" w:hanging="361"/>
        <w:jc w:val="both"/>
        <w:sectPr>
          <w:footerReference r:id="rId9" w:type="default"/>
          <w:pgSz w:h="15840" w:w="12240" w:orient="portrait"/>
          <w:pgMar w:bottom="1180" w:top="1360" w:left="1320" w:right="1320" w:header="720" w:footer="997"/>
          <w:pgNumType w:start="1"/>
        </w:sect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Pengumpulan Tugas </w:t>
      </w:r>
      <w:r w:rsidDel="00000000" w:rsidR="00000000" w:rsidRPr="00000000">
        <w:rPr>
          <w:sz w:val="24"/>
          <w:szCs w:val="24"/>
          <w:rtl w:val="0"/>
        </w:rPr>
        <w:t xml:space="preserve">(untuk Angkat 355, Kelompok 1)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pada</w:t>
      </w:r>
      <w:r w:rsidDel="00000000" w:rsidR="00000000" w:rsidRPr="00000000">
        <w:rPr>
          <w:sz w:val="24"/>
          <w:szCs w:val="24"/>
          <w:rtl w:val="0"/>
        </w:rPr>
        <w:t xml:space="preserve"> hari Minggu, 27 September 2026, paling lambat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Pukul 23.59 Wita </w:t>
      </w:r>
      <w:r w:rsidDel="00000000" w:rsidR="00000000" w:rsidRPr="00000000">
        <w:rPr>
          <w:sz w:val="24"/>
          <w:szCs w:val="24"/>
          <w:rtl w:val="0"/>
        </w:rPr>
        <w:t xml:space="preserve">diupload di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LMS Sipijar </w:t>
      </w:r>
      <w:r w:rsidDel="00000000" w:rsidR="00000000" w:rsidRPr="00000000">
        <w:rPr>
          <w:sz w:val="24"/>
          <w:szCs w:val="24"/>
          <w:rtl w:val="0"/>
        </w:rPr>
        <w:t xml:space="preserve">dan juga di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Sicakap </w:t>
      </w:r>
      <w:r w:rsidDel="00000000" w:rsidR="00000000" w:rsidRPr="00000000">
        <w:rPr>
          <w:sz w:val="24"/>
          <w:szCs w:val="24"/>
          <w:rtl w:val="0"/>
        </w:rPr>
        <w:t xml:space="preserve">pada tombol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Kirim Tugas </w:t>
      </w:r>
      <w:r w:rsidDel="00000000" w:rsidR="00000000" w:rsidRPr="00000000">
        <w:rPr>
          <w:sz w:val="24"/>
          <w:szCs w:val="24"/>
          <w:rtl w:val="0"/>
        </w:rPr>
        <w:t xml:space="preserve">(sebagai arsip).</w:t>
      </w:r>
    </w:p>
    <w:p w:rsidR="00000000" w:rsidDel="00000000" w:rsidP="00000000" w:rsidRDefault="00000000" w:rsidRPr="00000000" w14:paraId="00000019">
      <w:pPr>
        <w:spacing w:before="20" w:lineRule="auto"/>
        <w:ind w:left="956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/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-14283</wp:posOffset>
                </wp:positionH>
                <wp:positionV relativeFrom="page">
                  <wp:posOffset>-14286</wp:posOffset>
                </wp:positionV>
                <wp:extent cx="9525" cy="285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1983675" y="3775238"/>
                          <a:ext cx="6724650" cy="952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285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-14283</wp:posOffset>
                </wp:positionH>
                <wp:positionV relativeFrom="page">
                  <wp:posOffset>-14286</wp:posOffset>
                </wp:positionV>
                <wp:extent cx="9525" cy="28575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ANALISIS DAN EVALUASI TERHADAP </w:t>
      </w:r>
    </w:p>
    <w:p w:rsidR="00000000" w:rsidDel="00000000" w:rsidP="00000000" w:rsidRDefault="00000000" w:rsidRPr="00000000" w14:paraId="0000001A">
      <w:pPr>
        <w:spacing w:before="20" w:lineRule="auto"/>
        <w:ind w:left="956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PENERAPAN DAN PELANGGARAN NILAI-NILAI DASAR PNS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82267432"/>
        <w:tag w:val="goog_rdk_0"/>
      </w:sdtPr>
      <w:sdtContent>
        <w:tbl>
          <w:tblPr>
            <w:tblStyle w:val="Table1"/>
            <w:tblW w:w="11055.0" w:type="dxa"/>
            <w:jc w:val="left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600"/>
          </w:tblPr>
          <w:tblGrid>
            <w:gridCol w:w="2775"/>
            <w:gridCol w:w="255"/>
            <w:gridCol w:w="8025"/>
            <w:tblGridChange w:id="0">
              <w:tblGrid>
                <w:gridCol w:w="2775"/>
                <w:gridCol w:w="255"/>
                <w:gridCol w:w="80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spacing w:after="0" w:before="0" w:lineRule="auto"/>
                  <w:rPr>
                    <w:sz w:val="23"/>
                    <w:szCs w:val="23"/>
                  </w:rPr>
                </w:pPr>
                <w:r w:rsidDel="00000000" w:rsidR="00000000" w:rsidRPr="00000000">
                  <w:rPr>
                    <w:sz w:val="23"/>
                    <w:szCs w:val="23"/>
                    <w:rtl w:val="0"/>
                  </w:rPr>
                  <w:t xml:space="preserve">Nama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tabs>
                    <w:tab w:val="left" w:leader="none" w:pos="2260.0000000000005"/>
                  </w:tabs>
                  <w:spacing w:after="0" w:before="0" w:lineRule="auto"/>
                  <w:ind w:right="-40.39370078740177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spacing w:after="0" w:before="0" w:lineRule="auto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spacing w:after="0" w:before="0" w:lineRule="auto"/>
                  <w:rPr>
                    <w:sz w:val="23"/>
                    <w:szCs w:val="23"/>
                  </w:rPr>
                </w:pPr>
                <w:r w:rsidDel="00000000" w:rsidR="00000000" w:rsidRPr="00000000">
                  <w:rPr>
                    <w:sz w:val="23"/>
                    <w:szCs w:val="23"/>
                    <w:rtl w:val="0"/>
                  </w:rPr>
                  <w:t xml:space="preserve">Satuan Kerja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tabs>
                    <w:tab w:val="left" w:leader="none" w:pos="2260.0000000000005"/>
                  </w:tabs>
                  <w:spacing w:after="0" w:before="0" w:lineRule="auto"/>
                  <w:ind w:right="-40.39370078740177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spacing w:after="0" w:before="0" w:lineRule="auto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tabs>
                    <w:tab w:val="left" w:leader="none" w:pos="2260.0000000000005"/>
                    <w:tab w:val="left" w:leader="none" w:pos="4664"/>
                    <w:tab w:val="left" w:leader="none" w:pos="5522"/>
                  </w:tabs>
                  <w:spacing w:after="0" w:before="0" w:lineRule="auto"/>
                  <w:rPr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  <w:t xml:space="preserve">Gel/Angk/Kel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tabs>
                    <w:tab w:val="left" w:leader="none" w:pos="2260.0000000000005"/>
                  </w:tabs>
                  <w:spacing w:after="0" w:before="0" w:lineRule="auto"/>
                  <w:ind w:right="-40.39370078740177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spacing w:after="0" w:before="0" w:lineRule="auto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tabs>
                    <w:tab w:val="left" w:leader="none" w:pos="2260.0000000000005"/>
                  </w:tabs>
                  <w:spacing w:after="0" w:before="0" w:lineRule="auto"/>
                  <w:rPr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  <w:t xml:space="preserve">No. Absen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tabs>
                    <w:tab w:val="left" w:leader="none" w:pos="2260.0000000000005"/>
                  </w:tabs>
                  <w:spacing w:after="0" w:before="0" w:lineRule="auto"/>
                  <w:ind w:right="-40.39370078740177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after="0" w:before="0" w:lineRule="auto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tabs>
                    <w:tab w:val="left" w:leader="none" w:pos="2260.0000000000005"/>
                  </w:tabs>
                  <w:spacing w:after="0" w:before="0" w:lineRule="auto"/>
                  <w:rPr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  <w:t xml:space="preserve">Jabatan Peserta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tabs>
                    <w:tab w:val="left" w:leader="none" w:pos="2260.0000000000005"/>
                  </w:tabs>
                  <w:spacing w:after="0" w:before="0" w:lineRule="auto"/>
                  <w:ind w:right="-40.39370078740177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  <w:t xml:space="preserve">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spacing w:after="0" w:before="0" w:lineRule="auto"/>
                  <w:rPr>
                    <w:b w:val="1"/>
                    <w:bCs w:val="1"/>
                    <w:sz w:val="23"/>
                    <w:szCs w:val="23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C">
      <w:pPr>
        <w:spacing w:after="0" w:before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rPr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numPr>
          <w:ilvl w:val="0"/>
          <w:numId w:val="1"/>
        </w:numPr>
        <w:tabs>
          <w:tab w:val="left" w:leader="none" w:pos="402"/>
        </w:tabs>
        <w:spacing w:before="0" w:lineRule="auto"/>
        <w:ind w:left="401" w:hanging="296"/>
        <w:rPr/>
      </w:pPr>
      <w:r w:rsidDel="00000000" w:rsidR="00000000" w:rsidRPr="00000000">
        <w:rPr>
          <w:rtl w:val="0"/>
        </w:rPr>
        <w:t xml:space="preserve">LINK VIDEO: …..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02"/>
        </w:tabs>
        <w:spacing w:before="171" w:lineRule="auto"/>
        <w:ind w:left="401" w:hanging="282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rtl w:val="0"/>
        </w:rPr>
        <w:t xml:space="preserve">TAHAPAN CARA MENDAPATKAN VIDEO: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numPr>
          <w:ilvl w:val="0"/>
          <w:numId w:val="1"/>
        </w:numPr>
        <w:tabs>
          <w:tab w:val="left" w:leader="none" w:pos="546"/>
        </w:tabs>
        <w:spacing w:before="222" w:lineRule="auto"/>
        <w:ind w:left="545" w:hanging="426"/>
        <w:rPr/>
      </w:pPr>
      <w:r w:rsidDel="00000000" w:rsidR="00000000" w:rsidRPr="00000000">
        <w:rPr>
          <w:rtl w:val="0"/>
        </w:rPr>
        <w:t xml:space="preserve">ANALISIS KASUS :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67"/>
        </w:tabs>
        <w:spacing w:before="9" w:lineRule="auto"/>
        <w:ind w:left="1266" w:hanging="360"/>
        <w:rPr>
          <w:b w:val="0"/>
          <w:bCs w:val="0"/>
          <w:color w:val="000000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RUMUSAN KASUS/MASALAH POKOK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numPr>
          <w:ilvl w:val="1"/>
          <w:numId w:val="1"/>
        </w:numPr>
        <w:tabs>
          <w:tab w:val="left" w:leader="none" w:pos="1267"/>
        </w:tabs>
        <w:ind w:left="1266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CORE VALUE YANG DITERAPKAN ATAU DILANGGAR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67"/>
        </w:tabs>
        <w:spacing w:before="17" w:lineRule="auto"/>
        <w:ind w:left="1266" w:hanging="360"/>
        <w:rPr>
          <w:b w:val="0"/>
          <w:bCs w:val="0"/>
          <w:color w:val="000000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SIAPA AKTOR YANG MENERAPKAN DAN MELANGGAR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numPr>
          <w:ilvl w:val="1"/>
          <w:numId w:val="1"/>
        </w:numPr>
        <w:tabs>
          <w:tab w:val="left" w:leader="none" w:pos="1267"/>
        </w:tabs>
        <w:ind w:left="1266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APA PENYEBAB TERJADINYA KONDISI TERSEBUT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67"/>
        </w:tabs>
        <w:spacing w:before="9" w:lineRule="auto"/>
        <w:ind w:left="1266" w:hanging="360"/>
        <w:rPr>
          <w:b w:val="0"/>
          <w:bCs w:val="0"/>
          <w:color w:val="000000"/>
        </w:rPr>
      </w:pPr>
      <w:r w:rsidDel="00000000" w:rsidR="00000000" w:rsidRPr="00000000">
        <w:rPr>
          <w:color w:val="000000"/>
          <w:sz w:val="23"/>
          <w:szCs w:val="23"/>
          <w:rtl w:val="0"/>
        </w:rPr>
        <w:t xml:space="preserve">DAMPAK JIKA TERUS DIBIARKAN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numPr>
          <w:ilvl w:val="1"/>
          <w:numId w:val="1"/>
        </w:numPr>
        <w:tabs>
          <w:tab w:val="left" w:leader="none" w:pos="1267"/>
        </w:tabs>
        <w:spacing w:before="17" w:lineRule="auto"/>
        <w:ind w:left="1266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TOKOH/AKTOR YANG DIJADIKAN ROLE MODEL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6"/>
        </w:tabs>
        <w:ind w:left="545" w:hanging="426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rtl w:val="0"/>
        </w:rPr>
        <w:t xml:space="preserve">SCREENSHOOT/CAPTURE POSTINGAN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video yang digunakan dalam penugasan ini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rtl w:val="0"/>
        </w:rPr>
        <w:t xml:space="preserve">(sesuai poin 5.a).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6"/>
        </w:tabs>
        <w:ind w:left="401" w:firstLine="0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46"/>
        </w:tabs>
        <w:ind w:left="401" w:firstLine="0"/>
        <w:rPr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180" w:top="1420" w:left="1320" w:right="1320" w:header="0" w:footer="99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6007100</wp:posOffset>
              </wp:positionH>
              <wp:positionV relativeFrom="paragraph">
                <wp:posOffset>9258300</wp:posOffset>
              </wp:positionV>
              <wp:extent cx="158115" cy="17716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71705" y="3696180"/>
                        <a:ext cx="148590" cy="167640"/>
                      </a:xfrm>
                      <a:custGeom>
                        <a:rect b="b" l="l" r="r" t="t"/>
                        <a:pathLst>
                          <a:path extrusionOk="0" h="167640" w="148590">
                            <a:moveTo>
                              <a:pt x="0" y="0"/>
                            </a:moveTo>
                            <a:lnTo>
                              <a:pt x="0" y="167640"/>
                            </a:lnTo>
                            <a:lnTo>
                              <a:pt x="148590" y="167640"/>
                            </a:lnTo>
                            <a:lnTo>
                              <a:pt x="1485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60" w:right="0" w:firstLine="1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6007100</wp:posOffset>
              </wp:positionH>
              <wp:positionV relativeFrom="paragraph">
                <wp:posOffset>9258300</wp:posOffset>
              </wp:positionV>
              <wp:extent cx="158115" cy="17716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8115" cy="177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401" w:hanging="296"/>
      </w:pPr>
      <w:rPr>
        <w:rFonts w:ascii="Arial" w:cs="Arial" w:eastAsia="Arial" w:hAnsi="Arial"/>
        <w:b w:val="1"/>
        <w:bCs w:val="1"/>
        <w:sz w:val="23"/>
        <w:szCs w:val="23"/>
      </w:rPr>
    </w:lvl>
    <w:lvl w:ilvl="1">
      <w:start w:val="1"/>
      <w:numFmt w:val="upperLetter"/>
      <w:lvlText w:val="%2."/>
      <w:lvlJc w:val="left"/>
      <w:pPr>
        <w:ind w:left="1266" w:hanging="360"/>
      </w:pPr>
      <w:rPr>
        <w:rFonts w:ascii="Arial" w:cs="Arial" w:eastAsia="Arial" w:hAnsi="Arial"/>
        <w:b w:val="1"/>
        <w:bCs w:val="1"/>
        <w:sz w:val="23"/>
        <w:szCs w:val="23"/>
      </w:rPr>
    </w:lvl>
    <w:lvl w:ilvl="2">
      <w:start w:val="0"/>
      <w:numFmt w:val="bullet"/>
      <w:lvlText w:val="•"/>
      <w:lvlJc w:val="left"/>
      <w:pPr>
        <w:ind w:left="2186" w:hanging="360"/>
      </w:pPr>
      <w:rPr/>
    </w:lvl>
    <w:lvl w:ilvl="3">
      <w:start w:val="0"/>
      <w:numFmt w:val="bullet"/>
      <w:lvlText w:val="•"/>
      <w:lvlJc w:val="left"/>
      <w:pPr>
        <w:ind w:left="3113" w:hanging="360"/>
      </w:pPr>
      <w:rPr/>
    </w:lvl>
    <w:lvl w:ilvl="4">
      <w:start w:val="0"/>
      <w:numFmt w:val="bullet"/>
      <w:lvlText w:val="•"/>
      <w:lvlJc w:val="left"/>
      <w:pPr>
        <w:ind w:left="4040" w:hanging="360"/>
      </w:pPr>
      <w:rPr/>
    </w:lvl>
    <w:lvl w:ilvl="5">
      <w:start w:val="0"/>
      <w:numFmt w:val="bullet"/>
      <w:lvlText w:val="•"/>
      <w:lvlJc w:val="left"/>
      <w:pPr>
        <w:ind w:left="4966" w:hanging="360"/>
      </w:pPr>
      <w:rPr/>
    </w:lvl>
    <w:lvl w:ilvl="6">
      <w:start w:val="0"/>
      <w:numFmt w:val="bullet"/>
      <w:lvlText w:val="•"/>
      <w:lvlJc w:val="left"/>
      <w:pPr>
        <w:ind w:left="5893" w:hanging="360"/>
      </w:pPr>
      <w:rPr/>
    </w:lvl>
    <w:lvl w:ilvl="7">
      <w:start w:val="0"/>
      <w:numFmt w:val="bullet"/>
      <w:lvlText w:val="•"/>
      <w:lvlJc w:val="left"/>
      <w:pPr>
        <w:ind w:left="6820" w:hanging="360"/>
      </w:pPr>
      <w:rPr/>
    </w:lvl>
    <w:lvl w:ilvl="8">
      <w:start w:val="0"/>
      <w:numFmt w:val="bullet"/>
      <w:lvlText w:val="•"/>
      <w:lvlJc w:val="left"/>
      <w:pPr>
        <w:ind w:left="7746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5" w:hanging="425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787" w:hanging="361"/>
      </w:pPr>
      <w:rPr>
        <w:b w:val="0"/>
        <w:bCs w:val="0"/>
        <w:color w:val="000000"/>
      </w:rPr>
    </w:lvl>
    <w:lvl w:ilvl="2">
      <w:start w:val="0"/>
      <w:numFmt w:val="bullet"/>
      <w:lvlText w:val="❖"/>
      <w:lvlJc w:val="left"/>
      <w:pPr>
        <w:ind w:left="1634" w:hanging="361"/>
      </w:pPr>
      <w:rPr>
        <w:rFonts w:ascii="Noto Sans Symbols" w:cs="Noto Sans Symbols" w:eastAsia="Noto Sans Symbols" w:hAnsi="Noto Sans Symbols"/>
        <w:sz w:val="23"/>
        <w:szCs w:val="23"/>
      </w:rPr>
    </w:lvl>
    <w:lvl w:ilvl="3">
      <w:start w:val="0"/>
      <w:numFmt w:val="bullet"/>
      <w:lvlText w:val="•"/>
      <w:lvlJc w:val="left"/>
      <w:pPr>
        <w:ind w:left="1640" w:hanging="361"/>
      </w:pPr>
      <w:rPr/>
    </w:lvl>
    <w:lvl w:ilvl="4">
      <w:start w:val="0"/>
      <w:numFmt w:val="bullet"/>
      <w:lvlText w:val="•"/>
      <w:lvlJc w:val="left"/>
      <w:pPr>
        <w:ind w:left="2777" w:hanging="361"/>
      </w:pPr>
      <w:rPr/>
    </w:lvl>
    <w:lvl w:ilvl="5">
      <w:start w:val="0"/>
      <w:numFmt w:val="bullet"/>
      <w:lvlText w:val="•"/>
      <w:lvlJc w:val="left"/>
      <w:pPr>
        <w:ind w:left="3914" w:hanging="361.00000000000045"/>
      </w:pPr>
      <w:rPr/>
    </w:lvl>
    <w:lvl w:ilvl="6">
      <w:start w:val="0"/>
      <w:numFmt w:val="bullet"/>
      <w:lvlText w:val="•"/>
      <w:lvlJc w:val="left"/>
      <w:pPr>
        <w:ind w:left="5051" w:hanging="361"/>
      </w:pPr>
      <w:rPr/>
    </w:lvl>
    <w:lvl w:ilvl="7">
      <w:start w:val="0"/>
      <w:numFmt w:val="bullet"/>
      <w:lvlText w:val="•"/>
      <w:lvlJc w:val="left"/>
      <w:pPr>
        <w:ind w:left="6188" w:hanging="361.0000000000018"/>
      </w:pPr>
      <w:rPr/>
    </w:lvl>
    <w:lvl w:ilvl="8">
      <w:start w:val="0"/>
      <w:numFmt w:val="bullet"/>
      <w:lvlText w:val="•"/>
      <w:lvlJc w:val="left"/>
      <w:pPr>
        <w:ind w:left="7325" w:hanging="361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9" w:lineRule="auto"/>
      <w:ind w:left="1266" w:hanging="360"/>
    </w:pPr>
    <w:rPr>
      <w:rFonts w:ascii="Arial" w:cs="Arial" w:eastAsia="Arial" w:hAnsi="Arial"/>
      <w:b w:val="1"/>
      <w:bCs w:val="1"/>
      <w:sz w:val="23"/>
      <w:szCs w:val="23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mYb4tonVRkk" TargetMode="External"/><Relationship Id="rId8" Type="http://schemas.openxmlformats.org/officeDocument/2006/relationships/hyperlink" Target="https://www.youtube.com/watch?v=8IUaqtmgc2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JfZ7S7w4tMsQ6BbxUqMw+5VjNg==">CgMxLjAaHgoBMBIZChcICVITChF0YWJsZS51b2RtZ20yYTgxcjgAciExS0EzTzFMcFE4U0hjbTRNOWFaMnlWbzV4aDZXT3dBdGM=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