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5"/>
        <w:gridCol w:w="2695"/>
        <w:gridCol w:w="2695"/>
        <w:gridCol w:w="2695"/>
        <w:tblGridChange w:id="0">
          <w:tblGrid>
            <w:gridCol w:w="2695"/>
            <w:gridCol w:w="2695"/>
            <w:gridCol w:w="2695"/>
            <w:gridCol w:w="269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54"/>
                <w:szCs w:val="54"/>
                <w:highlight w:val="black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54"/>
                <w:szCs w:val="54"/>
                <w:highlight w:val="black"/>
                <w:rtl w:val="0"/>
              </w:rPr>
              <w:t xml:space="preserve">Quotation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Quotation no.:</w:t>
              <w:tab/>
              <w:t xml:space="preserve">1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Quotation date:</w:t>
              <w:tab/>
              <w:t xml:space="preserve">Feb-2-23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Due:</w:t>
              <w:tab/>
              <w:t xml:space="preserve">May-12-23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140" w:tblpY="106.95910644531253"/>
        <w:tblW w:w="3570.0" w:type="dxa"/>
        <w:jc w:val="left"/>
        <w:tblInd w:w="7.0" w:type="dxa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0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225" w:tblpY="0"/>
        <w:tblW w:w="3345.0" w:type="dxa"/>
        <w:jc w:val="left"/>
        <w:tblInd w:w="7.0" w:type="dxa"/>
        <w:tblLayout w:type="fixed"/>
        <w:tblLook w:val="0000"/>
      </w:tblPr>
      <w:tblGrid>
        <w:gridCol w:w="3345"/>
        <w:tblGridChange w:id="0">
          <w:tblGrid>
            <w:gridCol w:w="33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7">
      <w:pPr>
        <w:spacing w:before="4" w:line="306" w:lineRule="auto"/>
        <w:ind w:left="202" w:firstLine="0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10883</wp:posOffset>
            </wp:positionV>
            <wp:extent cx="1162050" cy="1168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3630.0" w:type="dxa"/>
        <w:jc w:val="left"/>
        <w:tblInd w:w="7138.0" w:type="dxa"/>
        <w:tblLayout w:type="fixed"/>
        <w:tblLook w:val="0000"/>
      </w:tblPr>
      <w:tblGrid>
        <w:gridCol w:w="3630"/>
        <w:tblGridChange w:id="0">
          <w:tblGrid>
            <w:gridCol w:w="363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02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15.0" w:type="dxa"/>
        <w:jc w:val="left"/>
        <w:tblInd w:w="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1185"/>
        <w:gridCol w:w="1200"/>
        <w:gridCol w:w="1305"/>
        <w:gridCol w:w="1500"/>
        <w:gridCol w:w="1035"/>
        <w:gridCol w:w="840"/>
        <w:gridCol w:w="2085"/>
        <w:tblGridChange w:id="0">
          <w:tblGrid>
            <w:gridCol w:w="1365"/>
            <w:gridCol w:w="1185"/>
            <w:gridCol w:w="1200"/>
            <w:gridCol w:w="1305"/>
            <w:gridCol w:w="1500"/>
            <w:gridCol w:w="1035"/>
            <w:gridCol w:w="840"/>
            <w:gridCol w:w="2085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9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left"/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    LENGTH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left"/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      WIDTH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383" w:right="346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270" w:right="235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GST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99" w:right="164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659" w:right="621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8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360" w:left="480" w:right="6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6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E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6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