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jc w:val="right"/>
        <w:rPr>
          <w:b w:val="1"/>
          <w:bCs w:val="1"/>
        </w:rPr>
      </w:pPr>
      <w:r w:rsidDel="00000000" w:rsidR="00000000" w:rsidRPr="00000000">
        <w:rPr>
          <w:b w:val="1"/>
          <w:bCs w:val="1"/>
          <w:rtl w:val="0"/>
        </w:rPr>
        <w:t xml:space="preserve">Unit 5 Lesson 8</w:t>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rPr>
          <w:rFonts w:ascii="Ubuntu" w:cs="Ubuntu" w:eastAsia="Ubuntu" w:hAnsi="Ubuntu"/>
          <w:color w:val="000000"/>
          <w:sz w:val="24"/>
          <w:szCs w:val="24"/>
        </w:rPr>
      </w:pPr>
      <w:r w:rsidDel="00000000" w:rsidR="00000000" w:rsidRPr="00000000">
        <w:rPr>
          <w:rtl w:val="0"/>
        </w:rPr>
        <w:t xml:space="preserve">Name(s)_______________________________________________ Period ______ Date ___________________</w:t>
      </w:r>
      <w:r w:rsidDel="00000000" w:rsidR="00000000" w:rsidRPr="00000000">
        <w:rPr>
          <w:rtl w:val="0"/>
        </w:rPr>
      </w:r>
    </w:p>
    <w:tbl>
      <w:tblPr>
        <w:tblStyle w:val="Table1"/>
        <w:tblW w:w="12225.0" w:type="dxa"/>
        <w:jc w:val="left"/>
        <w:tblInd w:w="-975.0" w:type="dxa"/>
        <w:tblLayout w:type="fixed"/>
        <w:tblLook w:val="0600"/>
      </w:tblPr>
      <w:tblGrid>
        <w:gridCol w:w="915"/>
        <w:gridCol w:w="9705"/>
        <w:gridCol w:w="1605"/>
        <w:tblGridChange w:id="0">
          <w:tblGrid>
            <w:gridCol w:w="915"/>
            <w:gridCol w:w="9705"/>
            <w:gridCol w:w="1605"/>
          </w:tblGrid>
        </w:tblGridChange>
      </w:tblGrid>
      <w:tr>
        <w:trPr>
          <w:cantSplit w:val="0"/>
          <w:trHeight w:val="520" w:hRule="atLeast"/>
          <w:tblHeader w:val="0"/>
        </w:trPr>
        <w:tc>
          <w:tcPr>
            <w:shd w:fill="00adbc" w:val="clear"/>
            <w:tcMar>
              <w:top w:w="0.0" w:type="dxa"/>
              <w:left w:w="0.0" w:type="dxa"/>
              <w:bottom w:w="0.0" w:type="dxa"/>
              <w:right w:w="0.0" w:type="dxa"/>
            </w:tcMar>
            <w:vAlign w:val="center"/>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buntu" w:cs="Ubuntu" w:eastAsia="Ubuntu" w:hAnsi="Ubuntu"/>
                <w:b w:val="1"/>
                <w:bCs w:val="1"/>
                <w:color w:val="ffffff"/>
                <w:sz w:val="36"/>
                <w:szCs w:val="36"/>
              </w:rPr>
            </w:pPr>
            <w:r w:rsidDel="00000000" w:rsidR="00000000" w:rsidRPr="00000000">
              <w:rPr>
                <w:rtl w:val="0"/>
              </w:rPr>
            </w:r>
          </w:p>
        </w:tc>
        <w:tc>
          <w:tcPr>
            <w:shd w:fill="00adbc" w:val="clear"/>
            <w:tcMar>
              <w:top w:w="0.0" w:type="dxa"/>
              <w:left w:w="0.0" w:type="dxa"/>
              <w:bottom w:w="0.0" w:type="dxa"/>
              <w:right w:w="0.0" w:type="dxa"/>
            </w:tcMar>
            <w:vAlign w:val="center"/>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0" w:firstLine="0"/>
              <w:jc w:val="left"/>
              <w:rPr>
                <w:rFonts w:ascii="Ubuntu" w:cs="Ubuntu" w:eastAsia="Ubuntu" w:hAnsi="Ubuntu"/>
                <w:b w:val="1"/>
                <w:bCs w:val="1"/>
                <w:color w:val="ffffff"/>
                <w:sz w:val="36"/>
                <w:szCs w:val="36"/>
              </w:rPr>
            </w:pPr>
            <w:r w:rsidDel="00000000" w:rsidR="00000000" w:rsidRPr="00000000">
              <w:rPr>
                <w:rFonts w:ascii="Ubuntu" w:cs="Ubuntu" w:eastAsia="Ubuntu" w:hAnsi="Ubuntu"/>
                <w:b w:val="1"/>
                <w:bCs w:val="1"/>
                <w:color w:val="ffffff"/>
                <w:sz w:val="36"/>
                <w:szCs w:val="36"/>
                <w:rtl w:val="0"/>
              </w:rPr>
              <w:t xml:space="preserve">Project Guide - Create a Representation</w:t>
            </w:r>
          </w:p>
        </w:tc>
        <w:tc>
          <w:tcPr>
            <w:shd w:fill="00adbc" w:val="clear"/>
            <w:tcMar>
              <w:top w:w="0.0" w:type="dxa"/>
              <w:left w:w="0.0" w:type="dxa"/>
              <w:bottom w:w="0.0" w:type="dxa"/>
              <w:right w:w="0.0" w:type="dxa"/>
            </w:tcMar>
            <w:vAlign w:val="center"/>
          </w:tcPr>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drawing>
                <wp:inline distB="114300" distT="114300" distL="114300" distR="114300">
                  <wp:extent cx="500063" cy="500063"/>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00063" cy="50006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rPr>
          <w:rFonts w:ascii="Ubuntu" w:cs="Ubuntu" w:eastAsia="Ubuntu" w:hAnsi="Ubuntu"/>
          <w:b w:val="1"/>
          <w:bCs w:val="1"/>
          <w:color w:val="7665a0"/>
          <w:sz w:val="38"/>
          <w:szCs w:val="3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4114800</wp:posOffset>
            </wp:positionH>
            <wp:positionV relativeFrom="paragraph">
              <wp:posOffset>306581</wp:posOffset>
            </wp:positionV>
            <wp:extent cx="2578608" cy="1722244"/>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578608" cy="1722244"/>
                    </a:xfrm>
                    <a:prstGeom prst="rect"/>
                    <a:ln/>
                  </pic:spPr>
                </pic:pic>
              </a:graphicData>
            </a:graphic>
          </wp:anchor>
        </w:drawing>
      </w:r>
    </w:p>
    <w:p w:rsidR="00000000" w:rsidDel="00000000" w:rsidP="00000000" w:rsidRDefault="00000000" w:rsidRPr="00000000" w14:paraId="00000007">
      <w:pPr>
        <w:pageBreakBefore w:val="0"/>
        <w:rPr>
          <w:rFonts w:ascii="Ubuntu" w:cs="Ubuntu" w:eastAsia="Ubuntu" w:hAnsi="Ubuntu"/>
          <w:b w:val="1"/>
          <w:bCs w:val="1"/>
          <w:color w:val="7665a0"/>
          <w:sz w:val="38"/>
          <w:szCs w:val="38"/>
        </w:rPr>
      </w:pPr>
      <w:r w:rsidDel="00000000" w:rsidR="00000000" w:rsidRPr="00000000">
        <w:rPr>
          <w:rFonts w:ascii="Ubuntu" w:cs="Ubuntu" w:eastAsia="Ubuntu" w:hAnsi="Ubuntu"/>
          <w:b w:val="1"/>
          <w:bCs w:val="1"/>
          <w:color w:val="7665a0"/>
          <w:sz w:val="38"/>
          <w:szCs w:val="38"/>
          <w:rtl w:val="0"/>
        </w:rPr>
        <w:t xml:space="preserve">Overview</w:t>
      </w:r>
    </w:p>
    <w:p w:rsidR="00000000" w:rsidDel="00000000" w:rsidP="00000000" w:rsidRDefault="00000000" w:rsidRPr="00000000" w14:paraId="00000008">
      <w:pPr>
        <w:pageBreakBefore w:val="0"/>
        <w:rPr>
          <w:rFonts w:ascii="Ubuntu" w:cs="Ubuntu" w:eastAsia="Ubuntu" w:hAnsi="Ubuntu"/>
          <w:b w:val="1"/>
          <w:bCs w:val="1"/>
          <w:color w:val="7665a0"/>
          <w:sz w:val="38"/>
          <w:szCs w:val="38"/>
        </w:rPr>
      </w:pPr>
      <w:r w:rsidDel="00000000" w:rsidR="00000000" w:rsidRPr="00000000">
        <w:rPr>
          <w:rtl w:val="0"/>
        </w:rPr>
        <w:t xml:space="preserve">Representing complex objects or ideas that you care about to a computer is a challenging task. It requires you to understand how computers represent information and will always involve trade offs. For this project you will design a binary system for representing your perfect day. The challenge will be finding a class-wide system to capture all the different elements you care about.</w:t>
      </w:r>
      <w:r w:rsidDel="00000000" w:rsidR="00000000" w:rsidRPr="00000000">
        <w:rPr>
          <w:rtl w:val="0"/>
        </w:rPr>
      </w:r>
    </w:p>
    <w:p w:rsidR="00000000" w:rsidDel="00000000" w:rsidP="00000000" w:rsidRDefault="00000000" w:rsidRPr="00000000" w14:paraId="00000009">
      <w:pPr>
        <w:pStyle w:val="Heading2"/>
        <w:pageBreakBefore w:val="0"/>
        <w:rPr/>
      </w:pPr>
      <w:bookmarkStart w:colFirst="0" w:colLast="0" w:name="_aqb30duhznl3" w:id="0"/>
      <w:bookmarkEnd w:id="0"/>
      <w:r w:rsidDel="00000000" w:rsidR="00000000" w:rsidRPr="00000000">
        <w:rPr>
          <w:rtl w:val="0"/>
        </w:rPr>
        <w:t xml:space="preserve">You will…</w:t>
      </w:r>
    </w:p>
    <w:p w:rsidR="00000000" w:rsidDel="00000000" w:rsidP="00000000" w:rsidRDefault="00000000" w:rsidRPr="00000000" w14:paraId="0000000A">
      <w:pPr>
        <w:pageBreakBefore w:val="0"/>
        <w:numPr>
          <w:ilvl w:val="0"/>
          <w:numId w:val="1"/>
        </w:numPr>
        <w:ind w:left="720" w:hanging="360"/>
        <w:rPr/>
      </w:pPr>
      <w:r w:rsidDel="00000000" w:rsidR="00000000" w:rsidRPr="00000000">
        <w:rPr>
          <w:rtl w:val="0"/>
        </w:rPr>
        <w:t xml:space="preserve">Write a short description of your perfect day</w:t>
      </w:r>
    </w:p>
    <w:p w:rsidR="00000000" w:rsidDel="00000000" w:rsidP="00000000" w:rsidRDefault="00000000" w:rsidRPr="00000000" w14:paraId="0000000B">
      <w:pPr>
        <w:pageBreakBefore w:val="0"/>
        <w:numPr>
          <w:ilvl w:val="0"/>
          <w:numId w:val="1"/>
        </w:numPr>
        <w:ind w:left="720" w:hanging="360"/>
        <w:rPr>
          <w:u w:val="none"/>
        </w:rPr>
      </w:pPr>
      <w:r w:rsidDel="00000000" w:rsidR="00000000" w:rsidRPr="00000000">
        <w:rPr>
          <w:rtl w:val="0"/>
        </w:rPr>
        <w:t xml:space="preserve">Identify key elements that could be represented to a computer</w:t>
      </w:r>
    </w:p>
    <w:p w:rsidR="00000000" w:rsidDel="00000000" w:rsidP="00000000" w:rsidRDefault="00000000" w:rsidRPr="00000000" w14:paraId="0000000C">
      <w:pPr>
        <w:pageBreakBefore w:val="0"/>
        <w:numPr>
          <w:ilvl w:val="0"/>
          <w:numId w:val="1"/>
        </w:numPr>
        <w:ind w:left="720" w:hanging="360"/>
        <w:rPr>
          <w:u w:val="none"/>
        </w:rPr>
      </w:pPr>
      <w:r w:rsidDel="00000000" w:rsidR="00000000" w:rsidRPr="00000000">
        <w:rPr>
          <w:rtl w:val="0"/>
        </w:rPr>
        <w:t xml:space="preserve">Collaborate with classmates to design a class-wide representation system</w:t>
      </w:r>
    </w:p>
    <w:p w:rsidR="00000000" w:rsidDel="00000000" w:rsidP="00000000" w:rsidRDefault="00000000" w:rsidRPr="00000000" w14:paraId="0000000D">
      <w:pPr>
        <w:pageBreakBefore w:val="0"/>
        <w:numPr>
          <w:ilvl w:val="0"/>
          <w:numId w:val="1"/>
        </w:numPr>
        <w:ind w:left="720" w:hanging="360"/>
        <w:rPr/>
      </w:pPr>
      <w:r w:rsidDel="00000000" w:rsidR="00000000" w:rsidRPr="00000000">
        <w:rPr>
          <w:rtl w:val="0"/>
        </w:rPr>
        <w:t xml:space="preserve">Represent your perfect day in that system on a punch card</w:t>
      </w:r>
    </w:p>
    <w:p w:rsidR="00000000" w:rsidDel="00000000" w:rsidP="00000000" w:rsidRDefault="00000000" w:rsidRPr="00000000" w14:paraId="0000000E">
      <w:pPr>
        <w:pageBreakBefore w:val="0"/>
        <w:numPr>
          <w:ilvl w:val="0"/>
          <w:numId w:val="1"/>
        </w:numPr>
        <w:ind w:left="720" w:hanging="360"/>
        <w:rPr/>
      </w:pPr>
      <w:r w:rsidDel="00000000" w:rsidR="00000000" w:rsidRPr="00000000">
        <w:rPr>
          <w:rtl w:val="0"/>
        </w:rPr>
        <w:t xml:space="preserve">Decode a classmate’s perfect day punch card</w:t>
      </w:r>
    </w:p>
    <w:p w:rsidR="00000000" w:rsidDel="00000000" w:rsidP="00000000" w:rsidRDefault="00000000" w:rsidRPr="00000000" w14:paraId="0000000F">
      <w:pPr>
        <w:pStyle w:val="Heading2"/>
        <w:pageBreakBefore w:val="0"/>
        <w:rPr/>
      </w:pPr>
      <w:bookmarkStart w:colFirst="0" w:colLast="0" w:name="_83rnys923ze4" w:id="1"/>
      <w:bookmarkEnd w:id="1"/>
      <w:r w:rsidDel="00000000" w:rsidR="00000000" w:rsidRPr="00000000">
        <w:rPr>
          <w:rtl w:val="0"/>
        </w:rPr>
        <w:t xml:space="preserve">You will submit...</w:t>
      </w:r>
    </w:p>
    <w:p w:rsidR="00000000" w:rsidDel="00000000" w:rsidP="00000000" w:rsidRDefault="00000000" w:rsidRPr="00000000" w14:paraId="00000010">
      <w:pPr>
        <w:pageBreakBefore w:val="0"/>
        <w:numPr>
          <w:ilvl w:val="0"/>
          <w:numId w:val="2"/>
        </w:numPr>
        <w:ind w:left="720" w:hanging="360"/>
        <w:rPr/>
      </w:pPr>
      <w:r w:rsidDel="00000000" w:rsidR="00000000" w:rsidRPr="00000000">
        <w:rPr>
          <w:rtl w:val="0"/>
        </w:rPr>
        <w:t xml:space="preserve">This completed Project Guide</w:t>
      </w:r>
    </w:p>
    <w:p w:rsidR="00000000" w:rsidDel="00000000" w:rsidP="00000000" w:rsidRDefault="00000000" w:rsidRPr="00000000" w14:paraId="00000011">
      <w:pPr>
        <w:pageBreakBefore w:val="0"/>
        <w:numPr>
          <w:ilvl w:val="0"/>
          <w:numId w:val="2"/>
        </w:numPr>
        <w:ind w:left="720" w:hanging="360"/>
        <w:rPr/>
      </w:pPr>
      <w:r w:rsidDel="00000000" w:rsidR="00000000" w:rsidRPr="00000000">
        <w:rPr>
          <w:rtl w:val="0"/>
        </w:rPr>
        <w:t xml:space="preserve">Your filled-in punch card</w:t>
      </w:r>
    </w:p>
    <w:p w:rsidR="00000000" w:rsidDel="00000000" w:rsidP="00000000" w:rsidRDefault="00000000" w:rsidRPr="00000000" w14:paraId="00000012">
      <w:pPr>
        <w:pageBreakBefore w:val="0"/>
        <w:numPr>
          <w:ilvl w:val="0"/>
          <w:numId w:val="2"/>
        </w:numPr>
        <w:ind w:left="720" w:hanging="360"/>
        <w:rPr>
          <w:u w:val="none"/>
        </w:rPr>
      </w:pPr>
      <w:r w:rsidDel="00000000" w:rsidR="00000000" w:rsidRPr="00000000">
        <w:rPr>
          <w:rtl w:val="0"/>
        </w:rPr>
        <w:t xml:space="preserve">Your classmates’ decoded punch card and feedback</w:t>
      </w:r>
    </w:p>
    <w:p w:rsidR="00000000" w:rsidDel="00000000" w:rsidP="00000000" w:rsidRDefault="00000000" w:rsidRPr="00000000" w14:paraId="00000013">
      <w:pPr>
        <w:pageBreakBefore w:val="0"/>
        <w:rPr/>
      </w:pPr>
      <w:r w:rsidDel="00000000" w:rsidR="00000000" w:rsidRPr="00000000">
        <w:rPr>
          <w:rtl w:val="0"/>
        </w:rPr>
      </w:r>
    </w:p>
    <w:p w:rsidR="00000000" w:rsidDel="00000000" w:rsidP="00000000" w:rsidRDefault="00000000" w:rsidRPr="00000000" w14:paraId="00000014">
      <w:pPr>
        <w:pageBreakBefore w:val="0"/>
        <w:rPr>
          <w:rFonts w:ascii="Ubuntu" w:cs="Ubuntu" w:eastAsia="Ubuntu" w:hAnsi="Ubuntu"/>
          <w:b w:val="1"/>
          <w:bCs w:val="1"/>
          <w:color w:val="7665a0"/>
          <w:sz w:val="38"/>
          <w:szCs w:val="38"/>
        </w:rPr>
      </w:pPr>
      <w:r w:rsidDel="00000000" w:rsidR="00000000" w:rsidRPr="00000000">
        <w:rPr>
          <w:rFonts w:ascii="Ubuntu" w:cs="Ubuntu" w:eastAsia="Ubuntu" w:hAnsi="Ubuntu"/>
          <w:b w:val="1"/>
          <w:bCs w:val="1"/>
          <w:color w:val="7665a0"/>
          <w:sz w:val="38"/>
          <w:szCs w:val="38"/>
          <w:rtl w:val="0"/>
        </w:rPr>
        <w:t xml:space="preserve">Project Steps</w:t>
      </w:r>
    </w:p>
    <w:p w:rsidR="00000000" w:rsidDel="00000000" w:rsidP="00000000" w:rsidRDefault="00000000" w:rsidRPr="00000000" w14:paraId="00000015">
      <w:pPr>
        <w:pStyle w:val="Heading2"/>
        <w:pageBreakBefore w:val="0"/>
        <w:rPr/>
      </w:pPr>
      <w:bookmarkStart w:colFirst="0" w:colLast="0" w:name="_w3kcdrxxwtof" w:id="2"/>
      <w:bookmarkEnd w:id="2"/>
      <w:r w:rsidDel="00000000" w:rsidR="00000000" w:rsidRPr="00000000">
        <w:rPr>
          <w:rtl w:val="0"/>
        </w:rPr>
        <w:t xml:space="preserve">Step 1: Describe Your Perfect Day</w:t>
      </w:r>
    </w:p>
    <w:p w:rsidR="00000000" w:rsidDel="00000000" w:rsidP="00000000" w:rsidRDefault="00000000" w:rsidRPr="00000000" w14:paraId="00000016">
      <w:pPr>
        <w:pageBreakBefore w:val="0"/>
        <w:rPr/>
      </w:pPr>
      <w:r w:rsidDel="00000000" w:rsidR="00000000" w:rsidRPr="00000000">
        <w:rPr>
          <w:rtl w:val="0"/>
        </w:rPr>
        <w:t xml:space="preserve">Write a 1 paragraph description of your perfect day in the space below</w:t>
      </w:r>
    </w:p>
    <w:p w:rsidR="00000000" w:rsidDel="00000000" w:rsidP="00000000" w:rsidRDefault="00000000" w:rsidRPr="00000000" w14:paraId="00000017">
      <w:pPr>
        <w:pageBreakBefore w:val="0"/>
        <w:rPr/>
      </w:pPr>
      <w:r w:rsidDel="00000000" w:rsidR="00000000" w:rsidRPr="00000000">
        <w:rPr>
          <w:rtl w:val="0"/>
        </w:rPr>
      </w:r>
    </w:p>
    <w:p w:rsidR="00000000" w:rsidDel="00000000" w:rsidP="00000000" w:rsidRDefault="00000000" w:rsidRPr="00000000" w14:paraId="00000018">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9">
      <w:pPr>
        <w:pageBreakBefore w:val="0"/>
        <w:rPr/>
      </w:pPr>
      <w:r w:rsidDel="00000000" w:rsidR="00000000" w:rsidRPr="00000000">
        <w:rPr>
          <w:rtl w:val="0"/>
        </w:rPr>
      </w:r>
    </w:p>
    <w:p w:rsidR="00000000" w:rsidDel="00000000" w:rsidP="00000000" w:rsidRDefault="00000000" w:rsidRPr="00000000" w14:paraId="0000001A">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B">
      <w:pPr>
        <w:pageBreakBefore w:val="0"/>
        <w:rPr/>
      </w:pPr>
      <w:r w:rsidDel="00000000" w:rsidR="00000000" w:rsidRPr="00000000">
        <w:rPr>
          <w:rtl w:val="0"/>
        </w:rPr>
      </w:r>
    </w:p>
    <w:p w:rsidR="00000000" w:rsidDel="00000000" w:rsidP="00000000" w:rsidRDefault="00000000" w:rsidRPr="00000000" w14:paraId="0000001C">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D">
      <w:pPr>
        <w:pageBreakBefore w:val="0"/>
        <w:rPr/>
      </w:pPr>
      <w:r w:rsidDel="00000000" w:rsidR="00000000" w:rsidRPr="00000000">
        <w:rPr>
          <w:rtl w:val="0"/>
        </w:rPr>
      </w:r>
    </w:p>
    <w:p w:rsidR="00000000" w:rsidDel="00000000" w:rsidP="00000000" w:rsidRDefault="00000000" w:rsidRPr="00000000" w14:paraId="0000001E">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F">
      <w:pPr>
        <w:pageBreakBefore w:val="0"/>
        <w:rPr/>
      </w:pPr>
      <w:r w:rsidDel="00000000" w:rsidR="00000000" w:rsidRPr="00000000">
        <w:rPr>
          <w:rtl w:val="0"/>
        </w:rPr>
      </w:r>
    </w:p>
    <w:p w:rsidR="00000000" w:rsidDel="00000000" w:rsidP="00000000" w:rsidRDefault="00000000" w:rsidRPr="00000000" w14:paraId="00000020">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1">
      <w:pPr>
        <w:pageBreakBefore w:val="0"/>
        <w:rPr/>
      </w:pPr>
      <w:r w:rsidDel="00000000" w:rsidR="00000000" w:rsidRPr="00000000">
        <w:rPr>
          <w:rtl w:val="0"/>
        </w:rPr>
      </w:r>
    </w:p>
    <w:p w:rsidR="00000000" w:rsidDel="00000000" w:rsidP="00000000" w:rsidRDefault="00000000" w:rsidRPr="00000000" w14:paraId="00000022">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3">
      <w:pPr>
        <w:pageBreakBefore w:val="0"/>
        <w:rPr/>
      </w:pPr>
      <w:r w:rsidDel="00000000" w:rsidR="00000000" w:rsidRPr="00000000">
        <w:rPr>
          <w:rtl w:val="0"/>
        </w:rPr>
      </w:r>
    </w:p>
    <w:p w:rsidR="00000000" w:rsidDel="00000000" w:rsidP="00000000" w:rsidRDefault="00000000" w:rsidRPr="00000000" w14:paraId="00000024">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5">
      <w:pPr>
        <w:pageBreakBefore w:val="0"/>
        <w:rPr/>
      </w:pPr>
      <w:r w:rsidDel="00000000" w:rsidR="00000000" w:rsidRPr="00000000">
        <w:rPr>
          <w:rtl w:val="0"/>
        </w:rPr>
      </w:r>
    </w:p>
    <w:p w:rsidR="00000000" w:rsidDel="00000000" w:rsidP="00000000" w:rsidRDefault="00000000" w:rsidRPr="00000000" w14:paraId="00000026">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7">
      <w:pPr>
        <w:pageBreakBefore w:val="0"/>
        <w:rPr/>
      </w:pPr>
      <w:r w:rsidDel="00000000" w:rsidR="00000000" w:rsidRPr="00000000">
        <w:rPr>
          <w:rtl w:val="0"/>
        </w:rPr>
      </w:r>
    </w:p>
    <w:p w:rsidR="00000000" w:rsidDel="00000000" w:rsidP="00000000" w:rsidRDefault="00000000" w:rsidRPr="00000000" w14:paraId="00000028">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9">
      <w:pPr>
        <w:pageBreakBefore w:val="0"/>
        <w:rPr/>
      </w:pPr>
      <w:r w:rsidDel="00000000" w:rsidR="00000000" w:rsidRPr="00000000">
        <w:rPr>
          <w:rtl w:val="0"/>
        </w:rPr>
      </w:r>
    </w:p>
    <w:p w:rsidR="00000000" w:rsidDel="00000000" w:rsidP="00000000" w:rsidRDefault="00000000" w:rsidRPr="00000000" w14:paraId="0000002A">
      <w:pPr>
        <w:pageBreakBefore w:val="0"/>
        <w:rPr/>
      </w:pPr>
      <w:r w:rsidDel="00000000" w:rsidR="00000000" w:rsidRPr="00000000">
        <w:rPr>
          <w:rtl w:val="0"/>
        </w:rPr>
      </w:r>
    </w:p>
    <w:p w:rsidR="00000000" w:rsidDel="00000000" w:rsidP="00000000" w:rsidRDefault="00000000" w:rsidRPr="00000000" w14:paraId="0000002B">
      <w:pPr>
        <w:pageBreakBefore w:val="0"/>
        <w:rPr/>
      </w:pPr>
      <w:r w:rsidDel="00000000" w:rsidR="00000000" w:rsidRPr="00000000">
        <w:rPr>
          <w:rtl w:val="0"/>
        </w:rPr>
      </w:r>
    </w:p>
    <w:p w:rsidR="00000000" w:rsidDel="00000000" w:rsidP="00000000" w:rsidRDefault="00000000" w:rsidRPr="00000000" w14:paraId="0000002C">
      <w:pPr>
        <w:pStyle w:val="Heading2"/>
        <w:pageBreakBefore w:val="0"/>
        <w:rPr/>
      </w:pPr>
      <w:bookmarkStart w:colFirst="0" w:colLast="0" w:name="_tndv0waimqkg" w:id="3"/>
      <w:bookmarkEnd w:id="3"/>
      <w:r w:rsidDel="00000000" w:rsidR="00000000" w:rsidRPr="00000000">
        <w:rPr>
          <w:rtl w:val="0"/>
        </w:rPr>
      </w:r>
    </w:p>
    <w:p w:rsidR="00000000" w:rsidDel="00000000" w:rsidP="00000000" w:rsidRDefault="00000000" w:rsidRPr="00000000" w14:paraId="0000002D">
      <w:pPr>
        <w:pStyle w:val="Heading2"/>
        <w:pageBreakBefore w:val="0"/>
        <w:rPr/>
      </w:pPr>
      <w:bookmarkStart w:colFirst="0" w:colLast="0" w:name="_tnq1xnd6rq9k" w:id="4"/>
      <w:bookmarkEnd w:id="4"/>
      <w:r w:rsidDel="00000000" w:rsidR="00000000" w:rsidRPr="00000000">
        <w:rPr>
          <w:rtl w:val="0"/>
        </w:rPr>
        <w:t xml:space="preserve">Step 2: Share with a Partner</w:t>
      </w:r>
    </w:p>
    <w:p w:rsidR="00000000" w:rsidDel="00000000" w:rsidP="00000000" w:rsidRDefault="00000000" w:rsidRPr="00000000" w14:paraId="0000002E">
      <w:pPr>
        <w:pageBreakBefore w:val="0"/>
        <w:rPr/>
      </w:pPr>
      <w:r w:rsidDel="00000000" w:rsidR="00000000" w:rsidRPr="00000000">
        <w:rPr>
          <w:rtl w:val="0"/>
        </w:rPr>
        <w:t xml:space="preserve">Switch your description of a perfect day with a classmate. Read through your neighbor’s description.</w:t>
      </w:r>
    </w:p>
    <w:p w:rsidR="00000000" w:rsidDel="00000000" w:rsidP="00000000" w:rsidRDefault="00000000" w:rsidRPr="00000000" w14:paraId="0000002F">
      <w:pPr>
        <w:pStyle w:val="Heading2"/>
        <w:pageBreakBefore w:val="0"/>
        <w:rPr/>
      </w:pPr>
      <w:bookmarkStart w:colFirst="0" w:colLast="0" w:name="_42z1dba7s9v1" w:id="5"/>
      <w:bookmarkEnd w:id="5"/>
      <w:r w:rsidDel="00000000" w:rsidR="00000000" w:rsidRPr="00000000">
        <w:rPr>
          <w:rtl w:val="0"/>
        </w:rPr>
        <w:t xml:space="preserve">Step 3: Choose Representations</w:t>
      </w:r>
    </w:p>
    <w:p w:rsidR="00000000" w:rsidDel="00000000" w:rsidP="00000000" w:rsidRDefault="00000000" w:rsidRPr="00000000" w14:paraId="00000030">
      <w:pPr>
        <w:pageBreakBefore w:val="0"/>
        <w:rPr/>
      </w:pPr>
      <w:r w:rsidDel="00000000" w:rsidR="00000000" w:rsidRPr="00000000">
        <w:rPr>
          <w:rtl w:val="0"/>
        </w:rPr>
        <w:t xml:space="preserve">In the table below write the information you’d want to represent to the computer. Place them in the appropriate categories in the table below.</w:t>
      </w:r>
      <w:r w:rsidDel="00000000" w:rsidR="00000000" w:rsidRPr="00000000">
        <w:rPr>
          <w:rtl w:val="0"/>
        </w:rPr>
      </w:r>
    </w:p>
    <w:p w:rsidR="00000000" w:rsidDel="00000000" w:rsidP="00000000" w:rsidRDefault="00000000" w:rsidRPr="00000000" w14:paraId="00000031">
      <w:pPr>
        <w:pageBreakBefore w:val="0"/>
        <w:rPr/>
      </w:pPr>
      <w:r w:rsidDel="00000000" w:rsidR="00000000" w:rsidRPr="00000000">
        <w:rPr>
          <w:rtl w:val="0"/>
        </w:rPr>
      </w:r>
    </w:p>
    <w:tbl>
      <w:tblPr>
        <w:tblStyle w:val="Table2"/>
        <w:tblW w:w="10541.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13.6666666666665"/>
        <w:gridCol w:w="3513.6666666666665"/>
        <w:gridCol w:w="3513.6666666666665"/>
        <w:tblGridChange w:id="0">
          <w:tblGrid>
            <w:gridCol w:w="3513.6666666666665"/>
            <w:gridCol w:w="3513.6666666666665"/>
            <w:gridCol w:w="3513.6666666666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rPr>
            </w:pPr>
            <w:r w:rsidDel="00000000" w:rsidR="00000000" w:rsidRPr="00000000">
              <w:rPr>
                <w:b w:val="1"/>
                <w:bCs w:val="1"/>
                <w:rtl w:val="0"/>
              </w:rPr>
              <w:t xml:space="preserve">Numbers</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rPr>
            </w:pPr>
            <w:r w:rsidDel="00000000" w:rsidR="00000000" w:rsidRPr="00000000">
              <w:rPr>
                <w:i w:val="1"/>
                <w:iCs w:val="1"/>
                <w:u w:val="single"/>
                <w:rtl w:val="0"/>
              </w:rPr>
              <w:t xml:space="preserve">(</w:t>
            </w:r>
            <w:r w:rsidDel="00000000" w:rsidR="00000000" w:rsidRPr="00000000">
              <w:rPr>
                <w:i w:val="1"/>
                <w:iCs w:val="1"/>
                <w:rtl w:val="0"/>
              </w:rPr>
              <w:t xml:space="preserve">temperature, # people present, when you wake up,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rPr>
            </w:pPr>
            <w:r w:rsidDel="00000000" w:rsidR="00000000" w:rsidRPr="00000000">
              <w:rPr>
                <w:b w:val="1"/>
                <w:bCs w:val="1"/>
                <w:rtl w:val="0"/>
              </w:rPr>
              <w:t xml:space="preserve">Characters</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rPr>
            </w:pPr>
            <w:r w:rsidDel="00000000" w:rsidR="00000000" w:rsidRPr="00000000">
              <w:rPr>
                <w:i w:val="1"/>
                <w:iCs w:val="1"/>
                <w:rtl w:val="0"/>
              </w:rPr>
              <w:t xml:space="preserve">(location name, type of weather, type of activity,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rPr>
            </w:pPr>
            <w:r w:rsidDel="00000000" w:rsidR="00000000" w:rsidRPr="00000000">
              <w:rPr>
                <w:b w:val="1"/>
                <w:bCs w:val="1"/>
                <w:rtl w:val="0"/>
              </w:rPr>
              <w:t xml:space="preserve">Images</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rPr>
            </w:pPr>
            <w:r w:rsidDel="00000000" w:rsidR="00000000" w:rsidRPr="00000000">
              <w:rPr>
                <w:i w:val="1"/>
                <w:iCs w:val="1"/>
                <w:rtl w:val="0"/>
              </w:rPr>
              <w:t xml:space="preserve">(what the location / activity / people / etc. look like)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46">
      <w:pPr>
        <w:pageBreakBefore w:val="0"/>
        <w:rPr/>
      </w:pPr>
      <w:r w:rsidDel="00000000" w:rsidR="00000000" w:rsidRPr="00000000">
        <w:rPr>
          <w:rtl w:val="0"/>
        </w:rPr>
      </w:r>
    </w:p>
    <w:p w:rsidR="00000000" w:rsidDel="00000000" w:rsidP="00000000" w:rsidRDefault="00000000" w:rsidRPr="00000000" w14:paraId="00000047">
      <w:pPr>
        <w:pStyle w:val="Heading2"/>
        <w:pageBreakBefore w:val="0"/>
        <w:rPr/>
      </w:pPr>
      <w:bookmarkStart w:colFirst="0" w:colLast="0" w:name="_2qs3nbo8g4vr" w:id="6"/>
      <w:bookmarkEnd w:id="6"/>
      <w:r w:rsidDel="00000000" w:rsidR="00000000" w:rsidRPr="00000000">
        <w:rPr>
          <w:rtl w:val="0"/>
        </w:rPr>
        <w:t xml:space="preserve">Step 4: Review Information Choices   </w:t>
      </w:r>
    </w:p>
    <w:p w:rsidR="00000000" w:rsidDel="00000000" w:rsidP="00000000" w:rsidRDefault="00000000" w:rsidRPr="00000000" w14:paraId="00000048">
      <w:pPr>
        <w:pageBreakBefore w:val="0"/>
        <w:rPr/>
      </w:pPr>
      <w:r w:rsidDel="00000000" w:rsidR="00000000" w:rsidRPr="00000000">
        <w:rPr>
          <w:rtl w:val="0"/>
        </w:rPr>
        <w:t xml:space="preserve">Meet with your partner and share how you identified different kinds of information you’d like to capture. Discuss:</w:t>
      </w:r>
    </w:p>
    <w:p w:rsidR="00000000" w:rsidDel="00000000" w:rsidP="00000000" w:rsidRDefault="00000000" w:rsidRPr="00000000" w14:paraId="00000049">
      <w:pPr>
        <w:pageBreakBefore w:val="0"/>
        <w:rPr/>
      </w:pPr>
      <w:r w:rsidDel="00000000" w:rsidR="00000000" w:rsidRPr="00000000">
        <w:rPr>
          <w:rtl w:val="0"/>
        </w:rPr>
      </w:r>
    </w:p>
    <w:p w:rsidR="00000000" w:rsidDel="00000000" w:rsidP="00000000" w:rsidRDefault="00000000" w:rsidRPr="00000000" w14:paraId="0000004A">
      <w:pPr>
        <w:pageBreakBefore w:val="0"/>
        <w:numPr>
          <w:ilvl w:val="0"/>
          <w:numId w:val="3"/>
        </w:numPr>
        <w:ind w:left="720" w:hanging="360"/>
        <w:rPr>
          <w:u w:val="none"/>
        </w:rPr>
      </w:pPr>
      <w:r w:rsidDel="00000000" w:rsidR="00000000" w:rsidRPr="00000000">
        <w:rPr>
          <w:rtl w:val="0"/>
        </w:rPr>
        <w:t xml:space="preserve">Whether you think they missed any important information</w:t>
      </w:r>
    </w:p>
    <w:p w:rsidR="00000000" w:rsidDel="00000000" w:rsidP="00000000" w:rsidRDefault="00000000" w:rsidRPr="00000000" w14:paraId="0000004B">
      <w:pPr>
        <w:pageBreakBefore w:val="0"/>
        <w:numPr>
          <w:ilvl w:val="0"/>
          <w:numId w:val="3"/>
        </w:numPr>
        <w:ind w:left="720" w:hanging="360"/>
        <w:rPr>
          <w:u w:val="none"/>
        </w:rPr>
      </w:pPr>
      <w:r w:rsidDel="00000000" w:rsidR="00000000" w:rsidRPr="00000000">
        <w:rPr>
          <w:rtl w:val="0"/>
        </w:rPr>
        <w:t xml:space="preserve">What </w:t>
      </w:r>
      <w:r w:rsidDel="00000000" w:rsidR="00000000" w:rsidRPr="00000000">
        <w:rPr>
          <w:b w:val="1"/>
          <w:bCs w:val="1"/>
          <w:rtl w:val="0"/>
        </w:rPr>
        <w:t xml:space="preserve">types of information </w:t>
      </w:r>
      <w:r w:rsidDel="00000000" w:rsidR="00000000" w:rsidRPr="00000000">
        <w:rPr>
          <w:rtl w:val="0"/>
        </w:rPr>
        <w:t xml:space="preserve">you both have in your story. Be ready to share with the class</w:t>
      </w:r>
    </w:p>
    <w:p w:rsidR="00000000" w:rsidDel="00000000" w:rsidP="00000000" w:rsidRDefault="00000000" w:rsidRPr="00000000" w14:paraId="0000004C">
      <w:pPr>
        <w:pStyle w:val="Heading2"/>
        <w:pageBreakBefore w:val="0"/>
        <w:rPr/>
      </w:pPr>
      <w:bookmarkStart w:colFirst="0" w:colLast="0" w:name="_34iladezo2nq" w:id="7"/>
      <w:bookmarkEnd w:id="7"/>
      <w:r w:rsidDel="00000000" w:rsidR="00000000" w:rsidRPr="00000000">
        <w:rPr>
          <w:rtl w:val="0"/>
        </w:rPr>
        <w:t xml:space="preserve">Step 5: Full Class Activity - Agree on Classwide Punch Card</w:t>
      </w:r>
    </w:p>
    <w:p w:rsidR="00000000" w:rsidDel="00000000" w:rsidP="00000000" w:rsidRDefault="00000000" w:rsidRPr="00000000" w14:paraId="0000004D">
      <w:pPr>
        <w:pageBreakBefore w:val="0"/>
        <w:rPr/>
      </w:pPr>
      <w:r w:rsidDel="00000000" w:rsidR="00000000" w:rsidRPr="00000000">
        <w:rPr>
          <w:rtl w:val="0"/>
        </w:rPr>
        <w:t xml:space="preserve">Look at the punch card on the next page. Your class will need to decide how to use the 3 numbers, 10 characters, and single 8 by 8 image to represent your perfect day. Be ready to discuss what information will be represented by each row.</w:t>
      </w:r>
    </w:p>
    <w:p w:rsidR="00000000" w:rsidDel="00000000" w:rsidP="00000000" w:rsidRDefault="00000000" w:rsidRPr="00000000" w14:paraId="0000004E">
      <w:pPr>
        <w:pStyle w:val="Heading2"/>
        <w:pageBreakBefore w:val="0"/>
        <w:rPr/>
      </w:pPr>
      <w:bookmarkStart w:colFirst="0" w:colLast="0" w:name="_q9qcmykgfpzc" w:id="8"/>
      <w:bookmarkEnd w:id="8"/>
      <w:r w:rsidDel="00000000" w:rsidR="00000000" w:rsidRPr="00000000">
        <w:rPr>
          <w:rtl w:val="0"/>
        </w:rPr>
        <w:t xml:space="preserve">Step 6: Fill Out Punch Card</w:t>
      </w:r>
    </w:p>
    <w:p w:rsidR="00000000" w:rsidDel="00000000" w:rsidP="00000000" w:rsidRDefault="00000000" w:rsidRPr="00000000" w14:paraId="0000004F">
      <w:pPr>
        <w:pageBreakBefore w:val="0"/>
        <w:rPr/>
      </w:pPr>
      <w:r w:rsidDel="00000000" w:rsidR="00000000" w:rsidRPr="00000000">
        <w:rPr>
          <w:rtl w:val="0"/>
        </w:rPr>
        <w:t xml:space="preserve">Using your class’s punch card structure fill out your punch card.</w:t>
      </w:r>
      <w:r w:rsidDel="00000000" w:rsidR="00000000" w:rsidRPr="00000000">
        <w:rPr>
          <w:rtl w:val="0"/>
        </w:rPr>
      </w:r>
    </w:p>
    <w:p w:rsidR="00000000" w:rsidDel="00000000" w:rsidP="00000000" w:rsidRDefault="00000000" w:rsidRPr="00000000" w14:paraId="00000050">
      <w:pPr>
        <w:pStyle w:val="Heading2"/>
        <w:pageBreakBefore w:val="0"/>
        <w:rPr/>
      </w:pPr>
      <w:bookmarkStart w:colFirst="0" w:colLast="0" w:name="_phwr23piwisi" w:id="9"/>
      <w:bookmarkEnd w:id="9"/>
      <w:r w:rsidDel="00000000" w:rsidR="00000000" w:rsidRPr="00000000">
        <w:rPr>
          <w:rtl w:val="0"/>
        </w:rPr>
        <w:t xml:space="preserve">Step 7: Trade and Decode Punch Cards</w:t>
      </w:r>
    </w:p>
    <w:p w:rsidR="00000000" w:rsidDel="00000000" w:rsidP="00000000" w:rsidRDefault="00000000" w:rsidRPr="00000000" w14:paraId="00000051">
      <w:pPr>
        <w:pageBreakBefore w:val="0"/>
        <w:rPr/>
      </w:pPr>
      <w:r w:rsidDel="00000000" w:rsidR="00000000" w:rsidRPr="00000000">
        <w:rPr>
          <w:rtl w:val="0"/>
        </w:rPr>
        <w:t xml:space="preserve">Give your punch card to </w:t>
      </w:r>
      <w:r w:rsidDel="00000000" w:rsidR="00000000" w:rsidRPr="00000000">
        <w:rPr>
          <w:b w:val="1"/>
          <w:bCs w:val="1"/>
          <w:rtl w:val="0"/>
        </w:rPr>
        <w:t xml:space="preserve">a classmate you have not worked with so far. </w:t>
      </w:r>
      <w:r w:rsidDel="00000000" w:rsidR="00000000" w:rsidRPr="00000000">
        <w:rPr>
          <w:rtl w:val="0"/>
        </w:rPr>
        <w:t xml:space="preserve">Don’t tell them anything about your perfect day and have them decode your punch card. Complete the information on the last page of this project guide for your partner’s punch card.</w:t>
      </w:r>
    </w:p>
    <w:p w:rsidR="00000000" w:rsidDel="00000000" w:rsidP="00000000" w:rsidRDefault="00000000" w:rsidRPr="00000000" w14:paraId="00000052">
      <w:pPr>
        <w:pStyle w:val="Heading2"/>
        <w:pageBreakBefore w:val="0"/>
        <w:rPr/>
      </w:pPr>
      <w:bookmarkStart w:colFirst="0" w:colLast="0" w:name="_u6faa3wfw7bm" w:id="10"/>
      <w:bookmarkEnd w:id="10"/>
      <w:r w:rsidDel="00000000" w:rsidR="00000000" w:rsidRPr="00000000">
        <w:rPr>
          <w:rtl w:val="0"/>
        </w:rPr>
        <w:t xml:space="preserve">Step 8: Reflection</w:t>
      </w:r>
    </w:p>
    <w:p w:rsidR="00000000" w:rsidDel="00000000" w:rsidP="00000000" w:rsidRDefault="00000000" w:rsidRPr="00000000" w14:paraId="00000053">
      <w:pPr>
        <w:pageBreakBefore w:val="0"/>
        <w:rPr/>
      </w:pPr>
      <w:r w:rsidDel="00000000" w:rsidR="00000000" w:rsidRPr="00000000">
        <w:rPr>
          <w:rtl w:val="0"/>
        </w:rPr>
        <w:t xml:space="preserve">Discuss with your partner how much of their perfect day you were able to understand from their punch card. What was lost in the process of representing this information in binary? Write in your responses on the last page of this project guide</w:t>
      </w:r>
      <w:r w:rsidDel="00000000" w:rsidR="00000000" w:rsidRPr="00000000">
        <w:rPr>
          <w:rtl w:val="0"/>
        </w:rPr>
      </w:r>
    </w:p>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hd w:fill="auto" w:val="clear"/>
        <w:rPr>
          <w:rFonts w:ascii="Ubuntu" w:cs="Ubuntu" w:eastAsia="Ubuntu" w:hAnsi="Ubuntu"/>
          <w:b w:val="1"/>
          <w:bCs w:val="1"/>
          <w:color w:val="7665a0"/>
          <w:sz w:val="38"/>
          <w:szCs w:val="38"/>
        </w:rPr>
      </w:pPr>
      <w:r w:rsidDel="00000000" w:rsidR="00000000" w:rsidRPr="00000000">
        <w:rPr>
          <w:rtl w:val="0"/>
        </w:rPr>
      </w:r>
    </w:p>
    <w:p w:rsidR="00000000" w:rsidDel="00000000" w:rsidP="00000000" w:rsidRDefault="00000000" w:rsidRPr="00000000" w14:paraId="00000055">
      <w:pPr>
        <w:pageBreakBefore w:val="0"/>
        <w:rPr/>
      </w:pPr>
      <w:r w:rsidDel="00000000" w:rsidR="00000000" w:rsidRPr="00000000">
        <w:rPr>
          <w:rtl w:val="0"/>
        </w:rPr>
      </w:r>
    </w:p>
    <w:p w:rsidR="00000000" w:rsidDel="00000000" w:rsidP="00000000" w:rsidRDefault="00000000" w:rsidRPr="00000000" w14:paraId="00000056">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57">
      <w:pPr>
        <w:pageBreakBefore w:val="0"/>
        <w:rPr/>
      </w:pPr>
      <w:r w:rsidDel="00000000" w:rsidR="00000000" w:rsidRPr="00000000">
        <w:rPr>
          <w:rtl w:val="0"/>
        </w:rPr>
        <w:t xml:space="preserve">Name(s)_______________________________________________ Period ______ Date ___________________</w:t>
      </w:r>
    </w:p>
    <w:tbl>
      <w:tblPr>
        <w:tblStyle w:val="Table3"/>
        <w:tblW w:w="12225.0" w:type="dxa"/>
        <w:jc w:val="left"/>
        <w:tblInd w:w="-975.0" w:type="dxa"/>
        <w:tblLayout w:type="fixed"/>
        <w:tblLook w:val="0600"/>
      </w:tblPr>
      <w:tblGrid>
        <w:gridCol w:w="915"/>
        <w:gridCol w:w="9705"/>
        <w:gridCol w:w="1605"/>
        <w:tblGridChange w:id="0">
          <w:tblGrid>
            <w:gridCol w:w="915"/>
            <w:gridCol w:w="9705"/>
            <w:gridCol w:w="1605"/>
          </w:tblGrid>
        </w:tblGridChange>
      </w:tblGrid>
      <w:tr>
        <w:trPr>
          <w:cantSplit w:val="0"/>
          <w:trHeight w:val="520" w:hRule="atLeast"/>
          <w:tblHeader w:val="0"/>
        </w:trPr>
        <w:tc>
          <w:tcPr>
            <w:shd w:fill="00adbc" w:val="clear"/>
            <w:tcMar>
              <w:top w:w="0.0" w:type="dxa"/>
              <w:left w:w="0.0" w:type="dxa"/>
              <w:bottom w:w="0.0" w:type="dxa"/>
              <w:right w:w="0.0" w:type="dxa"/>
            </w:tcMar>
            <w:vAlign w:val="center"/>
          </w:tcPr>
          <w:p w:rsidR="00000000" w:rsidDel="00000000" w:rsidP="00000000" w:rsidRDefault="00000000" w:rsidRPr="00000000" w14:paraId="00000058">
            <w:pPr>
              <w:pageBreakBefore w:val="0"/>
              <w:spacing w:line="240" w:lineRule="auto"/>
              <w:rPr>
                <w:rFonts w:ascii="Ubuntu" w:cs="Ubuntu" w:eastAsia="Ubuntu" w:hAnsi="Ubuntu"/>
                <w:b w:val="1"/>
                <w:bCs w:val="1"/>
                <w:color w:val="ffffff"/>
                <w:sz w:val="36"/>
                <w:szCs w:val="36"/>
              </w:rPr>
            </w:pPr>
            <w:r w:rsidDel="00000000" w:rsidR="00000000" w:rsidRPr="00000000">
              <w:rPr>
                <w:rtl w:val="0"/>
              </w:rPr>
            </w:r>
          </w:p>
        </w:tc>
        <w:tc>
          <w:tcPr>
            <w:shd w:fill="00adbc" w:val="clear"/>
            <w:tcMar>
              <w:top w:w="0.0" w:type="dxa"/>
              <w:left w:w="0.0" w:type="dxa"/>
              <w:bottom w:w="0.0" w:type="dxa"/>
              <w:right w:w="0.0" w:type="dxa"/>
            </w:tcMar>
            <w:vAlign w:val="center"/>
          </w:tcPr>
          <w:p w:rsidR="00000000" w:rsidDel="00000000" w:rsidP="00000000" w:rsidRDefault="00000000" w:rsidRPr="00000000" w14:paraId="00000059">
            <w:pPr>
              <w:pageBreakBefore w:val="0"/>
              <w:spacing w:line="240" w:lineRule="auto"/>
              <w:ind w:right="570"/>
              <w:rPr>
                <w:rFonts w:ascii="Ubuntu" w:cs="Ubuntu" w:eastAsia="Ubuntu" w:hAnsi="Ubuntu"/>
                <w:b w:val="1"/>
                <w:bCs w:val="1"/>
                <w:color w:val="ffffff"/>
                <w:sz w:val="36"/>
                <w:szCs w:val="36"/>
              </w:rPr>
            </w:pPr>
            <w:r w:rsidDel="00000000" w:rsidR="00000000" w:rsidRPr="00000000">
              <w:rPr>
                <w:rFonts w:ascii="Ubuntu" w:cs="Ubuntu" w:eastAsia="Ubuntu" w:hAnsi="Ubuntu"/>
                <w:b w:val="1"/>
                <w:bCs w:val="1"/>
                <w:color w:val="ffffff"/>
                <w:sz w:val="36"/>
                <w:szCs w:val="36"/>
                <w:rtl w:val="0"/>
              </w:rPr>
              <w:t xml:space="preserve">Your Punch Card</w:t>
            </w:r>
          </w:p>
        </w:tc>
        <w:tc>
          <w:tcPr>
            <w:shd w:fill="00adbc" w:val="clear"/>
            <w:tcMar>
              <w:top w:w="0.0" w:type="dxa"/>
              <w:left w:w="0.0" w:type="dxa"/>
              <w:bottom w:w="0.0" w:type="dxa"/>
              <w:right w:w="0.0" w:type="dxa"/>
            </w:tcMar>
            <w:vAlign w:val="center"/>
          </w:tcPr>
          <w:p w:rsidR="00000000" w:rsidDel="00000000" w:rsidP="00000000" w:rsidRDefault="00000000" w:rsidRPr="00000000" w14:paraId="0000005A">
            <w:pPr>
              <w:pageBreakBefore w:val="0"/>
              <w:spacing w:line="240" w:lineRule="auto"/>
              <w:rPr/>
            </w:pPr>
            <w:r w:rsidDel="00000000" w:rsidR="00000000" w:rsidRPr="00000000">
              <w:rPr/>
              <w:drawing>
                <wp:inline distB="114300" distT="114300" distL="114300" distR="114300">
                  <wp:extent cx="500063" cy="500063"/>
                  <wp:effectExtent b="0" l="0" r="0" t="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00063" cy="50006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hd w:fill="auto" w:val="clear"/>
        <w:rPr>
          <w:rFonts w:ascii="Ubuntu" w:cs="Ubuntu" w:eastAsia="Ubuntu" w:hAnsi="Ubuntu"/>
          <w:b w:val="1"/>
          <w:bCs w:val="1"/>
          <w:color w:val="7665a0"/>
          <w:sz w:val="38"/>
          <w:szCs w:val="38"/>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190500</wp:posOffset>
                </wp:positionV>
                <wp:extent cx="5421821" cy="7969780"/>
                <wp:effectExtent b="0" l="0" r="0" t="0"/>
                <wp:wrapSquare wrapText="bothSides" distB="114300" distT="114300" distL="114300" distR="114300"/>
                <wp:docPr id="1" name=""/>
                <a:graphic>
                  <a:graphicData uri="http://schemas.microsoft.com/office/word/2010/wordprocessingGroup">
                    <wpg:wgp>
                      <wpg:cNvGrpSpPr/>
                      <wpg:grpSpPr>
                        <a:xfrm>
                          <a:off x="2603750" y="423850"/>
                          <a:ext cx="5421821" cy="7969780"/>
                          <a:chOff x="2603750" y="423850"/>
                          <a:chExt cx="3468600" cy="5114950"/>
                        </a:xfrm>
                      </wpg:grpSpPr>
                      <wps:wsp>
                        <wps:cNvSpPr/>
                        <wps:cNvPr id="2" name="Shape 2"/>
                        <wps:spPr>
                          <a:xfrm>
                            <a:off x="3724275" y="428625"/>
                            <a:ext cx="2343300" cy="5105400"/>
                          </a:xfrm>
                          <a:prstGeom prst="snip1Rect">
                            <a:avLst>
                              <a:gd fmla="val 16667"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aphicFrame>
                        <wpg:xfrm>
                          <a:off x="4094425" y="819225"/>
                          <a:ext cx="3000000" cy="3000000"/>
                        </wpg:xfrm>
                        <a:graphic>
                          <a:graphicData uri="http://schemas.openxmlformats.org/drawingml/2006/table">
                            <a:tbl>
                              <a:tblPr>
                                <a:noFill/>
                                <a:tableStyleId>{D97DE5F9-2140-4FCC-931A-25F269EF0A09}</a:tableStyleId>
                              </a:tblPr>
                              <a:tblGrid>
                                <a:gridCol w="217025"/>
                                <a:gridCol w="217025"/>
                                <a:gridCol w="217025"/>
                                <a:gridCol w="217025"/>
                                <a:gridCol w="217025"/>
                                <a:gridCol w="217025"/>
                                <a:gridCol w="217025"/>
                                <a:gridCol w="217025"/>
                              </a:tblGrid>
                              <a:tr h="216975">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r>
                              <a:tr h="216975">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r>
                              <a:tr h="216975">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r>
                              <a:tr h="216975">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r>
                              <a:tr h="216975">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r>
                              <a:tr h="216975">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r>
                              <a:tr h="216975">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r>
                              <a:tr h="216975">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r>
                              <a:tr h="216975">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l">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l">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r>
                              <a:tr h="216975">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r>
                              <a:tr h="216975">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r>
                              <a:tr h="216975">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r>
                              <a:tr h="216975">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r>
                              <a:tr h="216975">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r>
                              <a:tr h="216975">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r>
                              <a:tr h="216975">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r>
                              <a:tr h="216975">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r>
                              <a:tr h="216975">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r>
                              <a:tr h="216975">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r>
                              <a:tr h="216975">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c>
                                  <a:txBody>
                                    <a:bodyPr/>
                                    <a:lstStyle/>
                                    <a:p>
                                      <a:pPr indent="0" lvl="0" marL="0" rtl="0" algn="ctr">
                                        <a:spcBef>
                                          <a:spcPts val="0"/>
                                        </a:spcBef>
                                        <a:spcAft>
                                          <a:spcPts val="0"/>
                                        </a:spcAft>
                                        <a:buNone/>
                                      </a:pPr>
                                      <a:r>
                                        <a:t/>
                                      </a:r>
                                      <a:endParaRPr>
                                        <a:solidFill>
                                          <a:srgbClr val="EFEFEF"/>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solidFill>
                                      <a:srgbClr val="CFE2F3"/>
                                    </a:solidFill>
                                  </a:tcPr>
                                </a:tc>
                              </a:tr>
                              <a:tr h="216975">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c>
                                  <a:txBody>
                                    <a:bodyPr/>
                                    <a:lstStyle/>
                                    <a:p>
                                      <a:pPr indent="0" lvl="0" marL="0" rtl="0" algn="ctr">
                                        <a:spcBef>
                                          <a:spcPts val="0"/>
                                        </a:spcBef>
                                        <a:spcAft>
                                          <a:spcPts val="0"/>
                                        </a:spcAft>
                                        <a:buNone/>
                                      </a:pPr>
                                      <a:r>
                                        <a:t/>
                                      </a:r>
                                      <a:endParaRPr>
                                        <a:solidFill>
                                          <a:srgbClr val="999999"/>
                                        </a:solidFill>
                                      </a:endParaRPr>
                                    </a:p>
                                  </a:txBody>
                                  <a:tcPr marT="0" marB="0" marR="0" marL="0" anchor="ctr">
                                    <a:lnL cap="flat" cmpd="sng" w="9525">
                                      <a:solidFill>
                                        <a:srgbClr val="000000"/>
                                      </a:solidFill>
                                      <a:prstDash val="solid"/>
                                      <a:round/>
                                      <a:headEnd len="sm" w="sm" type="none"/>
                                      <a:tailEnd len="sm" w="sm" type="none"/>
                                    </a:lnL>
                                    <a:lnR cap="flat" cmpd="sng" w="9525">
                                      <a:solidFill>
                                        <a:srgbClr val="000000"/>
                                      </a:solidFill>
                                      <a:prstDash val="solid"/>
                                      <a:round/>
                                      <a:headEnd len="sm" w="sm" type="none"/>
                                      <a:tailEnd len="sm" w="sm" type="none"/>
                                    </a:lnR>
                                    <a:lnT cap="flat" cmpd="sng" w="9525">
                                      <a:solidFill>
                                        <a:srgbClr val="000000"/>
                                      </a:solidFill>
                                      <a:prstDash val="solid"/>
                                      <a:round/>
                                      <a:headEnd len="sm" w="sm" type="none"/>
                                      <a:tailEnd len="sm" w="sm" type="none"/>
                                    </a:lnT>
                                    <a:lnB cap="flat" cmpd="sng" w="9525">
                                      <a:solidFill>
                                        <a:srgbClr val="000000"/>
                                      </a:solidFill>
                                      <a:prstDash val="solid"/>
                                      <a:round/>
                                      <a:headEnd len="sm" w="sm" type="none"/>
                                      <a:tailEnd len="sm" w="sm" type="none"/>
                                    </a:lnB>
                                  </a:tcPr>
                                </a:tc>
                              </a:tr>
                            </a:tbl>
                          </a:graphicData>
                        </a:graphic>
                      </wpg:graphicFrame>
                      <wpg:graphicFrame>
                        <wpg:xfrm>
                          <a:off x="2603775" y="819213"/>
                          <a:ext cx="3000000" cy="3000000"/>
                        </wpg:xfrm>
                        <a:graphic>
                          <a:graphicData uri="http://schemas.openxmlformats.org/drawingml/2006/table">
                            <a:tbl>
                              <a:tblPr>
                                <a:noFill/>
                                <a:tableStyleId>{D97DE5F9-2140-4FCC-931A-25F269EF0A09}</a:tableStyleId>
                              </a:tblPr>
                              <a:tblGrid>
                                <a:gridCol w="932425"/>
                              </a:tblGrid>
                              <a:tr h="216975">
                                <a:tc>
                                  <a:txBody>
                                    <a:bodyPr/>
                                    <a:lstStyle/>
                                    <a:p>
                                      <a:pPr indent="0" lvl="0" marL="0" rtl="0" algn="r">
                                        <a:spcBef>
                                          <a:spcPts val="0"/>
                                        </a:spcBef>
                                        <a:spcAft>
                                          <a:spcPts val="0"/>
                                        </a:spcAft>
                                        <a:buNone/>
                                      </a:pPr>
                                      <a:r>
                                        <a:rPr lang="en-US" sz="1000">
                                          <a:latin typeface="Ubuntu"/>
                                          <a:ea typeface="Ubuntu"/>
                                          <a:cs typeface="Ubuntu"/>
                                          <a:sym typeface="Ubuntu"/>
                                        </a:rPr>
                                        <a:t>Number 1</a:t>
                                      </a:r>
                                      <a:endParaRPr sz="1000">
                                        <a:latin typeface="Ubuntu"/>
                                        <a:ea typeface="Ubuntu"/>
                                        <a:cs typeface="Ubuntu"/>
                                        <a:sym typeface="Ubuntu"/>
                                      </a:endParaRPr>
                                    </a:p>
                                  </a:txBody>
                                  <a:tcPr marT="0" marB="0" marR="0" marL="0" anchor="ctr">
                                    <a:lnL cap="flat" cmpd="sng" w="19050">
                                      <a:solidFill>
                                        <a:srgbClr val="000000">
                                          <a:alpha val="0"/>
                                        </a:srgbClr>
                                      </a:solidFill>
                                      <a:prstDash val="solid"/>
                                      <a:round/>
                                      <a:headEnd len="sm" w="sm" type="none"/>
                                      <a:tailEnd len="sm" w="sm" type="none"/>
                                    </a:lnL>
                                    <a:lnR cap="flat" cmpd="sng" w="19050">
                                      <a:solidFill>
                                        <a:srgbClr val="000000">
                                          <a:alpha val="0"/>
                                        </a:srgbClr>
                                      </a:solidFill>
                                      <a:prstDash val="solid"/>
                                      <a:round/>
                                      <a:headEnd len="sm" w="sm" type="none"/>
                                      <a:tailEnd len="sm" w="sm" type="none"/>
                                    </a:lnR>
                                    <a:lnT cap="flat" cmpd="sng" w="19050">
                                      <a:solidFill>
                                        <a:srgbClr val="000000">
                                          <a:alpha val="0"/>
                                        </a:srgbClr>
                                      </a:solidFill>
                                      <a:prstDash val="solid"/>
                                      <a:round/>
                                      <a:headEnd len="sm" w="sm" type="none"/>
                                      <a:tailEnd len="sm" w="sm" type="none"/>
                                    </a:lnT>
                                    <a:lnB cap="flat" cmpd="sng" w="19050">
                                      <a:solidFill>
                                        <a:srgbClr val="000000">
                                          <a:alpha val="0"/>
                                        </a:srgbClr>
                                      </a:solidFill>
                                      <a:prstDash val="solid"/>
                                      <a:round/>
                                      <a:headEnd len="sm" w="sm" type="none"/>
                                      <a:tailEnd len="sm" w="sm" type="none"/>
                                    </a:lnB>
                                  </a:tcPr>
                                </a:tc>
                              </a:tr>
                              <a:tr h="216975">
                                <a:tc>
                                  <a:txBody>
                                    <a:bodyPr/>
                                    <a:lstStyle/>
                                    <a:p>
                                      <a:pPr indent="0" lvl="0" marL="0" rtl="0" algn="r">
                                        <a:spcBef>
                                          <a:spcPts val="0"/>
                                        </a:spcBef>
                                        <a:spcAft>
                                          <a:spcPts val="0"/>
                                        </a:spcAft>
                                        <a:buNone/>
                                      </a:pPr>
                                      <a:r>
                                        <a:rPr lang="en-US" sz="1000">
                                          <a:latin typeface="Ubuntu"/>
                                          <a:ea typeface="Ubuntu"/>
                                          <a:cs typeface="Ubuntu"/>
                                          <a:sym typeface="Ubuntu"/>
                                        </a:rPr>
                                        <a:t>2</a:t>
                                      </a:r>
                                      <a:endParaRPr sz="1000">
                                        <a:latin typeface="Ubuntu"/>
                                        <a:ea typeface="Ubuntu"/>
                                        <a:cs typeface="Ubuntu"/>
                                        <a:sym typeface="Ubuntu"/>
                                      </a:endParaRPr>
                                    </a:p>
                                  </a:txBody>
                                  <a:tcPr marT="0" marB="0" marR="0" marL="0" anchor="ctr">
                                    <a:lnL cap="flat" cmpd="sng" w="19050">
                                      <a:solidFill>
                                        <a:srgbClr val="000000">
                                          <a:alpha val="0"/>
                                        </a:srgbClr>
                                      </a:solidFill>
                                      <a:prstDash val="solid"/>
                                      <a:round/>
                                      <a:headEnd len="sm" w="sm" type="none"/>
                                      <a:tailEnd len="sm" w="sm" type="none"/>
                                    </a:lnL>
                                    <a:lnR cap="flat" cmpd="sng" w="19050">
                                      <a:solidFill>
                                        <a:srgbClr val="000000">
                                          <a:alpha val="0"/>
                                        </a:srgbClr>
                                      </a:solidFill>
                                      <a:prstDash val="solid"/>
                                      <a:round/>
                                      <a:headEnd len="sm" w="sm" type="none"/>
                                      <a:tailEnd len="sm" w="sm" type="none"/>
                                    </a:lnR>
                                    <a:lnT cap="flat" cmpd="sng" w="19050">
                                      <a:solidFill>
                                        <a:srgbClr val="000000">
                                          <a:alpha val="0"/>
                                        </a:srgbClr>
                                      </a:solidFill>
                                      <a:prstDash val="solid"/>
                                      <a:round/>
                                      <a:headEnd len="sm" w="sm" type="none"/>
                                      <a:tailEnd len="sm" w="sm" type="none"/>
                                    </a:lnT>
                                    <a:lnB cap="flat" cmpd="sng" w="19050">
                                      <a:solidFill>
                                        <a:srgbClr val="000000">
                                          <a:alpha val="0"/>
                                        </a:srgbClr>
                                      </a:solidFill>
                                      <a:prstDash val="solid"/>
                                      <a:round/>
                                      <a:headEnd len="sm" w="sm" type="none"/>
                                      <a:tailEnd len="sm" w="sm" type="none"/>
                                    </a:lnB>
                                  </a:tcPr>
                                </a:tc>
                              </a:tr>
                              <a:tr h="216975">
                                <a:tc>
                                  <a:txBody>
                                    <a:bodyPr/>
                                    <a:lstStyle/>
                                    <a:p>
                                      <a:pPr indent="0" lvl="0" marL="0" rtl="0" algn="r">
                                        <a:spcBef>
                                          <a:spcPts val="0"/>
                                        </a:spcBef>
                                        <a:spcAft>
                                          <a:spcPts val="0"/>
                                        </a:spcAft>
                                        <a:buNone/>
                                      </a:pPr>
                                      <a:r>
                                        <a:rPr lang="en-US" sz="1000">
                                          <a:latin typeface="Ubuntu"/>
                                          <a:ea typeface="Ubuntu"/>
                                          <a:cs typeface="Ubuntu"/>
                                          <a:sym typeface="Ubuntu"/>
                                        </a:rPr>
                                        <a:t>3</a:t>
                                      </a:r>
                                      <a:endParaRPr sz="1000">
                                        <a:latin typeface="Ubuntu"/>
                                        <a:ea typeface="Ubuntu"/>
                                        <a:cs typeface="Ubuntu"/>
                                        <a:sym typeface="Ubuntu"/>
                                      </a:endParaRPr>
                                    </a:p>
                                  </a:txBody>
                                  <a:tcPr marT="0" marB="0" marR="0" marL="0" anchor="ctr">
                                    <a:lnL cap="flat" cmpd="sng" w="19050">
                                      <a:solidFill>
                                        <a:srgbClr val="000000">
                                          <a:alpha val="0"/>
                                        </a:srgbClr>
                                      </a:solidFill>
                                      <a:prstDash val="solid"/>
                                      <a:round/>
                                      <a:headEnd len="sm" w="sm" type="none"/>
                                      <a:tailEnd len="sm" w="sm" type="none"/>
                                    </a:lnL>
                                    <a:lnR cap="flat" cmpd="sng" w="19050">
                                      <a:solidFill>
                                        <a:srgbClr val="000000">
                                          <a:alpha val="0"/>
                                        </a:srgbClr>
                                      </a:solidFill>
                                      <a:prstDash val="solid"/>
                                      <a:round/>
                                      <a:headEnd len="sm" w="sm" type="none"/>
                                      <a:tailEnd len="sm" w="sm" type="none"/>
                                    </a:lnR>
                                    <a:lnT cap="flat" cmpd="sng" w="19050">
                                      <a:solidFill>
                                        <a:srgbClr val="000000">
                                          <a:alpha val="0"/>
                                        </a:srgbClr>
                                      </a:solidFill>
                                      <a:prstDash val="solid"/>
                                      <a:round/>
                                      <a:headEnd len="sm" w="sm" type="none"/>
                                      <a:tailEnd len="sm" w="sm" type="none"/>
                                    </a:lnT>
                                    <a:lnB cap="flat" cmpd="sng" w="19050">
                                      <a:solidFill>
                                        <a:srgbClr val="000000">
                                          <a:alpha val="0"/>
                                        </a:srgbClr>
                                      </a:solidFill>
                                      <a:prstDash val="solid"/>
                                      <a:round/>
                                      <a:headEnd len="sm" w="sm" type="none"/>
                                      <a:tailEnd len="sm" w="sm" type="none"/>
                                    </a:lnB>
                                  </a:tcPr>
                                </a:tc>
                              </a:tr>
                              <a:tr h="216975">
                                <a:tc>
                                  <a:txBody>
                                    <a:bodyPr/>
                                    <a:lstStyle/>
                                    <a:p>
                                      <a:pPr indent="0" lvl="0" marL="0" rtl="0" algn="r">
                                        <a:spcBef>
                                          <a:spcPts val="0"/>
                                        </a:spcBef>
                                        <a:spcAft>
                                          <a:spcPts val="0"/>
                                        </a:spcAft>
                                        <a:buNone/>
                                      </a:pPr>
                                      <a:r>
                                        <a:rPr lang="en-US" sz="1000">
                                          <a:latin typeface="Ubuntu"/>
                                          <a:ea typeface="Ubuntu"/>
                                          <a:cs typeface="Ubuntu"/>
                                          <a:sym typeface="Ubuntu"/>
                                        </a:rPr>
                                        <a:t>Character 1</a:t>
                                      </a:r>
                                      <a:endParaRPr sz="1000">
                                        <a:latin typeface="Ubuntu"/>
                                        <a:ea typeface="Ubuntu"/>
                                        <a:cs typeface="Ubuntu"/>
                                        <a:sym typeface="Ubuntu"/>
                                      </a:endParaRPr>
                                    </a:p>
                                  </a:txBody>
                                  <a:tcPr marT="0" marB="0" marR="0" marL="0" anchor="ctr">
                                    <a:lnL cap="flat" cmpd="sng" w="19050">
                                      <a:solidFill>
                                        <a:srgbClr val="000000">
                                          <a:alpha val="0"/>
                                        </a:srgbClr>
                                      </a:solidFill>
                                      <a:prstDash val="solid"/>
                                      <a:round/>
                                      <a:headEnd len="sm" w="sm" type="none"/>
                                      <a:tailEnd len="sm" w="sm" type="none"/>
                                    </a:lnL>
                                    <a:lnR cap="flat" cmpd="sng" w="19050">
                                      <a:solidFill>
                                        <a:srgbClr val="000000">
                                          <a:alpha val="0"/>
                                        </a:srgbClr>
                                      </a:solidFill>
                                      <a:prstDash val="solid"/>
                                      <a:round/>
                                      <a:headEnd len="sm" w="sm" type="none"/>
                                      <a:tailEnd len="sm" w="sm" type="none"/>
                                    </a:lnR>
                                    <a:lnT cap="flat" cmpd="sng" w="19050">
                                      <a:solidFill>
                                        <a:srgbClr val="000000">
                                          <a:alpha val="0"/>
                                        </a:srgbClr>
                                      </a:solidFill>
                                      <a:prstDash val="solid"/>
                                      <a:round/>
                                      <a:headEnd len="sm" w="sm" type="none"/>
                                      <a:tailEnd len="sm" w="sm" type="none"/>
                                    </a:lnT>
                                    <a:lnB cap="flat" cmpd="sng" w="19050">
                                      <a:solidFill>
                                        <a:srgbClr val="000000">
                                          <a:alpha val="0"/>
                                        </a:srgbClr>
                                      </a:solidFill>
                                      <a:prstDash val="solid"/>
                                      <a:round/>
                                      <a:headEnd len="sm" w="sm" type="none"/>
                                      <a:tailEnd len="sm" w="sm" type="none"/>
                                    </a:lnB>
                                  </a:tcPr>
                                </a:tc>
                              </a:tr>
                              <a:tr h="216975">
                                <a:tc>
                                  <a:txBody>
                                    <a:bodyPr/>
                                    <a:lstStyle/>
                                    <a:p>
                                      <a:pPr indent="0" lvl="0" marL="0" rtl="0" algn="r">
                                        <a:spcBef>
                                          <a:spcPts val="0"/>
                                        </a:spcBef>
                                        <a:spcAft>
                                          <a:spcPts val="0"/>
                                        </a:spcAft>
                                        <a:buNone/>
                                      </a:pPr>
                                      <a:r>
                                        <a:rPr lang="en-US" sz="1000">
                                          <a:latin typeface="Ubuntu"/>
                                          <a:ea typeface="Ubuntu"/>
                                          <a:cs typeface="Ubuntu"/>
                                          <a:sym typeface="Ubuntu"/>
                                        </a:rPr>
                                        <a:t>2</a:t>
                                      </a:r>
                                      <a:endParaRPr sz="1000">
                                        <a:latin typeface="Ubuntu"/>
                                        <a:ea typeface="Ubuntu"/>
                                        <a:cs typeface="Ubuntu"/>
                                        <a:sym typeface="Ubuntu"/>
                                      </a:endParaRPr>
                                    </a:p>
                                  </a:txBody>
                                  <a:tcPr marT="0" marB="0" marR="0" marL="0" anchor="ctr">
                                    <a:lnL cap="flat" cmpd="sng" w="19050">
                                      <a:solidFill>
                                        <a:srgbClr val="000000">
                                          <a:alpha val="0"/>
                                        </a:srgbClr>
                                      </a:solidFill>
                                      <a:prstDash val="solid"/>
                                      <a:round/>
                                      <a:headEnd len="sm" w="sm" type="none"/>
                                      <a:tailEnd len="sm" w="sm" type="none"/>
                                    </a:lnL>
                                    <a:lnR cap="flat" cmpd="sng" w="19050">
                                      <a:solidFill>
                                        <a:srgbClr val="000000">
                                          <a:alpha val="0"/>
                                        </a:srgbClr>
                                      </a:solidFill>
                                      <a:prstDash val="solid"/>
                                      <a:round/>
                                      <a:headEnd len="sm" w="sm" type="none"/>
                                      <a:tailEnd len="sm" w="sm" type="none"/>
                                    </a:lnR>
                                    <a:lnT cap="flat" cmpd="sng" w="19050">
                                      <a:solidFill>
                                        <a:srgbClr val="000000">
                                          <a:alpha val="0"/>
                                        </a:srgbClr>
                                      </a:solidFill>
                                      <a:prstDash val="solid"/>
                                      <a:round/>
                                      <a:headEnd len="sm" w="sm" type="none"/>
                                      <a:tailEnd len="sm" w="sm" type="none"/>
                                    </a:lnT>
                                    <a:lnB cap="flat" cmpd="sng" w="19050">
                                      <a:solidFill>
                                        <a:srgbClr val="000000">
                                          <a:alpha val="0"/>
                                        </a:srgbClr>
                                      </a:solidFill>
                                      <a:prstDash val="solid"/>
                                      <a:round/>
                                      <a:headEnd len="sm" w="sm" type="none"/>
                                      <a:tailEnd len="sm" w="sm" type="none"/>
                                    </a:lnB>
                                  </a:tcPr>
                                </a:tc>
                              </a:tr>
                              <a:tr h="216975">
                                <a:tc>
                                  <a:txBody>
                                    <a:bodyPr/>
                                    <a:lstStyle/>
                                    <a:p>
                                      <a:pPr indent="0" lvl="0" marL="0" rtl="0" algn="r">
                                        <a:spcBef>
                                          <a:spcPts val="0"/>
                                        </a:spcBef>
                                        <a:spcAft>
                                          <a:spcPts val="0"/>
                                        </a:spcAft>
                                        <a:buNone/>
                                      </a:pPr>
                                      <a:r>
                                        <a:rPr lang="en-US" sz="1000">
                                          <a:latin typeface="Ubuntu"/>
                                          <a:ea typeface="Ubuntu"/>
                                          <a:cs typeface="Ubuntu"/>
                                          <a:sym typeface="Ubuntu"/>
                                        </a:rPr>
                                        <a:t>3</a:t>
                                      </a:r>
                                      <a:endParaRPr sz="1000">
                                        <a:latin typeface="Ubuntu"/>
                                        <a:ea typeface="Ubuntu"/>
                                        <a:cs typeface="Ubuntu"/>
                                        <a:sym typeface="Ubuntu"/>
                                      </a:endParaRPr>
                                    </a:p>
                                  </a:txBody>
                                  <a:tcPr marT="0" marB="0" marR="0" marL="0" anchor="ctr">
                                    <a:lnL cap="flat" cmpd="sng" w="19050">
                                      <a:solidFill>
                                        <a:srgbClr val="000000">
                                          <a:alpha val="0"/>
                                        </a:srgbClr>
                                      </a:solidFill>
                                      <a:prstDash val="solid"/>
                                      <a:round/>
                                      <a:headEnd len="sm" w="sm" type="none"/>
                                      <a:tailEnd len="sm" w="sm" type="none"/>
                                    </a:lnL>
                                    <a:lnR cap="flat" cmpd="sng" w="19050">
                                      <a:solidFill>
                                        <a:srgbClr val="000000">
                                          <a:alpha val="0"/>
                                        </a:srgbClr>
                                      </a:solidFill>
                                      <a:prstDash val="solid"/>
                                      <a:round/>
                                      <a:headEnd len="sm" w="sm" type="none"/>
                                      <a:tailEnd len="sm" w="sm" type="none"/>
                                    </a:lnR>
                                    <a:lnT cap="flat" cmpd="sng" w="19050">
                                      <a:solidFill>
                                        <a:srgbClr val="000000">
                                          <a:alpha val="0"/>
                                        </a:srgbClr>
                                      </a:solidFill>
                                      <a:prstDash val="solid"/>
                                      <a:round/>
                                      <a:headEnd len="sm" w="sm" type="none"/>
                                      <a:tailEnd len="sm" w="sm" type="none"/>
                                    </a:lnT>
                                    <a:lnB cap="flat" cmpd="sng" w="19050">
                                      <a:solidFill>
                                        <a:srgbClr val="000000">
                                          <a:alpha val="0"/>
                                        </a:srgbClr>
                                      </a:solidFill>
                                      <a:prstDash val="solid"/>
                                      <a:round/>
                                      <a:headEnd len="sm" w="sm" type="none"/>
                                      <a:tailEnd len="sm" w="sm" type="none"/>
                                    </a:lnB>
                                  </a:tcPr>
                                </a:tc>
                              </a:tr>
                              <a:tr h="216975">
                                <a:tc>
                                  <a:txBody>
                                    <a:bodyPr/>
                                    <a:lstStyle/>
                                    <a:p>
                                      <a:pPr indent="0" lvl="0" marL="0" rtl="0" algn="r">
                                        <a:spcBef>
                                          <a:spcPts val="0"/>
                                        </a:spcBef>
                                        <a:spcAft>
                                          <a:spcPts val="0"/>
                                        </a:spcAft>
                                        <a:buNone/>
                                      </a:pPr>
                                      <a:r>
                                        <a:rPr lang="en-US" sz="1000">
                                          <a:latin typeface="Ubuntu"/>
                                          <a:ea typeface="Ubuntu"/>
                                          <a:cs typeface="Ubuntu"/>
                                          <a:sym typeface="Ubuntu"/>
                                        </a:rPr>
                                        <a:t>4</a:t>
                                      </a:r>
                                      <a:endParaRPr sz="1000">
                                        <a:latin typeface="Ubuntu"/>
                                        <a:ea typeface="Ubuntu"/>
                                        <a:cs typeface="Ubuntu"/>
                                        <a:sym typeface="Ubuntu"/>
                                      </a:endParaRPr>
                                    </a:p>
                                  </a:txBody>
                                  <a:tcPr marT="0" marB="0" marR="0" marL="0" anchor="ctr">
                                    <a:lnL cap="flat" cmpd="sng" w="19050">
                                      <a:solidFill>
                                        <a:srgbClr val="000000">
                                          <a:alpha val="0"/>
                                        </a:srgbClr>
                                      </a:solidFill>
                                      <a:prstDash val="solid"/>
                                      <a:round/>
                                      <a:headEnd len="sm" w="sm" type="none"/>
                                      <a:tailEnd len="sm" w="sm" type="none"/>
                                    </a:lnL>
                                    <a:lnR cap="flat" cmpd="sng" w="19050">
                                      <a:solidFill>
                                        <a:srgbClr val="000000">
                                          <a:alpha val="0"/>
                                        </a:srgbClr>
                                      </a:solidFill>
                                      <a:prstDash val="solid"/>
                                      <a:round/>
                                      <a:headEnd len="sm" w="sm" type="none"/>
                                      <a:tailEnd len="sm" w="sm" type="none"/>
                                    </a:lnR>
                                    <a:lnT cap="flat" cmpd="sng" w="19050">
                                      <a:solidFill>
                                        <a:srgbClr val="000000">
                                          <a:alpha val="0"/>
                                        </a:srgbClr>
                                      </a:solidFill>
                                      <a:prstDash val="solid"/>
                                      <a:round/>
                                      <a:headEnd len="sm" w="sm" type="none"/>
                                      <a:tailEnd len="sm" w="sm" type="none"/>
                                    </a:lnT>
                                    <a:lnB cap="flat" cmpd="sng" w="19050">
                                      <a:solidFill>
                                        <a:srgbClr val="000000">
                                          <a:alpha val="0"/>
                                        </a:srgbClr>
                                      </a:solidFill>
                                      <a:prstDash val="solid"/>
                                      <a:round/>
                                      <a:headEnd len="sm" w="sm" type="none"/>
                                      <a:tailEnd len="sm" w="sm" type="none"/>
                                    </a:lnB>
                                  </a:tcPr>
                                </a:tc>
                              </a:tr>
                              <a:tr h="216975">
                                <a:tc>
                                  <a:txBody>
                                    <a:bodyPr/>
                                    <a:lstStyle/>
                                    <a:p>
                                      <a:pPr indent="0" lvl="0" marL="0" rtl="0" algn="r">
                                        <a:spcBef>
                                          <a:spcPts val="0"/>
                                        </a:spcBef>
                                        <a:spcAft>
                                          <a:spcPts val="0"/>
                                        </a:spcAft>
                                        <a:buNone/>
                                      </a:pPr>
                                      <a:r>
                                        <a:rPr lang="en-US" sz="1000">
                                          <a:latin typeface="Ubuntu"/>
                                          <a:ea typeface="Ubuntu"/>
                                          <a:cs typeface="Ubuntu"/>
                                          <a:sym typeface="Ubuntu"/>
                                        </a:rPr>
                                        <a:t>5</a:t>
                                      </a:r>
                                      <a:endParaRPr sz="1000">
                                        <a:latin typeface="Ubuntu"/>
                                        <a:ea typeface="Ubuntu"/>
                                        <a:cs typeface="Ubuntu"/>
                                        <a:sym typeface="Ubuntu"/>
                                      </a:endParaRPr>
                                    </a:p>
                                  </a:txBody>
                                  <a:tcPr marT="0" marB="0" marR="0" marL="0" anchor="ctr">
                                    <a:lnL cap="flat" cmpd="sng" w="19050">
                                      <a:solidFill>
                                        <a:srgbClr val="000000">
                                          <a:alpha val="0"/>
                                        </a:srgbClr>
                                      </a:solidFill>
                                      <a:prstDash val="solid"/>
                                      <a:round/>
                                      <a:headEnd len="sm" w="sm" type="none"/>
                                      <a:tailEnd len="sm" w="sm" type="none"/>
                                    </a:lnL>
                                    <a:lnR cap="flat" cmpd="sng" w="19050">
                                      <a:solidFill>
                                        <a:srgbClr val="000000">
                                          <a:alpha val="0"/>
                                        </a:srgbClr>
                                      </a:solidFill>
                                      <a:prstDash val="solid"/>
                                      <a:round/>
                                      <a:headEnd len="sm" w="sm" type="none"/>
                                      <a:tailEnd len="sm" w="sm" type="none"/>
                                    </a:lnR>
                                    <a:lnT cap="flat" cmpd="sng" w="19050">
                                      <a:solidFill>
                                        <a:srgbClr val="000000">
                                          <a:alpha val="0"/>
                                        </a:srgbClr>
                                      </a:solidFill>
                                      <a:prstDash val="solid"/>
                                      <a:round/>
                                      <a:headEnd len="sm" w="sm" type="none"/>
                                      <a:tailEnd len="sm" w="sm" type="none"/>
                                    </a:lnT>
                                    <a:lnB cap="flat" cmpd="sng" w="19050">
                                      <a:solidFill>
                                        <a:srgbClr val="000000">
                                          <a:alpha val="0"/>
                                        </a:srgbClr>
                                      </a:solidFill>
                                      <a:prstDash val="solid"/>
                                      <a:round/>
                                      <a:headEnd len="sm" w="sm" type="none"/>
                                      <a:tailEnd len="sm" w="sm" type="none"/>
                                    </a:lnB>
                                  </a:tcPr>
                                </a:tc>
                              </a:tr>
                              <a:tr h="216975">
                                <a:tc>
                                  <a:txBody>
                                    <a:bodyPr/>
                                    <a:lstStyle/>
                                    <a:p>
                                      <a:pPr indent="0" lvl="0" marL="0" rtl="0" algn="r">
                                        <a:spcBef>
                                          <a:spcPts val="0"/>
                                        </a:spcBef>
                                        <a:spcAft>
                                          <a:spcPts val="0"/>
                                        </a:spcAft>
                                        <a:buNone/>
                                      </a:pPr>
                                      <a:r>
                                        <a:rPr lang="en-US" sz="1000">
                                          <a:latin typeface="Ubuntu"/>
                                          <a:ea typeface="Ubuntu"/>
                                          <a:cs typeface="Ubuntu"/>
                                          <a:sym typeface="Ubuntu"/>
                                        </a:rPr>
                                        <a:t>6</a:t>
                                      </a:r>
                                      <a:endParaRPr sz="1000">
                                        <a:latin typeface="Ubuntu"/>
                                        <a:ea typeface="Ubuntu"/>
                                        <a:cs typeface="Ubuntu"/>
                                        <a:sym typeface="Ubuntu"/>
                                      </a:endParaRPr>
                                    </a:p>
                                  </a:txBody>
                                  <a:tcPr marT="0" marB="0" marR="0" marL="0" anchor="ctr">
                                    <a:lnL cap="flat" cmpd="sng" w="19050">
                                      <a:solidFill>
                                        <a:srgbClr val="000000">
                                          <a:alpha val="0"/>
                                        </a:srgbClr>
                                      </a:solidFill>
                                      <a:prstDash val="solid"/>
                                      <a:round/>
                                      <a:headEnd len="sm" w="sm" type="none"/>
                                      <a:tailEnd len="sm" w="sm" type="none"/>
                                    </a:lnL>
                                    <a:lnR cap="flat" cmpd="sng" w="19050">
                                      <a:solidFill>
                                        <a:srgbClr val="000000">
                                          <a:alpha val="0"/>
                                        </a:srgbClr>
                                      </a:solidFill>
                                      <a:prstDash val="solid"/>
                                      <a:round/>
                                      <a:headEnd len="sm" w="sm" type="none"/>
                                      <a:tailEnd len="sm" w="sm" type="none"/>
                                    </a:lnR>
                                    <a:lnT cap="flat" cmpd="sng" w="19050">
                                      <a:solidFill>
                                        <a:srgbClr val="000000">
                                          <a:alpha val="0"/>
                                        </a:srgbClr>
                                      </a:solidFill>
                                      <a:prstDash val="solid"/>
                                      <a:round/>
                                      <a:headEnd len="sm" w="sm" type="none"/>
                                      <a:tailEnd len="sm" w="sm" type="none"/>
                                    </a:lnT>
                                    <a:lnB cap="flat" cmpd="sng" w="19050">
                                      <a:solidFill>
                                        <a:srgbClr val="000000">
                                          <a:alpha val="0"/>
                                        </a:srgbClr>
                                      </a:solidFill>
                                      <a:prstDash val="solid"/>
                                      <a:round/>
                                      <a:headEnd len="sm" w="sm" type="none"/>
                                      <a:tailEnd len="sm" w="sm" type="none"/>
                                    </a:lnB>
                                  </a:tcPr>
                                </a:tc>
                              </a:tr>
                              <a:tr h="216975">
                                <a:tc>
                                  <a:txBody>
                                    <a:bodyPr/>
                                    <a:lstStyle/>
                                    <a:p>
                                      <a:pPr indent="0" lvl="0" marL="0" rtl="0" algn="r">
                                        <a:spcBef>
                                          <a:spcPts val="0"/>
                                        </a:spcBef>
                                        <a:spcAft>
                                          <a:spcPts val="0"/>
                                        </a:spcAft>
                                        <a:buNone/>
                                      </a:pPr>
                                      <a:r>
                                        <a:rPr lang="en-US" sz="1000">
                                          <a:latin typeface="Ubuntu"/>
                                          <a:ea typeface="Ubuntu"/>
                                          <a:cs typeface="Ubuntu"/>
                                          <a:sym typeface="Ubuntu"/>
                                        </a:rPr>
                                        <a:t>7</a:t>
                                      </a:r>
                                      <a:endParaRPr sz="1000">
                                        <a:latin typeface="Ubuntu"/>
                                        <a:ea typeface="Ubuntu"/>
                                        <a:cs typeface="Ubuntu"/>
                                        <a:sym typeface="Ubuntu"/>
                                      </a:endParaRPr>
                                    </a:p>
                                  </a:txBody>
                                  <a:tcPr marT="0" marB="0" marR="0" marL="0" anchor="ctr">
                                    <a:lnL cap="flat" cmpd="sng" w="19050">
                                      <a:solidFill>
                                        <a:srgbClr val="000000">
                                          <a:alpha val="0"/>
                                        </a:srgbClr>
                                      </a:solidFill>
                                      <a:prstDash val="solid"/>
                                      <a:round/>
                                      <a:headEnd len="sm" w="sm" type="none"/>
                                      <a:tailEnd len="sm" w="sm" type="none"/>
                                    </a:lnL>
                                    <a:lnR cap="flat" cmpd="sng" w="19050">
                                      <a:solidFill>
                                        <a:srgbClr val="000000">
                                          <a:alpha val="0"/>
                                        </a:srgbClr>
                                      </a:solidFill>
                                      <a:prstDash val="solid"/>
                                      <a:round/>
                                      <a:headEnd len="sm" w="sm" type="none"/>
                                      <a:tailEnd len="sm" w="sm" type="none"/>
                                    </a:lnR>
                                    <a:lnT cap="flat" cmpd="sng" w="19050">
                                      <a:solidFill>
                                        <a:srgbClr val="000000">
                                          <a:alpha val="0"/>
                                        </a:srgbClr>
                                      </a:solidFill>
                                      <a:prstDash val="solid"/>
                                      <a:round/>
                                      <a:headEnd len="sm" w="sm" type="none"/>
                                      <a:tailEnd len="sm" w="sm" type="none"/>
                                    </a:lnT>
                                    <a:lnB cap="flat" cmpd="sng" w="19050">
                                      <a:solidFill>
                                        <a:srgbClr val="000000">
                                          <a:alpha val="0"/>
                                        </a:srgbClr>
                                      </a:solidFill>
                                      <a:prstDash val="solid"/>
                                      <a:round/>
                                      <a:headEnd len="sm" w="sm" type="none"/>
                                      <a:tailEnd len="sm" w="sm" type="none"/>
                                    </a:lnB>
                                  </a:tcPr>
                                </a:tc>
                              </a:tr>
                              <a:tr h="216975">
                                <a:tc>
                                  <a:txBody>
                                    <a:bodyPr/>
                                    <a:lstStyle/>
                                    <a:p>
                                      <a:pPr indent="0" lvl="0" marL="0" rtl="0" algn="r">
                                        <a:spcBef>
                                          <a:spcPts val="0"/>
                                        </a:spcBef>
                                        <a:spcAft>
                                          <a:spcPts val="0"/>
                                        </a:spcAft>
                                        <a:buNone/>
                                      </a:pPr>
                                      <a:r>
                                        <a:rPr lang="en-US" sz="1000">
                                          <a:latin typeface="Ubuntu"/>
                                          <a:ea typeface="Ubuntu"/>
                                          <a:cs typeface="Ubuntu"/>
                                          <a:sym typeface="Ubuntu"/>
                                        </a:rPr>
                                        <a:t>8</a:t>
                                      </a:r>
                                      <a:endParaRPr sz="1000">
                                        <a:latin typeface="Ubuntu"/>
                                        <a:ea typeface="Ubuntu"/>
                                        <a:cs typeface="Ubuntu"/>
                                        <a:sym typeface="Ubuntu"/>
                                      </a:endParaRPr>
                                    </a:p>
                                  </a:txBody>
                                  <a:tcPr marT="0" marB="0" marR="0" marL="0" anchor="ctr">
                                    <a:lnL cap="flat" cmpd="sng" w="19050">
                                      <a:solidFill>
                                        <a:srgbClr val="000000">
                                          <a:alpha val="0"/>
                                        </a:srgbClr>
                                      </a:solidFill>
                                      <a:prstDash val="solid"/>
                                      <a:round/>
                                      <a:headEnd len="sm" w="sm" type="none"/>
                                      <a:tailEnd len="sm" w="sm" type="none"/>
                                    </a:lnL>
                                    <a:lnR cap="flat" cmpd="sng" w="19050">
                                      <a:solidFill>
                                        <a:srgbClr val="000000">
                                          <a:alpha val="0"/>
                                        </a:srgbClr>
                                      </a:solidFill>
                                      <a:prstDash val="solid"/>
                                      <a:round/>
                                      <a:headEnd len="sm" w="sm" type="none"/>
                                      <a:tailEnd len="sm" w="sm" type="none"/>
                                    </a:lnR>
                                    <a:lnT cap="flat" cmpd="sng" w="19050">
                                      <a:solidFill>
                                        <a:srgbClr val="000000">
                                          <a:alpha val="0"/>
                                        </a:srgbClr>
                                      </a:solidFill>
                                      <a:prstDash val="solid"/>
                                      <a:round/>
                                      <a:headEnd len="sm" w="sm" type="none"/>
                                      <a:tailEnd len="sm" w="sm" type="none"/>
                                    </a:lnT>
                                    <a:lnB cap="flat" cmpd="sng" w="19050">
                                      <a:solidFill>
                                        <a:srgbClr val="000000">
                                          <a:alpha val="0"/>
                                        </a:srgbClr>
                                      </a:solidFill>
                                      <a:prstDash val="solid"/>
                                      <a:round/>
                                      <a:headEnd len="sm" w="sm" type="none"/>
                                      <a:tailEnd len="sm" w="sm" type="none"/>
                                    </a:lnB>
                                  </a:tcPr>
                                </a:tc>
                              </a:tr>
                              <a:tr h="216975">
                                <a:tc>
                                  <a:txBody>
                                    <a:bodyPr/>
                                    <a:lstStyle/>
                                    <a:p>
                                      <a:pPr indent="0" lvl="0" marL="0" rtl="0" algn="r">
                                        <a:spcBef>
                                          <a:spcPts val="0"/>
                                        </a:spcBef>
                                        <a:spcAft>
                                          <a:spcPts val="0"/>
                                        </a:spcAft>
                                        <a:buNone/>
                                      </a:pPr>
                                      <a:r>
                                        <a:rPr lang="en-US" sz="1000">
                                          <a:latin typeface="Ubuntu"/>
                                          <a:ea typeface="Ubuntu"/>
                                          <a:cs typeface="Ubuntu"/>
                                          <a:sym typeface="Ubuntu"/>
                                        </a:rPr>
                                        <a:t>9</a:t>
                                      </a:r>
                                      <a:endParaRPr sz="1000">
                                        <a:latin typeface="Ubuntu"/>
                                        <a:ea typeface="Ubuntu"/>
                                        <a:cs typeface="Ubuntu"/>
                                        <a:sym typeface="Ubuntu"/>
                                      </a:endParaRPr>
                                    </a:p>
                                  </a:txBody>
                                  <a:tcPr marT="0" marB="0" marR="0" marL="0" anchor="ctr">
                                    <a:lnL cap="flat" cmpd="sng" w="19050">
                                      <a:solidFill>
                                        <a:srgbClr val="000000">
                                          <a:alpha val="0"/>
                                        </a:srgbClr>
                                      </a:solidFill>
                                      <a:prstDash val="solid"/>
                                      <a:round/>
                                      <a:headEnd len="sm" w="sm" type="none"/>
                                      <a:tailEnd len="sm" w="sm" type="none"/>
                                    </a:lnL>
                                    <a:lnR cap="flat" cmpd="sng" w="19050">
                                      <a:solidFill>
                                        <a:srgbClr val="000000">
                                          <a:alpha val="0"/>
                                        </a:srgbClr>
                                      </a:solidFill>
                                      <a:prstDash val="solid"/>
                                      <a:round/>
                                      <a:headEnd len="sm" w="sm" type="none"/>
                                      <a:tailEnd len="sm" w="sm" type="none"/>
                                    </a:lnR>
                                    <a:lnT cap="flat" cmpd="sng" w="19050">
                                      <a:solidFill>
                                        <a:srgbClr val="000000">
                                          <a:alpha val="0"/>
                                        </a:srgbClr>
                                      </a:solidFill>
                                      <a:prstDash val="solid"/>
                                      <a:round/>
                                      <a:headEnd len="sm" w="sm" type="none"/>
                                      <a:tailEnd len="sm" w="sm" type="none"/>
                                    </a:lnT>
                                    <a:lnB cap="flat" cmpd="sng" w="19050">
                                      <a:solidFill>
                                        <a:srgbClr val="000000">
                                          <a:alpha val="0"/>
                                        </a:srgbClr>
                                      </a:solidFill>
                                      <a:prstDash val="solid"/>
                                      <a:round/>
                                      <a:headEnd len="sm" w="sm" type="none"/>
                                      <a:tailEnd len="sm" w="sm" type="none"/>
                                    </a:lnB>
                                  </a:tcPr>
                                </a:tc>
                              </a:tr>
                              <a:tr h="216975">
                                <a:tc>
                                  <a:txBody>
                                    <a:bodyPr/>
                                    <a:lstStyle/>
                                    <a:p>
                                      <a:pPr indent="0" lvl="0" marL="0" rtl="0" algn="r">
                                        <a:spcBef>
                                          <a:spcPts val="0"/>
                                        </a:spcBef>
                                        <a:spcAft>
                                          <a:spcPts val="0"/>
                                        </a:spcAft>
                                        <a:buNone/>
                                      </a:pPr>
                                      <a:r>
                                        <a:rPr lang="en-US" sz="1000">
                                          <a:latin typeface="Ubuntu"/>
                                          <a:ea typeface="Ubuntu"/>
                                          <a:cs typeface="Ubuntu"/>
                                          <a:sym typeface="Ubuntu"/>
                                        </a:rPr>
                                        <a:t>10</a:t>
                                      </a:r>
                                      <a:endParaRPr sz="1000">
                                        <a:latin typeface="Ubuntu"/>
                                        <a:ea typeface="Ubuntu"/>
                                        <a:cs typeface="Ubuntu"/>
                                        <a:sym typeface="Ubuntu"/>
                                      </a:endParaRPr>
                                    </a:p>
                                  </a:txBody>
                                  <a:tcPr marT="0" marB="0" marR="0" marL="0" anchor="ctr">
                                    <a:lnL cap="flat" cmpd="sng" w="19050">
                                      <a:solidFill>
                                        <a:srgbClr val="000000">
                                          <a:alpha val="0"/>
                                        </a:srgbClr>
                                      </a:solidFill>
                                      <a:prstDash val="solid"/>
                                      <a:round/>
                                      <a:headEnd len="sm" w="sm" type="none"/>
                                      <a:tailEnd len="sm" w="sm" type="none"/>
                                    </a:lnL>
                                    <a:lnR cap="flat" cmpd="sng" w="19050">
                                      <a:solidFill>
                                        <a:srgbClr val="000000">
                                          <a:alpha val="0"/>
                                        </a:srgbClr>
                                      </a:solidFill>
                                      <a:prstDash val="solid"/>
                                      <a:round/>
                                      <a:headEnd len="sm" w="sm" type="none"/>
                                      <a:tailEnd len="sm" w="sm" type="none"/>
                                    </a:lnR>
                                    <a:lnT cap="flat" cmpd="sng" w="19050">
                                      <a:solidFill>
                                        <a:srgbClr val="000000">
                                          <a:alpha val="0"/>
                                        </a:srgbClr>
                                      </a:solidFill>
                                      <a:prstDash val="solid"/>
                                      <a:round/>
                                      <a:headEnd len="sm" w="sm" type="none"/>
                                      <a:tailEnd len="sm" w="sm" type="none"/>
                                    </a:lnT>
                                    <a:lnB cap="flat" cmpd="sng" w="19050">
                                      <a:solidFill>
                                        <a:srgbClr val="000000">
                                          <a:alpha val="0"/>
                                        </a:srgbClr>
                                      </a:solidFill>
                                      <a:prstDash val="solid"/>
                                      <a:round/>
                                      <a:headEnd len="sm" w="sm" type="none"/>
                                      <a:tailEnd len="sm" w="sm" type="none"/>
                                    </a:lnB>
                                  </a:tcPr>
                                </a:tc>
                              </a:tr>
                              <a:tr h="216975">
                                <a:tc>
                                  <a:txBody>
                                    <a:bodyPr/>
                                    <a:lstStyle/>
                                    <a:p>
                                      <a:pPr indent="0" lvl="0" marL="0" rtl="0" algn="r">
                                        <a:spcBef>
                                          <a:spcPts val="0"/>
                                        </a:spcBef>
                                        <a:spcAft>
                                          <a:spcPts val="0"/>
                                        </a:spcAft>
                                        <a:buNone/>
                                      </a:pPr>
                                      <a:r>
                                        <a:rPr lang="en-US" sz="1000">
                                          <a:latin typeface="Ubuntu"/>
                                          <a:ea typeface="Ubuntu"/>
                                          <a:cs typeface="Ubuntu"/>
                                          <a:sym typeface="Ubuntu"/>
                                        </a:rPr>
                                        <a:t>Image 1</a:t>
                                      </a:r>
                                      <a:endParaRPr sz="1000">
                                        <a:latin typeface="Ubuntu"/>
                                        <a:ea typeface="Ubuntu"/>
                                        <a:cs typeface="Ubuntu"/>
                                        <a:sym typeface="Ubuntu"/>
                                      </a:endParaRPr>
                                    </a:p>
                                  </a:txBody>
                                  <a:tcPr marT="0" marB="0" marR="0" marL="0" anchor="ctr">
                                    <a:lnL cap="flat" cmpd="sng" w="19050">
                                      <a:solidFill>
                                        <a:srgbClr val="000000">
                                          <a:alpha val="0"/>
                                        </a:srgbClr>
                                      </a:solidFill>
                                      <a:prstDash val="solid"/>
                                      <a:round/>
                                      <a:headEnd len="sm" w="sm" type="none"/>
                                      <a:tailEnd len="sm" w="sm" type="none"/>
                                    </a:lnL>
                                    <a:lnR cap="flat" cmpd="sng" w="19050">
                                      <a:solidFill>
                                        <a:srgbClr val="000000">
                                          <a:alpha val="0"/>
                                        </a:srgbClr>
                                      </a:solidFill>
                                      <a:prstDash val="solid"/>
                                      <a:round/>
                                      <a:headEnd len="sm" w="sm" type="none"/>
                                      <a:tailEnd len="sm" w="sm" type="none"/>
                                    </a:lnR>
                                    <a:lnT cap="flat" cmpd="sng" w="19050">
                                      <a:solidFill>
                                        <a:srgbClr val="000000">
                                          <a:alpha val="0"/>
                                        </a:srgbClr>
                                      </a:solidFill>
                                      <a:prstDash val="solid"/>
                                      <a:round/>
                                      <a:headEnd len="sm" w="sm" type="none"/>
                                      <a:tailEnd len="sm" w="sm" type="none"/>
                                    </a:lnT>
                                    <a:lnB cap="flat" cmpd="sng" w="19050">
                                      <a:solidFill>
                                        <a:srgbClr val="000000">
                                          <a:alpha val="0"/>
                                        </a:srgbClr>
                                      </a:solidFill>
                                      <a:prstDash val="solid"/>
                                      <a:round/>
                                      <a:headEnd len="sm" w="sm" type="none"/>
                                      <a:tailEnd len="sm" w="sm" type="none"/>
                                    </a:lnB>
                                  </a:tcPr>
                                </a:tc>
                              </a:tr>
                              <a:tr h="216975">
                                <a:tc>
                                  <a:txBody>
                                    <a:bodyPr/>
                                    <a:lstStyle/>
                                    <a:p>
                                      <a:pPr indent="0" lvl="0" marL="0" rtl="0" algn="r">
                                        <a:spcBef>
                                          <a:spcPts val="0"/>
                                        </a:spcBef>
                                        <a:spcAft>
                                          <a:spcPts val="0"/>
                                        </a:spcAft>
                                        <a:buNone/>
                                      </a:pPr>
                                      <a:r>
                                        <a:rPr lang="en-US" sz="1000">
                                          <a:latin typeface="Ubuntu"/>
                                          <a:ea typeface="Ubuntu"/>
                                          <a:cs typeface="Ubuntu"/>
                                          <a:sym typeface="Ubuntu"/>
                                        </a:rPr>
                                        <a:t>2</a:t>
                                      </a:r>
                                      <a:endParaRPr sz="1000">
                                        <a:latin typeface="Ubuntu"/>
                                        <a:ea typeface="Ubuntu"/>
                                        <a:cs typeface="Ubuntu"/>
                                        <a:sym typeface="Ubuntu"/>
                                      </a:endParaRPr>
                                    </a:p>
                                  </a:txBody>
                                  <a:tcPr marT="0" marB="0" marR="0" marL="0" anchor="ctr">
                                    <a:lnL cap="flat" cmpd="sng" w="19050">
                                      <a:solidFill>
                                        <a:srgbClr val="000000">
                                          <a:alpha val="0"/>
                                        </a:srgbClr>
                                      </a:solidFill>
                                      <a:prstDash val="solid"/>
                                      <a:round/>
                                      <a:headEnd len="sm" w="sm" type="none"/>
                                      <a:tailEnd len="sm" w="sm" type="none"/>
                                    </a:lnL>
                                    <a:lnR cap="flat" cmpd="sng" w="19050">
                                      <a:solidFill>
                                        <a:srgbClr val="000000">
                                          <a:alpha val="0"/>
                                        </a:srgbClr>
                                      </a:solidFill>
                                      <a:prstDash val="solid"/>
                                      <a:round/>
                                      <a:headEnd len="sm" w="sm" type="none"/>
                                      <a:tailEnd len="sm" w="sm" type="none"/>
                                    </a:lnR>
                                    <a:lnT cap="flat" cmpd="sng" w="19050">
                                      <a:solidFill>
                                        <a:srgbClr val="000000">
                                          <a:alpha val="0"/>
                                        </a:srgbClr>
                                      </a:solidFill>
                                      <a:prstDash val="solid"/>
                                      <a:round/>
                                      <a:headEnd len="sm" w="sm" type="none"/>
                                      <a:tailEnd len="sm" w="sm" type="none"/>
                                    </a:lnT>
                                    <a:lnB cap="flat" cmpd="sng" w="19050">
                                      <a:solidFill>
                                        <a:srgbClr val="000000">
                                          <a:alpha val="0"/>
                                        </a:srgbClr>
                                      </a:solidFill>
                                      <a:prstDash val="solid"/>
                                      <a:round/>
                                      <a:headEnd len="sm" w="sm" type="none"/>
                                      <a:tailEnd len="sm" w="sm" type="none"/>
                                    </a:lnB>
                                  </a:tcPr>
                                </a:tc>
                              </a:tr>
                              <a:tr h="216975">
                                <a:tc>
                                  <a:txBody>
                                    <a:bodyPr/>
                                    <a:lstStyle/>
                                    <a:p>
                                      <a:pPr indent="0" lvl="0" marL="0" rtl="0" algn="r">
                                        <a:spcBef>
                                          <a:spcPts val="0"/>
                                        </a:spcBef>
                                        <a:spcAft>
                                          <a:spcPts val="0"/>
                                        </a:spcAft>
                                        <a:buNone/>
                                      </a:pPr>
                                      <a:r>
                                        <a:rPr lang="en-US" sz="1000">
                                          <a:latin typeface="Ubuntu"/>
                                          <a:ea typeface="Ubuntu"/>
                                          <a:cs typeface="Ubuntu"/>
                                          <a:sym typeface="Ubuntu"/>
                                        </a:rPr>
                                        <a:t>3</a:t>
                                      </a:r>
                                      <a:endParaRPr sz="1000">
                                        <a:latin typeface="Ubuntu"/>
                                        <a:ea typeface="Ubuntu"/>
                                        <a:cs typeface="Ubuntu"/>
                                        <a:sym typeface="Ubuntu"/>
                                      </a:endParaRPr>
                                    </a:p>
                                  </a:txBody>
                                  <a:tcPr marT="0" marB="0" marR="0" marL="0" anchor="ctr">
                                    <a:lnL cap="flat" cmpd="sng" w="19050">
                                      <a:solidFill>
                                        <a:srgbClr val="000000">
                                          <a:alpha val="0"/>
                                        </a:srgbClr>
                                      </a:solidFill>
                                      <a:prstDash val="solid"/>
                                      <a:round/>
                                      <a:headEnd len="sm" w="sm" type="none"/>
                                      <a:tailEnd len="sm" w="sm" type="none"/>
                                    </a:lnL>
                                    <a:lnR cap="flat" cmpd="sng" w="19050">
                                      <a:solidFill>
                                        <a:srgbClr val="000000">
                                          <a:alpha val="0"/>
                                        </a:srgbClr>
                                      </a:solidFill>
                                      <a:prstDash val="solid"/>
                                      <a:round/>
                                      <a:headEnd len="sm" w="sm" type="none"/>
                                      <a:tailEnd len="sm" w="sm" type="none"/>
                                    </a:lnR>
                                    <a:lnT cap="flat" cmpd="sng" w="19050">
                                      <a:solidFill>
                                        <a:srgbClr val="000000">
                                          <a:alpha val="0"/>
                                        </a:srgbClr>
                                      </a:solidFill>
                                      <a:prstDash val="solid"/>
                                      <a:round/>
                                      <a:headEnd len="sm" w="sm" type="none"/>
                                      <a:tailEnd len="sm" w="sm" type="none"/>
                                    </a:lnT>
                                    <a:lnB cap="flat" cmpd="sng" w="19050">
                                      <a:solidFill>
                                        <a:srgbClr val="000000">
                                          <a:alpha val="0"/>
                                        </a:srgbClr>
                                      </a:solidFill>
                                      <a:prstDash val="solid"/>
                                      <a:round/>
                                      <a:headEnd len="sm" w="sm" type="none"/>
                                      <a:tailEnd len="sm" w="sm" type="none"/>
                                    </a:lnB>
                                  </a:tcPr>
                                </a:tc>
                              </a:tr>
                              <a:tr h="216975">
                                <a:tc>
                                  <a:txBody>
                                    <a:bodyPr/>
                                    <a:lstStyle/>
                                    <a:p>
                                      <a:pPr indent="0" lvl="0" marL="0" rtl="0" algn="r">
                                        <a:spcBef>
                                          <a:spcPts val="0"/>
                                        </a:spcBef>
                                        <a:spcAft>
                                          <a:spcPts val="0"/>
                                        </a:spcAft>
                                        <a:buNone/>
                                      </a:pPr>
                                      <a:r>
                                        <a:rPr lang="en-US" sz="1000">
                                          <a:latin typeface="Ubuntu"/>
                                          <a:ea typeface="Ubuntu"/>
                                          <a:cs typeface="Ubuntu"/>
                                          <a:sym typeface="Ubuntu"/>
                                        </a:rPr>
                                        <a:t>4</a:t>
                                      </a:r>
                                      <a:endParaRPr sz="1000">
                                        <a:latin typeface="Ubuntu"/>
                                        <a:ea typeface="Ubuntu"/>
                                        <a:cs typeface="Ubuntu"/>
                                        <a:sym typeface="Ubuntu"/>
                                      </a:endParaRPr>
                                    </a:p>
                                  </a:txBody>
                                  <a:tcPr marT="0" marB="0" marR="0" marL="0" anchor="ctr">
                                    <a:lnL cap="flat" cmpd="sng" w="19050">
                                      <a:solidFill>
                                        <a:srgbClr val="000000">
                                          <a:alpha val="0"/>
                                        </a:srgbClr>
                                      </a:solidFill>
                                      <a:prstDash val="solid"/>
                                      <a:round/>
                                      <a:headEnd len="sm" w="sm" type="none"/>
                                      <a:tailEnd len="sm" w="sm" type="none"/>
                                    </a:lnL>
                                    <a:lnR cap="flat" cmpd="sng" w="19050">
                                      <a:solidFill>
                                        <a:srgbClr val="000000">
                                          <a:alpha val="0"/>
                                        </a:srgbClr>
                                      </a:solidFill>
                                      <a:prstDash val="solid"/>
                                      <a:round/>
                                      <a:headEnd len="sm" w="sm" type="none"/>
                                      <a:tailEnd len="sm" w="sm" type="none"/>
                                    </a:lnR>
                                    <a:lnT cap="flat" cmpd="sng" w="19050">
                                      <a:solidFill>
                                        <a:srgbClr val="000000">
                                          <a:alpha val="0"/>
                                        </a:srgbClr>
                                      </a:solidFill>
                                      <a:prstDash val="solid"/>
                                      <a:round/>
                                      <a:headEnd len="sm" w="sm" type="none"/>
                                      <a:tailEnd len="sm" w="sm" type="none"/>
                                    </a:lnT>
                                    <a:lnB cap="flat" cmpd="sng" w="19050">
                                      <a:solidFill>
                                        <a:srgbClr val="000000">
                                          <a:alpha val="0"/>
                                        </a:srgbClr>
                                      </a:solidFill>
                                      <a:prstDash val="solid"/>
                                      <a:round/>
                                      <a:headEnd len="sm" w="sm" type="none"/>
                                      <a:tailEnd len="sm" w="sm" type="none"/>
                                    </a:lnB>
                                  </a:tcPr>
                                </a:tc>
                              </a:tr>
                              <a:tr h="216975">
                                <a:tc>
                                  <a:txBody>
                                    <a:bodyPr/>
                                    <a:lstStyle/>
                                    <a:p>
                                      <a:pPr indent="0" lvl="0" marL="0" rtl="0" algn="r">
                                        <a:spcBef>
                                          <a:spcPts val="0"/>
                                        </a:spcBef>
                                        <a:spcAft>
                                          <a:spcPts val="0"/>
                                        </a:spcAft>
                                        <a:buNone/>
                                      </a:pPr>
                                      <a:r>
                                        <a:rPr lang="en-US" sz="1000">
                                          <a:latin typeface="Ubuntu"/>
                                          <a:ea typeface="Ubuntu"/>
                                          <a:cs typeface="Ubuntu"/>
                                          <a:sym typeface="Ubuntu"/>
                                        </a:rPr>
                                        <a:t>5</a:t>
                                      </a:r>
                                      <a:endParaRPr sz="1000">
                                        <a:latin typeface="Ubuntu"/>
                                        <a:ea typeface="Ubuntu"/>
                                        <a:cs typeface="Ubuntu"/>
                                        <a:sym typeface="Ubuntu"/>
                                      </a:endParaRPr>
                                    </a:p>
                                  </a:txBody>
                                  <a:tcPr marT="0" marB="0" marR="0" marL="0" anchor="ctr">
                                    <a:lnL cap="flat" cmpd="sng" w="19050">
                                      <a:solidFill>
                                        <a:srgbClr val="000000">
                                          <a:alpha val="0"/>
                                        </a:srgbClr>
                                      </a:solidFill>
                                      <a:prstDash val="solid"/>
                                      <a:round/>
                                      <a:headEnd len="sm" w="sm" type="none"/>
                                      <a:tailEnd len="sm" w="sm" type="none"/>
                                    </a:lnL>
                                    <a:lnR cap="flat" cmpd="sng" w="19050">
                                      <a:solidFill>
                                        <a:srgbClr val="000000">
                                          <a:alpha val="0"/>
                                        </a:srgbClr>
                                      </a:solidFill>
                                      <a:prstDash val="solid"/>
                                      <a:round/>
                                      <a:headEnd len="sm" w="sm" type="none"/>
                                      <a:tailEnd len="sm" w="sm" type="none"/>
                                    </a:lnR>
                                    <a:lnT cap="flat" cmpd="sng" w="19050">
                                      <a:solidFill>
                                        <a:srgbClr val="000000">
                                          <a:alpha val="0"/>
                                        </a:srgbClr>
                                      </a:solidFill>
                                      <a:prstDash val="solid"/>
                                      <a:round/>
                                      <a:headEnd len="sm" w="sm" type="none"/>
                                      <a:tailEnd len="sm" w="sm" type="none"/>
                                    </a:lnT>
                                    <a:lnB cap="flat" cmpd="sng" w="19050">
                                      <a:solidFill>
                                        <a:srgbClr val="000000">
                                          <a:alpha val="0"/>
                                        </a:srgbClr>
                                      </a:solidFill>
                                      <a:prstDash val="solid"/>
                                      <a:round/>
                                      <a:headEnd len="sm" w="sm" type="none"/>
                                      <a:tailEnd len="sm" w="sm" type="none"/>
                                    </a:lnB>
                                  </a:tcPr>
                                </a:tc>
                              </a:tr>
                              <a:tr h="216975">
                                <a:tc>
                                  <a:txBody>
                                    <a:bodyPr/>
                                    <a:lstStyle/>
                                    <a:p>
                                      <a:pPr indent="0" lvl="0" marL="0" rtl="0" algn="r">
                                        <a:spcBef>
                                          <a:spcPts val="0"/>
                                        </a:spcBef>
                                        <a:spcAft>
                                          <a:spcPts val="0"/>
                                        </a:spcAft>
                                        <a:buNone/>
                                      </a:pPr>
                                      <a:r>
                                        <a:rPr lang="en-US" sz="1000">
                                          <a:latin typeface="Ubuntu"/>
                                          <a:ea typeface="Ubuntu"/>
                                          <a:cs typeface="Ubuntu"/>
                                          <a:sym typeface="Ubuntu"/>
                                        </a:rPr>
                                        <a:t>6</a:t>
                                      </a:r>
                                      <a:endParaRPr sz="1000">
                                        <a:latin typeface="Ubuntu"/>
                                        <a:ea typeface="Ubuntu"/>
                                        <a:cs typeface="Ubuntu"/>
                                        <a:sym typeface="Ubuntu"/>
                                      </a:endParaRPr>
                                    </a:p>
                                  </a:txBody>
                                  <a:tcPr marT="0" marB="0" marR="0" marL="0" anchor="ctr">
                                    <a:lnL cap="flat" cmpd="sng" w="19050">
                                      <a:solidFill>
                                        <a:srgbClr val="000000">
                                          <a:alpha val="0"/>
                                        </a:srgbClr>
                                      </a:solidFill>
                                      <a:prstDash val="solid"/>
                                      <a:round/>
                                      <a:headEnd len="sm" w="sm" type="none"/>
                                      <a:tailEnd len="sm" w="sm" type="none"/>
                                    </a:lnL>
                                    <a:lnR cap="flat" cmpd="sng" w="19050">
                                      <a:solidFill>
                                        <a:srgbClr val="000000">
                                          <a:alpha val="0"/>
                                        </a:srgbClr>
                                      </a:solidFill>
                                      <a:prstDash val="solid"/>
                                      <a:round/>
                                      <a:headEnd len="sm" w="sm" type="none"/>
                                      <a:tailEnd len="sm" w="sm" type="none"/>
                                    </a:lnR>
                                    <a:lnT cap="flat" cmpd="sng" w="19050">
                                      <a:solidFill>
                                        <a:srgbClr val="000000">
                                          <a:alpha val="0"/>
                                        </a:srgbClr>
                                      </a:solidFill>
                                      <a:prstDash val="solid"/>
                                      <a:round/>
                                      <a:headEnd len="sm" w="sm" type="none"/>
                                      <a:tailEnd len="sm" w="sm" type="none"/>
                                    </a:lnT>
                                    <a:lnB cap="flat" cmpd="sng" w="19050">
                                      <a:solidFill>
                                        <a:srgbClr val="000000">
                                          <a:alpha val="0"/>
                                        </a:srgbClr>
                                      </a:solidFill>
                                      <a:prstDash val="solid"/>
                                      <a:round/>
                                      <a:headEnd len="sm" w="sm" type="none"/>
                                      <a:tailEnd len="sm" w="sm" type="none"/>
                                    </a:lnB>
                                  </a:tcPr>
                                </a:tc>
                              </a:tr>
                              <a:tr h="216975">
                                <a:tc>
                                  <a:txBody>
                                    <a:bodyPr/>
                                    <a:lstStyle/>
                                    <a:p>
                                      <a:pPr indent="0" lvl="0" marL="0" rtl="0" algn="r">
                                        <a:spcBef>
                                          <a:spcPts val="0"/>
                                        </a:spcBef>
                                        <a:spcAft>
                                          <a:spcPts val="0"/>
                                        </a:spcAft>
                                        <a:buNone/>
                                      </a:pPr>
                                      <a:r>
                                        <a:rPr lang="en-US" sz="1000">
                                          <a:latin typeface="Ubuntu"/>
                                          <a:ea typeface="Ubuntu"/>
                                          <a:cs typeface="Ubuntu"/>
                                          <a:sym typeface="Ubuntu"/>
                                        </a:rPr>
                                        <a:t>7</a:t>
                                      </a:r>
                                      <a:endParaRPr sz="1000">
                                        <a:latin typeface="Ubuntu"/>
                                        <a:ea typeface="Ubuntu"/>
                                        <a:cs typeface="Ubuntu"/>
                                        <a:sym typeface="Ubuntu"/>
                                      </a:endParaRPr>
                                    </a:p>
                                  </a:txBody>
                                  <a:tcPr marT="0" marB="0" marR="0" marL="0" anchor="ctr">
                                    <a:lnL cap="flat" cmpd="sng" w="19050">
                                      <a:solidFill>
                                        <a:srgbClr val="000000">
                                          <a:alpha val="0"/>
                                        </a:srgbClr>
                                      </a:solidFill>
                                      <a:prstDash val="solid"/>
                                      <a:round/>
                                      <a:headEnd len="sm" w="sm" type="none"/>
                                      <a:tailEnd len="sm" w="sm" type="none"/>
                                    </a:lnL>
                                    <a:lnR cap="flat" cmpd="sng" w="19050">
                                      <a:solidFill>
                                        <a:srgbClr val="000000">
                                          <a:alpha val="0"/>
                                        </a:srgbClr>
                                      </a:solidFill>
                                      <a:prstDash val="solid"/>
                                      <a:round/>
                                      <a:headEnd len="sm" w="sm" type="none"/>
                                      <a:tailEnd len="sm" w="sm" type="none"/>
                                    </a:lnR>
                                    <a:lnT cap="flat" cmpd="sng" w="19050">
                                      <a:solidFill>
                                        <a:srgbClr val="000000">
                                          <a:alpha val="0"/>
                                        </a:srgbClr>
                                      </a:solidFill>
                                      <a:prstDash val="solid"/>
                                      <a:round/>
                                      <a:headEnd len="sm" w="sm" type="none"/>
                                      <a:tailEnd len="sm" w="sm" type="none"/>
                                    </a:lnT>
                                    <a:lnB cap="flat" cmpd="sng" w="19050">
                                      <a:solidFill>
                                        <a:srgbClr val="000000">
                                          <a:alpha val="0"/>
                                        </a:srgbClr>
                                      </a:solidFill>
                                      <a:prstDash val="solid"/>
                                      <a:round/>
                                      <a:headEnd len="sm" w="sm" type="none"/>
                                      <a:tailEnd len="sm" w="sm" type="none"/>
                                    </a:lnB>
                                  </a:tcPr>
                                </a:tc>
                              </a:tr>
                              <a:tr h="216975">
                                <a:tc>
                                  <a:txBody>
                                    <a:bodyPr/>
                                    <a:lstStyle/>
                                    <a:p>
                                      <a:pPr indent="0" lvl="0" marL="0" rtl="0" algn="r">
                                        <a:spcBef>
                                          <a:spcPts val="0"/>
                                        </a:spcBef>
                                        <a:spcAft>
                                          <a:spcPts val="0"/>
                                        </a:spcAft>
                                        <a:buNone/>
                                      </a:pPr>
                                      <a:r>
                                        <a:rPr lang="en-US" sz="1000">
                                          <a:latin typeface="Ubuntu"/>
                                          <a:ea typeface="Ubuntu"/>
                                          <a:cs typeface="Ubuntu"/>
                                          <a:sym typeface="Ubuntu"/>
                                        </a:rPr>
                                        <a:t>8</a:t>
                                      </a:r>
                                      <a:endParaRPr sz="1000">
                                        <a:latin typeface="Ubuntu"/>
                                        <a:ea typeface="Ubuntu"/>
                                        <a:cs typeface="Ubuntu"/>
                                        <a:sym typeface="Ubuntu"/>
                                      </a:endParaRPr>
                                    </a:p>
                                  </a:txBody>
                                  <a:tcPr marT="0" marB="0" marR="0" marL="0" anchor="ctr">
                                    <a:lnL cap="flat" cmpd="sng" w="19050">
                                      <a:solidFill>
                                        <a:srgbClr val="000000">
                                          <a:alpha val="0"/>
                                        </a:srgbClr>
                                      </a:solidFill>
                                      <a:prstDash val="solid"/>
                                      <a:round/>
                                      <a:headEnd len="sm" w="sm" type="none"/>
                                      <a:tailEnd len="sm" w="sm" type="none"/>
                                    </a:lnL>
                                    <a:lnR cap="flat" cmpd="sng" w="19050">
                                      <a:solidFill>
                                        <a:srgbClr val="000000">
                                          <a:alpha val="0"/>
                                        </a:srgbClr>
                                      </a:solidFill>
                                      <a:prstDash val="solid"/>
                                      <a:round/>
                                      <a:headEnd len="sm" w="sm" type="none"/>
                                      <a:tailEnd len="sm" w="sm" type="none"/>
                                    </a:lnR>
                                    <a:lnT cap="flat" cmpd="sng" w="19050">
                                      <a:solidFill>
                                        <a:srgbClr val="000000">
                                          <a:alpha val="0"/>
                                        </a:srgbClr>
                                      </a:solidFill>
                                      <a:prstDash val="solid"/>
                                      <a:round/>
                                      <a:headEnd len="sm" w="sm" type="none"/>
                                      <a:tailEnd len="sm" w="sm" type="none"/>
                                    </a:lnT>
                                    <a:lnB cap="flat" cmpd="sng" w="19050">
                                      <a:solidFill>
                                        <a:srgbClr val="000000">
                                          <a:alpha val="0"/>
                                        </a:srgbClr>
                                      </a:solidFill>
                                      <a:prstDash val="solid"/>
                                      <a:round/>
                                      <a:headEnd len="sm" w="sm" type="none"/>
                                      <a:tailEnd len="sm" w="sm" type="none"/>
                                    </a:lnB>
                                  </a:tcPr>
                                </a:tc>
                              </a:tr>
                            </a:tbl>
                          </a:graphicData>
                        </a:graphic>
                      </wpg:graphicFrame>
                      <wpg:graphicFrame>
                        <wpg:xfrm>
                          <a:off x="3794400" y="819225"/>
                          <a:ext cx="3000000" cy="3000000"/>
                        </wpg:xfrm>
                        <a:graphic>
                          <a:graphicData uri="http://schemas.openxmlformats.org/drawingml/2006/table">
                            <a:tbl>
                              <a:tblPr>
                                <a:noFill/>
                                <a:tableStyleId>{D97DE5F9-2140-4FCC-931A-25F269EF0A09}</a:tableStyleId>
                              </a:tblPr>
                              <a:tblGrid>
                                <a:gridCol w="237075"/>
                              </a:tblGrid>
                              <a:tr h="216975">
                                <a:tc>
                                  <a:txBody>
                                    <a:bodyPr/>
                                    <a:lstStyle/>
                                    <a:p>
                                      <a:pPr indent="0" lvl="0" marL="0" rtl="0" algn="r">
                                        <a:spcBef>
                                          <a:spcPts val="0"/>
                                        </a:spcBef>
                                        <a:spcAft>
                                          <a:spcPts val="0"/>
                                        </a:spcAft>
                                        <a:buNone/>
                                      </a:pPr>
                                      <a:r>
                                        <a:rPr lang="en-US" sz="1000">
                                          <a:latin typeface="Courier New"/>
                                          <a:ea typeface="Courier New"/>
                                          <a:cs typeface="Courier New"/>
                                          <a:sym typeface="Courier New"/>
                                        </a:rPr>
                                        <a:t>00</a:t>
                                      </a:r>
                                      <a:endParaRPr sz="1000">
                                        <a:latin typeface="Courier New"/>
                                        <a:ea typeface="Courier New"/>
                                        <a:cs typeface="Courier New"/>
                                        <a:sym typeface="Courier New"/>
                                      </a:endParaRPr>
                                    </a:p>
                                  </a:txBody>
                                  <a:tcPr marT="0" marB="0" marR="0" marL="0" anchor="ctr">
                                    <a:lnL cap="flat" cmpd="sng" w="19050">
                                      <a:solidFill>
                                        <a:srgbClr val="000000">
                                          <a:alpha val="0"/>
                                        </a:srgbClr>
                                      </a:solidFill>
                                      <a:prstDash val="solid"/>
                                      <a:round/>
                                      <a:headEnd len="sm" w="sm" type="none"/>
                                      <a:tailEnd len="sm" w="sm" type="none"/>
                                    </a:lnL>
                                    <a:lnR cap="flat" cmpd="sng" w="19050">
                                      <a:solidFill>
                                        <a:srgbClr val="000000">
                                          <a:alpha val="0"/>
                                        </a:srgbClr>
                                      </a:solidFill>
                                      <a:prstDash val="solid"/>
                                      <a:round/>
                                      <a:headEnd len="sm" w="sm" type="none"/>
                                      <a:tailEnd len="sm" w="sm" type="none"/>
                                    </a:lnR>
                                    <a:lnT cap="flat" cmpd="sng" w="19050">
                                      <a:solidFill>
                                        <a:srgbClr val="000000">
                                          <a:alpha val="0"/>
                                        </a:srgbClr>
                                      </a:solidFill>
                                      <a:prstDash val="solid"/>
                                      <a:round/>
                                      <a:headEnd len="sm" w="sm" type="none"/>
                                      <a:tailEnd len="sm" w="sm" type="none"/>
                                    </a:lnT>
                                    <a:lnB cap="flat" cmpd="sng" w="19050">
                                      <a:solidFill>
                                        <a:srgbClr val="000000">
                                          <a:alpha val="0"/>
                                        </a:srgbClr>
                                      </a:solidFill>
                                      <a:prstDash val="solid"/>
                                      <a:round/>
                                      <a:headEnd len="sm" w="sm" type="none"/>
                                      <a:tailEnd len="sm" w="sm" type="none"/>
                                    </a:lnB>
                                  </a:tcPr>
                                </a:tc>
                              </a:tr>
                              <a:tr h="216975">
                                <a:tc>
                                  <a:txBody>
                                    <a:bodyPr/>
                                    <a:lstStyle/>
                                    <a:p>
                                      <a:pPr indent="0" lvl="0" marL="0" rtl="0" algn="r">
                                        <a:spcBef>
                                          <a:spcPts val="0"/>
                                        </a:spcBef>
                                        <a:spcAft>
                                          <a:spcPts val="0"/>
                                        </a:spcAft>
                                        <a:buNone/>
                                      </a:pPr>
                                      <a:r>
                                        <a:rPr lang="en-US" sz="1000">
                                          <a:latin typeface="Courier New"/>
                                          <a:ea typeface="Courier New"/>
                                          <a:cs typeface="Courier New"/>
                                          <a:sym typeface="Courier New"/>
                                        </a:rPr>
                                        <a:t>01</a:t>
                                      </a:r>
                                      <a:endParaRPr sz="1000">
                                        <a:latin typeface="Courier New"/>
                                        <a:ea typeface="Courier New"/>
                                        <a:cs typeface="Courier New"/>
                                        <a:sym typeface="Courier New"/>
                                      </a:endParaRPr>
                                    </a:p>
                                  </a:txBody>
                                  <a:tcPr marT="0" marB="0" marR="0" marL="0" anchor="ctr">
                                    <a:lnL cap="flat" cmpd="sng" w="19050">
                                      <a:solidFill>
                                        <a:srgbClr val="000000">
                                          <a:alpha val="0"/>
                                        </a:srgbClr>
                                      </a:solidFill>
                                      <a:prstDash val="solid"/>
                                      <a:round/>
                                      <a:headEnd len="sm" w="sm" type="none"/>
                                      <a:tailEnd len="sm" w="sm" type="none"/>
                                    </a:lnL>
                                    <a:lnR cap="flat" cmpd="sng" w="19050">
                                      <a:solidFill>
                                        <a:srgbClr val="000000">
                                          <a:alpha val="0"/>
                                        </a:srgbClr>
                                      </a:solidFill>
                                      <a:prstDash val="solid"/>
                                      <a:round/>
                                      <a:headEnd len="sm" w="sm" type="none"/>
                                      <a:tailEnd len="sm" w="sm" type="none"/>
                                    </a:lnR>
                                    <a:lnT cap="flat" cmpd="sng" w="19050">
                                      <a:solidFill>
                                        <a:srgbClr val="000000">
                                          <a:alpha val="0"/>
                                        </a:srgbClr>
                                      </a:solidFill>
                                      <a:prstDash val="solid"/>
                                      <a:round/>
                                      <a:headEnd len="sm" w="sm" type="none"/>
                                      <a:tailEnd len="sm" w="sm" type="none"/>
                                    </a:lnT>
                                    <a:lnB cap="flat" cmpd="sng" w="19050">
                                      <a:solidFill>
                                        <a:srgbClr val="000000">
                                          <a:alpha val="0"/>
                                        </a:srgbClr>
                                      </a:solidFill>
                                      <a:prstDash val="solid"/>
                                      <a:round/>
                                      <a:headEnd len="sm" w="sm" type="none"/>
                                      <a:tailEnd len="sm" w="sm" type="none"/>
                                    </a:lnB>
                                  </a:tcPr>
                                </a:tc>
                              </a:tr>
                              <a:tr h="216975">
                                <a:tc>
                                  <a:txBody>
                                    <a:bodyPr/>
                                    <a:lstStyle/>
                                    <a:p>
                                      <a:pPr indent="0" lvl="0" marL="0" rtl="0" algn="r">
                                        <a:spcBef>
                                          <a:spcPts val="0"/>
                                        </a:spcBef>
                                        <a:spcAft>
                                          <a:spcPts val="0"/>
                                        </a:spcAft>
                                        <a:buNone/>
                                      </a:pPr>
                                      <a:r>
                                        <a:rPr lang="en-US" sz="1000">
                                          <a:latin typeface="Courier New"/>
                                          <a:ea typeface="Courier New"/>
                                          <a:cs typeface="Courier New"/>
                                          <a:sym typeface="Courier New"/>
                                        </a:rPr>
                                        <a:t>02</a:t>
                                      </a:r>
                                      <a:endParaRPr sz="1000">
                                        <a:latin typeface="Courier New"/>
                                        <a:ea typeface="Courier New"/>
                                        <a:cs typeface="Courier New"/>
                                        <a:sym typeface="Courier New"/>
                                      </a:endParaRPr>
                                    </a:p>
                                  </a:txBody>
                                  <a:tcPr marT="0" marB="0" marR="0" marL="0" anchor="ctr">
                                    <a:lnL cap="flat" cmpd="sng" w="19050">
                                      <a:solidFill>
                                        <a:srgbClr val="000000">
                                          <a:alpha val="0"/>
                                        </a:srgbClr>
                                      </a:solidFill>
                                      <a:prstDash val="solid"/>
                                      <a:round/>
                                      <a:headEnd len="sm" w="sm" type="none"/>
                                      <a:tailEnd len="sm" w="sm" type="none"/>
                                    </a:lnL>
                                    <a:lnR cap="flat" cmpd="sng" w="19050">
                                      <a:solidFill>
                                        <a:srgbClr val="000000">
                                          <a:alpha val="0"/>
                                        </a:srgbClr>
                                      </a:solidFill>
                                      <a:prstDash val="solid"/>
                                      <a:round/>
                                      <a:headEnd len="sm" w="sm" type="none"/>
                                      <a:tailEnd len="sm" w="sm" type="none"/>
                                    </a:lnR>
                                    <a:lnT cap="flat" cmpd="sng" w="19050">
                                      <a:solidFill>
                                        <a:srgbClr val="000000">
                                          <a:alpha val="0"/>
                                        </a:srgbClr>
                                      </a:solidFill>
                                      <a:prstDash val="solid"/>
                                      <a:round/>
                                      <a:headEnd len="sm" w="sm" type="none"/>
                                      <a:tailEnd len="sm" w="sm" type="none"/>
                                    </a:lnT>
                                    <a:lnB cap="flat" cmpd="sng" w="19050">
                                      <a:solidFill>
                                        <a:srgbClr val="000000">
                                          <a:alpha val="0"/>
                                        </a:srgbClr>
                                      </a:solidFill>
                                      <a:prstDash val="solid"/>
                                      <a:round/>
                                      <a:headEnd len="sm" w="sm" type="none"/>
                                      <a:tailEnd len="sm" w="sm" type="none"/>
                                    </a:lnB>
                                  </a:tcPr>
                                </a:tc>
                              </a:tr>
                              <a:tr h="216975">
                                <a:tc>
                                  <a:txBody>
                                    <a:bodyPr/>
                                    <a:lstStyle/>
                                    <a:p>
                                      <a:pPr indent="0" lvl="0" marL="0" rtl="0" algn="r">
                                        <a:spcBef>
                                          <a:spcPts val="0"/>
                                        </a:spcBef>
                                        <a:spcAft>
                                          <a:spcPts val="0"/>
                                        </a:spcAft>
                                        <a:buNone/>
                                      </a:pPr>
                                      <a:r>
                                        <a:rPr lang="en-US" sz="1000">
                                          <a:latin typeface="Courier New"/>
                                          <a:ea typeface="Courier New"/>
                                          <a:cs typeface="Courier New"/>
                                          <a:sym typeface="Courier New"/>
                                        </a:rPr>
                                        <a:t>03</a:t>
                                      </a:r>
                                      <a:endParaRPr sz="1000">
                                        <a:latin typeface="Courier New"/>
                                        <a:ea typeface="Courier New"/>
                                        <a:cs typeface="Courier New"/>
                                        <a:sym typeface="Courier New"/>
                                      </a:endParaRPr>
                                    </a:p>
                                  </a:txBody>
                                  <a:tcPr marT="0" marB="0" marR="0" marL="0" anchor="ctr">
                                    <a:lnL cap="flat" cmpd="sng" w="19050">
                                      <a:solidFill>
                                        <a:srgbClr val="000000">
                                          <a:alpha val="0"/>
                                        </a:srgbClr>
                                      </a:solidFill>
                                      <a:prstDash val="solid"/>
                                      <a:round/>
                                      <a:headEnd len="sm" w="sm" type="none"/>
                                      <a:tailEnd len="sm" w="sm" type="none"/>
                                    </a:lnL>
                                    <a:lnR cap="flat" cmpd="sng" w="19050">
                                      <a:solidFill>
                                        <a:srgbClr val="000000">
                                          <a:alpha val="0"/>
                                        </a:srgbClr>
                                      </a:solidFill>
                                      <a:prstDash val="solid"/>
                                      <a:round/>
                                      <a:headEnd len="sm" w="sm" type="none"/>
                                      <a:tailEnd len="sm" w="sm" type="none"/>
                                    </a:lnR>
                                    <a:lnT cap="flat" cmpd="sng" w="19050">
                                      <a:solidFill>
                                        <a:srgbClr val="000000">
                                          <a:alpha val="0"/>
                                        </a:srgbClr>
                                      </a:solidFill>
                                      <a:prstDash val="solid"/>
                                      <a:round/>
                                      <a:headEnd len="sm" w="sm" type="none"/>
                                      <a:tailEnd len="sm" w="sm" type="none"/>
                                    </a:lnT>
                                    <a:lnB cap="flat" cmpd="sng" w="19050">
                                      <a:solidFill>
                                        <a:srgbClr val="000000">
                                          <a:alpha val="0"/>
                                        </a:srgbClr>
                                      </a:solidFill>
                                      <a:prstDash val="solid"/>
                                      <a:round/>
                                      <a:headEnd len="sm" w="sm" type="none"/>
                                      <a:tailEnd len="sm" w="sm" type="none"/>
                                    </a:lnB>
                                  </a:tcPr>
                                </a:tc>
                              </a:tr>
                              <a:tr h="216975">
                                <a:tc>
                                  <a:txBody>
                                    <a:bodyPr/>
                                    <a:lstStyle/>
                                    <a:p>
                                      <a:pPr indent="0" lvl="0" marL="0" rtl="0" algn="r">
                                        <a:spcBef>
                                          <a:spcPts val="0"/>
                                        </a:spcBef>
                                        <a:spcAft>
                                          <a:spcPts val="0"/>
                                        </a:spcAft>
                                        <a:buNone/>
                                      </a:pPr>
                                      <a:r>
                                        <a:rPr lang="en-US" sz="1000">
                                          <a:latin typeface="Courier New"/>
                                          <a:ea typeface="Courier New"/>
                                          <a:cs typeface="Courier New"/>
                                          <a:sym typeface="Courier New"/>
                                        </a:rPr>
                                        <a:t>04</a:t>
                                      </a:r>
                                      <a:endParaRPr sz="1000">
                                        <a:latin typeface="Courier New"/>
                                        <a:ea typeface="Courier New"/>
                                        <a:cs typeface="Courier New"/>
                                        <a:sym typeface="Courier New"/>
                                      </a:endParaRPr>
                                    </a:p>
                                  </a:txBody>
                                  <a:tcPr marT="0" marB="0" marR="0" marL="0" anchor="ctr">
                                    <a:lnL cap="flat" cmpd="sng" w="19050">
                                      <a:solidFill>
                                        <a:srgbClr val="000000">
                                          <a:alpha val="0"/>
                                        </a:srgbClr>
                                      </a:solidFill>
                                      <a:prstDash val="solid"/>
                                      <a:round/>
                                      <a:headEnd len="sm" w="sm" type="none"/>
                                      <a:tailEnd len="sm" w="sm" type="none"/>
                                    </a:lnL>
                                    <a:lnR cap="flat" cmpd="sng" w="19050">
                                      <a:solidFill>
                                        <a:srgbClr val="000000">
                                          <a:alpha val="0"/>
                                        </a:srgbClr>
                                      </a:solidFill>
                                      <a:prstDash val="solid"/>
                                      <a:round/>
                                      <a:headEnd len="sm" w="sm" type="none"/>
                                      <a:tailEnd len="sm" w="sm" type="none"/>
                                    </a:lnR>
                                    <a:lnT cap="flat" cmpd="sng" w="19050">
                                      <a:solidFill>
                                        <a:srgbClr val="000000">
                                          <a:alpha val="0"/>
                                        </a:srgbClr>
                                      </a:solidFill>
                                      <a:prstDash val="solid"/>
                                      <a:round/>
                                      <a:headEnd len="sm" w="sm" type="none"/>
                                      <a:tailEnd len="sm" w="sm" type="none"/>
                                    </a:lnT>
                                    <a:lnB cap="flat" cmpd="sng" w="19050">
                                      <a:solidFill>
                                        <a:srgbClr val="000000">
                                          <a:alpha val="0"/>
                                        </a:srgbClr>
                                      </a:solidFill>
                                      <a:prstDash val="solid"/>
                                      <a:round/>
                                      <a:headEnd len="sm" w="sm" type="none"/>
                                      <a:tailEnd len="sm" w="sm" type="none"/>
                                    </a:lnB>
                                  </a:tcPr>
                                </a:tc>
                              </a:tr>
                              <a:tr h="216975">
                                <a:tc>
                                  <a:txBody>
                                    <a:bodyPr/>
                                    <a:lstStyle/>
                                    <a:p>
                                      <a:pPr indent="0" lvl="0" marL="0" rtl="0" algn="r">
                                        <a:spcBef>
                                          <a:spcPts val="0"/>
                                        </a:spcBef>
                                        <a:spcAft>
                                          <a:spcPts val="0"/>
                                        </a:spcAft>
                                        <a:buNone/>
                                      </a:pPr>
                                      <a:r>
                                        <a:rPr lang="en-US" sz="1000">
                                          <a:latin typeface="Courier New"/>
                                          <a:ea typeface="Courier New"/>
                                          <a:cs typeface="Courier New"/>
                                          <a:sym typeface="Courier New"/>
                                        </a:rPr>
                                        <a:t>05</a:t>
                                      </a:r>
                                      <a:endParaRPr sz="1000">
                                        <a:latin typeface="Courier New"/>
                                        <a:ea typeface="Courier New"/>
                                        <a:cs typeface="Courier New"/>
                                        <a:sym typeface="Courier New"/>
                                      </a:endParaRPr>
                                    </a:p>
                                  </a:txBody>
                                  <a:tcPr marT="0" marB="0" marR="0" marL="0" anchor="ctr">
                                    <a:lnL cap="flat" cmpd="sng" w="19050">
                                      <a:solidFill>
                                        <a:srgbClr val="000000">
                                          <a:alpha val="0"/>
                                        </a:srgbClr>
                                      </a:solidFill>
                                      <a:prstDash val="solid"/>
                                      <a:round/>
                                      <a:headEnd len="sm" w="sm" type="none"/>
                                      <a:tailEnd len="sm" w="sm" type="none"/>
                                    </a:lnL>
                                    <a:lnR cap="flat" cmpd="sng" w="19050">
                                      <a:solidFill>
                                        <a:srgbClr val="000000">
                                          <a:alpha val="0"/>
                                        </a:srgbClr>
                                      </a:solidFill>
                                      <a:prstDash val="solid"/>
                                      <a:round/>
                                      <a:headEnd len="sm" w="sm" type="none"/>
                                      <a:tailEnd len="sm" w="sm" type="none"/>
                                    </a:lnR>
                                    <a:lnT cap="flat" cmpd="sng" w="19050">
                                      <a:solidFill>
                                        <a:srgbClr val="000000">
                                          <a:alpha val="0"/>
                                        </a:srgbClr>
                                      </a:solidFill>
                                      <a:prstDash val="solid"/>
                                      <a:round/>
                                      <a:headEnd len="sm" w="sm" type="none"/>
                                      <a:tailEnd len="sm" w="sm" type="none"/>
                                    </a:lnT>
                                    <a:lnB cap="flat" cmpd="sng" w="19050">
                                      <a:solidFill>
                                        <a:srgbClr val="000000">
                                          <a:alpha val="0"/>
                                        </a:srgbClr>
                                      </a:solidFill>
                                      <a:prstDash val="solid"/>
                                      <a:round/>
                                      <a:headEnd len="sm" w="sm" type="none"/>
                                      <a:tailEnd len="sm" w="sm" type="none"/>
                                    </a:lnB>
                                  </a:tcPr>
                                </a:tc>
                              </a:tr>
                              <a:tr h="216975">
                                <a:tc>
                                  <a:txBody>
                                    <a:bodyPr/>
                                    <a:lstStyle/>
                                    <a:p>
                                      <a:pPr indent="0" lvl="0" marL="0" rtl="0" algn="r">
                                        <a:spcBef>
                                          <a:spcPts val="0"/>
                                        </a:spcBef>
                                        <a:spcAft>
                                          <a:spcPts val="0"/>
                                        </a:spcAft>
                                        <a:buNone/>
                                      </a:pPr>
                                      <a:r>
                                        <a:rPr lang="en-US" sz="1000">
                                          <a:latin typeface="Courier New"/>
                                          <a:ea typeface="Courier New"/>
                                          <a:cs typeface="Courier New"/>
                                          <a:sym typeface="Courier New"/>
                                        </a:rPr>
                                        <a:t>06</a:t>
                                      </a:r>
                                      <a:endParaRPr sz="1000">
                                        <a:latin typeface="Courier New"/>
                                        <a:ea typeface="Courier New"/>
                                        <a:cs typeface="Courier New"/>
                                        <a:sym typeface="Courier New"/>
                                      </a:endParaRPr>
                                    </a:p>
                                  </a:txBody>
                                  <a:tcPr marT="0" marB="0" marR="0" marL="0" anchor="ctr">
                                    <a:lnL cap="flat" cmpd="sng" w="19050">
                                      <a:solidFill>
                                        <a:srgbClr val="000000">
                                          <a:alpha val="0"/>
                                        </a:srgbClr>
                                      </a:solidFill>
                                      <a:prstDash val="solid"/>
                                      <a:round/>
                                      <a:headEnd len="sm" w="sm" type="none"/>
                                      <a:tailEnd len="sm" w="sm" type="none"/>
                                    </a:lnL>
                                    <a:lnR cap="flat" cmpd="sng" w="19050">
                                      <a:solidFill>
                                        <a:srgbClr val="000000">
                                          <a:alpha val="0"/>
                                        </a:srgbClr>
                                      </a:solidFill>
                                      <a:prstDash val="solid"/>
                                      <a:round/>
                                      <a:headEnd len="sm" w="sm" type="none"/>
                                      <a:tailEnd len="sm" w="sm" type="none"/>
                                    </a:lnR>
                                    <a:lnT cap="flat" cmpd="sng" w="19050">
                                      <a:solidFill>
                                        <a:srgbClr val="000000">
                                          <a:alpha val="0"/>
                                        </a:srgbClr>
                                      </a:solidFill>
                                      <a:prstDash val="solid"/>
                                      <a:round/>
                                      <a:headEnd len="sm" w="sm" type="none"/>
                                      <a:tailEnd len="sm" w="sm" type="none"/>
                                    </a:lnT>
                                    <a:lnB cap="flat" cmpd="sng" w="19050">
                                      <a:solidFill>
                                        <a:srgbClr val="000000">
                                          <a:alpha val="0"/>
                                        </a:srgbClr>
                                      </a:solidFill>
                                      <a:prstDash val="solid"/>
                                      <a:round/>
                                      <a:headEnd len="sm" w="sm" type="none"/>
                                      <a:tailEnd len="sm" w="sm" type="none"/>
                                    </a:lnB>
                                  </a:tcPr>
                                </a:tc>
                              </a:tr>
                              <a:tr h="216975">
                                <a:tc>
                                  <a:txBody>
                                    <a:bodyPr/>
                                    <a:lstStyle/>
                                    <a:p>
                                      <a:pPr indent="0" lvl="0" marL="0" rtl="0" algn="r">
                                        <a:spcBef>
                                          <a:spcPts val="0"/>
                                        </a:spcBef>
                                        <a:spcAft>
                                          <a:spcPts val="0"/>
                                        </a:spcAft>
                                        <a:buNone/>
                                      </a:pPr>
                                      <a:r>
                                        <a:rPr lang="en-US" sz="1000">
                                          <a:latin typeface="Courier New"/>
                                          <a:ea typeface="Courier New"/>
                                          <a:cs typeface="Courier New"/>
                                          <a:sym typeface="Courier New"/>
                                        </a:rPr>
                                        <a:t>07</a:t>
                                      </a:r>
                                      <a:endParaRPr sz="1000">
                                        <a:latin typeface="Courier New"/>
                                        <a:ea typeface="Courier New"/>
                                        <a:cs typeface="Courier New"/>
                                        <a:sym typeface="Courier New"/>
                                      </a:endParaRPr>
                                    </a:p>
                                  </a:txBody>
                                  <a:tcPr marT="0" marB="0" marR="0" marL="0" anchor="ctr">
                                    <a:lnL cap="flat" cmpd="sng" w="19050">
                                      <a:solidFill>
                                        <a:srgbClr val="000000">
                                          <a:alpha val="0"/>
                                        </a:srgbClr>
                                      </a:solidFill>
                                      <a:prstDash val="solid"/>
                                      <a:round/>
                                      <a:headEnd len="sm" w="sm" type="none"/>
                                      <a:tailEnd len="sm" w="sm" type="none"/>
                                    </a:lnL>
                                    <a:lnR cap="flat" cmpd="sng" w="19050">
                                      <a:solidFill>
                                        <a:srgbClr val="000000">
                                          <a:alpha val="0"/>
                                        </a:srgbClr>
                                      </a:solidFill>
                                      <a:prstDash val="solid"/>
                                      <a:round/>
                                      <a:headEnd len="sm" w="sm" type="none"/>
                                      <a:tailEnd len="sm" w="sm" type="none"/>
                                    </a:lnR>
                                    <a:lnT cap="flat" cmpd="sng" w="19050">
                                      <a:solidFill>
                                        <a:srgbClr val="000000">
                                          <a:alpha val="0"/>
                                        </a:srgbClr>
                                      </a:solidFill>
                                      <a:prstDash val="solid"/>
                                      <a:round/>
                                      <a:headEnd len="sm" w="sm" type="none"/>
                                      <a:tailEnd len="sm" w="sm" type="none"/>
                                    </a:lnT>
                                    <a:lnB cap="flat" cmpd="sng" w="19050">
                                      <a:solidFill>
                                        <a:srgbClr val="000000">
                                          <a:alpha val="0"/>
                                        </a:srgbClr>
                                      </a:solidFill>
                                      <a:prstDash val="solid"/>
                                      <a:round/>
                                      <a:headEnd len="sm" w="sm" type="none"/>
                                      <a:tailEnd len="sm" w="sm" type="none"/>
                                    </a:lnB>
                                  </a:tcPr>
                                </a:tc>
                              </a:tr>
                              <a:tr h="216975">
                                <a:tc>
                                  <a:txBody>
                                    <a:bodyPr/>
                                    <a:lstStyle/>
                                    <a:p>
                                      <a:pPr indent="0" lvl="0" marL="0" rtl="0" algn="r">
                                        <a:spcBef>
                                          <a:spcPts val="0"/>
                                        </a:spcBef>
                                        <a:spcAft>
                                          <a:spcPts val="0"/>
                                        </a:spcAft>
                                        <a:buNone/>
                                      </a:pPr>
                                      <a:r>
                                        <a:rPr lang="en-US" sz="1000">
                                          <a:latin typeface="Courier New"/>
                                          <a:ea typeface="Courier New"/>
                                          <a:cs typeface="Courier New"/>
                                          <a:sym typeface="Courier New"/>
                                        </a:rPr>
                                        <a:t>08</a:t>
                                      </a:r>
                                      <a:endParaRPr sz="1000">
                                        <a:latin typeface="Courier New"/>
                                        <a:ea typeface="Courier New"/>
                                        <a:cs typeface="Courier New"/>
                                        <a:sym typeface="Courier New"/>
                                      </a:endParaRPr>
                                    </a:p>
                                  </a:txBody>
                                  <a:tcPr marT="0" marB="0" marR="0" marL="0" anchor="ctr">
                                    <a:lnL cap="flat" cmpd="sng" w="19050">
                                      <a:solidFill>
                                        <a:srgbClr val="000000">
                                          <a:alpha val="0"/>
                                        </a:srgbClr>
                                      </a:solidFill>
                                      <a:prstDash val="solid"/>
                                      <a:round/>
                                      <a:headEnd len="sm" w="sm" type="none"/>
                                      <a:tailEnd len="sm" w="sm" type="none"/>
                                    </a:lnL>
                                    <a:lnR cap="flat" cmpd="sng" w="19050">
                                      <a:solidFill>
                                        <a:srgbClr val="000000">
                                          <a:alpha val="0"/>
                                        </a:srgbClr>
                                      </a:solidFill>
                                      <a:prstDash val="solid"/>
                                      <a:round/>
                                      <a:headEnd len="sm" w="sm" type="none"/>
                                      <a:tailEnd len="sm" w="sm" type="none"/>
                                    </a:lnR>
                                    <a:lnT cap="flat" cmpd="sng" w="19050">
                                      <a:solidFill>
                                        <a:srgbClr val="000000">
                                          <a:alpha val="0"/>
                                        </a:srgbClr>
                                      </a:solidFill>
                                      <a:prstDash val="solid"/>
                                      <a:round/>
                                      <a:headEnd len="sm" w="sm" type="none"/>
                                      <a:tailEnd len="sm" w="sm" type="none"/>
                                    </a:lnT>
                                    <a:lnB cap="flat" cmpd="sng" w="19050">
                                      <a:solidFill>
                                        <a:srgbClr val="000000">
                                          <a:alpha val="0"/>
                                        </a:srgbClr>
                                      </a:solidFill>
                                      <a:prstDash val="solid"/>
                                      <a:round/>
                                      <a:headEnd len="sm" w="sm" type="none"/>
                                      <a:tailEnd len="sm" w="sm" type="none"/>
                                    </a:lnB>
                                  </a:tcPr>
                                </a:tc>
                              </a:tr>
                              <a:tr h="216975">
                                <a:tc>
                                  <a:txBody>
                                    <a:bodyPr/>
                                    <a:lstStyle/>
                                    <a:p>
                                      <a:pPr indent="0" lvl="0" marL="0" rtl="0" algn="r">
                                        <a:spcBef>
                                          <a:spcPts val="0"/>
                                        </a:spcBef>
                                        <a:spcAft>
                                          <a:spcPts val="0"/>
                                        </a:spcAft>
                                        <a:buNone/>
                                      </a:pPr>
                                      <a:r>
                                        <a:rPr lang="en-US" sz="1000">
                                          <a:latin typeface="Courier New"/>
                                          <a:ea typeface="Courier New"/>
                                          <a:cs typeface="Courier New"/>
                                          <a:sym typeface="Courier New"/>
                                        </a:rPr>
                                        <a:t>09</a:t>
                                      </a:r>
                                      <a:endParaRPr sz="1000">
                                        <a:latin typeface="Courier New"/>
                                        <a:ea typeface="Courier New"/>
                                        <a:cs typeface="Courier New"/>
                                        <a:sym typeface="Courier New"/>
                                      </a:endParaRPr>
                                    </a:p>
                                  </a:txBody>
                                  <a:tcPr marT="0" marB="0" marR="0" marL="0" anchor="ctr">
                                    <a:lnL cap="flat" cmpd="sng" w="19050">
                                      <a:solidFill>
                                        <a:srgbClr val="000000">
                                          <a:alpha val="0"/>
                                        </a:srgbClr>
                                      </a:solidFill>
                                      <a:prstDash val="solid"/>
                                      <a:round/>
                                      <a:headEnd len="sm" w="sm" type="none"/>
                                      <a:tailEnd len="sm" w="sm" type="none"/>
                                    </a:lnL>
                                    <a:lnR cap="flat" cmpd="sng" w="19050">
                                      <a:solidFill>
                                        <a:srgbClr val="000000">
                                          <a:alpha val="0"/>
                                        </a:srgbClr>
                                      </a:solidFill>
                                      <a:prstDash val="solid"/>
                                      <a:round/>
                                      <a:headEnd len="sm" w="sm" type="none"/>
                                      <a:tailEnd len="sm" w="sm" type="none"/>
                                    </a:lnR>
                                    <a:lnT cap="flat" cmpd="sng" w="19050">
                                      <a:solidFill>
                                        <a:srgbClr val="000000">
                                          <a:alpha val="0"/>
                                        </a:srgbClr>
                                      </a:solidFill>
                                      <a:prstDash val="solid"/>
                                      <a:round/>
                                      <a:headEnd len="sm" w="sm" type="none"/>
                                      <a:tailEnd len="sm" w="sm" type="none"/>
                                    </a:lnT>
                                    <a:lnB cap="flat" cmpd="sng" w="19050">
                                      <a:solidFill>
                                        <a:srgbClr val="000000">
                                          <a:alpha val="0"/>
                                        </a:srgbClr>
                                      </a:solidFill>
                                      <a:prstDash val="solid"/>
                                      <a:round/>
                                      <a:headEnd len="sm" w="sm" type="none"/>
                                      <a:tailEnd len="sm" w="sm" type="none"/>
                                    </a:lnB>
                                  </a:tcPr>
                                </a:tc>
                              </a:tr>
                              <a:tr h="216975">
                                <a:tc>
                                  <a:txBody>
                                    <a:bodyPr/>
                                    <a:lstStyle/>
                                    <a:p>
                                      <a:pPr indent="0" lvl="0" marL="0" rtl="0" algn="r">
                                        <a:spcBef>
                                          <a:spcPts val="0"/>
                                        </a:spcBef>
                                        <a:spcAft>
                                          <a:spcPts val="0"/>
                                        </a:spcAft>
                                        <a:buNone/>
                                      </a:pPr>
                                      <a:r>
                                        <a:rPr lang="en-US" sz="1000">
                                          <a:latin typeface="Courier New"/>
                                          <a:ea typeface="Courier New"/>
                                          <a:cs typeface="Courier New"/>
                                          <a:sym typeface="Courier New"/>
                                        </a:rPr>
                                        <a:t>10</a:t>
                                      </a:r>
                                      <a:endParaRPr sz="1000">
                                        <a:latin typeface="Courier New"/>
                                        <a:ea typeface="Courier New"/>
                                        <a:cs typeface="Courier New"/>
                                        <a:sym typeface="Courier New"/>
                                      </a:endParaRPr>
                                    </a:p>
                                  </a:txBody>
                                  <a:tcPr marT="0" marB="0" marR="0" marL="0" anchor="ctr">
                                    <a:lnL cap="flat" cmpd="sng" w="19050">
                                      <a:solidFill>
                                        <a:srgbClr val="000000">
                                          <a:alpha val="0"/>
                                        </a:srgbClr>
                                      </a:solidFill>
                                      <a:prstDash val="solid"/>
                                      <a:round/>
                                      <a:headEnd len="sm" w="sm" type="none"/>
                                      <a:tailEnd len="sm" w="sm" type="none"/>
                                    </a:lnL>
                                    <a:lnR cap="flat" cmpd="sng" w="19050">
                                      <a:solidFill>
                                        <a:srgbClr val="000000">
                                          <a:alpha val="0"/>
                                        </a:srgbClr>
                                      </a:solidFill>
                                      <a:prstDash val="solid"/>
                                      <a:round/>
                                      <a:headEnd len="sm" w="sm" type="none"/>
                                      <a:tailEnd len="sm" w="sm" type="none"/>
                                    </a:lnR>
                                    <a:lnT cap="flat" cmpd="sng" w="19050">
                                      <a:solidFill>
                                        <a:srgbClr val="000000">
                                          <a:alpha val="0"/>
                                        </a:srgbClr>
                                      </a:solidFill>
                                      <a:prstDash val="solid"/>
                                      <a:round/>
                                      <a:headEnd len="sm" w="sm" type="none"/>
                                      <a:tailEnd len="sm" w="sm" type="none"/>
                                    </a:lnT>
                                    <a:lnB cap="flat" cmpd="sng" w="19050">
                                      <a:solidFill>
                                        <a:srgbClr val="000000">
                                          <a:alpha val="0"/>
                                        </a:srgbClr>
                                      </a:solidFill>
                                      <a:prstDash val="solid"/>
                                      <a:round/>
                                      <a:headEnd len="sm" w="sm" type="none"/>
                                      <a:tailEnd len="sm" w="sm" type="none"/>
                                    </a:lnB>
                                  </a:tcPr>
                                </a:tc>
                              </a:tr>
                              <a:tr h="216975">
                                <a:tc>
                                  <a:txBody>
                                    <a:bodyPr/>
                                    <a:lstStyle/>
                                    <a:p>
                                      <a:pPr indent="0" lvl="0" marL="0" rtl="0" algn="r">
                                        <a:spcBef>
                                          <a:spcPts val="0"/>
                                        </a:spcBef>
                                        <a:spcAft>
                                          <a:spcPts val="0"/>
                                        </a:spcAft>
                                        <a:buNone/>
                                      </a:pPr>
                                      <a:r>
                                        <a:rPr lang="en-US" sz="1000">
                                          <a:latin typeface="Courier New"/>
                                          <a:ea typeface="Courier New"/>
                                          <a:cs typeface="Courier New"/>
                                          <a:sym typeface="Courier New"/>
                                        </a:rPr>
                                        <a:t>11</a:t>
                                      </a:r>
                                      <a:endParaRPr sz="1000">
                                        <a:latin typeface="Courier New"/>
                                        <a:ea typeface="Courier New"/>
                                        <a:cs typeface="Courier New"/>
                                        <a:sym typeface="Courier New"/>
                                      </a:endParaRPr>
                                    </a:p>
                                  </a:txBody>
                                  <a:tcPr marT="0" marB="0" marR="0" marL="0" anchor="ctr">
                                    <a:lnL cap="flat" cmpd="sng" w="19050">
                                      <a:solidFill>
                                        <a:srgbClr val="000000">
                                          <a:alpha val="0"/>
                                        </a:srgbClr>
                                      </a:solidFill>
                                      <a:prstDash val="solid"/>
                                      <a:round/>
                                      <a:headEnd len="sm" w="sm" type="none"/>
                                      <a:tailEnd len="sm" w="sm" type="none"/>
                                    </a:lnL>
                                    <a:lnR cap="flat" cmpd="sng" w="19050">
                                      <a:solidFill>
                                        <a:srgbClr val="000000">
                                          <a:alpha val="0"/>
                                        </a:srgbClr>
                                      </a:solidFill>
                                      <a:prstDash val="solid"/>
                                      <a:round/>
                                      <a:headEnd len="sm" w="sm" type="none"/>
                                      <a:tailEnd len="sm" w="sm" type="none"/>
                                    </a:lnR>
                                    <a:lnT cap="flat" cmpd="sng" w="19050">
                                      <a:solidFill>
                                        <a:srgbClr val="000000">
                                          <a:alpha val="0"/>
                                        </a:srgbClr>
                                      </a:solidFill>
                                      <a:prstDash val="solid"/>
                                      <a:round/>
                                      <a:headEnd len="sm" w="sm" type="none"/>
                                      <a:tailEnd len="sm" w="sm" type="none"/>
                                    </a:lnT>
                                    <a:lnB cap="flat" cmpd="sng" w="19050">
                                      <a:solidFill>
                                        <a:srgbClr val="000000">
                                          <a:alpha val="0"/>
                                        </a:srgbClr>
                                      </a:solidFill>
                                      <a:prstDash val="solid"/>
                                      <a:round/>
                                      <a:headEnd len="sm" w="sm" type="none"/>
                                      <a:tailEnd len="sm" w="sm" type="none"/>
                                    </a:lnB>
                                  </a:tcPr>
                                </a:tc>
                              </a:tr>
                              <a:tr h="216975">
                                <a:tc>
                                  <a:txBody>
                                    <a:bodyPr/>
                                    <a:lstStyle/>
                                    <a:p>
                                      <a:pPr indent="0" lvl="0" marL="0" rtl="0" algn="r">
                                        <a:spcBef>
                                          <a:spcPts val="0"/>
                                        </a:spcBef>
                                        <a:spcAft>
                                          <a:spcPts val="0"/>
                                        </a:spcAft>
                                        <a:buNone/>
                                      </a:pPr>
                                      <a:r>
                                        <a:rPr lang="en-US" sz="1000">
                                          <a:latin typeface="Courier New"/>
                                          <a:ea typeface="Courier New"/>
                                          <a:cs typeface="Courier New"/>
                                          <a:sym typeface="Courier New"/>
                                        </a:rPr>
                                        <a:t>12</a:t>
                                      </a:r>
                                      <a:endParaRPr sz="1000">
                                        <a:latin typeface="Courier New"/>
                                        <a:ea typeface="Courier New"/>
                                        <a:cs typeface="Courier New"/>
                                        <a:sym typeface="Courier New"/>
                                      </a:endParaRPr>
                                    </a:p>
                                  </a:txBody>
                                  <a:tcPr marT="0" marB="0" marR="0" marL="0" anchor="ctr">
                                    <a:lnL cap="flat" cmpd="sng" w="19050">
                                      <a:solidFill>
                                        <a:srgbClr val="000000">
                                          <a:alpha val="0"/>
                                        </a:srgbClr>
                                      </a:solidFill>
                                      <a:prstDash val="solid"/>
                                      <a:round/>
                                      <a:headEnd len="sm" w="sm" type="none"/>
                                      <a:tailEnd len="sm" w="sm" type="none"/>
                                    </a:lnL>
                                    <a:lnR cap="flat" cmpd="sng" w="19050">
                                      <a:solidFill>
                                        <a:srgbClr val="000000">
                                          <a:alpha val="0"/>
                                        </a:srgbClr>
                                      </a:solidFill>
                                      <a:prstDash val="solid"/>
                                      <a:round/>
                                      <a:headEnd len="sm" w="sm" type="none"/>
                                      <a:tailEnd len="sm" w="sm" type="none"/>
                                    </a:lnR>
                                    <a:lnT cap="flat" cmpd="sng" w="19050">
                                      <a:solidFill>
                                        <a:srgbClr val="000000">
                                          <a:alpha val="0"/>
                                        </a:srgbClr>
                                      </a:solidFill>
                                      <a:prstDash val="solid"/>
                                      <a:round/>
                                      <a:headEnd len="sm" w="sm" type="none"/>
                                      <a:tailEnd len="sm" w="sm" type="none"/>
                                    </a:lnT>
                                    <a:lnB cap="flat" cmpd="sng" w="19050">
                                      <a:solidFill>
                                        <a:srgbClr val="000000">
                                          <a:alpha val="0"/>
                                        </a:srgbClr>
                                      </a:solidFill>
                                      <a:prstDash val="solid"/>
                                      <a:round/>
                                      <a:headEnd len="sm" w="sm" type="none"/>
                                      <a:tailEnd len="sm" w="sm" type="none"/>
                                    </a:lnB>
                                  </a:tcPr>
                                </a:tc>
                              </a:tr>
                              <a:tr h="216975">
                                <a:tc>
                                  <a:txBody>
                                    <a:bodyPr/>
                                    <a:lstStyle/>
                                    <a:p>
                                      <a:pPr indent="0" lvl="0" marL="0" rtl="0" algn="r">
                                        <a:spcBef>
                                          <a:spcPts val="0"/>
                                        </a:spcBef>
                                        <a:spcAft>
                                          <a:spcPts val="0"/>
                                        </a:spcAft>
                                        <a:buNone/>
                                      </a:pPr>
                                      <a:r>
                                        <a:rPr lang="en-US" sz="1000">
                                          <a:latin typeface="Courier New"/>
                                          <a:ea typeface="Courier New"/>
                                          <a:cs typeface="Courier New"/>
                                          <a:sym typeface="Courier New"/>
                                        </a:rPr>
                                        <a:t>13</a:t>
                                      </a:r>
                                      <a:endParaRPr sz="1000">
                                        <a:latin typeface="Courier New"/>
                                        <a:ea typeface="Courier New"/>
                                        <a:cs typeface="Courier New"/>
                                        <a:sym typeface="Courier New"/>
                                      </a:endParaRPr>
                                    </a:p>
                                  </a:txBody>
                                  <a:tcPr marT="0" marB="0" marR="0" marL="0" anchor="ctr">
                                    <a:lnL cap="flat" cmpd="sng" w="19050">
                                      <a:solidFill>
                                        <a:srgbClr val="000000">
                                          <a:alpha val="0"/>
                                        </a:srgbClr>
                                      </a:solidFill>
                                      <a:prstDash val="solid"/>
                                      <a:round/>
                                      <a:headEnd len="sm" w="sm" type="none"/>
                                      <a:tailEnd len="sm" w="sm" type="none"/>
                                    </a:lnL>
                                    <a:lnR cap="flat" cmpd="sng" w="19050">
                                      <a:solidFill>
                                        <a:srgbClr val="000000">
                                          <a:alpha val="0"/>
                                        </a:srgbClr>
                                      </a:solidFill>
                                      <a:prstDash val="solid"/>
                                      <a:round/>
                                      <a:headEnd len="sm" w="sm" type="none"/>
                                      <a:tailEnd len="sm" w="sm" type="none"/>
                                    </a:lnR>
                                    <a:lnT cap="flat" cmpd="sng" w="19050">
                                      <a:solidFill>
                                        <a:srgbClr val="000000">
                                          <a:alpha val="0"/>
                                        </a:srgbClr>
                                      </a:solidFill>
                                      <a:prstDash val="solid"/>
                                      <a:round/>
                                      <a:headEnd len="sm" w="sm" type="none"/>
                                      <a:tailEnd len="sm" w="sm" type="none"/>
                                    </a:lnT>
                                    <a:lnB cap="flat" cmpd="sng" w="19050">
                                      <a:solidFill>
                                        <a:srgbClr val="000000">
                                          <a:alpha val="0"/>
                                        </a:srgbClr>
                                      </a:solidFill>
                                      <a:prstDash val="solid"/>
                                      <a:round/>
                                      <a:headEnd len="sm" w="sm" type="none"/>
                                      <a:tailEnd len="sm" w="sm" type="none"/>
                                    </a:lnB>
                                  </a:tcPr>
                                </a:tc>
                              </a:tr>
                              <a:tr h="216975">
                                <a:tc>
                                  <a:txBody>
                                    <a:bodyPr/>
                                    <a:lstStyle/>
                                    <a:p>
                                      <a:pPr indent="0" lvl="0" marL="0" rtl="0" algn="r">
                                        <a:spcBef>
                                          <a:spcPts val="0"/>
                                        </a:spcBef>
                                        <a:spcAft>
                                          <a:spcPts val="0"/>
                                        </a:spcAft>
                                        <a:buNone/>
                                      </a:pPr>
                                      <a:r>
                                        <a:rPr lang="en-US" sz="1000">
                                          <a:latin typeface="Courier New"/>
                                          <a:ea typeface="Courier New"/>
                                          <a:cs typeface="Courier New"/>
                                          <a:sym typeface="Courier New"/>
                                        </a:rPr>
                                        <a:t>14</a:t>
                                      </a:r>
                                      <a:endParaRPr sz="1000">
                                        <a:latin typeface="Courier New"/>
                                        <a:ea typeface="Courier New"/>
                                        <a:cs typeface="Courier New"/>
                                        <a:sym typeface="Courier New"/>
                                      </a:endParaRPr>
                                    </a:p>
                                  </a:txBody>
                                  <a:tcPr marT="0" marB="0" marR="0" marL="0" anchor="ctr">
                                    <a:lnL cap="flat" cmpd="sng" w="19050">
                                      <a:solidFill>
                                        <a:srgbClr val="000000">
                                          <a:alpha val="0"/>
                                        </a:srgbClr>
                                      </a:solidFill>
                                      <a:prstDash val="solid"/>
                                      <a:round/>
                                      <a:headEnd len="sm" w="sm" type="none"/>
                                      <a:tailEnd len="sm" w="sm" type="none"/>
                                    </a:lnL>
                                    <a:lnR cap="flat" cmpd="sng" w="19050">
                                      <a:solidFill>
                                        <a:srgbClr val="000000">
                                          <a:alpha val="0"/>
                                        </a:srgbClr>
                                      </a:solidFill>
                                      <a:prstDash val="solid"/>
                                      <a:round/>
                                      <a:headEnd len="sm" w="sm" type="none"/>
                                      <a:tailEnd len="sm" w="sm" type="none"/>
                                    </a:lnR>
                                    <a:lnT cap="flat" cmpd="sng" w="19050">
                                      <a:solidFill>
                                        <a:srgbClr val="000000">
                                          <a:alpha val="0"/>
                                        </a:srgbClr>
                                      </a:solidFill>
                                      <a:prstDash val="solid"/>
                                      <a:round/>
                                      <a:headEnd len="sm" w="sm" type="none"/>
                                      <a:tailEnd len="sm" w="sm" type="none"/>
                                    </a:lnT>
                                    <a:lnB cap="flat" cmpd="sng" w="19050">
                                      <a:solidFill>
                                        <a:srgbClr val="000000">
                                          <a:alpha val="0"/>
                                        </a:srgbClr>
                                      </a:solidFill>
                                      <a:prstDash val="solid"/>
                                      <a:round/>
                                      <a:headEnd len="sm" w="sm" type="none"/>
                                      <a:tailEnd len="sm" w="sm" type="none"/>
                                    </a:lnB>
                                  </a:tcPr>
                                </a:tc>
                              </a:tr>
                              <a:tr h="216975">
                                <a:tc>
                                  <a:txBody>
                                    <a:bodyPr/>
                                    <a:lstStyle/>
                                    <a:p>
                                      <a:pPr indent="0" lvl="0" marL="0" rtl="0" algn="r">
                                        <a:spcBef>
                                          <a:spcPts val="0"/>
                                        </a:spcBef>
                                        <a:spcAft>
                                          <a:spcPts val="0"/>
                                        </a:spcAft>
                                        <a:buNone/>
                                      </a:pPr>
                                      <a:r>
                                        <a:rPr lang="en-US" sz="1000">
                                          <a:latin typeface="Courier New"/>
                                          <a:ea typeface="Courier New"/>
                                          <a:cs typeface="Courier New"/>
                                          <a:sym typeface="Courier New"/>
                                        </a:rPr>
                                        <a:t>15</a:t>
                                      </a:r>
                                      <a:endParaRPr sz="1000">
                                        <a:latin typeface="Courier New"/>
                                        <a:ea typeface="Courier New"/>
                                        <a:cs typeface="Courier New"/>
                                        <a:sym typeface="Courier New"/>
                                      </a:endParaRPr>
                                    </a:p>
                                  </a:txBody>
                                  <a:tcPr marT="0" marB="0" marR="0" marL="0" anchor="ctr">
                                    <a:lnL cap="flat" cmpd="sng" w="19050">
                                      <a:solidFill>
                                        <a:srgbClr val="000000">
                                          <a:alpha val="0"/>
                                        </a:srgbClr>
                                      </a:solidFill>
                                      <a:prstDash val="solid"/>
                                      <a:round/>
                                      <a:headEnd len="sm" w="sm" type="none"/>
                                      <a:tailEnd len="sm" w="sm" type="none"/>
                                    </a:lnL>
                                    <a:lnR cap="flat" cmpd="sng" w="19050">
                                      <a:solidFill>
                                        <a:srgbClr val="000000">
                                          <a:alpha val="0"/>
                                        </a:srgbClr>
                                      </a:solidFill>
                                      <a:prstDash val="solid"/>
                                      <a:round/>
                                      <a:headEnd len="sm" w="sm" type="none"/>
                                      <a:tailEnd len="sm" w="sm" type="none"/>
                                    </a:lnR>
                                    <a:lnT cap="flat" cmpd="sng" w="19050">
                                      <a:solidFill>
                                        <a:srgbClr val="000000">
                                          <a:alpha val="0"/>
                                        </a:srgbClr>
                                      </a:solidFill>
                                      <a:prstDash val="solid"/>
                                      <a:round/>
                                      <a:headEnd len="sm" w="sm" type="none"/>
                                      <a:tailEnd len="sm" w="sm" type="none"/>
                                    </a:lnT>
                                    <a:lnB cap="flat" cmpd="sng" w="19050">
                                      <a:solidFill>
                                        <a:srgbClr val="000000">
                                          <a:alpha val="0"/>
                                        </a:srgbClr>
                                      </a:solidFill>
                                      <a:prstDash val="solid"/>
                                      <a:round/>
                                      <a:headEnd len="sm" w="sm" type="none"/>
                                      <a:tailEnd len="sm" w="sm" type="none"/>
                                    </a:lnB>
                                  </a:tcPr>
                                </a:tc>
                              </a:tr>
                              <a:tr h="216975">
                                <a:tc>
                                  <a:txBody>
                                    <a:bodyPr/>
                                    <a:lstStyle/>
                                    <a:p>
                                      <a:pPr indent="0" lvl="0" marL="0" rtl="0" algn="r">
                                        <a:spcBef>
                                          <a:spcPts val="0"/>
                                        </a:spcBef>
                                        <a:spcAft>
                                          <a:spcPts val="0"/>
                                        </a:spcAft>
                                        <a:buNone/>
                                      </a:pPr>
                                      <a:r>
                                        <a:rPr lang="en-US" sz="1000">
                                          <a:latin typeface="Courier New"/>
                                          <a:ea typeface="Courier New"/>
                                          <a:cs typeface="Courier New"/>
                                          <a:sym typeface="Courier New"/>
                                        </a:rPr>
                                        <a:t>16</a:t>
                                      </a:r>
                                      <a:endParaRPr sz="1000">
                                        <a:latin typeface="Courier New"/>
                                        <a:ea typeface="Courier New"/>
                                        <a:cs typeface="Courier New"/>
                                        <a:sym typeface="Courier New"/>
                                      </a:endParaRPr>
                                    </a:p>
                                  </a:txBody>
                                  <a:tcPr marT="0" marB="0" marR="0" marL="0" anchor="ctr">
                                    <a:lnL cap="flat" cmpd="sng" w="19050">
                                      <a:solidFill>
                                        <a:srgbClr val="000000">
                                          <a:alpha val="0"/>
                                        </a:srgbClr>
                                      </a:solidFill>
                                      <a:prstDash val="solid"/>
                                      <a:round/>
                                      <a:headEnd len="sm" w="sm" type="none"/>
                                      <a:tailEnd len="sm" w="sm" type="none"/>
                                    </a:lnL>
                                    <a:lnR cap="flat" cmpd="sng" w="19050">
                                      <a:solidFill>
                                        <a:srgbClr val="000000">
                                          <a:alpha val="0"/>
                                        </a:srgbClr>
                                      </a:solidFill>
                                      <a:prstDash val="solid"/>
                                      <a:round/>
                                      <a:headEnd len="sm" w="sm" type="none"/>
                                      <a:tailEnd len="sm" w="sm" type="none"/>
                                    </a:lnR>
                                    <a:lnT cap="flat" cmpd="sng" w="19050">
                                      <a:solidFill>
                                        <a:srgbClr val="000000">
                                          <a:alpha val="0"/>
                                        </a:srgbClr>
                                      </a:solidFill>
                                      <a:prstDash val="solid"/>
                                      <a:round/>
                                      <a:headEnd len="sm" w="sm" type="none"/>
                                      <a:tailEnd len="sm" w="sm" type="none"/>
                                    </a:lnT>
                                    <a:lnB cap="flat" cmpd="sng" w="19050">
                                      <a:solidFill>
                                        <a:srgbClr val="000000">
                                          <a:alpha val="0"/>
                                        </a:srgbClr>
                                      </a:solidFill>
                                      <a:prstDash val="solid"/>
                                      <a:round/>
                                      <a:headEnd len="sm" w="sm" type="none"/>
                                      <a:tailEnd len="sm" w="sm" type="none"/>
                                    </a:lnB>
                                  </a:tcPr>
                                </a:tc>
                              </a:tr>
                              <a:tr h="216975">
                                <a:tc>
                                  <a:txBody>
                                    <a:bodyPr/>
                                    <a:lstStyle/>
                                    <a:p>
                                      <a:pPr indent="0" lvl="0" marL="0" rtl="0" algn="r">
                                        <a:spcBef>
                                          <a:spcPts val="0"/>
                                        </a:spcBef>
                                        <a:spcAft>
                                          <a:spcPts val="0"/>
                                        </a:spcAft>
                                        <a:buNone/>
                                      </a:pPr>
                                      <a:r>
                                        <a:rPr lang="en-US" sz="1000">
                                          <a:latin typeface="Courier New"/>
                                          <a:ea typeface="Courier New"/>
                                          <a:cs typeface="Courier New"/>
                                          <a:sym typeface="Courier New"/>
                                        </a:rPr>
                                        <a:t>17</a:t>
                                      </a:r>
                                      <a:endParaRPr sz="1000">
                                        <a:latin typeface="Courier New"/>
                                        <a:ea typeface="Courier New"/>
                                        <a:cs typeface="Courier New"/>
                                        <a:sym typeface="Courier New"/>
                                      </a:endParaRPr>
                                    </a:p>
                                  </a:txBody>
                                  <a:tcPr marT="0" marB="0" marR="0" marL="0" anchor="ctr">
                                    <a:lnL cap="flat" cmpd="sng" w="19050">
                                      <a:solidFill>
                                        <a:srgbClr val="000000">
                                          <a:alpha val="0"/>
                                        </a:srgbClr>
                                      </a:solidFill>
                                      <a:prstDash val="solid"/>
                                      <a:round/>
                                      <a:headEnd len="sm" w="sm" type="none"/>
                                      <a:tailEnd len="sm" w="sm" type="none"/>
                                    </a:lnL>
                                    <a:lnR cap="flat" cmpd="sng" w="19050">
                                      <a:solidFill>
                                        <a:srgbClr val="000000">
                                          <a:alpha val="0"/>
                                        </a:srgbClr>
                                      </a:solidFill>
                                      <a:prstDash val="solid"/>
                                      <a:round/>
                                      <a:headEnd len="sm" w="sm" type="none"/>
                                      <a:tailEnd len="sm" w="sm" type="none"/>
                                    </a:lnR>
                                    <a:lnT cap="flat" cmpd="sng" w="19050">
                                      <a:solidFill>
                                        <a:srgbClr val="000000">
                                          <a:alpha val="0"/>
                                        </a:srgbClr>
                                      </a:solidFill>
                                      <a:prstDash val="solid"/>
                                      <a:round/>
                                      <a:headEnd len="sm" w="sm" type="none"/>
                                      <a:tailEnd len="sm" w="sm" type="none"/>
                                    </a:lnT>
                                    <a:lnB cap="flat" cmpd="sng" w="19050">
                                      <a:solidFill>
                                        <a:srgbClr val="000000">
                                          <a:alpha val="0"/>
                                        </a:srgbClr>
                                      </a:solidFill>
                                      <a:prstDash val="solid"/>
                                      <a:round/>
                                      <a:headEnd len="sm" w="sm" type="none"/>
                                      <a:tailEnd len="sm" w="sm" type="none"/>
                                    </a:lnB>
                                  </a:tcPr>
                                </a:tc>
                              </a:tr>
                              <a:tr h="216975">
                                <a:tc>
                                  <a:txBody>
                                    <a:bodyPr/>
                                    <a:lstStyle/>
                                    <a:p>
                                      <a:pPr indent="0" lvl="0" marL="0" rtl="0" algn="r">
                                        <a:spcBef>
                                          <a:spcPts val="0"/>
                                        </a:spcBef>
                                        <a:spcAft>
                                          <a:spcPts val="0"/>
                                        </a:spcAft>
                                        <a:buNone/>
                                      </a:pPr>
                                      <a:r>
                                        <a:rPr lang="en-US" sz="1000">
                                          <a:latin typeface="Courier New"/>
                                          <a:ea typeface="Courier New"/>
                                          <a:cs typeface="Courier New"/>
                                          <a:sym typeface="Courier New"/>
                                        </a:rPr>
                                        <a:t>18</a:t>
                                      </a:r>
                                      <a:endParaRPr sz="1000">
                                        <a:latin typeface="Courier New"/>
                                        <a:ea typeface="Courier New"/>
                                        <a:cs typeface="Courier New"/>
                                        <a:sym typeface="Courier New"/>
                                      </a:endParaRPr>
                                    </a:p>
                                  </a:txBody>
                                  <a:tcPr marT="0" marB="0" marR="0" marL="0" anchor="ctr">
                                    <a:lnL cap="flat" cmpd="sng" w="19050">
                                      <a:solidFill>
                                        <a:srgbClr val="000000">
                                          <a:alpha val="0"/>
                                        </a:srgbClr>
                                      </a:solidFill>
                                      <a:prstDash val="solid"/>
                                      <a:round/>
                                      <a:headEnd len="sm" w="sm" type="none"/>
                                      <a:tailEnd len="sm" w="sm" type="none"/>
                                    </a:lnL>
                                    <a:lnR cap="flat" cmpd="sng" w="19050">
                                      <a:solidFill>
                                        <a:srgbClr val="000000">
                                          <a:alpha val="0"/>
                                        </a:srgbClr>
                                      </a:solidFill>
                                      <a:prstDash val="solid"/>
                                      <a:round/>
                                      <a:headEnd len="sm" w="sm" type="none"/>
                                      <a:tailEnd len="sm" w="sm" type="none"/>
                                    </a:lnR>
                                    <a:lnT cap="flat" cmpd="sng" w="19050">
                                      <a:solidFill>
                                        <a:srgbClr val="000000">
                                          <a:alpha val="0"/>
                                        </a:srgbClr>
                                      </a:solidFill>
                                      <a:prstDash val="solid"/>
                                      <a:round/>
                                      <a:headEnd len="sm" w="sm" type="none"/>
                                      <a:tailEnd len="sm" w="sm" type="none"/>
                                    </a:lnT>
                                    <a:lnB cap="flat" cmpd="sng" w="19050">
                                      <a:solidFill>
                                        <a:srgbClr val="000000">
                                          <a:alpha val="0"/>
                                        </a:srgbClr>
                                      </a:solidFill>
                                      <a:prstDash val="solid"/>
                                      <a:round/>
                                      <a:headEnd len="sm" w="sm" type="none"/>
                                      <a:tailEnd len="sm" w="sm" type="none"/>
                                    </a:lnB>
                                  </a:tcPr>
                                </a:tc>
                              </a:tr>
                              <a:tr h="216975">
                                <a:tc>
                                  <a:txBody>
                                    <a:bodyPr/>
                                    <a:lstStyle/>
                                    <a:p>
                                      <a:pPr indent="0" lvl="0" marL="0" rtl="0" algn="r">
                                        <a:spcBef>
                                          <a:spcPts val="0"/>
                                        </a:spcBef>
                                        <a:spcAft>
                                          <a:spcPts val="0"/>
                                        </a:spcAft>
                                        <a:buNone/>
                                      </a:pPr>
                                      <a:r>
                                        <a:rPr lang="en-US" sz="1000">
                                          <a:latin typeface="Courier New"/>
                                          <a:ea typeface="Courier New"/>
                                          <a:cs typeface="Courier New"/>
                                          <a:sym typeface="Courier New"/>
                                        </a:rPr>
                                        <a:t>19</a:t>
                                      </a:r>
                                      <a:endParaRPr sz="1000">
                                        <a:latin typeface="Courier New"/>
                                        <a:ea typeface="Courier New"/>
                                        <a:cs typeface="Courier New"/>
                                        <a:sym typeface="Courier New"/>
                                      </a:endParaRPr>
                                    </a:p>
                                  </a:txBody>
                                  <a:tcPr marT="0" marB="0" marR="0" marL="0" anchor="ctr">
                                    <a:lnL cap="flat" cmpd="sng" w="19050">
                                      <a:solidFill>
                                        <a:srgbClr val="000000">
                                          <a:alpha val="0"/>
                                        </a:srgbClr>
                                      </a:solidFill>
                                      <a:prstDash val="solid"/>
                                      <a:round/>
                                      <a:headEnd len="sm" w="sm" type="none"/>
                                      <a:tailEnd len="sm" w="sm" type="none"/>
                                    </a:lnL>
                                    <a:lnR cap="flat" cmpd="sng" w="19050">
                                      <a:solidFill>
                                        <a:srgbClr val="000000">
                                          <a:alpha val="0"/>
                                        </a:srgbClr>
                                      </a:solidFill>
                                      <a:prstDash val="solid"/>
                                      <a:round/>
                                      <a:headEnd len="sm" w="sm" type="none"/>
                                      <a:tailEnd len="sm" w="sm" type="none"/>
                                    </a:lnR>
                                    <a:lnT cap="flat" cmpd="sng" w="19050">
                                      <a:solidFill>
                                        <a:srgbClr val="000000">
                                          <a:alpha val="0"/>
                                        </a:srgbClr>
                                      </a:solidFill>
                                      <a:prstDash val="solid"/>
                                      <a:round/>
                                      <a:headEnd len="sm" w="sm" type="none"/>
                                      <a:tailEnd len="sm" w="sm" type="none"/>
                                    </a:lnT>
                                    <a:lnB cap="flat" cmpd="sng" w="19050">
                                      <a:solidFill>
                                        <a:srgbClr val="000000">
                                          <a:alpha val="0"/>
                                        </a:srgbClr>
                                      </a:solidFill>
                                      <a:prstDash val="solid"/>
                                      <a:round/>
                                      <a:headEnd len="sm" w="sm" type="none"/>
                                      <a:tailEnd len="sm" w="sm" type="none"/>
                                    </a:lnB>
                                  </a:tcPr>
                                </a:tc>
                              </a:tr>
                              <a:tr h="216975">
                                <a:tc>
                                  <a:txBody>
                                    <a:bodyPr/>
                                    <a:lstStyle/>
                                    <a:p>
                                      <a:pPr indent="0" lvl="0" marL="0" rtl="0" algn="r">
                                        <a:spcBef>
                                          <a:spcPts val="0"/>
                                        </a:spcBef>
                                        <a:spcAft>
                                          <a:spcPts val="0"/>
                                        </a:spcAft>
                                        <a:buNone/>
                                      </a:pPr>
                                      <a:r>
                                        <a:rPr lang="en-US" sz="1000">
                                          <a:latin typeface="Courier New"/>
                                          <a:ea typeface="Courier New"/>
                                          <a:cs typeface="Courier New"/>
                                          <a:sym typeface="Courier New"/>
                                        </a:rPr>
                                        <a:t>20</a:t>
                                      </a:r>
                                      <a:endParaRPr sz="1000">
                                        <a:latin typeface="Courier New"/>
                                        <a:ea typeface="Courier New"/>
                                        <a:cs typeface="Courier New"/>
                                        <a:sym typeface="Courier New"/>
                                      </a:endParaRPr>
                                    </a:p>
                                  </a:txBody>
                                  <a:tcPr marT="0" marB="0" marR="0" marL="0" anchor="ctr">
                                    <a:lnL cap="flat" cmpd="sng" w="19050">
                                      <a:solidFill>
                                        <a:srgbClr val="000000">
                                          <a:alpha val="0"/>
                                        </a:srgbClr>
                                      </a:solidFill>
                                      <a:prstDash val="solid"/>
                                      <a:round/>
                                      <a:headEnd len="sm" w="sm" type="none"/>
                                      <a:tailEnd len="sm" w="sm" type="none"/>
                                    </a:lnL>
                                    <a:lnR cap="flat" cmpd="sng" w="19050">
                                      <a:solidFill>
                                        <a:srgbClr val="000000">
                                          <a:alpha val="0"/>
                                        </a:srgbClr>
                                      </a:solidFill>
                                      <a:prstDash val="solid"/>
                                      <a:round/>
                                      <a:headEnd len="sm" w="sm" type="none"/>
                                      <a:tailEnd len="sm" w="sm" type="none"/>
                                    </a:lnR>
                                    <a:lnT cap="flat" cmpd="sng" w="19050">
                                      <a:solidFill>
                                        <a:srgbClr val="000000">
                                          <a:alpha val="0"/>
                                        </a:srgbClr>
                                      </a:solidFill>
                                      <a:prstDash val="solid"/>
                                      <a:round/>
                                      <a:headEnd len="sm" w="sm" type="none"/>
                                      <a:tailEnd len="sm" w="sm" type="none"/>
                                    </a:lnT>
                                    <a:lnB cap="flat" cmpd="sng" w="19050">
                                      <a:solidFill>
                                        <a:srgbClr val="000000">
                                          <a:alpha val="0"/>
                                        </a:srgbClr>
                                      </a:solidFill>
                                      <a:prstDash val="solid"/>
                                      <a:round/>
                                      <a:headEnd len="sm" w="sm" type="none"/>
                                      <a:tailEnd len="sm" w="sm" type="none"/>
                                    </a:lnB>
                                  </a:tcPr>
                                </a:tc>
                              </a:tr>
                            </a:tbl>
                          </a:graphicData>
                        </a:graphic>
                      </wpg:graphicFrame>
                    </wpg:wgp>
                  </a:graphicData>
                </a:graphic>
              </wp:anchor>
            </w:drawing>
          </mc:Choice>
          <mc:Fallback>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190500</wp:posOffset>
                </wp:positionV>
                <wp:extent cx="5421821" cy="7969780"/>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5421821" cy="7969780"/>
                        </a:xfrm>
                        <a:prstGeom prst="rect"/>
                        <a:ln/>
                      </pic:spPr>
                    </pic:pic>
                  </a:graphicData>
                </a:graphic>
              </wp:anchor>
            </w:drawing>
          </mc:Fallback>
        </mc:AlternateContent>
      </w:r>
    </w:p>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hd w:fill="auto" w:val="clear"/>
        <w:rPr>
          <w:rFonts w:ascii="Ubuntu" w:cs="Ubuntu" w:eastAsia="Ubuntu" w:hAnsi="Ubuntu"/>
          <w:b w:val="1"/>
          <w:bCs w:val="1"/>
          <w:color w:val="7665a0"/>
          <w:sz w:val="38"/>
          <w:szCs w:val="38"/>
        </w:rPr>
      </w:pPr>
      <w:r w:rsidDel="00000000" w:rsidR="00000000" w:rsidRPr="00000000">
        <w:rPr>
          <w:rtl w:val="0"/>
        </w:rPr>
      </w:r>
    </w:p>
    <w:p w:rsidR="00000000" w:rsidDel="00000000" w:rsidP="00000000" w:rsidRDefault="00000000" w:rsidRPr="00000000" w14:paraId="0000005D">
      <w:pPr>
        <w:pageBreakBefore w:val="0"/>
        <w:rPr/>
      </w:pPr>
      <w:r w:rsidDel="00000000" w:rsidR="00000000" w:rsidRPr="00000000">
        <w:rPr>
          <w:rtl w:val="0"/>
        </w:rPr>
      </w:r>
    </w:p>
    <w:p w:rsidR="00000000" w:rsidDel="00000000" w:rsidP="00000000" w:rsidRDefault="00000000" w:rsidRPr="00000000" w14:paraId="0000005E">
      <w:pPr>
        <w:pageBreakBefore w:val="0"/>
        <w:rPr/>
      </w:pPr>
      <w:r w:rsidDel="00000000" w:rsidR="00000000" w:rsidRPr="00000000">
        <w:rPr>
          <w:rtl w:val="0"/>
        </w:rPr>
      </w:r>
    </w:p>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0">
      <w:pPr>
        <w:pageBreakBefore w:val="0"/>
        <w:rPr/>
      </w:pPr>
      <w:r w:rsidDel="00000000" w:rsidR="00000000" w:rsidRPr="00000000">
        <w:rPr>
          <w:rtl w:val="0"/>
        </w:rPr>
      </w:r>
    </w:p>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4">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69">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6A">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6C">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6D">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6E">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6F">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70">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71">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72">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73">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74">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75">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76">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77">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78">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79">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7A">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7B">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7C">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7D">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7E">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7F">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80">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81">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82">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83">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84">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85">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86">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87">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88">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89">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8A">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8B">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8C">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8D">
      <w:pPr>
        <w:pageBreakBefore w:val="0"/>
        <w:pBdr>
          <w:top w:space="0" w:sz="0" w:val="nil"/>
          <w:left w:space="0" w:sz="0" w:val="nil"/>
          <w:bottom w:space="0" w:sz="0" w:val="nil"/>
          <w:right w:space="0" w:sz="0" w:val="nil"/>
          <w:between w:space="0" w:sz="0" w:val="nil"/>
        </w:pBdr>
        <w:shd w:fill="auto" w:val="clear"/>
        <w:rPr>
          <w:b w:val="1"/>
          <w:bCs w:val="1"/>
        </w:rPr>
      </w:pPr>
      <w:r w:rsidDel="00000000" w:rsidR="00000000" w:rsidRPr="00000000">
        <w:rPr>
          <w:rtl w:val="0"/>
        </w:rPr>
      </w:r>
    </w:p>
    <w:p w:rsidR="00000000" w:rsidDel="00000000" w:rsidP="00000000" w:rsidRDefault="00000000" w:rsidRPr="00000000" w14:paraId="0000008E">
      <w:pPr>
        <w:pStyle w:val="Heading2"/>
        <w:pageBreakBefore w:val="0"/>
        <w:rPr/>
      </w:pPr>
      <w:bookmarkStart w:colFirst="0" w:colLast="0" w:name="_2t7ole1xu580" w:id="11"/>
      <w:bookmarkEnd w:id="11"/>
      <w:r w:rsidDel="00000000" w:rsidR="00000000" w:rsidRPr="00000000">
        <w:rPr>
          <w:rtl w:val="0"/>
        </w:rPr>
        <w:t xml:space="preserve">Decoder’s Name: __________________________________________</w:t>
      </w:r>
    </w:p>
    <w:p w:rsidR="00000000" w:rsidDel="00000000" w:rsidP="00000000" w:rsidRDefault="00000000" w:rsidRPr="00000000" w14:paraId="0000008F">
      <w:pPr>
        <w:pageBreakBefore w:val="0"/>
        <w:rPr/>
      </w:pPr>
      <w:r w:rsidDel="00000000" w:rsidR="00000000" w:rsidRPr="00000000">
        <w:rPr>
          <w:rtl w:val="0"/>
        </w:rPr>
      </w:r>
    </w:p>
    <w:p w:rsidR="00000000" w:rsidDel="00000000" w:rsidP="00000000" w:rsidRDefault="00000000" w:rsidRPr="00000000" w14:paraId="00000090">
      <w:pPr>
        <w:pStyle w:val="Heading2"/>
        <w:pageBreakBefore w:val="0"/>
        <w:rPr/>
      </w:pPr>
      <w:bookmarkStart w:colFirst="0" w:colLast="0" w:name="_240os39xxwcz" w:id="12"/>
      <w:bookmarkEnd w:id="12"/>
      <w:r w:rsidDel="00000000" w:rsidR="00000000" w:rsidRPr="00000000">
        <w:rPr>
          <w:rtl w:val="0"/>
        </w:rPr>
        <w:t xml:space="preserve">Number Information</w:t>
      </w:r>
    </w:p>
    <w:p w:rsidR="00000000" w:rsidDel="00000000" w:rsidP="00000000" w:rsidRDefault="00000000" w:rsidRPr="00000000" w14:paraId="00000091">
      <w:pPr>
        <w:pageBreakBefore w:val="0"/>
        <w:rPr/>
      </w:pPr>
      <w:r w:rsidDel="00000000" w:rsidR="00000000" w:rsidRPr="00000000">
        <w:rPr>
          <w:rtl w:val="0"/>
        </w:rPr>
        <w:t xml:space="preserve">Write what numbers you decoded and what they represent given your classwide representation system</w:t>
      </w:r>
    </w:p>
    <w:p w:rsidR="00000000" w:rsidDel="00000000" w:rsidP="00000000" w:rsidRDefault="00000000" w:rsidRPr="00000000" w14:paraId="00000092">
      <w:pPr>
        <w:pageBreakBefore w:val="0"/>
        <w:rPr/>
      </w:pPr>
      <w:r w:rsidDel="00000000" w:rsidR="00000000" w:rsidRPr="00000000">
        <w:rPr>
          <w:rtl w:val="0"/>
        </w:rPr>
      </w:r>
    </w:p>
    <w:p w:rsidR="00000000" w:rsidDel="00000000" w:rsidP="00000000" w:rsidRDefault="00000000" w:rsidRPr="00000000" w14:paraId="00000093">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4">
      <w:pPr>
        <w:pageBreakBefore w:val="0"/>
        <w:rPr/>
      </w:pPr>
      <w:r w:rsidDel="00000000" w:rsidR="00000000" w:rsidRPr="00000000">
        <w:rPr>
          <w:rtl w:val="0"/>
        </w:rPr>
      </w:r>
    </w:p>
    <w:p w:rsidR="00000000" w:rsidDel="00000000" w:rsidP="00000000" w:rsidRDefault="00000000" w:rsidRPr="00000000" w14:paraId="00000095">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6">
      <w:pPr>
        <w:pageBreakBefore w:val="0"/>
        <w:rPr/>
      </w:pPr>
      <w:r w:rsidDel="00000000" w:rsidR="00000000" w:rsidRPr="00000000">
        <w:rPr>
          <w:rtl w:val="0"/>
        </w:rPr>
      </w:r>
    </w:p>
    <w:p w:rsidR="00000000" w:rsidDel="00000000" w:rsidP="00000000" w:rsidRDefault="00000000" w:rsidRPr="00000000" w14:paraId="00000097">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8">
      <w:pPr>
        <w:pStyle w:val="Heading2"/>
        <w:pageBreakBefore w:val="0"/>
        <w:rPr/>
      </w:pPr>
      <w:bookmarkStart w:colFirst="0" w:colLast="0" w:name="_l1baabljper2" w:id="13"/>
      <w:bookmarkEnd w:id="13"/>
      <w:r w:rsidDel="00000000" w:rsidR="00000000" w:rsidRPr="00000000">
        <w:rPr>
          <w:rtl w:val="0"/>
        </w:rPr>
        <w:t xml:space="preserve">Character Information</w:t>
      </w:r>
    </w:p>
    <w:p w:rsidR="00000000" w:rsidDel="00000000" w:rsidP="00000000" w:rsidRDefault="00000000" w:rsidRPr="00000000" w14:paraId="00000099">
      <w:pPr>
        <w:pageBreakBefore w:val="0"/>
        <w:rPr/>
      </w:pPr>
      <w:r w:rsidDel="00000000" w:rsidR="00000000" w:rsidRPr="00000000">
        <w:rPr>
          <w:rtl w:val="0"/>
        </w:rPr>
        <w:t xml:space="preserve">Write what characters you decoded and what they represent given your classwide representation system</w:t>
      </w:r>
    </w:p>
    <w:p w:rsidR="00000000" w:rsidDel="00000000" w:rsidP="00000000" w:rsidRDefault="00000000" w:rsidRPr="00000000" w14:paraId="0000009A">
      <w:pPr>
        <w:pageBreakBefore w:val="0"/>
        <w:rPr/>
      </w:pPr>
      <w:r w:rsidDel="00000000" w:rsidR="00000000" w:rsidRPr="00000000">
        <w:rPr>
          <w:rtl w:val="0"/>
        </w:rPr>
      </w:r>
    </w:p>
    <w:p w:rsidR="00000000" w:rsidDel="00000000" w:rsidP="00000000" w:rsidRDefault="00000000" w:rsidRPr="00000000" w14:paraId="0000009B">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C">
      <w:pPr>
        <w:pageBreakBefore w:val="0"/>
        <w:rPr/>
      </w:pPr>
      <w:r w:rsidDel="00000000" w:rsidR="00000000" w:rsidRPr="00000000">
        <w:rPr>
          <w:rtl w:val="0"/>
        </w:rPr>
      </w:r>
    </w:p>
    <w:p w:rsidR="00000000" w:rsidDel="00000000" w:rsidP="00000000" w:rsidRDefault="00000000" w:rsidRPr="00000000" w14:paraId="0000009D">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E">
      <w:pPr>
        <w:pageBreakBefore w:val="0"/>
        <w:rPr/>
      </w:pPr>
      <w:r w:rsidDel="00000000" w:rsidR="00000000" w:rsidRPr="00000000">
        <w:rPr>
          <w:rtl w:val="0"/>
        </w:rPr>
      </w:r>
    </w:p>
    <w:p w:rsidR="00000000" w:rsidDel="00000000" w:rsidP="00000000" w:rsidRDefault="00000000" w:rsidRPr="00000000" w14:paraId="0000009F">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0">
      <w:pPr>
        <w:pStyle w:val="Heading2"/>
        <w:pageBreakBefore w:val="0"/>
        <w:rPr/>
      </w:pPr>
      <w:bookmarkStart w:colFirst="0" w:colLast="0" w:name="_fvjjjvqu28rk" w:id="14"/>
      <w:bookmarkEnd w:id="14"/>
      <w:r w:rsidDel="00000000" w:rsidR="00000000" w:rsidRPr="00000000">
        <w:rPr>
          <w:rtl w:val="0"/>
        </w:rPr>
        <w:t xml:space="preserve">Image Information</w:t>
      </w:r>
    </w:p>
    <w:p w:rsidR="00000000" w:rsidDel="00000000" w:rsidP="00000000" w:rsidRDefault="00000000" w:rsidRPr="00000000" w14:paraId="000000A1">
      <w:pPr>
        <w:pageBreakBefore w:val="0"/>
        <w:rPr/>
      </w:pPr>
      <w:r w:rsidDel="00000000" w:rsidR="00000000" w:rsidRPr="00000000">
        <w:rPr>
          <w:rtl w:val="0"/>
        </w:rPr>
        <w:t xml:space="preserve">Write what you believe the image is showing</w:t>
      </w:r>
    </w:p>
    <w:p w:rsidR="00000000" w:rsidDel="00000000" w:rsidP="00000000" w:rsidRDefault="00000000" w:rsidRPr="00000000" w14:paraId="000000A2">
      <w:pPr>
        <w:pageBreakBefore w:val="0"/>
        <w:rPr/>
      </w:pPr>
      <w:r w:rsidDel="00000000" w:rsidR="00000000" w:rsidRPr="00000000">
        <w:rPr>
          <w:rtl w:val="0"/>
        </w:rPr>
      </w:r>
    </w:p>
    <w:p w:rsidR="00000000" w:rsidDel="00000000" w:rsidP="00000000" w:rsidRDefault="00000000" w:rsidRPr="00000000" w14:paraId="000000A3">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4">
      <w:pPr>
        <w:pageBreakBefore w:val="0"/>
        <w:rPr/>
      </w:pPr>
      <w:r w:rsidDel="00000000" w:rsidR="00000000" w:rsidRPr="00000000">
        <w:rPr>
          <w:rtl w:val="0"/>
        </w:rPr>
      </w:r>
    </w:p>
    <w:p w:rsidR="00000000" w:rsidDel="00000000" w:rsidP="00000000" w:rsidRDefault="00000000" w:rsidRPr="00000000" w14:paraId="000000A5">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6">
      <w:pPr>
        <w:pageBreakBefore w:val="0"/>
        <w:rPr/>
      </w:pPr>
      <w:r w:rsidDel="00000000" w:rsidR="00000000" w:rsidRPr="00000000">
        <w:rPr>
          <w:rtl w:val="0"/>
        </w:rPr>
      </w:r>
    </w:p>
    <w:p w:rsidR="00000000" w:rsidDel="00000000" w:rsidP="00000000" w:rsidRDefault="00000000" w:rsidRPr="00000000" w14:paraId="000000A7">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8">
      <w:pPr>
        <w:pageBreakBefore w:val="0"/>
        <w:rPr/>
      </w:pPr>
      <w:r w:rsidDel="00000000" w:rsidR="00000000" w:rsidRPr="00000000">
        <w:rPr>
          <w:rtl w:val="0"/>
        </w:rPr>
      </w:r>
    </w:p>
    <w:p w:rsidR="00000000" w:rsidDel="00000000" w:rsidP="00000000" w:rsidRDefault="00000000" w:rsidRPr="00000000" w14:paraId="000000A9">
      <w:pPr>
        <w:pStyle w:val="Heading2"/>
        <w:pageBreakBefore w:val="0"/>
        <w:rPr/>
      </w:pPr>
      <w:bookmarkStart w:colFirst="0" w:colLast="0" w:name="_aiqurreus13w" w:id="15"/>
      <w:bookmarkEnd w:id="15"/>
      <w:r w:rsidDel="00000000" w:rsidR="00000000" w:rsidRPr="00000000">
        <w:rPr>
          <w:rtl w:val="0"/>
        </w:rPr>
        <w:t xml:space="preserve">Describe Your Classmate’s Perfect Day</w:t>
      </w:r>
    </w:p>
    <w:p w:rsidR="00000000" w:rsidDel="00000000" w:rsidP="00000000" w:rsidRDefault="00000000" w:rsidRPr="00000000" w14:paraId="000000AA">
      <w:pPr>
        <w:pageBreakBefore w:val="0"/>
        <w:rPr/>
      </w:pPr>
      <w:r w:rsidDel="00000000" w:rsidR="00000000" w:rsidRPr="00000000">
        <w:rPr>
          <w:rtl w:val="0"/>
        </w:rPr>
        <w:t xml:space="preserve">Using the information you decoded, write the best description of a perfect day that you can in the space below.</w:t>
      </w:r>
    </w:p>
    <w:p w:rsidR="00000000" w:rsidDel="00000000" w:rsidP="00000000" w:rsidRDefault="00000000" w:rsidRPr="00000000" w14:paraId="000000AB">
      <w:pPr>
        <w:pageBreakBefore w:val="0"/>
        <w:rPr/>
      </w:pPr>
      <w:r w:rsidDel="00000000" w:rsidR="00000000" w:rsidRPr="00000000">
        <w:rPr>
          <w:rtl w:val="0"/>
        </w:rPr>
      </w:r>
    </w:p>
    <w:p w:rsidR="00000000" w:rsidDel="00000000" w:rsidP="00000000" w:rsidRDefault="00000000" w:rsidRPr="00000000" w14:paraId="000000AC">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D">
      <w:pPr>
        <w:pageBreakBefore w:val="0"/>
        <w:rPr/>
      </w:pPr>
      <w:r w:rsidDel="00000000" w:rsidR="00000000" w:rsidRPr="00000000">
        <w:rPr>
          <w:rtl w:val="0"/>
        </w:rPr>
      </w:r>
    </w:p>
    <w:p w:rsidR="00000000" w:rsidDel="00000000" w:rsidP="00000000" w:rsidRDefault="00000000" w:rsidRPr="00000000" w14:paraId="000000AE">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F">
      <w:pPr>
        <w:pageBreakBefore w:val="0"/>
        <w:rPr/>
      </w:pPr>
      <w:r w:rsidDel="00000000" w:rsidR="00000000" w:rsidRPr="00000000">
        <w:rPr>
          <w:rtl w:val="0"/>
        </w:rPr>
      </w:r>
    </w:p>
    <w:p w:rsidR="00000000" w:rsidDel="00000000" w:rsidP="00000000" w:rsidRDefault="00000000" w:rsidRPr="00000000" w14:paraId="000000B0">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1">
      <w:pPr>
        <w:pageBreakBefore w:val="0"/>
        <w:rPr/>
      </w:pPr>
      <w:r w:rsidDel="00000000" w:rsidR="00000000" w:rsidRPr="00000000">
        <w:rPr>
          <w:rtl w:val="0"/>
        </w:rPr>
      </w:r>
    </w:p>
    <w:p w:rsidR="00000000" w:rsidDel="00000000" w:rsidP="00000000" w:rsidRDefault="00000000" w:rsidRPr="00000000" w14:paraId="000000B2">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3">
      <w:pPr>
        <w:pageBreakBefore w:val="0"/>
        <w:rPr/>
      </w:pPr>
      <w:r w:rsidDel="00000000" w:rsidR="00000000" w:rsidRPr="00000000">
        <w:rPr>
          <w:rtl w:val="0"/>
        </w:rPr>
      </w:r>
    </w:p>
    <w:p w:rsidR="00000000" w:rsidDel="00000000" w:rsidP="00000000" w:rsidRDefault="00000000" w:rsidRPr="00000000" w14:paraId="000000B4">
      <w:pPr>
        <w:pStyle w:val="Heading2"/>
        <w:pageBreakBefore w:val="0"/>
        <w:rPr/>
      </w:pPr>
      <w:bookmarkStart w:colFirst="0" w:colLast="0" w:name="_1e6c9x8ltf61" w:id="16"/>
      <w:bookmarkEnd w:id="16"/>
      <w:r w:rsidDel="00000000" w:rsidR="00000000" w:rsidRPr="00000000">
        <w:rPr>
          <w:rtl w:val="0"/>
        </w:rPr>
        <w:t xml:space="preserve">Reflection</w:t>
      </w:r>
    </w:p>
    <w:p w:rsidR="00000000" w:rsidDel="00000000" w:rsidP="00000000" w:rsidRDefault="00000000" w:rsidRPr="00000000" w14:paraId="000000B5">
      <w:pPr>
        <w:pageBreakBefore w:val="0"/>
        <w:rPr/>
      </w:pPr>
      <w:r w:rsidDel="00000000" w:rsidR="00000000" w:rsidRPr="00000000">
        <w:rPr>
          <w:rtl w:val="0"/>
        </w:rPr>
        <w:t xml:space="preserve">Discuss your perfect day with your partner.</w:t>
      </w:r>
    </w:p>
    <w:p w:rsidR="00000000" w:rsidDel="00000000" w:rsidP="00000000" w:rsidRDefault="00000000" w:rsidRPr="00000000" w14:paraId="000000B6">
      <w:pPr>
        <w:pageBreakBefore w:val="0"/>
        <w:rPr/>
      </w:pPr>
      <w:r w:rsidDel="00000000" w:rsidR="00000000" w:rsidRPr="00000000">
        <w:rPr>
          <w:rtl w:val="0"/>
        </w:rPr>
      </w:r>
    </w:p>
    <w:p w:rsidR="00000000" w:rsidDel="00000000" w:rsidP="00000000" w:rsidRDefault="00000000" w:rsidRPr="00000000" w14:paraId="000000B7">
      <w:pPr>
        <w:pageBreakBefore w:val="0"/>
        <w:rPr/>
      </w:pPr>
      <w:r w:rsidDel="00000000" w:rsidR="00000000" w:rsidRPr="00000000">
        <w:rPr>
          <w:rtl w:val="0"/>
        </w:rPr>
        <w:t xml:space="preserve">What information was lost in representing the perfect day? _______________________________________________</w:t>
      </w:r>
    </w:p>
    <w:p w:rsidR="00000000" w:rsidDel="00000000" w:rsidP="00000000" w:rsidRDefault="00000000" w:rsidRPr="00000000" w14:paraId="000000B8">
      <w:pPr>
        <w:pageBreakBefore w:val="0"/>
        <w:rPr/>
      </w:pPr>
      <w:r w:rsidDel="00000000" w:rsidR="00000000" w:rsidRPr="00000000">
        <w:rPr>
          <w:rtl w:val="0"/>
        </w:rPr>
      </w:r>
    </w:p>
    <w:p w:rsidR="00000000" w:rsidDel="00000000" w:rsidP="00000000" w:rsidRDefault="00000000" w:rsidRPr="00000000" w14:paraId="000000B9">
      <w:pPr>
        <w:pageBreakBefore w:val="0"/>
        <w:rPr/>
      </w:pPr>
      <w:r w:rsidDel="00000000" w:rsidR="00000000" w:rsidRPr="00000000">
        <w:rPr>
          <w:rtl w:val="0"/>
        </w:rPr>
        <w:t xml:space="preserve">Why were you unable to represent that information? ____________________________________________________</w:t>
      </w:r>
    </w:p>
    <w:p w:rsidR="00000000" w:rsidDel="00000000" w:rsidP="00000000" w:rsidRDefault="00000000" w:rsidRPr="00000000" w14:paraId="000000BA">
      <w:pPr>
        <w:pageBreakBefore w:val="0"/>
        <w:rPr/>
      </w:pPr>
      <w:r w:rsidDel="00000000" w:rsidR="00000000" w:rsidRPr="00000000">
        <w:rPr>
          <w:rtl w:val="0"/>
        </w:rPr>
      </w:r>
    </w:p>
    <w:p w:rsidR="00000000" w:rsidDel="00000000" w:rsidP="00000000" w:rsidRDefault="00000000" w:rsidRPr="00000000" w14:paraId="000000BB">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C">
      <w:pPr>
        <w:pageBreakBefore w:val="0"/>
        <w:rPr/>
      </w:pPr>
      <w:r w:rsidDel="00000000" w:rsidR="00000000" w:rsidRPr="00000000">
        <w:rPr>
          <w:rtl w:val="0"/>
        </w:rPr>
      </w:r>
    </w:p>
    <w:p w:rsidR="00000000" w:rsidDel="00000000" w:rsidP="00000000" w:rsidRDefault="00000000" w:rsidRPr="00000000" w14:paraId="000000BD">
      <w:pPr>
        <w:pageBreakBefore w:val="0"/>
        <w:rPr/>
      </w:pPr>
      <w:r w:rsidDel="00000000" w:rsidR="00000000" w:rsidRPr="00000000">
        <w:pict>
          <v:rect style="width:0.0pt;height:1.5pt" o:hr="t" o:hrstd="t" o:hralign="center" fillcolor="#A0A0A0" stroked="f"/>
        </w:pict>
      </w:r>
      <w:r w:rsidDel="00000000" w:rsidR="00000000" w:rsidRPr="00000000">
        <w:rPr>
          <w:rtl w:val="0"/>
        </w:rPr>
      </w:r>
    </w:p>
    <w:sectPr>
      <w:headerReference r:id="rId9" w:type="default"/>
      <w:headerReference r:id="rId10" w:type="first"/>
      <w:footerReference r:id="rId11" w:type="default"/>
      <w:footerReference r:id="rId12" w:type="first"/>
      <w:pgSz w:h="15840" w:w="12240" w:orient="portrait"/>
      <w:pgMar w:bottom="720" w:top="431.99999999999994" w:left="979.2" w:right="72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rebuchet MS"/>
  <w:font w:name="Courier New"/>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E">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C0">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1">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color w:val="5d6770"/>
        <w:lang w:val="en"/>
      </w:rPr>
    </w:rPrDefault>
    <w:pPrDefault>
      <w:pPr>
        <w:widowControl w:val="0"/>
        <w:spacing w:line="252.00000000000003"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before="460" w:lineRule="auto"/>
    </w:pPr>
    <w:rPr>
      <w:rFonts w:ascii="Ubuntu" w:cs="Ubuntu" w:eastAsia="Ubuntu" w:hAnsi="Ubuntu"/>
      <w:b w:val="1"/>
      <w:bCs w:val="1"/>
      <w:color w:val="7665a0"/>
      <w:sz w:val="38"/>
      <w:szCs w:val="38"/>
    </w:rPr>
  </w:style>
  <w:style w:type="paragraph" w:styleId="Heading2">
    <w:name w:val="heading 2"/>
    <w:basedOn w:val="Normal"/>
    <w:next w:val="Normal"/>
    <w:pPr>
      <w:keepNext w:val="1"/>
      <w:keepLines w:val="1"/>
      <w:pageBreakBefore w:val="0"/>
      <w:widowControl w:val="0"/>
      <w:spacing w:before="200" w:line="240" w:lineRule="auto"/>
    </w:pPr>
    <w:rPr>
      <w:rFonts w:ascii="Ubuntu" w:cs="Ubuntu" w:eastAsia="Ubuntu" w:hAnsi="Ubuntu"/>
      <w:b w:val="1"/>
      <w:bCs w:val="1"/>
      <w:color w:val="7665a0"/>
      <w:sz w:val="24"/>
      <w:szCs w:val="24"/>
    </w:rPr>
  </w:style>
  <w:style w:type="paragraph" w:styleId="Heading3">
    <w:name w:val="heading 3"/>
    <w:basedOn w:val="Normal"/>
    <w:next w:val="Normal"/>
    <w:pPr>
      <w:pageBreakBefore w:val="0"/>
      <w:spacing w:line="276" w:lineRule="auto"/>
    </w:pPr>
    <w:rPr>
      <w:rFonts w:ascii="Ubuntu" w:cs="Ubuntu" w:eastAsia="Ubuntu" w:hAnsi="Ubuntu"/>
      <w:b w:val="1"/>
      <w:bCs w:val="1"/>
      <w:color w:val="ffa400"/>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iCs w:val="1"/>
      <w:color w:val="666666"/>
      <w:sz w:val="22"/>
      <w:szCs w:val="22"/>
    </w:rPr>
  </w:style>
  <w:style w:type="paragraph" w:styleId="Title">
    <w:name w:val="Title"/>
    <w:basedOn w:val="Normal"/>
    <w:next w:val="Normal"/>
    <w:pPr>
      <w:keepNext w:val="1"/>
      <w:keepLines w:val="1"/>
      <w:pageBreakBefore w:val="0"/>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pageBreakBefore w:val="0"/>
      <w:spacing w:after="200" w:before="0" w:lineRule="auto"/>
    </w:pPr>
    <w:rPr>
      <w:rFonts w:ascii="Trebuchet MS" w:cs="Trebuchet MS" w:eastAsia="Trebuchet MS" w:hAnsi="Trebuchet MS"/>
      <w:i w:val="1"/>
      <w:iCs w:val="1"/>
      <w:color w:val="666666"/>
      <w:sz w:val="26"/>
      <w:szCs w:val="26"/>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