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006"/>
        </w:tabs>
        <w:spacing w:before="194" w:lineRule="auto"/>
        <w:ind w:left="126" w:firstLine="0"/>
        <w:rPr>
          <w:sz w:val="20"/>
          <w:szCs w:val="20"/>
        </w:rPr>
      </w:pPr>
      <w:r w:rsidDel="00000000" w:rsidR="00000000" w:rsidRPr="00000000">
        <w:rPr>
          <w:b w:val="1"/>
          <w:bCs w:val="1"/>
          <w:sz w:val="20"/>
          <w:szCs w:val="20"/>
          <w:rtl w:val="0"/>
        </w:rPr>
        <w:t xml:space="preserve">LORD PARAMOUNT:</w:t>
        <w:tab/>
      </w:r>
      <w:r w:rsidDel="00000000" w:rsidR="00000000" w:rsidRPr="00000000">
        <w:rPr>
          <w:sz w:val="20"/>
          <w:szCs w:val="20"/>
          <w:rtl w:val="0"/>
        </w:rPr>
        <w:t xml:space="preserve">Hugh Rowe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tabs>
          <w:tab w:val="left" w:leader="none" w:pos="2016"/>
        </w:tabs>
        <w:ind w:left="126" w:firstLine="0"/>
        <w:rPr>
          <w:sz w:val="20"/>
          <w:szCs w:val="20"/>
        </w:rPr>
      </w:pPr>
      <w:r w:rsidDel="00000000" w:rsidR="00000000" w:rsidRPr="00000000">
        <w:rPr>
          <w:b w:val="1"/>
          <w:bCs w:val="1"/>
          <w:sz w:val="20"/>
          <w:szCs w:val="20"/>
          <w:rtl w:val="0"/>
        </w:rPr>
        <w:t xml:space="preserve">JUDGES:</w:t>
        <w:tab/>
      </w:r>
      <w:r w:rsidDel="00000000" w:rsidR="00000000" w:rsidRPr="00000000">
        <w:rPr>
          <w:sz w:val="20"/>
          <w:szCs w:val="20"/>
          <w:rtl w:val="0"/>
        </w:rPr>
        <w:t xml:space="preserve">Lee Knowles &amp; Paul Parry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tabs>
          <w:tab w:val="left" w:leader="none" w:pos="2016"/>
        </w:tabs>
        <w:ind w:left="126" w:firstLine="0"/>
        <w:rPr>
          <w:i w:val="1"/>
          <w:iCs w:val="1"/>
          <w:sz w:val="20"/>
          <w:szCs w:val="20"/>
        </w:rPr>
      </w:pPr>
      <w:r w:rsidDel="00000000" w:rsidR="00000000" w:rsidRPr="00000000">
        <w:rPr>
          <w:b w:val="1"/>
          <w:bCs w:val="1"/>
          <w:sz w:val="20"/>
          <w:szCs w:val="20"/>
          <w:rtl w:val="0"/>
        </w:rPr>
        <w:t xml:space="preserve">ROUNDS:</w:t>
        <w:tab/>
      </w:r>
      <w:r w:rsidDel="00000000" w:rsidR="00000000" w:rsidRPr="00000000">
        <w:rPr>
          <w:sz w:val="20"/>
          <w:szCs w:val="20"/>
          <w:rtl w:val="0"/>
        </w:rPr>
        <w:t xml:space="preserve">Double York, Hereford, </w:t>
      </w:r>
      <w:r w:rsidDel="00000000" w:rsidR="00000000" w:rsidRPr="00000000">
        <w:rPr>
          <w:sz w:val="20"/>
          <w:szCs w:val="20"/>
          <w:rtl w:val="0"/>
        </w:rPr>
        <w:t xml:space="preserve">Bristols</w:t>
      </w:r>
      <w:r w:rsidDel="00000000" w:rsidR="00000000" w:rsidRPr="00000000">
        <w:rPr>
          <w:sz w:val="20"/>
          <w:szCs w:val="20"/>
          <w:rtl w:val="0"/>
        </w:rPr>
        <w:t xml:space="preserve">. (</w:t>
      </w:r>
      <w:r w:rsidDel="00000000" w:rsidR="00000000" w:rsidRPr="00000000">
        <w:rPr>
          <w:i w:val="1"/>
          <w:iCs w:val="1"/>
          <w:sz w:val="20"/>
          <w:szCs w:val="20"/>
          <w:rtl w:val="0"/>
        </w:rPr>
        <w:t xml:space="preserve">Nationals may be available subject to space).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tabs>
          <w:tab w:val="left" w:leader="none" w:pos="2016"/>
          <w:tab w:val="left" w:leader="none" w:pos="8364"/>
        </w:tabs>
        <w:spacing w:line="480" w:lineRule="auto"/>
        <w:ind w:left="2016" w:right="1124" w:hanging="1890"/>
        <w:rPr>
          <w:sz w:val="20"/>
          <w:szCs w:val="20"/>
        </w:rPr>
      </w:pPr>
      <w:r w:rsidDel="00000000" w:rsidR="00000000" w:rsidRPr="00000000">
        <w:rPr>
          <w:b w:val="1"/>
          <w:bCs w:val="1"/>
          <w:sz w:val="20"/>
          <w:szCs w:val="20"/>
          <w:rtl w:val="0"/>
        </w:rPr>
        <w:t xml:space="preserve">ENTRY FEE:</w:t>
        <w:tab/>
      </w:r>
      <w:r w:rsidDel="00000000" w:rsidR="00000000" w:rsidRPr="00000000">
        <w:rPr>
          <w:sz w:val="20"/>
          <w:szCs w:val="20"/>
          <w:rtl w:val="0"/>
        </w:rPr>
        <w:t xml:space="preserve">Double York, Hereford, Bristols </w:t>
      </w:r>
      <w:r w:rsidDel="00000000" w:rsidR="00000000" w:rsidRPr="00000000">
        <w:rPr>
          <w:i w:val="1"/>
          <w:iCs w:val="1"/>
          <w:sz w:val="20"/>
          <w:szCs w:val="20"/>
          <w:rtl w:val="0"/>
        </w:rPr>
        <w:t xml:space="preserve">(&amp; Nationals</w:t>
      </w:r>
      <w:r w:rsidDel="00000000" w:rsidR="00000000" w:rsidRPr="00000000">
        <w:rPr>
          <w:sz w:val="20"/>
          <w:szCs w:val="20"/>
          <w:rtl w:val="0"/>
        </w:rPr>
        <w:t xml:space="preserve">) Seniors:£25.00</w:t>
        <w:tab/>
        <w:t xml:space="preserve">Juniors:£18.00 Single York, Hereford, Bristols </w:t>
      </w:r>
      <w:r w:rsidDel="00000000" w:rsidR="00000000" w:rsidRPr="00000000">
        <w:rPr>
          <w:i w:val="1"/>
          <w:iCs w:val="1"/>
          <w:sz w:val="20"/>
          <w:szCs w:val="20"/>
          <w:rtl w:val="0"/>
        </w:rPr>
        <w:t xml:space="preserve">(&amp; Nationals</w:t>
      </w:r>
      <w:r w:rsidDel="00000000" w:rsidR="00000000" w:rsidRPr="00000000">
        <w:rPr>
          <w:sz w:val="20"/>
          <w:szCs w:val="20"/>
          <w:rtl w:val="0"/>
        </w:rPr>
        <w:t xml:space="preserve">) Seniors:£12.50</w:t>
        <w:tab/>
        <w:t xml:space="preserve">Juniors:£9.00</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6"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(Acceptable methods: Cheques payable to ‘Lizard Peninsula Bowmen’: by Cash: or by BACS to Lizard Peninsula Bowmen, Sort Code: 20-67-19, Account No: 70878405, referenced with your surname.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6" w:right="531"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If you are ordering food, you must also include £6.00 per Pasty/pulled pork bap, but please note we cannot guarantee costs ahead of time, and an adjustment may be necessary on the day.)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tabs>
          <w:tab w:val="left" w:leader="none" w:pos="2016"/>
          <w:tab w:val="left" w:leader="none" w:pos="3726"/>
          <w:tab w:val="left" w:leader="none" w:pos="5886"/>
          <w:tab w:val="left" w:leader="none" w:pos="7326"/>
        </w:tabs>
        <w:spacing w:line="480" w:lineRule="auto"/>
        <w:ind w:left="2016" w:right="1386" w:hanging="1890"/>
        <w:rPr>
          <w:sz w:val="20"/>
          <w:szCs w:val="20"/>
        </w:rPr>
      </w:pPr>
      <w:r w:rsidDel="00000000" w:rsidR="00000000" w:rsidRPr="00000000">
        <w:rPr>
          <w:b w:val="1"/>
          <w:bCs w:val="1"/>
          <w:sz w:val="20"/>
          <w:szCs w:val="20"/>
          <w:rtl w:val="0"/>
        </w:rPr>
        <w:t xml:space="preserve">ASSEMBLY:</w:t>
        <w:tab/>
      </w:r>
      <w:r w:rsidDel="00000000" w:rsidR="00000000" w:rsidRPr="00000000">
        <w:rPr>
          <w:sz w:val="20"/>
          <w:szCs w:val="20"/>
          <w:rtl w:val="0"/>
        </w:rPr>
        <w:t xml:space="preserve">York, Hereford &amp; Bristols (Each day)</w:t>
        <w:tab/>
        <w:t xml:space="preserve">10:00 am</w:t>
        <w:tab/>
      </w:r>
      <w:r w:rsidDel="00000000" w:rsidR="00000000" w:rsidRPr="00000000">
        <w:rPr>
          <w:b w:val="1"/>
          <w:bCs w:val="1"/>
          <w:sz w:val="20"/>
          <w:szCs w:val="20"/>
          <w:rtl w:val="0"/>
        </w:rPr>
        <w:t xml:space="preserve">SIGHTERS: </w:t>
      </w:r>
      <w:r w:rsidDel="00000000" w:rsidR="00000000" w:rsidRPr="00000000">
        <w:rPr>
          <w:sz w:val="20"/>
          <w:szCs w:val="20"/>
          <w:rtl w:val="0"/>
        </w:rPr>
        <w:t xml:space="preserve">10:15 am (</w:t>
      </w:r>
      <w:r w:rsidDel="00000000" w:rsidR="00000000" w:rsidRPr="00000000">
        <w:rPr>
          <w:i w:val="1"/>
          <w:iCs w:val="1"/>
          <w:sz w:val="20"/>
          <w:szCs w:val="20"/>
          <w:rtl w:val="0"/>
        </w:rPr>
        <w:t xml:space="preserve">Nationals</w:t>
        <w:tab/>
        <w:t xml:space="preserve">if any</w:t>
        <w:tab/>
        <w:t xml:space="preserve">2:00 pm</w:t>
        <w:tab/>
      </w:r>
      <w:r w:rsidDel="00000000" w:rsidR="00000000" w:rsidRPr="00000000">
        <w:rPr>
          <w:b w:val="1"/>
          <w:bCs w:val="1"/>
          <w:i w:val="1"/>
          <w:iCs w:val="1"/>
          <w:sz w:val="20"/>
          <w:szCs w:val="20"/>
          <w:rtl w:val="0"/>
        </w:rPr>
        <w:t xml:space="preserve">SIGHTERS: </w:t>
      </w:r>
      <w:r w:rsidDel="00000000" w:rsidR="00000000" w:rsidRPr="00000000">
        <w:rPr>
          <w:i w:val="1"/>
          <w:iCs w:val="1"/>
          <w:sz w:val="20"/>
          <w:szCs w:val="20"/>
          <w:rtl w:val="0"/>
        </w:rPr>
        <w:t xml:space="preserve">2:15pm</w:t>
      </w:r>
      <w:r w:rsidDel="00000000" w:rsidR="00000000" w:rsidRPr="00000000">
        <w:rPr>
          <w:sz w:val="20"/>
          <w:szCs w:val="20"/>
          <w:rtl w:val="0"/>
        </w:rPr>
        <w:t xml:space="preserv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16"/>
        </w:tabs>
        <w:spacing w:after="0" w:before="0" w:line="240" w:lineRule="auto"/>
        <w:ind w:left="126"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AWARDS:</w:t>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Trophies, Medals depending on entries.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ind w:left="126" w:firstLine="0"/>
        <w:rPr>
          <w:sz w:val="20"/>
          <w:szCs w:val="20"/>
        </w:rPr>
      </w:pPr>
      <w:r w:rsidDel="00000000" w:rsidR="00000000" w:rsidRPr="00000000">
        <w:rPr>
          <w:b w:val="1"/>
          <w:bCs w:val="1"/>
          <w:sz w:val="20"/>
          <w:szCs w:val="20"/>
          <w:rtl w:val="0"/>
        </w:rPr>
        <w:t xml:space="preserve">CLOSING DATE: </w:t>
      </w:r>
      <w:r w:rsidDel="00000000" w:rsidR="00000000" w:rsidRPr="00000000">
        <w:rPr>
          <w:sz w:val="20"/>
          <w:szCs w:val="20"/>
          <w:rtl w:val="0"/>
        </w:rPr>
        <w:t xml:space="preserve">Monday 23</w:t>
      </w:r>
      <w:r w:rsidDel="00000000" w:rsidR="00000000" w:rsidRPr="00000000">
        <w:rPr>
          <w:sz w:val="20"/>
          <w:szCs w:val="20"/>
          <w:vertAlign w:val="superscript"/>
          <w:rtl w:val="0"/>
        </w:rPr>
        <w:t xml:space="preserve">rd</w:t>
      </w:r>
      <w:r w:rsidDel="00000000" w:rsidR="00000000" w:rsidRPr="00000000">
        <w:rPr>
          <w:sz w:val="20"/>
          <w:szCs w:val="20"/>
          <w:rtl w:val="0"/>
        </w:rPr>
        <w:t xml:space="preserve"> August 2026.</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16"/>
        </w:tabs>
        <w:spacing w:after="0" w:before="0" w:line="240" w:lineRule="auto"/>
        <w:ind w:left="126"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RULES:</w:t>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We will be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shooting to ArcheryGB</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rules.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REFRESHMENTS:</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Hot &amp; cold refreshments available all day (£1 donation requested per day).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16"/>
        </w:tabs>
        <w:spacing w:after="0" w:before="0" w:line="240" w:lineRule="auto"/>
        <w:ind w:left="2016" w:right="924" w:hanging="189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FOOD:</w:t>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Saturday – Pasties from Gear Farm (if pre-ordered with entry form) (Vegetarian available).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6" w:right="287"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Sunday – Pulled pork baps and trimmings (if pre-ordered with entry form).</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6" w:right="287"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Please note: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Pasties/Pulled pork baps MUST be pre-ordered, we are unable to accommodate ad hoc requests on either day, as the establishments require prior notice to guarantee numbers.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16"/>
        </w:tabs>
        <w:spacing w:after="0" w:before="0" w:line="240" w:lineRule="auto"/>
        <w:ind w:left="2016" w:right="287" w:hanging="189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DIRECTIONS:</w:t>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From Helston take A3083 towards The Lizard. Go past RNAS Culdrose and turn left at the next roundabout onto the B3293 towards St Keverne. Bear right at the next roundabout continuing towards St Keverne. Go through Garras village and the club ground is on the right as you leave the village. The field has a concrete apron. Sign posted on the day. W3W code ‘lecturers.imparting.drivers’.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9"/>
        </w:tabs>
        <w:spacing w:after="0" w:before="0" w:line="240" w:lineRule="auto"/>
        <w:ind w:left="126"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ENTRIES TO:</w:t>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Tracy Carroll, Poldene, Falmouth Road, Helston TR13 8JU.</w:t>
      </w:r>
    </w:p>
    <w:p w:rsidR="00000000" w:rsidDel="00000000" w:rsidP="00000000" w:rsidRDefault="00000000" w:rsidRPr="00000000" w14:paraId="0000001B">
      <w:pPr>
        <w:ind w:left="2016" w:firstLine="0"/>
        <w:jc w:val="both"/>
        <w:rPr>
          <w:sz w:val="20"/>
          <w:szCs w:val="20"/>
        </w:rPr>
      </w:pPr>
      <w:r w:rsidDel="00000000" w:rsidR="00000000" w:rsidRPr="00000000">
        <w:rPr>
          <w:b w:val="1"/>
          <w:bCs w:val="1"/>
          <w:sz w:val="20"/>
          <w:szCs w:val="20"/>
          <w:rtl w:val="0"/>
        </w:rPr>
        <w:t xml:space="preserve">Tel: 07870 217264   Email: </w:t>
      </w:r>
      <w:hyperlink r:id="rId7">
        <w:r w:rsidDel="00000000" w:rsidR="00000000" w:rsidRPr="00000000">
          <w:rPr>
            <w:color w:val="1154cc"/>
            <w:sz w:val="20"/>
            <w:szCs w:val="20"/>
            <w:u w:val="single"/>
            <w:rtl w:val="0"/>
          </w:rPr>
          <w:t xml:space="preserve">committee4@helstonarchery.co.uk</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6" w:right="287"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Provide email address or phone number for entry confirmation, SAE for hard copy results. If you have not had entry confirmation by Fri 18</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please contact Tournament Organiser. Please note any special requirements on the reverse of the entry form.</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16"/>
        </w:tabs>
        <w:spacing w:after="0" w:before="0" w:line="240" w:lineRule="auto"/>
        <w:ind w:left="2016" w:right="105" w:hanging="189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CAMPING:</w:t>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Camping is available for the nights of 28</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&amp; 29</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August. No Fees for camping but please annotate one or both of the boxes in the application section to help us plan. Cold running water and toilet facilities available.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6" w:right="0" w:hanging="1890"/>
        <w:jc w:val="left"/>
        <w:rPr>
          <w:rFonts w:ascii="Verdana" w:cs="Verdana" w:eastAsia="Verdana" w:hAnsi="Verdana"/>
          <w:b w:val="0"/>
          <w:bCs w:val="0"/>
          <w:i w:val="0"/>
          <w:iCs w:val="0"/>
          <w:smallCaps w:val="0"/>
          <w:strike w:val="0"/>
          <w:color w:val="000000"/>
          <w:sz w:val="20"/>
          <w:szCs w:val="20"/>
          <w:u w:val="none"/>
          <w:shd w:fill="auto" w:val="clear"/>
          <w:vertAlign w:val="baseline"/>
        </w:rPr>
        <w:sectPr>
          <w:headerReference r:id="rId8" w:type="default"/>
          <w:pgSz w:h="16840" w:w="11920" w:orient="portrait"/>
          <w:pgMar w:bottom="280" w:top="2260" w:left="440" w:right="480" w:header="284" w:footer="0"/>
          <w:pgNumType w:start="1"/>
        </w:sect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PHOTOGRAPHS: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To comply with AGB Rules on Photography please register your camera with the Tournament Organiser.</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Verdana" w:cs="Verdana" w:eastAsia="Verdana" w:hAnsi="Verdana"/>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3">
      <w:pPr>
        <w:spacing w:after="7" w:lineRule="auto"/>
        <w:ind w:left="613" w:firstLine="0"/>
        <w:rPr>
          <w:b w:val="1"/>
          <w:bCs w:val="1"/>
          <w:sz w:val="32"/>
          <w:szCs w:val="32"/>
        </w:rPr>
      </w:pPr>
      <w:r w:rsidDel="00000000" w:rsidR="00000000" w:rsidRPr="00000000">
        <w:rPr>
          <w:b w:val="1"/>
          <w:bCs w:val="1"/>
          <w:sz w:val="32"/>
          <w:szCs w:val="32"/>
          <w:rtl w:val="0"/>
        </w:rPr>
        <w:t xml:space="preserve">Lizard </w:t>
      </w:r>
      <w:r w:rsidDel="00000000" w:rsidR="00000000" w:rsidRPr="00000000">
        <w:rPr>
          <w:b w:val="1"/>
          <w:bCs w:val="1"/>
          <w:sz w:val="36"/>
          <w:szCs w:val="36"/>
          <w:rtl w:val="0"/>
        </w:rPr>
        <w:t xml:space="preserve">Peninsula </w:t>
      </w:r>
      <w:r w:rsidDel="00000000" w:rsidR="00000000" w:rsidRPr="00000000">
        <w:rPr>
          <w:b w:val="1"/>
          <w:bCs w:val="1"/>
          <w:sz w:val="32"/>
          <w:szCs w:val="32"/>
          <w:rtl w:val="0"/>
        </w:rPr>
        <w:t xml:space="preserve">Bowmen 2026 “SUMMER BONANZA”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20" w:right="0" w:firstLine="0"/>
        <w:jc w:val="left"/>
        <w:rPr>
          <w:rFonts w:ascii="Verdana" w:cs="Verdana" w:eastAsia="Verdana" w:hAnsi="Verdana"/>
          <w:b w:val="0"/>
          <w:bCs w:val="0"/>
          <w:i w:val="0"/>
          <w:iCs w:val="0"/>
          <w:smallCaps w:val="0"/>
          <w:strike w:val="0"/>
          <w:color w:val="000000"/>
          <w:sz w:val="2"/>
          <w:szCs w:val="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
          <w:szCs w:val="2"/>
          <w:u w:val="none"/>
          <w:shd w:fill="auto" w:val="clear"/>
          <w:vertAlign w:val="baseline"/>
        </w:rPr>
        <mc:AlternateContent>
          <mc:Choice Requires="wpg">
            <w:drawing>
              <wp:inline distB="0" distT="0" distL="0" distR="0">
                <wp:extent cx="6845300" cy="12700"/>
                <wp:effectExtent b="0" l="0" r="0" t="0"/>
                <wp:docPr id="20" name=""/>
                <a:graphic>
                  <a:graphicData uri="http://schemas.microsoft.com/office/word/2010/wordprocessingGroup">
                    <wpg:wgp>
                      <wpg:cNvGrpSpPr/>
                      <wpg:grpSpPr>
                        <a:xfrm>
                          <a:off x="1923350" y="3773625"/>
                          <a:ext cx="6845300" cy="12700"/>
                          <a:chOff x="1923350" y="3773625"/>
                          <a:chExt cx="6845300" cy="12750"/>
                        </a:xfrm>
                      </wpg:grpSpPr>
                      <wpg:grpSp>
                        <wpg:cNvGrpSpPr/>
                        <wpg:grpSpPr>
                          <a:xfrm>
                            <a:off x="1923350" y="3773650"/>
                            <a:ext cx="6845300" cy="12700"/>
                            <a:chOff x="0" y="0"/>
                            <a:chExt cx="6845300" cy="12700"/>
                          </a:xfrm>
                        </wpg:grpSpPr>
                        <wps:wsp>
                          <wps:cNvSpPr/>
                          <wps:cNvPr id="6" name="Shape 6"/>
                          <wps:spPr>
                            <a:xfrm>
                              <a:off x="0" y="0"/>
                              <a:ext cx="68453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6350"/>
                              <a:ext cx="6845300" cy="1270"/>
                            </a:xfrm>
                            <a:custGeom>
                              <a:rect b="b" l="l" r="r" t="t"/>
                              <a:pathLst>
                                <a:path extrusionOk="0" h="120000" w="6845300">
                                  <a:moveTo>
                                    <a:pt x="0" y="0"/>
                                  </a:moveTo>
                                  <a:lnTo>
                                    <a:pt x="68453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845300" cy="12700"/>
                <wp:effectExtent b="0" l="0" r="0" t="0"/>
                <wp:docPr id="2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8453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Verdana" w:cs="Verdana" w:eastAsia="Verdana" w:hAnsi="Verdana"/>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16"/>
        </w:tabs>
        <w:spacing w:after="0" w:before="0" w:line="240" w:lineRule="auto"/>
        <w:ind w:left="336"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Mr/Mrs/Miss/Ms/</w:t>
      </w:r>
      <w:r w:rsidDel="00000000" w:rsidR="00000000" w:rsidRPr="00000000">
        <w:rPr>
          <w:sz w:val="20"/>
          <w:szCs w:val="20"/>
          <w:rtl w:val="0"/>
        </w:rPr>
        <w:t xml:space="preserve">Mx</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t xml:space="preserve">Club</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76199</wp:posOffset>
                </wp:positionH>
                <wp:positionV relativeFrom="paragraph">
                  <wp:posOffset>153093</wp:posOffset>
                </wp:positionV>
                <wp:extent cx="1270" cy="12700"/>
                <wp:effectExtent b="0" l="0" r="0" t="0"/>
                <wp:wrapTopAndBottom distB="0" distT="0"/>
                <wp:docPr id="24" name=""/>
                <a:graphic>
                  <a:graphicData uri="http://schemas.microsoft.com/office/word/2010/wordprocessingShape">
                    <wps:wsp>
                      <wps:cNvSpPr/>
                      <wps:cNvPr id="12" name="Shape 12"/>
                      <wps:spPr>
                        <a:xfrm>
                          <a:off x="1923350" y="3779365"/>
                          <a:ext cx="6845300" cy="1270"/>
                        </a:xfrm>
                        <a:custGeom>
                          <a:rect b="b" l="l" r="r" t="t"/>
                          <a:pathLst>
                            <a:path extrusionOk="0" h="120000" w="6845300">
                              <a:moveTo>
                                <a:pt x="0" y="0"/>
                              </a:moveTo>
                              <a:lnTo>
                                <a:pt x="68453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76199</wp:posOffset>
                </wp:positionH>
                <wp:positionV relativeFrom="paragraph">
                  <wp:posOffset>153093</wp:posOffset>
                </wp:positionV>
                <wp:extent cx="1270" cy="12700"/>
                <wp:effectExtent b="0" l="0" r="0" t="0"/>
                <wp:wrapTopAndBottom distB="0" distT="0"/>
                <wp:docPr id="24"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Address</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76199</wp:posOffset>
                </wp:positionH>
                <wp:positionV relativeFrom="paragraph">
                  <wp:posOffset>155531</wp:posOffset>
                </wp:positionV>
                <wp:extent cx="1270" cy="12700"/>
                <wp:effectExtent b="0" l="0" r="0" t="0"/>
                <wp:wrapTopAndBottom distB="0" distT="0"/>
                <wp:docPr id="27" name=""/>
                <a:graphic>
                  <a:graphicData uri="http://schemas.microsoft.com/office/word/2010/wordprocessingShape">
                    <wps:wsp>
                      <wps:cNvSpPr/>
                      <wps:cNvPr id="16" name="Shape 16"/>
                      <wps:spPr>
                        <a:xfrm>
                          <a:off x="1923350" y="3779365"/>
                          <a:ext cx="6845300" cy="1270"/>
                        </a:xfrm>
                        <a:custGeom>
                          <a:rect b="b" l="l" r="r" t="t"/>
                          <a:pathLst>
                            <a:path extrusionOk="0" h="120000" w="6845300">
                              <a:moveTo>
                                <a:pt x="0" y="0"/>
                              </a:moveTo>
                              <a:lnTo>
                                <a:pt x="68453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76199</wp:posOffset>
                </wp:positionH>
                <wp:positionV relativeFrom="paragraph">
                  <wp:posOffset>155531</wp:posOffset>
                </wp:positionV>
                <wp:extent cx="1270" cy="12700"/>
                <wp:effectExtent b="0" l="0" r="0" t="0"/>
                <wp:wrapTopAndBottom distB="0" distT="0"/>
                <wp:docPr id="27"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76199</wp:posOffset>
                </wp:positionH>
                <wp:positionV relativeFrom="paragraph">
                  <wp:posOffset>485734</wp:posOffset>
                </wp:positionV>
                <wp:extent cx="1270" cy="12700"/>
                <wp:effectExtent b="0" l="0" r="0" t="0"/>
                <wp:wrapTopAndBottom distB="0" distT="0"/>
                <wp:docPr id="22" name=""/>
                <a:graphic>
                  <a:graphicData uri="http://schemas.microsoft.com/office/word/2010/wordprocessingShape">
                    <wps:wsp>
                      <wps:cNvSpPr/>
                      <wps:cNvPr id="10" name="Shape 10"/>
                      <wps:spPr>
                        <a:xfrm>
                          <a:off x="1923350" y="3779365"/>
                          <a:ext cx="6845300" cy="1270"/>
                        </a:xfrm>
                        <a:custGeom>
                          <a:rect b="b" l="l" r="r" t="t"/>
                          <a:pathLst>
                            <a:path extrusionOk="0" h="120000" w="6845300">
                              <a:moveTo>
                                <a:pt x="0" y="0"/>
                              </a:moveTo>
                              <a:lnTo>
                                <a:pt x="68453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76199</wp:posOffset>
                </wp:positionH>
                <wp:positionV relativeFrom="paragraph">
                  <wp:posOffset>485734</wp:posOffset>
                </wp:positionV>
                <wp:extent cx="1270" cy="12700"/>
                <wp:effectExtent b="0" l="0" r="0" t="0"/>
                <wp:wrapTopAndBottom distB="0" distT="0"/>
                <wp:docPr id="22"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41"/>
        </w:tabs>
        <w:spacing w:after="0" w:before="1" w:line="240" w:lineRule="auto"/>
        <w:ind w:left="336"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Tel No</w:t>
        <w:tab/>
        <w:t xml:space="preserve">E-mail address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20" w:right="0" w:firstLine="0"/>
        <w:jc w:val="left"/>
        <w:rPr>
          <w:rFonts w:ascii="Verdana" w:cs="Verdana" w:eastAsia="Verdana" w:hAnsi="Verdana"/>
          <w:b w:val="0"/>
          <w:bCs w:val="0"/>
          <w:i w:val="0"/>
          <w:iCs w:val="0"/>
          <w:smallCaps w:val="0"/>
          <w:strike w:val="0"/>
          <w:color w:val="000000"/>
          <w:sz w:val="2"/>
          <w:szCs w:val="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
          <w:szCs w:val="2"/>
          <w:u w:val="none"/>
          <w:shd w:fill="auto" w:val="clear"/>
          <w:vertAlign w:val="baseline"/>
        </w:rPr>
        <mc:AlternateContent>
          <mc:Choice Requires="wpg">
            <w:drawing>
              <wp:inline distB="0" distT="0" distL="0" distR="0">
                <wp:extent cx="6845300" cy="12700"/>
                <wp:effectExtent b="0" l="0" r="0" t="0"/>
                <wp:docPr id="26" name=""/>
                <a:graphic>
                  <a:graphicData uri="http://schemas.microsoft.com/office/word/2010/wordprocessingGroup">
                    <wpg:wgp>
                      <wpg:cNvGrpSpPr/>
                      <wpg:grpSpPr>
                        <a:xfrm>
                          <a:off x="1923350" y="3773625"/>
                          <a:ext cx="6845300" cy="12700"/>
                          <a:chOff x="1923350" y="3773625"/>
                          <a:chExt cx="6845300" cy="12750"/>
                        </a:xfrm>
                      </wpg:grpSpPr>
                      <wpg:grpSp>
                        <wpg:cNvGrpSpPr/>
                        <wpg:grpSpPr>
                          <a:xfrm>
                            <a:off x="1923350" y="3773650"/>
                            <a:ext cx="6845300" cy="12700"/>
                            <a:chOff x="0" y="0"/>
                            <a:chExt cx="6845300" cy="12700"/>
                          </a:xfrm>
                        </wpg:grpSpPr>
                        <wps:wsp>
                          <wps:cNvSpPr/>
                          <wps:cNvPr id="6" name="Shape 6"/>
                          <wps:spPr>
                            <a:xfrm>
                              <a:off x="0" y="0"/>
                              <a:ext cx="68453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6350"/>
                              <a:ext cx="6845300" cy="1270"/>
                            </a:xfrm>
                            <a:custGeom>
                              <a:rect b="b" l="l" r="r" t="t"/>
                              <a:pathLst>
                                <a:path extrusionOk="0" h="120000" w="6845300">
                                  <a:moveTo>
                                    <a:pt x="0" y="0"/>
                                  </a:moveTo>
                                  <a:lnTo>
                                    <a:pt x="68453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845300" cy="12700"/>
                <wp:effectExtent b="0" l="0" r="0" t="0"/>
                <wp:docPr id="26"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68453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41"/>
          <w:tab w:val="left" w:leader="none" w:pos="4782"/>
          <w:tab w:val="left" w:leader="none" w:pos="6441"/>
          <w:tab w:val="left" w:leader="none" w:pos="7242"/>
          <w:tab w:val="left" w:leader="none" w:pos="8524"/>
          <w:tab w:val="left" w:leader="none" w:pos="9020"/>
        </w:tabs>
        <w:spacing w:after="0" w:before="1" w:line="684" w:lineRule="auto"/>
        <w:ind w:left="2137" w:right="412" w:hanging="180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36.66666666666667"/>
          <w:szCs w:val="36.66666666666667"/>
          <w:u w:val="none"/>
          <w:shd w:fill="auto" w:val="clear"/>
          <w:vertAlign w:val="superscript"/>
          <w:rtl w:val="0"/>
        </w:rPr>
        <w:t xml:space="preserve">Round Entered</w:t>
        <w:tab/>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Sat 29</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Sun 30</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(tick as appropriate) Junior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tab/>
        <w:tab/>
      </w:r>
      <w:r w:rsidDel="00000000" w:rsidR="00000000" w:rsidRPr="00000000">
        <w:rPr>
          <w:rFonts w:ascii="Verdana" w:cs="Verdana" w:eastAsia="Verdana" w:hAnsi="Verdana"/>
          <w:b w:val="0"/>
          <w:bCs w:val="0"/>
          <w:i w:val="0"/>
          <w:iCs w:val="0"/>
          <w:smallCaps w:val="0"/>
          <w:strike w:val="0"/>
          <w:color w:val="000000"/>
          <w:sz w:val="36.66666666666667"/>
          <w:szCs w:val="36.66666666666667"/>
          <w:u w:val="none"/>
          <w:shd w:fill="auto" w:val="clear"/>
          <w:vertAlign w:val="superscript"/>
          <w:rtl w:val="0"/>
        </w:rPr>
        <w:t xml:space="preserve">DOB</w:t>
        <w:tab/>
        <w:tab/>
        <w:t xml:space="preserve">/</w:t>
        <w:tab/>
        <w:tab/>
        <w:t xml:space="preserve">/</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76199</wp:posOffset>
                </wp:positionH>
                <wp:positionV relativeFrom="paragraph">
                  <wp:posOffset>424729</wp:posOffset>
                </wp:positionV>
                <wp:extent cx="1270" cy="12700"/>
                <wp:effectExtent b="0" l="0" r="0" t="0"/>
                <wp:wrapNone/>
                <wp:docPr id="17" name=""/>
                <a:graphic>
                  <a:graphicData uri="http://schemas.microsoft.com/office/word/2010/wordprocessingShape">
                    <wps:wsp>
                      <wps:cNvSpPr/>
                      <wps:cNvPr id="2" name="Shape 2"/>
                      <wps:spPr>
                        <a:xfrm>
                          <a:off x="1923350" y="3779365"/>
                          <a:ext cx="6845300" cy="1270"/>
                        </a:xfrm>
                        <a:custGeom>
                          <a:rect b="b" l="l" r="r" t="t"/>
                          <a:pathLst>
                            <a:path extrusionOk="0" h="120000" w="6845300">
                              <a:moveTo>
                                <a:pt x="0" y="0"/>
                              </a:moveTo>
                              <a:lnTo>
                                <a:pt x="68453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76199</wp:posOffset>
                </wp:positionH>
                <wp:positionV relativeFrom="paragraph">
                  <wp:posOffset>424729</wp:posOffset>
                </wp:positionV>
                <wp:extent cx="1270" cy="12700"/>
                <wp:effectExtent b="0" l="0" r="0" t="0"/>
                <wp:wrapNone/>
                <wp:docPr id="1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76199</wp:posOffset>
                </wp:positionH>
                <wp:positionV relativeFrom="paragraph">
                  <wp:posOffset>856530</wp:posOffset>
                </wp:positionV>
                <wp:extent cx="1270" cy="12700"/>
                <wp:effectExtent b="0" l="0" r="0" t="0"/>
                <wp:wrapNone/>
                <wp:docPr id="25" name=""/>
                <a:graphic>
                  <a:graphicData uri="http://schemas.microsoft.com/office/word/2010/wordprocessingShape">
                    <wps:wsp>
                      <wps:cNvSpPr/>
                      <wps:cNvPr id="13" name="Shape 13"/>
                      <wps:spPr>
                        <a:xfrm>
                          <a:off x="1923350" y="3779365"/>
                          <a:ext cx="6845300" cy="1270"/>
                        </a:xfrm>
                        <a:custGeom>
                          <a:rect b="b" l="l" r="r" t="t"/>
                          <a:pathLst>
                            <a:path extrusionOk="0" h="120000" w="6845300">
                              <a:moveTo>
                                <a:pt x="0" y="0"/>
                              </a:moveTo>
                              <a:lnTo>
                                <a:pt x="68453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76199</wp:posOffset>
                </wp:positionH>
                <wp:positionV relativeFrom="paragraph">
                  <wp:posOffset>856530</wp:posOffset>
                </wp:positionV>
                <wp:extent cx="1270" cy="12700"/>
                <wp:effectExtent b="0" l="0" r="0" t="0"/>
                <wp:wrapNone/>
                <wp:docPr id="25"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51"/>
        </w:tabs>
        <w:spacing w:after="0" w:before="1" w:line="268" w:lineRule="auto"/>
        <w:ind w:left="337" w:right="186" w:hanging="1.000000000000014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Bow type</w:t>
        <w:tab/>
        <w:t xml:space="preserve">Recurve / Compound / Longbow / Barebow / Traditional (delete as appropriate) Please note: Traditional covers AFB and Horsebow, and to qualify you must be shooting wooden arrows.</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76199</wp:posOffset>
                </wp:positionH>
                <wp:positionV relativeFrom="paragraph">
                  <wp:posOffset>159256</wp:posOffset>
                </wp:positionV>
                <wp:extent cx="1270" cy="12700"/>
                <wp:effectExtent b="0" l="0" r="0" t="0"/>
                <wp:wrapNone/>
                <wp:docPr id="18" name=""/>
                <a:graphic>
                  <a:graphicData uri="http://schemas.microsoft.com/office/word/2010/wordprocessingShape">
                    <wps:wsp>
                      <wps:cNvSpPr/>
                      <wps:cNvPr id="3" name="Shape 3"/>
                      <wps:spPr>
                        <a:xfrm>
                          <a:off x="1923350" y="3779365"/>
                          <a:ext cx="6845300" cy="1270"/>
                        </a:xfrm>
                        <a:custGeom>
                          <a:rect b="b" l="l" r="r" t="t"/>
                          <a:pathLst>
                            <a:path extrusionOk="0" h="120000" w="6845300">
                              <a:moveTo>
                                <a:pt x="0" y="0"/>
                              </a:moveTo>
                              <a:lnTo>
                                <a:pt x="68453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76199</wp:posOffset>
                </wp:positionH>
                <wp:positionV relativeFrom="paragraph">
                  <wp:posOffset>159256</wp:posOffset>
                </wp:positionV>
                <wp:extent cx="1270" cy="12700"/>
                <wp:effectExtent b="0" l="0" r="0" t="0"/>
                <wp:wrapNone/>
                <wp:docPr id="1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37"/>
          <w:tab w:val="left" w:leader="none" w:pos="4641"/>
          <w:tab w:val="left" w:leader="none" w:pos="5441"/>
          <w:tab w:val="left" w:leader="none" w:pos="7116"/>
          <w:tab w:val="left" w:leader="none" w:pos="8452"/>
        </w:tabs>
        <w:spacing w:after="0" w:before="214" w:line="508" w:lineRule="auto"/>
        <w:ind w:left="336" w:right="224"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Bow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held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in</w:t>
        <w:tab/>
        <w:t xml:space="preserve">LEFT</w:t>
        <w:tab/>
        <w:tab/>
        <w:t xml:space="preserve">RIGHT</w:t>
        <w:tab/>
        <w:t xml:space="preserve">hand</w:t>
        <w:tab/>
        <w:t xml:space="preserve">(delete as appropriate) Nock colour</w:t>
        <w:tab/>
        <w:tab/>
        <w:t xml:space="preserve">Fletching colour</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76199</wp:posOffset>
                </wp:positionH>
                <wp:positionV relativeFrom="paragraph">
                  <wp:posOffset>282783</wp:posOffset>
                </wp:positionV>
                <wp:extent cx="1270" cy="12700"/>
                <wp:effectExtent b="0" l="0" r="0" t="0"/>
                <wp:wrapNone/>
                <wp:docPr id="19" name=""/>
                <a:graphic>
                  <a:graphicData uri="http://schemas.microsoft.com/office/word/2010/wordprocessingShape">
                    <wps:wsp>
                      <wps:cNvSpPr/>
                      <wps:cNvPr id="4" name="Shape 4"/>
                      <wps:spPr>
                        <a:xfrm>
                          <a:off x="1923350" y="3779365"/>
                          <a:ext cx="6845300" cy="1270"/>
                        </a:xfrm>
                        <a:custGeom>
                          <a:rect b="b" l="l" r="r" t="t"/>
                          <a:pathLst>
                            <a:path extrusionOk="0" h="120000" w="6845300">
                              <a:moveTo>
                                <a:pt x="0" y="0"/>
                              </a:moveTo>
                              <a:lnTo>
                                <a:pt x="68453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76199</wp:posOffset>
                </wp:positionH>
                <wp:positionV relativeFrom="paragraph">
                  <wp:posOffset>282783</wp:posOffset>
                </wp:positionV>
                <wp:extent cx="1270" cy="12700"/>
                <wp:effectExtent b="0" l="0" r="0" t="0"/>
                <wp:wrapNone/>
                <wp:docPr id="19"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76199</wp:posOffset>
                </wp:positionH>
                <wp:positionV relativeFrom="paragraph">
                  <wp:posOffset>612983</wp:posOffset>
                </wp:positionV>
                <wp:extent cx="1270" cy="12700"/>
                <wp:effectExtent b="0" l="0" r="0" t="0"/>
                <wp:wrapNone/>
                <wp:docPr id="23" name=""/>
                <a:graphic>
                  <a:graphicData uri="http://schemas.microsoft.com/office/word/2010/wordprocessingShape">
                    <wps:wsp>
                      <wps:cNvSpPr/>
                      <wps:cNvPr id="11" name="Shape 11"/>
                      <wps:spPr>
                        <a:xfrm>
                          <a:off x="1923350" y="3779365"/>
                          <a:ext cx="6845300" cy="1270"/>
                        </a:xfrm>
                        <a:custGeom>
                          <a:rect b="b" l="l" r="r" t="t"/>
                          <a:pathLst>
                            <a:path extrusionOk="0" h="120000" w="6845300">
                              <a:moveTo>
                                <a:pt x="0" y="0"/>
                              </a:moveTo>
                              <a:lnTo>
                                <a:pt x="68453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76199</wp:posOffset>
                </wp:positionH>
                <wp:positionV relativeFrom="paragraph">
                  <wp:posOffset>612983</wp:posOffset>
                </wp:positionV>
                <wp:extent cx="1270" cy="12700"/>
                <wp:effectExtent b="0" l="0" r="0" t="0"/>
                <wp:wrapNone/>
                <wp:docPr id="23"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18"/>
          <w:tab w:val="left" w:leader="none" w:pos="6096"/>
          <w:tab w:val="left" w:leader="none" w:pos="6663"/>
          <w:tab w:val="left" w:leader="none" w:pos="8676"/>
          <w:tab w:val="left" w:leader="none" w:pos="10065"/>
        </w:tabs>
        <w:spacing w:after="7" w:before="7" w:line="312" w:lineRule="auto"/>
        <w:ind w:left="336" w:right="903"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36.66666666666667"/>
          <w:szCs w:val="36.66666666666667"/>
          <w:u w:val="none"/>
          <w:shd w:fill="auto" w:val="clear"/>
          <w:vertAlign w:val="superscript"/>
          <w:rtl w:val="0"/>
        </w:rPr>
        <w:t xml:space="preserve">Camping</w:t>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Fri 28</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Sat 29</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(tick as appr.)</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18"/>
          <w:tab w:val="left" w:leader="none" w:pos="6096"/>
          <w:tab w:val="left" w:leader="none" w:pos="6663"/>
          <w:tab w:val="left" w:leader="none" w:pos="8676"/>
          <w:tab w:val="left" w:leader="none" w:pos="10065"/>
        </w:tabs>
        <w:spacing w:after="7" w:before="7" w:line="312" w:lineRule="auto"/>
        <w:ind w:left="336" w:right="903"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36.66666666666667"/>
          <w:szCs w:val="36.66666666666667"/>
          <w:u w:val="none"/>
          <w:shd w:fill="auto" w:val="clear"/>
          <w:vertAlign w:val="superscript"/>
          <w:rtl w:val="0"/>
        </w:rPr>
        <w:t xml:space="preserve">Food</w:t>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Sat 29</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Steak/Vegetarian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(delete as appr.)</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t xml:space="preserve">Sun 30</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Pulled Pork Baps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(tick as appr.)</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20" w:right="0" w:firstLine="0"/>
        <w:jc w:val="left"/>
        <w:rPr>
          <w:rFonts w:ascii="Verdana" w:cs="Verdana" w:eastAsia="Verdana" w:hAnsi="Verdana"/>
          <w:b w:val="0"/>
          <w:bCs w:val="0"/>
          <w:i w:val="0"/>
          <w:iCs w:val="0"/>
          <w:smallCaps w:val="0"/>
          <w:strike w:val="0"/>
          <w:color w:val="000000"/>
          <w:sz w:val="2"/>
          <w:szCs w:val="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
          <w:szCs w:val="2"/>
          <w:u w:val="none"/>
          <w:shd w:fill="auto" w:val="clear"/>
          <w:vertAlign w:val="baseline"/>
        </w:rPr>
        <mc:AlternateContent>
          <mc:Choice Requires="wpg">
            <w:drawing>
              <wp:inline distB="0" distT="0" distL="0" distR="0">
                <wp:extent cx="6845300" cy="12700"/>
                <wp:effectExtent b="0" l="0" r="0" t="0"/>
                <wp:docPr id="21" name=""/>
                <a:graphic>
                  <a:graphicData uri="http://schemas.microsoft.com/office/word/2010/wordprocessingGroup">
                    <wpg:wgp>
                      <wpg:cNvGrpSpPr/>
                      <wpg:grpSpPr>
                        <a:xfrm>
                          <a:off x="1923350" y="3773625"/>
                          <a:ext cx="6845300" cy="12700"/>
                          <a:chOff x="1923350" y="3773625"/>
                          <a:chExt cx="6845300" cy="12750"/>
                        </a:xfrm>
                      </wpg:grpSpPr>
                      <wpg:grpSp>
                        <wpg:cNvGrpSpPr/>
                        <wpg:grpSpPr>
                          <a:xfrm>
                            <a:off x="1923350" y="3773650"/>
                            <a:ext cx="6845300" cy="12700"/>
                            <a:chOff x="0" y="0"/>
                            <a:chExt cx="6845300" cy="12700"/>
                          </a:xfrm>
                        </wpg:grpSpPr>
                        <wps:wsp>
                          <wps:cNvSpPr/>
                          <wps:cNvPr id="6" name="Shape 6"/>
                          <wps:spPr>
                            <a:xfrm>
                              <a:off x="0" y="0"/>
                              <a:ext cx="68453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0" y="6350"/>
                              <a:ext cx="6845300" cy="1270"/>
                            </a:xfrm>
                            <a:custGeom>
                              <a:rect b="b" l="l" r="r" t="t"/>
                              <a:pathLst>
                                <a:path extrusionOk="0" h="120000" w="6845300">
                                  <a:moveTo>
                                    <a:pt x="0" y="0"/>
                                  </a:moveTo>
                                  <a:lnTo>
                                    <a:pt x="68453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845300" cy="12700"/>
                <wp:effectExtent b="0" l="0" r="0" t="0"/>
                <wp:docPr id="21"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8453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76" w:right="0" w:hanging="225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Please note: Areas for disabled parking, camper vans and camping tents will be defined, please respect these areas to ensure safe and free movement of traffic and people.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76" w:right="0" w:hanging="225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0" w:hanging="15.999999999999996"/>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Please share any information here that you think may be pertinent to the safety of yourself or other during the tournament: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0" w:hanging="15.999999999999996"/>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tabs>
          <w:tab w:val="left" w:leader="none" w:pos="2879"/>
          <w:tab w:val="left" w:leader="none" w:pos="5095"/>
          <w:tab w:val="left" w:leader="none" w:pos="5686"/>
          <w:tab w:val="left" w:leader="none" w:pos="8599"/>
        </w:tabs>
        <w:spacing w:before="1" w:lineRule="auto"/>
        <w:ind w:right="210"/>
        <w:jc w:val="right"/>
        <w:rPr>
          <w:sz w:val="20"/>
          <w:szCs w:val="20"/>
        </w:rPr>
      </w:pPr>
      <w:r w:rsidDel="00000000" w:rsidR="00000000" w:rsidRPr="00000000">
        <w:rPr>
          <w:sz w:val="18"/>
          <w:szCs w:val="18"/>
          <w:rtl w:val="0"/>
        </w:rPr>
        <w:t xml:space="preserve">Cheque/Cash enclosed:</w:t>
        <w:tab/>
        <w:t xml:space="preserve">£</w:t>
      </w:r>
      <w:r w:rsidDel="00000000" w:rsidR="00000000" w:rsidRPr="00000000">
        <w:rPr>
          <w:rFonts w:ascii="Times New Roman" w:cs="Times New Roman" w:eastAsia="Times New Roman" w:hAnsi="Times New Roman"/>
          <w:sz w:val="18"/>
          <w:szCs w:val="18"/>
          <w:u w:val="single"/>
          <w:rtl w:val="0"/>
        </w:rPr>
        <w:tab/>
      </w:r>
      <w:r w:rsidDel="00000000" w:rsidR="00000000" w:rsidRPr="00000000">
        <w:rPr>
          <w:rFonts w:ascii="Times New Roman" w:cs="Times New Roman" w:eastAsia="Times New Roman" w:hAnsi="Times New Roman"/>
          <w:sz w:val="18"/>
          <w:szCs w:val="18"/>
          <w:rtl w:val="0"/>
        </w:rPr>
        <w:tab/>
      </w:r>
      <w:r w:rsidDel="00000000" w:rsidR="00000000" w:rsidRPr="00000000">
        <w:rPr>
          <w:sz w:val="18"/>
          <w:szCs w:val="18"/>
          <w:rtl w:val="0"/>
        </w:rPr>
        <w:t xml:space="preserve">or payment made by BACS </w:t>
      </w:r>
      <w:r w:rsidDel="00000000" w:rsidR="00000000" w:rsidRPr="00000000">
        <w:rPr>
          <w:rFonts w:ascii="Cambria" w:cs="Cambria" w:eastAsia="Cambria" w:hAnsi="Cambria"/>
          <w:sz w:val="20"/>
          <w:szCs w:val="20"/>
          <w:rtl w:val="0"/>
        </w:rPr>
        <w:t xml:space="preserve">◻</w:t>
        <w:tab/>
      </w:r>
      <w:r w:rsidDel="00000000" w:rsidR="00000000" w:rsidRPr="00000000">
        <w:rPr>
          <w:sz w:val="20"/>
          <w:szCs w:val="20"/>
          <w:rtl w:val="0"/>
        </w:rPr>
        <w:t xml:space="preserve">(tick as appropriate)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C">
      <w:pPr>
        <w:spacing w:before="1" w:lineRule="auto"/>
        <w:ind w:right="182"/>
        <w:jc w:val="right"/>
        <w:rPr>
          <w:sz w:val="20"/>
          <w:szCs w:val="20"/>
        </w:rPr>
      </w:pPr>
      <w:r w:rsidDel="00000000" w:rsidR="00000000" w:rsidRPr="00000000">
        <w:rPr>
          <w:sz w:val="18"/>
          <w:szCs w:val="18"/>
          <w:rtl w:val="0"/>
        </w:rPr>
        <w:t xml:space="preserve">Contribution included for food </w:t>
      </w:r>
      <w:r w:rsidDel="00000000" w:rsidR="00000000" w:rsidRPr="00000000">
        <w:rPr>
          <w:rFonts w:ascii="Cambria" w:cs="Cambria" w:eastAsia="Cambria" w:hAnsi="Cambria"/>
          <w:sz w:val="20"/>
          <w:szCs w:val="20"/>
          <w:rtl w:val="0"/>
        </w:rPr>
        <w:t xml:space="preserve">◻ </w:t>
      </w:r>
      <w:r w:rsidDel="00000000" w:rsidR="00000000" w:rsidRPr="00000000">
        <w:rPr>
          <w:sz w:val="20"/>
          <w:szCs w:val="20"/>
          <w:rtl w:val="0"/>
        </w:rPr>
        <w:t xml:space="preserve">(tick as appropriate)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E">
      <w:pPr>
        <w:tabs>
          <w:tab w:val="left" w:leader="none" w:pos="3726"/>
          <w:tab w:val="left" w:leader="none" w:pos="9668"/>
        </w:tabs>
        <w:spacing w:before="1" w:lineRule="auto"/>
        <w:ind w:left="126" w:firstLine="0"/>
        <w:rPr>
          <w:rFonts w:ascii="Times New Roman" w:cs="Times New Roman" w:eastAsia="Times New Roman" w:hAnsi="Times New Roman"/>
          <w:sz w:val="18"/>
          <w:szCs w:val="18"/>
        </w:rPr>
      </w:pPr>
      <w:r w:rsidDel="00000000" w:rsidR="00000000" w:rsidRPr="00000000">
        <w:rPr>
          <w:sz w:val="18"/>
          <w:szCs w:val="18"/>
          <w:rtl w:val="0"/>
        </w:rPr>
        <w:t xml:space="preserve">I am a member of Archery GB / WA</w:t>
        <w:tab/>
        <w:t xml:space="preserve">Membership No: </w:t>
      </w:r>
      <w:r w:rsidDel="00000000" w:rsidR="00000000" w:rsidRPr="00000000">
        <w:rPr>
          <w:rFonts w:ascii="Times New Roman" w:cs="Times New Roman" w:eastAsia="Times New Roman" w:hAnsi="Times New Roman"/>
          <w:sz w:val="18"/>
          <w:szCs w:val="18"/>
          <w:u w:val="single"/>
          <w:rtl w:val="0"/>
        </w:rPr>
        <w:tab/>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tabs>
          <w:tab w:val="left" w:leader="none" w:pos="5316"/>
          <w:tab w:val="left" w:leader="none" w:pos="9706"/>
        </w:tabs>
        <w:ind w:left="3726" w:firstLine="0"/>
        <w:rPr>
          <w:rFonts w:ascii="Times New Roman" w:cs="Times New Roman" w:eastAsia="Times New Roman" w:hAnsi="Times New Roman"/>
          <w:sz w:val="18"/>
          <w:szCs w:val="18"/>
        </w:rPr>
      </w:pPr>
      <w:r w:rsidDel="00000000" w:rsidR="00000000" w:rsidRPr="00000000">
        <w:rPr>
          <w:sz w:val="18"/>
          <w:szCs w:val="18"/>
          <w:rtl w:val="0"/>
        </w:rPr>
        <w:t xml:space="preserve">Signature:</w:t>
        <w:tab/>
      </w:r>
      <w:r w:rsidDel="00000000" w:rsidR="00000000" w:rsidRPr="00000000">
        <w:rPr>
          <w:rFonts w:ascii="Times New Roman" w:cs="Times New Roman" w:eastAsia="Times New Roman" w:hAnsi="Times New Roman"/>
          <w:sz w:val="18"/>
          <w:szCs w:val="18"/>
          <w:u w:val="single"/>
          <w:rtl w:val="0"/>
        </w:rPr>
        <w:tab/>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5">
      <w:pPr>
        <w:ind w:left="1168" w:firstLine="0"/>
        <w:rPr>
          <w:sz w:val="18"/>
          <w:szCs w:val="18"/>
        </w:rPr>
      </w:pPr>
      <w:r w:rsidDel="00000000" w:rsidR="00000000" w:rsidRPr="00000000">
        <w:rPr>
          <w:b w:val="1"/>
          <w:bCs w:val="1"/>
          <w:sz w:val="18"/>
          <w:szCs w:val="18"/>
          <w:rtl w:val="0"/>
        </w:rPr>
        <w:t xml:space="preserve">Please tick if you are a Blue Badge holder and would like a ‘Disabled’ parking space </w:t>
      </w:r>
      <w:r w:rsidDel="00000000" w:rsidR="00000000" w:rsidRPr="00000000">
        <w:rPr>
          <w:b w:val="1"/>
          <w:bCs w:val="1"/>
          <w:sz w:val="18"/>
          <w:szCs w:val="18"/>
        </w:rPr>
        <w:drawing>
          <wp:inline distB="0" distT="0" distL="0" distR="0">
            <wp:extent cx="65980" cy="65980"/>
            <wp:effectExtent b="0" l="0" r="0" t="0"/>
            <wp:docPr id="29"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5980" cy="6598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tabs>
          <w:tab w:val="left" w:leader="none" w:pos="3869"/>
        </w:tabs>
        <w:rPr>
          <w:b w:val="1"/>
          <w:bCs w:val="1"/>
          <w:sz w:val="18"/>
          <w:szCs w:val="18"/>
        </w:rPr>
      </w:pPr>
      <w:r w:rsidDel="00000000" w:rsidR="00000000" w:rsidRPr="00000000">
        <w:rPr>
          <w:b w:val="1"/>
          <w:bCs w:val="1"/>
          <w:sz w:val="18"/>
          <w:szCs w:val="18"/>
          <w:rtl w:val="0"/>
        </w:rPr>
        <w:tab/>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 w:right="0" w:firstLine="0"/>
        <w:jc w:val="center"/>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PLEASE NOTE: There will be </w:t>
      </w:r>
      <w:r w:rsidDel="00000000" w:rsidR="00000000" w:rsidRPr="00000000">
        <w:rPr>
          <w:rFonts w:ascii="Verdana" w:cs="Verdana" w:eastAsia="Verdana" w:hAnsi="Verdana"/>
          <w:b w:val="1"/>
          <w:bCs w:val="1"/>
          <w:i w:val="0"/>
          <w:iCs w:val="0"/>
          <w:smallCaps w:val="0"/>
          <w:strike w:val="0"/>
          <w:color w:val="ff0000"/>
          <w:sz w:val="20"/>
          <w:szCs w:val="20"/>
          <w:u w:val="single"/>
          <w:shd w:fill="auto" w:val="clear"/>
          <w:vertAlign w:val="baseline"/>
          <w:rtl w:val="0"/>
        </w:rPr>
        <w:t xml:space="preserve">no shooting or tents on the line</w:t>
      </w:r>
      <w:r w:rsidDel="00000000" w:rsidR="00000000" w:rsidRPr="00000000">
        <w:rPr>
          <w:rFonts w:ascii="Verdana" w:cs="Verdana" w:eastAsia="Verdana" w:hAnsi="Verdana"/>
          <w:b w:val="1"/>
          <w:bCs w:val="1"/>
          <w:i w:val="0"/>
          <w:iCs w:val="0"/>
          <w:smallCaps w:val="0"/>
          <w:strike w:val="0"/>
          <w:color w:val="ff000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from 13:30 on 22</w:t>
      </w: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superscript"/>
          <w:rtl w:val="0"/>
        </w:rPr>
        <w:t xml:space="preserve">nd</w:t>
      </w: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 until the ground crew have the field set, which may not be until 17:30. Overnight campers may arrive from 13:30.</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 w:right="3" w:firstLine="0"/>
        <w:jc w:val="center"/>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BOSS POSITIONS AFTER ANY PRACTICE AFTER 17:30 MUST BE RESET BY THE INDIVIDUAL ARCHER.</w:t>
      </w:r>
      <w:r w:rsidDel="00000000" w:rsidR="00000000" w:rsidRPr="00000000">
        <w:rPr>
          <w:rtl w:val="0"/>
        </w:rPr>
      </w:r>
    </w:p>
    <w:sectPr>
      <w:type w:val="nextPage"/>
      <w:pgSz w:h="16840" w:w="11920" w:orient="portrait"/>
      <w:pgMar w:bottom="280" w:top="2260" w:left="440" w:right="480" w:header="284"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omic Sans MS"/>
  <w:font w:name="Georgia"/>
  <w:font w:name="Cambr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992525</wp:posOffset>
              </wp:positionH>
              <wp:positionV relativeFrom="page">
                <wp:posOffset>162878</wp:posOffset>
              </wp:positionV>
              <wp:extent cx="5575300" cy="1312955"/>
              <wp:effectExtent b="0" l="0" r="0" t="0"/>
              <wp:wrapNone/>
              <wp:docPr id="28" name=""/>
              <a:graphic>
                <a:graphicData uri="http://schemas.microsoft.com/office/word/2010/wordprocessingShape">
                  <wps:wsp>
                    <wps:cNvSpPr/>
                    <wps:cNvPr id="17" name="Shape 17"/>
                    <wps:spPr>
                      <a:xfrm>
                        <a:off x="2563113" y="3133570"/>
                        <a:ext cx="5565775" cy="1292860"/>
                      </a:xfrm>
                      <a:prstGeom prst="rect">
                        <a:avLst/>
                      </a:prstGeom>
                      <a:noFill/>
                      <a:ln>
                        <a:noFill/>
                      </a:ln>
                    </wps:spPr>
                    <wps:txbx>
                      <w:txbxContent>
                        <w:p w:rsidR="00000000" w:rsidDel="00000000" w:rsidP="00000000" w:rsidRDefault="00000000" w:rsidRPr="00000000">
                          <w:pPr>
                            <w:spacing w:after="0" w:before="20" w:line="240"/>
                            <w:ind w:left="0" w:right="0" w:firstLine="0"/>
                            <w:jc w:val="center"/>
                            <w:textDirection w:val="btLr"/>
                          </w:pPr>
                          <w:r w:rsidDel="00000000" w:rsidR="00000000" w:rsidRPr="00000000">
                            <w:rPr>
                              <w:rFonts w:ascii="Montserrat" w:cs="Montserrat" w:eastAsia="Montserrat" w:hAnsi="Montserrat"/>
                              <w:b w:val="1"/>
                              <w:i w:val="0"/>
                              <w:smallCaps w:val="0"/>
                              <w:strike w:val="0"/>
                              <w:color w:val="000000"/>
                              <w:sz w:val="54"/>
                              <w:vertAlign w:val="baseline"/>
                            </w:rPr>
                            <w:t xml:space="preserve">LIZARD PENINSULA BOWMEN</w:t>
                          </w:r>
                        </w:p>
                        <w:p w:rsidR="00000000" w:rsidDel="00000000" w:rsidP="00000000" w:rsidRDefault="00000000" w:rsidRPr="00000000">
                          <w:pPr>
                            <w:spacing w:after="0" w:before="0" w:line="240"/>
                            <w:ind w:left="905" w:right="0" w:firstLine="905"/>
                            <w:jc w:val="left"/>
                            <w:textDirection w:val="btLr"/>
                          </w:pPr>
                          <w:r w:rsidDel="00000000" w:rsidR="00000000" w:rsidRPr="00000000">
                            <w:rPr>
                              <w:rFonts w:ascii="Montserrat" w:cs="Montserrat" w:eastAsia="Montserrat" w:hAnsi="Montserrat"/>
                              <w:b w:val="1"/>
                              <w:i w:val="0"/>
                              <w:smallCaps w:val="0"/>
                              <w:strike w:val="0"/>
                              <w:color w:val="000000"/>
                              <w:sz w:val="54"/>
                              <w:vertAlign w:val="baseline"/>
                            </w:rPr>
                          </w:r>
                          <w:r w:rsidDel="00000000" w:rsidR="00000000" w:rsidRPr="00000000">
                            <w:rPr>
                              <w:rFonts w:ascii="Verdana" w:cs="Verdana" w:eastAsia="Verdana" w:hAnsi="Verdana"/>
                              <w:b w:val="1"/>
                              <w:i w:val="0"/>
                              <w:smallCaps w:val="0"/>
                              <w:strike w:val="0"/>
                              <w:color w:val="000000"/>
                              <w:sz w:val="28"/>
                              <w:vertAlign w:val="baseline"/>
                            </w:rPr>
                            <w:t xml:space="preserve">INVITE YOU TO THEIR “SUMMER BONANZA”</w:t>
                          </w:r>
                        </w:p>
                        <w:p w:rsidR="00000000" w:rsidDel="00000000" w:rsidP="00000000" w:rsidRDefault="00000000" w:rsidRPr="00000000">
                          <w:pPr>
                            <w:spacing w:after="0" w:before="0" w:line="240"/>
                            <w:ind w:left="761.9999694824219" w:right="0" w:firstLine="761.9999694824219"/>
                            <w:jc w:val="left"/>
                            <w:textDirection w:val="btLr"/>
                          </w:pPr>
                          <w:r w:rsidDel="00000000" w:rsidR="00000000" w:rsidRPr="00000000">
                            <w:rPr>
                              <w:rFonts w:ascii="Verdana" w:cs="Verdana" w:eastAsia="Verdana" w:hAnsi="Verdana"/>
                              <w:b w:val="1"/>
                              <w:i w:val="0"/>
                              <w:smallCaps w:val="0"/>
                              <w:strike w:val="0"/>
                              <w:color w:val="000000"/>
                              <w:sz w:val="28"/>
                              <w:vertAlign w:val="baseline"/>
                            </w:rPr>
                          </w:r>
                          <w:r w:rsidDel="00000000" w:rsidR="00000000" w:rsidRPr="00000000">
                            <w:rPr>
                              <w:rFonts w:ascii="Verdana" w:cs="Verdana" w:eastAsia="Verdana" w:hAnsi="Verdana"/>
                              <w:b w:val="1"/>
                              <w:i w:val="0"/>
                              <w:smallCaps w:val="0"/>
                              <w:strike w:val="0"/>
                              <w:color w:val="000000"/>
                              <w:sz w:val="28"/>
                              <w:vertAlign w:val="baseline"/>
                            </w:rPr>
                            <w:t xml:space="preserve">On Saturday 29</w:t>
                          </w:r>
                          <w:r w:rsidDel="00000000" w:rsidR="00000000" w:rsidRPr="00000000">
                            <w:rPr>
                              <w:rFonts w:ascii="Verdana" w:cs="Verdana" w:eastAsia="Verdana" w:hAnsi="Verdana"/>
                              <w:b w:val="1"/>
                              <w:i w:val="0"/>
                              <w:smallCaps w:val="0"/>
                              <w:strike w:val="0"/>
                              <w:color w:val="000000"/>
                              <w:sz w:val="28"/>
                              <w:vertAlign w:val="superscript"/>
                            </w:rPr>
                            <w:t xml:space="preserve">th</w:t>
                          </w:r>
                          <w:r w:rsidDel="00000000" w:rsidR="00000000" w:rsidRPr="00000000">
                            <w:rPr>
                              <w:rFonts w:ascii="Verdana" w:cs="Verdana" w:eastAsia="Verdana" w:hAnsi="Verdana"/>
                              <w:b w:val="1"/>
                              <w:i w:val="0"/>
                              <w:smallCaps w:val="0"/>
                              <w:strike w:val="0"/>
                              <w:color w:val="000000"/>
                              <w:sz w:val="28"/>
                              <w:vertAlign w:val="baseline"/>
                            </w:rPr>
                            <w:t xml:space="preserve"> &amp; Sunday 30</w:t>
                          </w:r>
                          <w:r w:rsidDel="00000000" w:rsidR="00000000" w:rsidRPr="00000000">
                            <w:rPr>
                              <w:rFonts w:ascii="Verdana" w:cs="Verdana" w:eastAsia="Verdana" w:hAnsi="Verdana"/>
                              <w:b w:val="1"/>
                              <w:i w:val="0"/>
                              <w:smallCaps w:val="0"/>
                              <w:strike w:val="0"/>
                              <w:color w:val="000000"/>
                              <w:sz w:val="28"/>
                              <w:vertAlign w:val="superscript"/>
                            </w:rPr>
                            <w:t xml:space="preserve">th</w:t>
                          </w:r>
                          <w:r w:rsidDel="00000000" w:rsidR="00000000" w:rsidRPr="00000000">
                            <w:rPr>
                              <w:rFonts w:ascii="Verdana" w:cs="Verdana" w:eastAsia="Verdana" w:hAnsi="Verdana"/>
                              <w:b w:val="1"/>
                              <w:i w:val="0"/>
                              <w:smallCaps w:val="0"/>
                              <w:strike w:val="0"/>
                              <w:color w:val="000000"/>
                              <w:sz w:val="28"/>
                              <w:vertAlign w:val="baseline"/>
                            </w:rPr>
                            <w:t xml:space="preserve"> August 2026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0"/>
                              <w:vertAlign w:val="baseline"/>
                            </w:rPr>
                            <w:t xml:space="preserve">www.helstonarchery.co.uk</w:t>
                          </w:r>
                        </w:p>
                        <w:p w:rsidR="00000000" w:rsidDel="00000000" w:rsidP="00000000" w:rsidRDefault="00000000" w:rsidRPr="00000000">
                          <w:pPr>
                            <w:spacing w:after="0" w:before="0" w:line="240"/>
                            <w:ind w:left="906.9999694824219" w:right="0" w:firstLine="906.9999694824219"/>
                            <w:jc w:val="left"/>
                            <w:textDirection w:val="btLr"/>
                          </w:pPr>
                          <w:r w:rsidDel="00000000" w:rsidR="00000000" w:rsidRPr="00000000">
                            <w:rPr>
                              <w:rFonts w:ascii="Verdana" w:cs="Verdana" w:eastAsia="Verdana" w:hAnsi="Verdana"/>
                              <w:b w:val="0"/>
                              <w:i w:val="0"/>
                              <w:smallCaps w:val="0"/>
                              <w:strike w:val="0"/>
                              <w:color w:val="000000"/>
                              <w:sz w:val="20"/>
                              <w:vertAlign w:val="baseline"/>
                            </w:rPr>
                          </w:r>
                          <w:r w:rsidDel="00000000" w:rsidR="00000000" w:rsidRPr="00000000">
                            <w:rPr>
                              <w:rFonts w:ascii="Verdana" w:cs="Verdana" w:eastAsia="Verdana" w:hAnsi="Verdana"/>
                              <w:b w:val="0"/>
                              <w:i w:val="0"/>
                              <w:smallCaps w:val="0"/>
                              <w:strike w:val="0"/>
                              <w:color w:val="000000"/>
                              <w:sz w:val="24"/>
                              <w:vertAlign w:val="baseline"/>
                            </w:rPr>
                            <w:t xml:space="preserve">To be held at our club ground, Garras, Helston, TR12 6LN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992525</wp:posOffset>
              </wp:positionH>
              <wp:positionV relativeFrom="page">
                <wp:posOffset>162878</wp:posOffset>
              </wp:positionV>
              <wp:extent cx="5575300" cy="1312955"/>
              <wp:effectExtent b="0" l="0" r="0" t="0"/>
              <wp:wrapNone/>
              <wp:docPr id="28"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5575300" cy="131295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20" w:lineRule="auto"/>
      <w:jc w:val="center"/>
    </w:pPr>
    <w:rPr>
      <w:rFonts w:ascii="Comic Sans MS" w:cs="Comic Sans MS" w:eastAsia="Comic Sans MS" w:hAnsi="Comic Sans MS"/>
      <w:b w:val="1"/>
      <w:bCs w:val="1"/>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0"/>
      <w:szCs w:val="20"/>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32635F"/>
    <w:pPr>
      <w:tabs>
        <w:tab w:val="center" w:pos="4513"/>
        <w:tab w:val="right" w:pos="9026"/>
      </w:tabs>
    </w:pPr>
  </w:style>
  <w:style w:type="character" w:styleId="HeaderChar" w:customStyle="1">
    <w:name w:val="Header Char"/>
    <w:basedOn w:val="DefaultParagraphFont"/>
    <w:link w:val="Header"/>
    <w:uiPriority w:val="99"/>
    <w:rsid w:val="0032635F"/>
    <w:rPr>
      <w:rFonts w:ascii="Verdana" w:cs="Verdana" w:eastAsia="Verdana" w:hAnsi="Verdana"/>
    </w:rPr>
  </w:style>
  <w:style w:type="paragraph" w:styleId="Footer">
    <w:name w:val="footer"/>
    <w:basedOn w:val="Normal"/>
    <w:link w:val="FooterChar"/>
    <w:uiPriority w:val="99"/>
    <w:unhideWhenUsed w:val="1"/>
    <w:rsid w:val="0032635F"/>
    <w:pPr>
      <w:tabs>
        <w:tab w:val="center" w:pos="4513"/>
        <w:tab w:val="right" w:pos="9026"/>
      </w:tabs>
    </w:pPr>
  </w:style>
  <w:style w:type="character" w:styleId="FooterChar" w:customStyle="1">
    <w:name w:val="Footer Char"/>
    <w:basedOn w:val="DefaultParagraphFont"/>
    <w:link w:val="Footer"/>
    <w:uiPriority w:val="99"/>
    <w:rsid w:val="0032635F"/>
    <w:rPr>
      <w:rFonts w:ascii="Verdana" w:cs="Verdana" w:eastAsia="Verdana" w:hAnsi="Verdan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1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mmittee4@helstonarchery.co.uk"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Twwxq5NvynTun1paWEIocIldg==">CgMxLjA4AHIhMUlYTU4yb0IxTzVnaWNFT0YxLVpzRXdKSXZmQVZYelFW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2026-01-18T17:07:00Z</dcterms:created>
  <dc:creator>Tracy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Producer">
    <vt:lpwstr>Skia/PDF m123 Google Docs Renderer</vt:lpwstr>
  </property>
  <property fmtid="{D5CDD505-2E9C-101B-9397-08002B2CF9AE}" pid="4" name="LastSaved">
    <vt:filetime>2025-02-19T00:00:00Z</vt:filetime>
  </property>
</Properties>
</file>