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276" w:lineRule="auto"/>
        <w:rPr>
          <w:sz w:val="26"/>
          <w:szCs w:val="26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620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770"/>
        <w:gridCol w:w="1770"/>
        <w:gridCol w:w="3435"/>
        <w:gridCol w:w="105"/>
        <w:gridCol w:w="1770"/>
        <w:gridCol w:w="1770"/>
        <w:tblGridChange w:id="0">
          <w:tblGrid>
            <w:gridCol w:w="1770"/>
            <w:gridCol w:w="1770"/>
            <w:gridCol w:w="3435"/>
            <w:gridCol w:w="105"/>
            <w:gridCol w:w="1770"/>
            <w:gridCol w:w="1770"/>
          </w:tblGrid>
        </w:tblGridChange>
      </w:tblGrid>
      <w:tr>
        <w:trPr>
          <w:cantSplit w:val="0"/>
          <w:trHeight w:val="5364" w:hRule="atLeast"/>
          <w:tblHeader w:val="0"/>
        </w:trPr>
        <w:tc>
          <w:tcPr>
            <w:gridSpan w:val="6"/>
          </w:tcPr>
          <w:p w:rsidR="00000000" w:rsidDel="00000000" w:rsidP="00000000" w:rsidRDefault="00000000" w:rsidRPr="00000000" w14:paraId="00000002">
            <w:pPr>
              <w:ind w:left="107" w:firstLine="0"/>
              <w:rPr>
                <w:rFonts w:ascii="Arial" w:cs="Arial" w:eastAsia="Arial" w:hAnsi="Arial"/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32"/>
                <w:szCs w:val="32"/>
                <w:u w:val="single"/>
                <w:rtl w:val="0"/>
              </w:rPr>
              <w:t xml:space="preserve">Remarques éventuelles du jury 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3">
            <w:pPr>
              <w:rPr>
                <w:rFonts w:ascii="Arial" w:cs="Arial" w:eastAsia="Arial" w:hAnsi="Arial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4">
            <w:pPr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755" w:hRule="atLeast"/>
          <w:tblHeader w:val="0"/>
        </w:trPr>
        <w:tc>
          <w:tcPr>
            <w:gridSpan w:val="3"/>
          </w:tcPr>
          <w:p w:rsidR="00000000" w:rsidDel="00000000" w:rsidP="00000000" w:rsidRDefault="00000000" w:rsidRPr="00000000" w14:paraId="0000000A">
            <w:pPr>
              <w:tabs>
                <w:tab w:val="left" w:leader="none" w:pos="7637"/>
              </w:tabs>
              <w:spacing w:before="1" w:lineRule="auto"/>
              <w:ind w:left="107" w:firstLine="0"/>
              <w:rPr>
                <w:rFonts w:ascii="Arial" w:cs="Arial" w:eastAsia="Arial" w:hAnsi="Arial"/>
                <w:b w:val="1"/>
                <w:bCs w:val="1"/>
                <w:sz w:val="32"/>
                <w:szCs w:val="32"/>
                <w:u w:val="single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Le président ou le Président-Adjoint de Jury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00D">
            <w:pPr>
              <w:rPr>
                <w:rFonts w:ascii="Arial" w:cs="Arial" w:eastAsia="Arial" w:hAnsi="Arial"/>
                <w:b w:val="1"/>
                <w:bCs w:val="1"/>
                <w:sz w:val="24"/>
                <w:szCs w:val="24"/>
                <w:u w:val="singl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u w:val="single"/>
                <w:rtl w:val="0"/>
              </w:rPr>
              <w:t xml:space="preserve">Fait à : </w:t>
            </w:r>
          </w:p>
          <w:p w:rsidR="00000000" w:rsidDel="00000000" w:rsidP="00000000" w:rsidRDefault="00000000" w:rsidRPr="00000000" w14:paraId="0000000E">
            <w:pPr>
              <w:rPr>
                <w:rFonts w:ascii="Arial" w:cs="Arial" w:eastAsia="Arial" w:hAnsi="Arial"/>
                <w:b w:val="1"/>
                <w:bCs w:val="1"/>
                <w:sz w:val="24"/>
                <w:szCs w:val="24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F">
            <w:pPr>
              <w:rPr>
                <w:rFonts w:ascii="Arial" w:cs="Arial" w:eastAsia="Arial" w:hAnsi="Arial"/>
                <w:b w:val="1"/>
                <w:bCs w:val="1"/>
                <w:sz w:val="24"/>
                <w:szCs w:val="24"/>
                <w:u w:val="singl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u w:val="single"/>
                <w:rtl w:val="0"/>
              </w:rPr>
              <w:t xml:space="preserve">Le :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2">
      <w:pPr>
        <w:spacing w:before="4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line="276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line="276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line="276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line="276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line="276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line="276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line="276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pacing w:line="276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pacing w:line="276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spacing w:line="276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spacing w:line="276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spacing w:line="276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spacing w:line="276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spacing w:line="276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spacing w:line="276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spacing w:line="276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spacing w:line="276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spacing w:line="276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spacing w:line="276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spacing w:line="276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spacing w:line="276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spacing w:line="276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spacing w:line="276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spacing w:line="276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spacing w:line="276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10935.0" w:type="dxa"/>
        <w:jc w:val="center"/>
        <w:tblLayout w:type="fixed"/>
        <w:tblLook w:val="0000"/>
      </w:tblPr>
      <w:tblGrid>
        <w:gridCol w:w="6930"/>
        <w:gridCol w:w="390"/>
        <w:gridCol w:w="3615"/>
        <w:tblGridChange w:id="0">
          <w:tblGrid>
            <w:gridCol w:w="6930"/>
            <w:gridCol w:w="390"/>
            <w:gridCol w:w="3615"/>
          </w:tblGrid>
        </w:tblGridChange>
      </w:tblGrid>
      <w:tr>
        <w:trPr>
          <w:cantSplit w:val="0"/>
          <w:trHeight w:val="478" w:hRule="atLeast"/>
          <w:tblHeader w:val="0"/>
        </w:trPr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2C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drawing>
                <wp:anchor allowOverlap="1" behindDoc="0" distB="0" distT="0" distL="0" distR="0" hidden="0" layoutInCell="1" locked="0" relativeHeight="0" simplePos="0">
                  <wp:simplePos x="0" y="0"/>
                  <wp:positionH relativeFrom="column">
                    <wp:posOffset>-9524</wp:posOffset>
                  </wp:positionH>
                  <wp:positionV relativeFrom="paragraph">
                    <wp:posOffset>0</wp:posOffset>
                  </wp:positionV>
                  <wp:extent cx="1037761" cy="1037761"/>
                  <wp:effectExtent b="0" l="0" r="0" t="0"/>
                  <wp:wrapSquare wrapText="bothSides" distB="0" distT="0" distL="0" distR="0"/>
                  <wp:docPr id="1" name="image1.png"/>
                  <a:graphic>
                    <a:graphicData uri="http://schemas.openxmlformats.org/drawingml/2006/picture">
                      <pic:pic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6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37761" cy="1037761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anchor>
              </w:drawing>
            </w:r>
          </w:p>
          <w:p w:rsidR="00000000" w:rsidDel="00000000" w:rsidP="00000000" w:rsidRDefault="00000000" w:rsidRPr="00000000" w14:paraId="0000002D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0"/>
              </w:rPr>
              <w:t xml:space="preserve">MINISTÈRE DE L'AGRICULTURE ET DE LA SOUVERAINETÉ ALIMENTAIRE</w:t>
            </w:r>
          </w:p>
          <w:p w:rsidR="00000000" w:rsidDel="00000000" w:rsidP="00000000" w:rsidRDefault="00000000" w:rsidRPr="00000000" w14:paraId="0000002E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0"/>
              </w:rPr>
              <w:t xml:space="preserve">Région : Polynésie Française</w:t>
            </w:r>
          </w:p>
        </w:tc>
      </w:tr>
      <w:tr>
        <w:trPr>
          <w:cantSplit w:val="0"/>
          <w:trHeight w:val="324.5137420718818" w:hRule="atLeast"/>
          <w:tblHeader w:val="0"/>
        </w:trPr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31">
            <w:pPr>
              <w:widowControl w:val="1"/>
              <w:rPr>
                <w:rFonts w:ascii="Arial MT" w:cs="Arial MT" w:eastAsia="Arial MT" w:hAnsi="Arial MT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22" w:hRule="atLeast"/>
          <w:tblHeader w:val="0"/>
        </w:trPr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4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8"/>
                <w:szCs w:val="28"/>
                <w:rtl w:val="0"/>
              </w:rPr>
              <w:t xml:space="preserve">DOSSIER ÉTABLI POUR UN </w:t>
            </w:r>
          </w:p>
          <w:p w:rsidR="00000000" w:rsidDel="00000000" w:rsidP="00000000" w:rsidRDefault="00000000" w:rsidRPr="00000000" w14:paraId="00000035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ff"/>
                <w:sz w:val="36"/>
                <w:szCs w:val="36"/>
                <w:rtl w:val="0"/>
              </w:rPr>
              <w:t xml:space="preserve">Contrôle continu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6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7">
            <w:pPr>
              <w:spacing w:line="276" w:lineRule="auto"/>
              <w:ind w:right="-13.995438730834504"/>
              <w:jc w:val="center"/>
              <w:rPr>
                <w:rFonts w:ascii="Arial" w:cs="Arial" w:eastAsia="Arial" w:hAnsi="Arial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8"/>
                <w:szCs w:val="28"/>
                <w:rtl w:val="0"/>
              </w:rPr>
              <w:t xml:space="preserve">ÉTABLISSEMENT</w:t>
            </w:r>
          </w:p>
          <w:p w:rsidR="00000000" w:rsidDel="00000000" w:rsidP="00000000" w:rsidRDefault="00000000" w:rsidRPr="00000000" w14:paraId="00000038">
            <w:pPr>
              <w:spacing w:line="276" w:lineRule="auto"/>
              <w:ind w:left="416" w:right="391" w:firstLine="100"/>
              <w:jc w:val="center"/>
              <w:rPr>
                <w:rFonts w:ascii="Arial" w:cs="Arial" w:eastAsia="Arial" w:hAnsi="Arial"/>
                <w:b w:val="1"/>
                <w:bCs w:val="1"/>
                <w:sz w:val="36"/>
                <w:szCs w:val="36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ff"/>
                <w:sz w:val="36"/>
                <w:szCs w:val="36"/>
                <w:rtl w:val="0"/>
              </w:rPr>
              <w:t xml:space="preserve">LPA d’Opunohu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0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9">
            <w:pPr>
              <w:ind w:right="504"/>
              <w:rPr>
                <w:rFonts w:ascii="Arial" w:cs="Arial" w:eastAsia="Arial" w:hAnsi="Arial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A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B">
            <w:pPr>
              <w:ind w:right="391"/>
              <w:jc w:val="center"/>
              <w:rPr>
                <w:rFonts w:ascii="Arial" w:cs="Arial" w:eastAsia="Arial" w:hAnsi="Arial"/>
                <w:b w:val="1"/>
                <w:bCs w:val="1"/>
                <w:sz w:val="36"/>
                <w:szCs w:val="3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1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C">
            <w:pPr>
              <w:spacing w:line="276" w:lineRule="auto"/>
              <w:ind w:left="68" w:firstLine="0"/>
              <w:rPr>
                <w:rFonts w:ascii="Arial" w:cs="Arial" w:eastAsia="Arial" w:hAnsi="Arial"/>
                <w:b w:val="1"/>
                <w:bCs w:val="1"/>
                <w:sz w:val="36"/>
                <w:szCs w:val="36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0"/>
              </w:rPr>
              <w:t xml:space="preserve">Examen :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ff"/>
                <w:sz w:val="36"/>
                <w:szCs w:val="36"/>
                <w:rtl w:val="0"/>
              </w:rPr>
              <w:t xml:space="preserve">Baccalauréat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ff"/>
                <w:sz w:val="36"/>
                <w:szCs w:val="36"/>
                <w:rtl w:val="0"/>
              </w:rPr>
              <w:t xml:space="preserve">technologique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D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E">
            <w:pPr>
              <w:spacing w:line="276" w:lineRule="auto"/>
              <w:ind w:left="141.7322834645654" w:right="71.69291338582752" w:firstLine="0"/>
              <w:jc w:val="center"/>
              <w:rPr>
                <w:rFonts w:ascii="Arial" w:cs="Arial" w:eastAsia="Arial" w:hAnsi="Arial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8"/>
                <w:szCs w:val="28"/>
                <w:rtl w:val="0"/>
              </w:rPr>
              <w:t xml:space="preserve">PROMOTION</w:t>
            </w:r>
          </w:p>
        </w:tc>
      </w:tr>
      <w:tr>
        <w:trPr>
          <w:cantSplit w:val="0"/>
          <w:trHeight w:val="71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F">
            <w:pPr>
              <w:spacing w:line="276" w:lineRule="auto"/>
              <w:ind w:left="68" w:firstLine="0"/>
              <w:rPr>
                <w:rFonts w:ascii="Arial" w:cs="Arial" w:eastAsia="Arial" w:hAnsi="Arial"/>
                <w:b w:val="1"/>
                <w:bCs w:val="1"/>
                <w:color w:val="0000ff"/>
                <w:sz w:val="36"/>
                <w:szCs w:val="36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0"/>
              </w:rPr>
              <w:t xml:space="preserve">Série :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ff"/>
                <w:sz w:val="36"/>
                <w:szCs w:val="36"/>
                <w:rtl w:val="0"/>
              </w:rPr>
              <w:t xml:space="preserve">Sciences et Technologies de l'Agronomie et du Vivant (STAV)</w:t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40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41">
            <w:pPr>
              <w:spacing w:line="276" w:lineRule="auto"/>
              <w:ind w:right="-13.995438730834504"/>
              <w:jc w:val="center"/>
              <w:rPr>
                <w:rFonts w:ascii="Arial" w:cs="Arial" w:eastAsia="Arial" w:hAnsi="Arial"/>
                <w:b w:val="1"/>
                <w:bCs w:val="1"/>
                <w:sz w:val="36"/>
                <w:szCs w:val="36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ff"/>
                <w:sz w:val="36"/>
                <w:szCs w:val="36"/>
                <w:rtl w:val="0"/>
              </w:rPr>
              <w:t xml:space="preserve">2023 – 2025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4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42">
            <w:pPr>
              <w:spacing w:line="276" w:lineRule="auto"/>
              <w:ind w:left="68" w:firstLine="0"/>
              <w:rPr>
                <w:rFonts w:ascii="Arial" w:cs="Arial" w:eastAsia="Arial" w:hAnsi="Arial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0"/>
              </w:rPr>
              <w:t xml:space="preserve">Spécialité :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ff"/>
                <w:sz w:val="36"/>
                <w:szCs w:val="36"/>
                <w:rtl w:val="0"/>
              </w:rPr>
              <w:t xml:space="preserve">Productions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43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44">
            <w:pPr>
              <w:ind w:right="-13.995438730834504"/>
              <w:jc w:val="center"/>
              <w:rPr>
                <w:rFonts w:ascii="Arial" w:cs="Arial" w:eastAsia="Arial" w:hAnsi="Arial"/>
                <w:b w:val="1"/>
                <w:bCs w:val="1"/>
                <w:sz w:val="36"/>
                <w:szCs w:val="3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40" w:hRule="atLeast"/>
          <w:tblHeader w:val="0"/>
        </w:trPr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45">
            <w:pPr>
              <w:jc w:val="center"/>
              <w:rPr>
                <w:rFonts w:ascii="Arial" w:cs="Arial" w:eastAsia="Arial" w:hAnsi="Arial"/>
                <w:b w:val="1"/>
                <w:bCs w:val="1"/>
                <w:color w:val="0000ff"/>
                <w:sz w:val="36"/>
                <w:szCs w:val="36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ff"/>
                <w:sz w:val="36"/>
                <w:szCs w:val="36"/>
                <w:rtl w:val="0"/>
              </w:rPr>
              <w:t xml:space="preserve">Terminale STAV - Trimestre </w:t>
            </w:r>
          </w:p>
        </w:tc>
      </w:tr>
    </w:tbl>
    <w:p w:rsidR="00000000" w:rsidDel="00000000" w:rsidP="00000000" w:rsidRDefault="00000000" w:rsidRPr="00000000" w14:paraId="00000048">
      <w:pPr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rPr>
          <w:rFonts w:ascii="Arial" w:cs="Arial" w:eastAsia="Arial" w:hAnsi="Arial"/>
          <w:b w:val="1"/>
          <w:bCs w:val="1"/>
          <w:color w:val="0000ff"/>
          <w:sz w:val="30"/>
          <w:szCs w:val="30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0000ff"/>
          <w:sz w:val="30"/>
          <w:szCs w:val="30"/>
          <w:rtl w:val="0"/>
        </w:rPr>
        <w:t xml:space="preserve">Épreuve : F6 - Éducation Socioculturelle</w:t>
      </w:r>
    </w:p>
    <w:p w:rsidR="00000000" w:rsidDel="00000000" w:rsidP="00000000" w:rsidRDefault="00000000" w:rsidRPr="00000000" w14:paraId="0000004A">
      <w:pPr>
        <w:rPr>
          <w:rFonts w:ascii="Arial" w:cs="Arial" w:eastAsia="Arial" w:hAnsi="Arial"/>
          <w:b w:val="1"/>
          <w:bCs w:val="1"/>
          <w:color w:val="0000ff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rPr>
          <w:rFonts w:ascii="Arial" w:cs="Arial" w:eastAsia="Arial" w:hAnsi="Arial"/>
          <w:b w:val="1"/>
          <w:bCs w:val="1"/>
          <w:color w:val="0000ff"/>
          <w:sz w:val="30"/>
          <w:szCs w:val="30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0000ff"/>
          <w:sz w:val="30"/>
          <w:szCs w:val="30"/>
          <w:rtl w:val="0"/>
        </w:rPr>
        <w:t xml:space="preserve">Module : C5 - Culture humaniste et citoyenneté</w:t>
      </w:r>
    </w:p>
    <w:p w:rsidR="00000000" w:rsidDel="00000000" w:rsidP="00000000" w:rsidRDefault="00000000" w:rsidRPr="00000000" w14:paraId="0000004C">
      <w:pPr>
        <w:rPr>
          <w:rFonts w:ascii="Arial" w:cs="Arial" w:eastAsia="Arial" w:hAnsi="Arial"/>
          <w:b w:val="1"/>
          <w:bCs w:val="1"/>
          <w:color w:val="0000ff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rPr>
          <w:rFonts w:ascii="Arial" w:cs="Arial" w:eastAsia="Arial" w:hAnsi="Arial"/>
          <w:b w:val="1"/>
          <w:bCs w:val="1"/>
          <w:color w:val="0000ff"/>
          <w:sz w:val="30"/>
          <w:szCs w:val="30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0000ff"/>
          <w:sz w:val="30"/>
          <w:szCs w:val="30"/>
          <w:rtl w:val="0"/>
        </w:rPr>
        <w:t xml:space="preserve">Matière : ESC - Éducation socio-culturelle</w:t>
      </w:r>
    </w:p>
    <w:p w:rsidR="00000000" w:rsidDel="00000000" w:rsidP="00000000" w:rsidRDefault="00000000" w:rsidRPr="00000000" w14:paraId="0000004E">
      <w:pPr>
        <w:rPr>
          <w:rFonts w:ascii="Arial" w:cs="Arial" w:eastAsia="Arial" w:hAnsi="Arial"/>
          <w:b w:val="1"/>
          <w:bCs w:val="1"/>
          <w:color w:val="0000ff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rPr>
          <w:rFonts w:ascii="Arial" w:cs="Arial" w:eastAsia="Arial" w:hAnsi="Arial"/>
          <w:b w:val="1"/>
          <w:bCs w:val="1"/>
          <w:color w:val="0000ff"/>
          <w:sz w:val="30"/>
          <w:szCs w:val="30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0000ff"/>
          <w:sz w:val="30"/>
          <w:szCs w:val="30"/>
          <w:rtl w:val="0"/>
        </w:rPr>
        <w:t xml:space="preserve">Enseignant(e) : Michèle DANSIN</w:t>
      </w:r>
    </w:p>
    <w:p w:rsidR="00000000" w:rsidDel="00000000" w:rsidP="00000000" w:rsidRDefault="00000000" w:rsidRPr="00000000" w14:paraId="00000050">
      <w:pPr>
        <w:spacing w:before="1" w:lineRule="auto"/>
        <w:rPr>
          <w:rFonts w:ascii="Times New Roman" w:cs="Times New Roman" w:eastAsia="Times New Roman" w:hAnsi="Times New Roman"/>
          <w:sz w:val="10"/>
          <w:szCs w:val="1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spacing w:before="1" w:lineRule="auto"/>
        <w:rPr>
          <w:rFonts w:ascii="Times New Roman" w:cs="Times New Roman" w:eastAsia="Times New Roman" w:hAnsi="Times New Roman"/>
          <w:sz w:val="10"/>
          <w:szCs w:val="10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10919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3671"/>
        <w:gridCol w:w="3073"/>
        <w:gridCol w:w="4175"/>
        <w:tblGridChange w:id="0">
          <w:tblGrid>
            <w:gridCol w:w="3671"/>
            <w:gridCol w:w="3073"/>
            <w:gridCol w:w="4175"/>
          </w:tblGrid>
        </w:tblGridChange>
      </w:tblGrid>
      <w:tr>
        <w:trPr>
          <w:cantSplit w:val="0"/>
          <w:trHeight w:val="1343" w:hRule="atLeast"/>
          <w:tblHeader w:val="0"/>
        </w:trPr>
        <w:tc>
          <w:tcPr>
            <w:gridSpan w:val="3"/>
          </w:tcPr>
          <w:p w:rsidR="00000000" w:rsidDel="00000000" w:rsidP="00000000" w:rsidRDefault="00000000" w:rsidRPr="00000000" w14:paraId="00000052">
            <w:pPr>
              <w:spacing w:line="265" w:lineRule="auto"/>
              <w:ind w:left="107" w:firstLine="0"/>
              <w:rPr>
                <w:rFonts w:ascii="Arial" w:cs="Arial" w:eastAsia="Arial" w:hAnsi="Arial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0"/>
              </w:rPr>
              <w:t xml:space="preserve">Capacité(s) contrôlée(s) :</w:t>
            </w:r>
          </w:p>
        </w:tc>
      </w:tr>
    </w:tbl>
    <w:p w:rsidR="00000000" w:rsidDel="00000000" w:rsidP="00000000" w:rsidRDefault="00000000" w:rsidRPr="00000000" w14:paraId="00000055">
      <w:pPr>
        <w:spacing w:before="8" w:lineRule="auto"/>
        <w:rPr>
          <w:rFonts w:ascii="Times New Roman" w:cs="Times New Roman" w:eastAsia="Times New Roman" w:hAnsi="Times New Roman"/>
          <w:sz w:val="19"/>
          <w:szCs w:val="19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pStyle w:val="Heading2"/>
        <w:spacing w:before="52" w:lineRule="auto"/>
        <w:ind w:firstLine="260"/>
        <w:jc w:val="both"/>
        <w:rPr>
          <w:rFonts w:ascii="Arial" w:cs="Arial" w:eastAsia="Arial" w:hAnsi="Arial"/>
        </w:rPr>
      </w:pPr>
      <w:bookmarkStart w:colFirst="0" w:colLast="0" w:name="_8nqbhnryikc2" w:id="0"/>
      <w:bookmarkEnd w:id="0"/>
      <w:r w:rsidDel="00000000" w:rsidR="00000000" w:rsidRPr="00000000">
        <w:rPr>
          <w:rFonts w:ascii="Arial" w:cs="Arial" w:eastAsia="Arial" w:hAnsi="Arial"/>
          <w:rtl w:val="0"/>
        </w:rPr>
        <w:t xml:space="preserve">Cette chemise (format A3, recto-verso) contient :</w:t>
      </w:r>
    </w:p>
    <w:p w:rsidR="00000000" w:rsidDel="00000000" w:rsidP="00000000" w:rsidRDefault="00000000" w:rsidRPr="00000000" w14:paraId="00000057">
      <w:pPr>
        <w:spacing w:line="276" w:lineRule="auto"/>
        <w:ind w:left="720" w:firstLine="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6"/>
          <w:szCs w:val="26"/>
          <w:rtl w:val="0"/>
        </w:rPr>
        <w:t xml:space="preserve">𝥷</w:t>
      </w:r>
      <w:r w:rsidDel="00000000" w:rsidR="00000000" w:rsidRPr="00000000">
        <w:rPr>
          <w:rFonts w:ascii="Arial" w:cs="Arial" w:eastAsia="Arial" w:hAnsi="Arial"/>
          <w:rtl w:val="0"/>
        </w:rPr>
        <w:t xml:space="preserve"> la date de l'évaluation,</w:t>
      </w:r>
    </w:p>
    <w:p w:rsidR="00000000" w:rsidDel="00000000" w:rsidP="00000000" w:rsidRDefault="00000000" w:rsidRPr="00000000" w14:paraId="00000058">
      <w:pPr>
        <w:spacing w:line="276" w:lineRule="auto"/>
        <w:ind w:left="720" w:firstLine="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6"/>
          <w:szCs w:val="26"/>
          <w:rtl w:val="0"/>
        </w:rPr>
        <w:t xml:space="preserve">𝥷</w:t>
      </w:r>
      <w:r w:rsidDel="00000000" w:rsidR="00000000" w:rsidRPr="00000000">
        <w:rPr>
          <w:rFonts w:ascii="Arial" w:cs="Arial" w:eastAsia="Arial" w:hAnsi="Arial"/>
          <w:rtl w:val="0"/>
        </w:rPr>
        <w:t xml:space="preserve"> le coefficient,</w:t>
      </w:r>
    </w:p>
    <w:p w:rsidR="00000000" w:rsidDel="00000000" w:rsidP="00000000" w:rsidRDefault="00000000" w:rsidRPr="00000000" w14:paraId="00000059">
      <w:pPr>
        <w:widowControl w:val="1"/>
        <w:spacing w:line="276" w:lineRule="auto"/>
        <w:ind w:left="720" w:firstLine="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6"/>
          <w:szCs w:val="26"/>
          <w:rtl w:val="0"/>
        </w:rPr>
        <w:t xml:space="preserve">𝥷</w:t>
      </w:r>
      <w:r w:rsidDel="00000000" w:rsidR="00000000" w:rsidRPr="00000000">
        <w:rPr>
          <w:rFonts w:ascii="Arial" w:cs="Arial" w:eastAsia="Arial" w:hAnsi="Arial"/>
          <w:rtl w:val="0"/>
        </w:rPr>
        <w:t xml:space="preserve"> la liste des élèves, leurs notes et la moyenne,</w:t>
      </w:r>
    </w:p>
    <w:p w:rsidR="00000000" w:rsidDel="00000000" w:rsidP="00000000" w:rsidRDefault="00000000" w:rsidRPr="00000000" w14:paraId="0000005A">
      <w:pPr>
        <w:spacing w:line="276" w:lineRule="auto"/>
        <w:ind w:left="720" w:firstLine="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6"/>
          <w:szCs w:val="26"/>
          <w:rtl w:val="0"/>
        </w:rPr>
        <w:t xml:space="preserve">𝥷</w:t>
      </w:r>
      <w:r w:rsidDel="00000000" w:rsidR="00000000" w:rsidRPr="00000000">
        <w:rPr>
          <w:rFonts w:ascii="Arial" w:cs="Arial" w:eastAsia="Arial" w:hAnsi="Arial"/>
          <w:rtl w:val="0"/>
        </w:rPr>
        <w:t xml:space="preserve"> le sujet,</w:t>
      </w:r>
    </w:p>
    <w:p w:rsidR="00000000" w:rsidDel="00000000" w:rsidP="00000000" w:rsidRDefault="00000000" w:rsidRPr="00000000" w14:paraId="0000005B">
      <w:pPr>
        <w:spacing w:line="276" w:lineRule="auto"/>
        <w:ind w:left="720" w:firstLine="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6"/>
          <w:szCs w:val="26"/>
          <w:rtl w:val="0"/>
        </w:rPr>
        <w:t xml:space="preserve">𝥷</w:t>
      </w:r>
      <w:r w:rsidDel="00000000" w:rsidR="00000000" w:rsidRPr="00000000">
        <w:rPr>
          <w:rFonts w:ascii="Arial" w:cs="Arial" w:eastAsia="Arial" w:hAnsi="Arial"/>
          <w:rtl w:val="0"/>
        </w:rPr>
        <w:t xml:space="preserve"> la grille critériée d’évaluation annotée pour chaque élève,</w:t>
      </w:r>
    </w:p>
    <w:p w:rsidR="00000000" w:rsidDel="00000000" w:rsidP="00000000" w:rsidRDefault="00000000" w:rsidRPr="00000000" w14:paraId="0000005C">
      <w:pPr>
        <w:spacing w:line="276" w:lineRule="auto"/>
        <w:ind w:left="720" w:firstLine="0"/>
        <w:rPr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6"/>
          <w:szCs w:val="26"/>
          <w:rtl w:val="0"/>
        </w:rPr>
        <w:t xml:space="preserve">𝥷</w:t>
      </w:r>
      <w:r w:rsidDel="00000000" w:rsidR="00000000" w:rsidRPr="00000000">
        <w:rPr>
          <w:rFonts w:ascii="Arial" w:cs="Arial" w:eastAsia="Arial" w:hAnsi="Arial"/>
          <w:rtl w:val="0"/>
        </w:rPr>
        <w:t xml:space="preserve"> la feuille d’émargement.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D">
      <w:pPr>
        <w:rPr>
          <w:sz w:val="26"/>
          <w:szCs w:val="26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E">
      <w:pPr>
        <w:rPr>
          <w:sz w:val="26"/>
          <w:szCs w:val="26"/>
        </w:rPr>
      </w:pPr>
      <w:r w:rsidDel="00000000" w:rsidR="00000000" w:rsidRPr="00000000">
        <w:rPr>
          <w:rtl w:val="0"/>
        </w:rPr>
      </w:r>
    </w:p>
    <w:tbl>
      <w:tblPr>
        <w:tblStyle w:val="Table4"/>
        <w:tblW w:w="10620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770"/>
        <w:gridCol w:w="1770"/>
        <w:gridCol w:w="3435"/>
        <w:gridCol w:w="105"/>
        <w:gridCol w:w="1770"/>
        <w:gridCol w:w="1770"/>
        <w:tblGridChange w:id="0">
          <w:tblGrid>
            <w:gridCol w:w="1770"/>
            <w:gridCol w:w="1770"/>
            <w:gridCol w:w="3435"/>
            <w:gridCol w:w="105"/>
            <w:gridCol w:w="1770"/>
            <w:gridCol w:w="1770"/>
          </w:tblGrid>
        </w:tblGridChange>
      </w:tblGrid>
      <w:tr>
        <w:trPr>
          <w:cantSplit w:val="0"/>
          <w:trHeight w:val="2242.5" w:hRule="atLeast"/>
          <w:tblHeader w:val="0"/>
        </w:trPr>
        <w:tc>
          <w:tcPr>
            <w:gridSpan w:val="6"/>
          </w:tcPr>
          <w:p w:rsidR="00000000" w:rsidDel="00000000" w:rsidP="00000000" w:rsidRDefault="00000000" w:rsidRPr="00000000" w14:paraId="0000005F">
            <w:pPr>
              <w:ind w:left="107" w:firstLine="0"/>
              <w:rPr>
                <w:rFonts w:ascii="Arial" w:cs="Arial" w:eastAsia="Arial" w:hAnsi="Arial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u w:val="single"/>
                <w:rtl w:val="0"/>
              </w:rPr>
              <w:t xml:space="preserve">Nom des élèves absents sans justification 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0">
            <w:pPr>
              <w:ind w:left="107" w:firstLine="0"/>
              <w:rPr>
                <w:rFonts w:ascii="Arial" w:cs="Arial" w:eastAsia="Arial" w:hAnsi="Arial"/>
                <w:i w:val="1"/>
                <w:iCs w:val="1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sz w:val="16"/>
                <w:szCs w:val="16"/>
                <w:rtl w:val="0"/>
              </w:rPr>
              <w:t xml:space="preserve">Mettre zéro comme note</w:t>
            </w:r>
          </w:p>
          <w:p w:rsidR="00000000" w:rsidDel="00000000" w:rsidP="00000000" w:rsidRDefault="00000000" w:rsidRPr="00000000" w14:paraId="00000061">
            <w:pPr>
              <w:ind w:left="107" w:firstLine="0"/>
              <w:rPr>
                <w:rFonts w:ascii="Arial" w:cs="Arial" w:eastAsia="Arial" w:hAnsi="Arial"/>
                <w:i w:val="1"/>
                <w:i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2">
            <w:pPr>
              <w:ind w:left="107" w:firstLine="0"/>
              <w:rPr>
                <w:rFonts w:ascii="Arial" w:cs="Arial" w:eastAsia="Arial" w:hAnsi="Arial"/>
                <w:i w:val="1"/>
                <w:i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3">
            <w:pPr>
              <w:ind w:left="107" w:firstLine="0"/>
              <w:rPr>
                <w:rFonts w:ascii="Arial" w:cs="Arial" w:eastAsia="Arial" w:hAnsi="Arial"/>
                <w:i w:val="1"/>
                <w:i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4">
            <w:pPr>
              <w:ind w:left="107" w:firstLine="0"/>
              <w:rPr>
                <w:rFonts w:ascii="Arial" w:cs="Arial" w:eastAsia="Arial" w:hAnsi="Arial"/>
                <w:i w:val="1"/>
                <w:i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5">
            <w:pPr>
              <w:ind w:left="107" w:firstLine="0"/>
              <w:rPr>
                <w:rFonts w:ascii="Arial" w:cs="Arial" w:eastAsia="Arial" w:hAnsi="Arial"/>
                <w:i w:val="1"/>
                <w:i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6">
            <w:pPr>
              <w:ind w:left="107" w:firstLine="0"/>
              <w:rPr>
                <w:rFonts w:ascii="Arial" w:cs="Arial" w:eastAsia="Arial" w:hAnsi="Arial"/>
                <w:i w:val="1"/>
                <w:i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7">
            <w:pPr>
              <w:ind w:left="107" w:firstLine="0"/>
              <w:rPr>
                <w:rFonts w:ascii="Arial" w:cs="Arial" w:eastAsia="Arial" w:hAnsi="Arial"/>
                <w:i w:val="1"/>
                <w:i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8">
            <w:pPr>
              <w:ind w:left="107" w:firstLine="0"/>
              <w:rPr>
                <w:rFonts w:ascii="Arial" w:cs="Arial" w:eastAsia="Arial" w:hAnsi="Arial"/>
                <w:i w:val="1"/>
                <w:i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9">
            <w:pPr>
              <w:ind w:left="107" w:firstLine="0"/>
              <w:rPr>
                <w:rFonts w:ascii="Arial" w:cs="Arial" w:eastAsia="Arial" w:hAnsi="Arial"/>
                <w:i w:val="1"/>
                <w:i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A">
            <w:pPr>
              <w:ind w:left="107" w:firstLine="0"/>
              <w:rPr>
                <w:rFonts w:ascii="Arial" w:cs="Arial" w:eastAsia="Arial" w:hAnsi="Arial"/>
                <w:i w:val="1"/>
                <w:i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B">
            <w:pPr>
              <w:ind w:left="107" w:firstLine="0"/>
              <w:rPr>
                <w:rFonts w:ascii="Arial" w:cs="Arial" w:eastAsia="Arial" w:hAnsi="Arial"/>
                <w:i w:val="1"/>
                <w:i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C">
            <w:pPr>
              <w:ind w:left="107" w:firstLine="0"/>
              <w:rPr>
                <w:rFonts w:ascii="Arial" w:cs="Arial" w:eastAsia="Arial" w:hAnsi="Arial"/>
                <w:i w:val="1"/>
                <w:i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D">
            <w:pPr>
              <w:ind w:left="107" w:firstLine="0"/>
              <w:rPr>
                <w:rFonts w:ascii="Arial" w:cs="Arial" w:eastAsia="Arial" w:hAnsi="Arial"/>
                <w:i w:val="1"/>
                <w:i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E">
            <w:pPr>
              <w:ind w:left="107" w:firstLine="0"/>
              <w:rPr>
                <w:rFonts w:ascii="Arial" w:cs="Arial" w:eastAsia="Arial" w:hAnsi="Arial"/>
                <w:i w:val="1"/>
                <w:i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117.5" w:hRule="atLeast"/>
          <w:tblHeader w:val="0"/>
        </w:trPr>
        <w:tc>
          <w:tcPr>
            <w:gridSpan w:val="6"/>
          </w:tcPr>
          <w:p w:rsidR="00000000" w:rsidDel="00000000" w:rsidP="00000000" w:rsidRDefault="00000000" w:rsidRPr="00000000" w14:paraId="00000074">
            <w:pPr>
              <w:rPr>
                <w:rFonts w:ascii="Arial" w:cs="Arial" w:eastAsia="Arial" w:hAnsi="Arial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u w:val="single"/>
                <w:rtl w:val="0"/>
              </w:rPr>
              <w:t xml:space="preserve">Observations des surveillants ou évaluateurs du contrôle en question 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5">
            <w:pPr>
              <w:spacing w:before="2" w:lineRule="auto"/>
              <w:rPr>
                <w:rFonts w:ascii="Arial" w:cs="Arial" w:eastAsia="Arial" w:hAnsi="Arial"/>
                <w:i w:val="1"/>
                <w:iCs w:val="1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sz w:val="16"/>
                <w:szCs w:val="16"/>
                <w:rtl w:val="0"/>
              </w:rPr>
              <w:t xml:space="preserve">Expliquer, par exemple pourquoi les notes sont très élevées, ou au contraire très basses ou des écarts importants</w:t>
            </w:r>
          </w:p>
          <w:p w:rsidR="00000000" w:rsidDel="00000000" w:rsidP="00000000" w:rsidRDefault="00000000" w:rsidRPr="00000000" w14:paraId="00000076">
            <w:pPr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7">
            <w:pPr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8">
            <w:pPr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9">
            <w:pPr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A">
            <w:pPr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B">
            <w:pPr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C">
            <w:pPr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D">
            <w:pPr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E">
            <w:pPr>
              <w:spacing w:before="2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F">
            <w:pPr>
              <w:spacing w:before="2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0">
            <w:pPr>
              <w:spacing w:before="2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1">
            <w:pPr>
              <w:spacing w:before="2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2">
            <w:pPr>
              <w:spacing w:before="2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3">
            <w:pPr>
              <w:spacing w:before="2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4">
            <w:pPr>
              <w:spacing w:before="2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5">
            <w:pPr>
              <w:spacing w:before="2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355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8B">
            <w:pPr>
              <w:rPr>
                <w:rFonts w:ascii="Arial" w:cs="Arial" w:eastAsia="Arial" w:hAnsi="Arial"/>
                <w:b w:val="1"/>
                <w:bCs w:val="1"/>
                <w:sz w:val="24"/>
                <w:szCs w:val="24"/>
                <w:u w:val="singl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u w:val="single"/>
                <w:rtl w:val="0"/>
              </w:rPr>
              <w:t xml:space="preserve">Nom du responsable du contrôle</w:t>
            </w:r>
          </w:p>
          <w:p w:rsidR="00000000" w:rsidDel="00000000" w:rsidP="00000000" w:rsidRDefault="00000000" w:rsidRPr="00000000" w14:paraId="0000008C">
            <w:pPr>
              <w:rPr>
                <w:rFonts w:ascii="Arial" w:cs="Arial" w:eastAsia="Arial" w:hAnsi="Arial"/>
                <w:b w:val="1"/>
                <w:bCs w:val="1"/>
                <w:sz w:val="24"/>
                <w:szCs w:val="24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D">
            <w:pPr>
              <w:rPr>
                <w:rFonts w:ascii="Arial" w:cs="Arial" w:eastAsia="Arial" w:hAnsi="Arial"/>
                <w:b w:val="1"/>
                <w:bCs w:val="1"/>
                <w:sz w:val="24"/>
                <w:szCs w:val="24"/>
                <w:u w:val="singl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ff"/>
                <w:sz w:val="30"/>
                <w:szCs w:val="30"/>
                <w:rtl w:val="0"/>
              </w:rPr>
              <w:t xml:space="preserve">Michèle DANSIN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8F">
            <w:pPr>
              <w:rPr>
                <w:rFonts w:ascii="Arial" w:cs="Arial" w:eastAsia="Arial" w:hAnsi="Arial"/>
                <w:b w:val="1"/>
                <w:bCs w:val="1"/>
                <w:sz w:val="24"/>
                <w:szCs w:val="24"/>
                <w:u w:val="singl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u w:val="single"/>
                <w:rtl w:val="0"/>
              </w:rPr>
              <w:t xml:space="preserve">Signature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91">
            <w:pPr>
              <w:rPr>
                <w:rFonts w:ascii="Arial" w:cs="Arial" w:eastAsia="Arial" w:hAnsi="Arial"/>
                <w:b w:val="1"/>
                <w:bCs w:val="1"/>
                <w:sz w:val="24"/>
                <w:szCs w:val="24"/>
                <w:u w:val="singl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u w:val="single"/>
                <w:rtl w:val="0"/>
              </w:rPr>
              <w:t xml:space="preserve">Fait à : </w:t>
            </w:r>
          </w:p>
          <w:p w:rsidR="00000000" w:rsidDel="00000000" w:rsidP="00000000" w:rsidRDefault="00000000" w:rsidRPr="00000000" w14:paraId="00000092">
            <w:pPr>
              <w:rPr>
                <w:rFonts w:ascii="Arial" w:cs="Arial" w:eastAsia="Arial" w:hAnsi="Arial"/>
                <w:b w:val="1"/>
                <w:bCs w:val="1"/>
                <w:sz w:val="24"/>
                <w:szCs w:val="24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3">
            <w:pPr>
              <w:rPr>
                <w:rFonts w:ascii="Arial" w:cs="Arial" w:eastAsia="Arial" w:hAnsi="Arial"/>
                <w:b w:val="1"/>
                <w:bCs w:val="1"/>
                <w:sz w:val="24"/>
                <w:szCs w:val="24"/>
                <w:u w:val="singl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u w:val="single"/>
                <w:rtl w:val="0"/>
              </w:rPr>
              <w:t xml:space="preserve">Le :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95">
      <w:pPr>
        <w:spacing w:before="4" w:lineRule="auto"/>
        <w:rPr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6">
      <w:pPr>
        <w:spacing w:before="4" w:lineRule="auto"/>
        <w:rPr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7">
      <w:pPr>
        <w:spacing w:before="4" w:lineRule="auto"/>
        <w:rPr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8">
      <w:pPr>
        <w:spacing w:before="4" w:lineRule="auto"/>
        <w:rPr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9">
      <w:pPr>
        <w:spacing w:before="4" w:lineRule="auto"/>
        <w:rPr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A">
      <w:pPr>
        <w:spacing w:before="4" w:lineRule="auto"/>
        <w:rPr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B">
      <w:pPr>
        <w:spacing w:before="4" w:lineRule="auto"/>
        <w:rPr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C">
      <w:pPr>
        <w:spacing w:before="4" w:lineRule="auto"/>
        <w:rPr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D">
      <w:pPr>
        <w:spacing w:before="4" w:lineRule="auto"/>
        <w:rPr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E">
      <w:pPr>
        <w:spacing w:before="4" w:lineRule="auto"/>
        <w:rPr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F">
      <w:pPr>
        <w:spacing w:before="4" w:lineRule="auto"/>
        <w:rPr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0">
      <w:pPr>
        <w:spacing w:before="4" w:lineRule="auto"/>
        <w:rPr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1">
      <w:pPr>
        <w:spacing w:before="4" w:lineRule="auto"/>
        <w:rPr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2">
      <w:pPr>
        <w:spacing w:before="4" w:lineRule="auto"/>
        <w:rPr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3">
      <w:pPr>
        <w:spacing w:before="4" w:lineRule="auto"/>
        <w:rPr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4">
      <w:pPr>
        <w:spacing w:before="4" w:lineRule="auto"/>
        <w:rPr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5">
      <w:pPr>
        <w:spacing w:before="4" w:lineRule="auto"/>
        <w:rPr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6">
      <w:pPr>
        <w:spacing w:before="4" w:lineRule="auto"/>
        <w:rPr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7">
      <w:pPr>
        <w:spacing w:before="4" w:lineRule="auto"/>
        <w:rPr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8">
      <w:pPr>
        <w:spacing w:before="4" w:lineRule="auto"/>
        <w:rPr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9">
      <w:pPr>
        <w:spacing w:before="4" w:lineRule="auto"/>
        <w:rPr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A">
      <w:pPr>
        <w:spacing w:before="4" w:lineRule="auto"/>
        <w:rPr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B">
      <w:pPr>
        <w:spacing w:before="4" w:lineRule="auto"/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 xml:space="preserve">Notes OU imprimer une feuille de note avec la moyenne : </w:t>
      </w:r>
    </w:p>
    <w:p w:rsidR="00000000" w:rsidDel="00000000" w:rsidP="00000000" w:rsidRDefault="00000000" w:rsidRPr="00000000" w14:paraId="000000AC">
      <w:pPr>
        <w:spacing w:before="4" w:lineRule="auto"/>
        <w:rPr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D">
      <w:pPr>
        <w:spacing w:before="4" w:lineRule="auto"/>
        <w:rPr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E">
      <w:pPr>
        <w:spacing w:before="4" w:lineRule="auto"/>
        <w:rPr>
          <w:sz w:val="16"/>
          <w:szCs w:val="16"/>
        </w:rPr>
      </w:pPr>
      <w:r w:rsidDel="00000000" w:rsidR="00000000" w:rsidRPr="00000000">
        <w:rPr>
          <w:rtl w:val="0"/>
        </w:rPr>
      </w:r>
    </w:p>
    <w:tbl>
      <w:tblPr>
        <w:tblStyle w:val="Table5"/>
        <w:tblW w:w="6420.0" w:type="dxa"/>
        <w:jc w:val="center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330"/>
        <w:gridCol w:w="2265"/>
        <w:gridCol w:w="1350"/>
        <w:gridCol w:w="2475"/>
        <w:tblGridChange w:id="0">
          <w:tblGrid>
            <w:gridCol w:w="330"/>
            <w:gridCol w:w="2265"/>
            <w:gridCol w:w="1350"/>
            <w:gridCol w:w="2475"/>
          </w:tblGrid>
        </w:tblGridChange>
      </w:tblGrid>
      <w:tr>
        <w:trPr>
          <w:cantSplit w:val="0"/>
          <w:trHeight w:val="570" w:hRule="atLeast"/>
          <w:tblHeader w:val="0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AF">
            <w:pPr>
              <w:spacing w:line="276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shd w:fill="edf2fa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B0">
            <w:pPr>
              <w:spacing w:line="276" w:lineRule="auto"/>
              <w:jc w:val="righ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Intitulé du devoir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shd w:fill="edf2fa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B2">
            <w:pPr>
              <w:spacing w:line="276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Industries Culturelles et Créatives</w:t>
            </w:r>
          </w:p>
        </w:tc>
      </w:tr>
      <w:tr>
        <w:trPr>
          <w:cantSplit w:val="0"/>
          <w:trHeight w:val="570" w:hRule="atLeast"/>
          <w:tblHeader w:val="0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B3">
            <w:pPr>
              <w:spacing w:line="276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shd w:fill="edf2fa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B4">
            <w:pPr>
              <w:spacing w:line="276" w:lineRule="auto"/>
              <w:jc w:val="righ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Date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shd w:fill="edf2fa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B6">
            <w:pPr>
              <w:spacing w:line="276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12 septembre 2024</w:t>
            </w:r>
          </w:p>
        </w:tc>
      </w:tr>
      <w:tr>
        <w:trPr>
          <w:cantSplit w:val="0"/>
          <w:trHeight w:val="570" w:hRule="atLeast"/>
          <w:tblHeader w:val="0"/>
        </w:trPr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B7">
            <w:pPr>
              <w:spacing w:line="276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shd w:fill="edf2fa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B8">
            <w:pPr>
              <w:spacing w:line="276" w:lineRule="auto"/>
              <w:jc w:val="righ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Coefficient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shd w:fill="edf2fa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BA">
            <w:pPr>
              <w:spacing w:line="276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 2</w:t>
            </w:r>
          </w:p>
        </w:tc>
      </w:tr>
      <w:tr>
        <w:trPr>
          <w:cantSplit w:val="0"/>
          <w:trHeight w:val="600" w:hRule="atLeast"/>
          <w:tblHeader w:val="0"/>
        </w:trPr>
        <w:tc>
          <w:tcPr>
            <w:tcBorders>
              <w:top w:color="cccccc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BB">
            <w:pPr>
              <w:spacing w:line="276" w:lineRule="auto"/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0"/>
                <w:szCs w:val="20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BC">
            <w:pPr>
              <w:spacing w:line="276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0"/>
                <w:szCs w:val="20"/>
                <w:rtl w:val="0"/>
              </w:rPr>
              <w:t xml:space="preserve">AH SAMG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BD">
            <w:pPr>
              <w:spacing w:line="276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0"/>
                <w:szCs w:val="20"/>
                <w:rtl w:val="0"/>
              </w:rPr>
              <w:t xml:space="preserve">Rahiti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BE">
            <w:pPr>
              <w:spacing w:line="276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08,50</w:t>
            </w:r>
          </w:p>
        </w:tc>
      </w:tr>
      <w:tr>
        <w:trPr>
          <w:cantSplit w:val="0"/>
          <w:trHeight w:val="600" w:hRule="atLeast"/>
          <w:tblHeader w:val="0"/>
        </w:trPr>
        <w:tc>
          <w:tcPr>
            <w:tcBorders>
              <w:top w:color="cccccc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BF">
            <w:pPr>
              <w:spacing w:line="276" w:lineRule="auto"/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0"/>
                <w:szCs w:val="20"/>
                <w:rtl w:val="0"/>
              </w:rPr>
              <w:t xml:space="preserve">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C0">
            <w:pPr>
              <w:spacing w:line="276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0"/>
                <w:szCs w:val="20"/>
                <w:rtl w:val="0"/>
              </w:rPr>
              <w:t xml:space="preserve">JOLIBOIS-CHAMPOT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C1">
            <w:pPr>
              <w:spacing w:line="276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0"/>
                <w:szCs w:val="20"/>
                <w:rtl w:val="0"/>
              </w:rPr>
              <w:t xml:space="preserve">Kaléna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C2">
            <w:pPr>
              <w:spacing w:line="276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15</w:t>
            </w:r>
          </w:p>
        </w:tc>
      </w:tr>
      <w:tr>
        <w:trPr>
          <w:cantSplit w:val="0"/>
          <w:trHeight w:val="600" w:hRule="atLeast"/>
          <w:tblHeader w:val="0"/>
        </w:trPr>
        <w:tc>
          <w:tcPr>
            <w:tcBorders>
              <w:top w:color="cccccc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C3">
            <w:pPr>
              <w:spacing w:line="276" w:lineRule="auto"/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0"/>
                <w:szCs w:val="20"/>
                <w:rtl w:val="0"/>
              </w:rPr>
              <w:t xml:space="preserve">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C4">
            <w:pPr>
              <w:spacing w:line="276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0"/>
                <w:szCs w:val="20"/>
                <w:rtl w:val="0"/>
              </w:rPr>
              <w:t xml:space="preserve">JUBIN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C5">
            <w:pPr>
              <w:spacing w:line="276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0"/>
                <w:szCs w:val="20"/>
                <w:rtl w:val="0"/>
              </w:rPr>
              <w:t xml:space="preserve">Rodrigo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C6">
            <w:pPr>
              <w:spacing w:line="276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13,50</w:t>
            </w:r>
          </w:p>
        </w:tc>
      </w:tr>
      <w:tr>
        <w:trPr>
          <w:cantSplit w:val="0"/>
          <w:trHeight w:val="600" w:hRule="atLeast"/>
          <w:tblHeader w:val="0"/>
        </w:trPr>
        <w:tc>
          <w:tcPr>
            <w:tcBorders>
              <w:top w:color="cccccc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C7">
            <w:pPr>
              <w:spacing w:line="276" w:lineRule="auto"/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0"/>
                <w:szCs w:val="20"/>
                <w:rtl w:val="0"/>
              </w:rPr>
              <w:t xml:space="preserve">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C8">
            <w:pPr>
              <w:spacing w:line="276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0"/>
                <w:szCs w:val="20"/>
                <w:rtl w:val="0"/>
              </w:rPr>
              <w:t xml:space="preserve">LAI KHI WA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C9">
            <w:pPr>
              <w:spacing w:line="276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0"/>
                <w:szCs w:val="20"/>
                <w:rtl w:val="0"/>
              </w:rPr>
              <w:t xml:space="preserve">Lanilai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CA">
            <w:pPr>
              <w:spacing w:line="276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11</w:t>
            </w:r>
          </w:p>
        </w:tc>
      </w:tr>
      <w:tr>
        <w:trPr>
          <w:cantSplit w:val="0"/>
          <w:trHeight w:val="600" w:hRule="atLeast"/>
          <w:tblHeader w:val="0"/>
        </w:trPr>
        <w:tc>
          <w:tcPr>
            <w:tcBorders>
              <w:top w:color="cccccc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CB">
            <w:pPr>
              <w:spacing w:line="276" w:lineRule="auto"/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0"/>
                <w:szCs w:val="20"/>
                <w:rtl w:val="0"/>
              </w:rPr>
              <w:t xml:space="preserve">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CC">
            <w:pPr>
              <w:spacing w:line="276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0"/>
                <w:szCs w:val="20"/>
                <w:rtl w:val="0"/>
              </w:rPr>
              <w:t xml:space="preserve">LEBLAY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CD">
            <w:pPr>
              <w:spacing w:line="276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0"/>
                <w:szCs w:val="20"/>
                <w:rtl w:val="0"/>
              </w:rPr>
              <w:t xml:space="preserve">Louna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CE">
            <w:pPr>
              <w:spacing w:line="276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08,50</w:t>
            </w:r>
          </w:p>
        </w:tc>
      </w:tr>
      <w:tr>
        <w:trPr>
          <w:cantSplit w:val="0"/>
          <w:trHeight w:val="600" w:hRule="atLeast"/>
          <w:tblHeader w:val="0"/>
        </w:trPr>
        <w:tc>
          <w:tcPr>
            <w:tcBorders>
              <w:top w:color="cccccc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CF">
            <w:pPr>
              <w:spacing w:line="276" w:lineRule="auto"/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0"/>
                <w:szCs w:val="20"/>
                <w:rtl w:val="0"/>
              </w:rPr>
              <w:t xml:space="preserve">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D0">
            <w:pPr>
              <w:spacing w:line="276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0"/>
                <w:szCs w:val="20"/>
                <w:rtl w:val="0"/>
              </w:rPr>
              <w:t xml:space="preserve">NERI-BONNET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D1">
            <w:pPr>
              <w:spacing w:line="276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0"/>
                <w:szCs w:val="20"/>
                <w:rtl w:val="0"/>
              </w:rPr>
              <w:t xml:space="preserve">Anavai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D2">
            <w:pPr>
              <w:spacing w:line="276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14</w:t>
            </w:r>
          </w:p>
        </w:tc>
      </w:tr>
      <w:tr>
        <w:trPr>
          <w:cantSplit w:val="0"/>
          <w:trHeight w:val="600" w:hRule="atLeast"/>
          <w:tblHeader w:val="0"/>
        </w:trPr>
        <w:tc>
          <w:tcPr>
            <w:tcBorders>
              <w:top w:color="cccccc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D3">
            <w:pPr>
              <w:spacing w:line="276" w:lineRule="auto"/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0"/>
                <w:szCs w:val="20"/>
                <w:rtl w:val="0"/>
              </w:rPr>
              <w:t xml:space="preserve">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D4">
            <w:pPr>
              <w:spacing w:line="276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0"/>
                <w:szCs w:val="20"/>
                <w:rtl w:val="0"/>
              </w:rPr>
              <w:t xml:space="preserve">REY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D5">
            <w:pPr>
              <w:spacing w:line="276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0"/>
                <w:szCs w:val="20"/>
                <w:rtl w:val="0"/>
              </w:rPr>
              <w:t xml:space="preserve">Pearly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D6">
            <w:pPr>
              <w:spacing w:line="276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07</w:t>
            </w:r>
          </w:p>
        </w:tc>
      </w:tr>
      <w:tr>
        <w:trPr>
          <w:cantSplit w:val="0"/>
          <w:trHeight w:val="600" w:hRule="atLeast"/>
          <w:tblHeader w:val="0"/>
        </w:trPr>
        <w:tc>
          <w:tcPr>
            <w:tcBorders>
              <w:top w:color="cccccc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D7">
            <w:pPr>
              <w:spacing w:line="276" w:lineRule="auto"/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0"/>
                <w:szCs w:val="20"/>
                <w:rtl w:val="0"/>
              </w:rPr>
              <w:t xml:space="preserve">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D8">
            <w:pPr>
              <w:spacing w:line="276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0"/>
                <w:szCs w:val="20"/>
                <w:rtl w:val="0"/>
              </w:rPr>
              <w:t xml:space="preserve">TAMATA-CHAVEZ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D9">
            <w:pPr>
              <w:spacing w:line="276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0"/>
                <w:szCs w:val="20"/>
                <w:rtl w:val="0"/>
              </w:rPr>
              <w:t xml:space="preserve">Tamatea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DA">
            <w:pPr>
              <w:spacing w:line="276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11</w:t>
            </w:r>
          </w:p>
        </w:tc>
      </w:tr>
      <w:tr>
        <w:trPr>
          <w:cantSplit w:val="0"/>
          <w:trHeight w:val="600" w:hRule="atLeast"/>
          <w:tblHeader w:val="0"/>
        </w:trPr>
        <w:tc>
          <w:tcPr>
            <w:tcBorders>
              <w:top w:color="cccccc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DB">
            <w:pPr>
              <w:spacing w:line="276" w:lineRule="auto"/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0"/>
                <w:szCs w:val="20"/>
                <w:rtl w:val="0"/>
              </w:rPr>
              <w:t xml:space="preserve">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DC">
            <w:pPr>
              <w:spacing w:line="276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0"/>
                <w:szCs w:val="20"/>
                <w:rtl w:val="0"/>
              </w:rPr>
              <w:t xml:space="preserve">TAPU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DD">
            <w:pPr>
              <w:spacing w:line="276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0"/>
                <w:szCs w:val="20"/>
                <w:rtl w:val="0"/>
              </w:rPr>
              <w:t xml:space="preserve">Taupenahei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DE">
            <w:pPr>
              <w:spacing w:line="276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14,50</w:t>
            </w:r>
          </w:p>
        </w:tc>
      </w:tr>
      <w:tr>
        <w:trPr>
          <w:cantSplit w:val="0"/>
          <w:trHeight w:val="600" w:hRule="atLeast"/>
          <w:tblHeader w:val="0"/>
        </w:trPr>
        <w:tc>
          <w:tcPr>
            <w:tcBorders>
              <w:top w:color="cccccc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DF">
            <w:pPr>
              <w:spacing w:line="276" w:lineRule="auto"/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0"/>
                <w:szCs w:val="20"/>
                <w:rtl w:val="0"/>
              </w:rPr>
              <w:t xml:space="preserve">10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E0">
            <w:pPr>
              <w:spacing w:line="276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0"/>
                <w:szCs w:val="20"/>
                <w:rtl w:val="0"/>
              </w:rPr>
              <w:t xml:space="preserve">TEHUITUA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E1">
            <w:pPr>
              <w:spacing w:line="276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0"/>
                <w:szCs w:val="20"/>
                <w:rtl w:val="0"/>
              </w:rPr>
              <w:t xml:space="preserve">Tauae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E2">
            <w:pPr>
              <w:spacing w:line="276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15,50</w:t>
            </w:r>
          </w:p>
        </w:tc>
      </w:tr>
      <w:tr>
        <w:trPr>
          <w:cantSplit w:val="0"/>
          <w:trHeight w:val="600" w:hRule="atLeast"/>
          <w:tblHeader w:val="0"/>
        </w:trPr>
        <w:tc>
          <w:tcPr>
            <w:tcBorders>
              <w:top w:color="cccccc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E3">
            <w:pPr>
              <w:spacing w:line="276" w:lineRule="auto"/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0"/>
                <w:szCs w:val="20"/>
                <w:rtl w:val="0"/>
              </w:rPr>
              <w:t xml:space="preserve">11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E4">
            <w:pPr>
              <w:spacing w:line="276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0"/>
                <w:szCs w:val="20"/>
                <w:rtl w:val="0"/>
              </w:rPr>
              <w:t xml:space="preserve">UTIA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E5">
            <w:pPr>
              <w:spacing w:line="276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0"/>
                <w:szCs w:val="20"/>
                <w:rtl w:val="0"/>
              </w:rPr>
              <w:t xml:space="preserve">Poerava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E6">
            <w:pPr>
              <w:spacing w:line="276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13</w:t>
            </w:r>
          </w:p>
        </w:tc>
      </w:tr>
      <w:tr>
        <w:trPr>
          <w:cantSplit w:val="0"/>
          <w:trHeight w:val="900" w:hRule="atLeast"/>
          <w:tblHeader w:val="0"/>
        </w:trPr>
        <w:tc>
          <w:tcPr>
            <w:tcBorders>
              <w:top w:color="cccccc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E7">
            <w:pPr>
              <w:spacing w:line="276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E8">
            <w:pPr>
              <w:spacing w:line="276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E9">
            <w:pPr>
              <w:spacing w:line="276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6"/>
                <w:szCs w:val="26"/>
                <w:rtl w:val="0"/>
              </w:rPr>
              <w:t xml:space="preserve">Moyenne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EA">
            <w:pPr>
              <w:spacing w:line="276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EB">
      <w:pPr>
        <w:spacing w:before="4" w:lineRule="auto"/>
        <w:rPr>
          <w:sz w:val="16"/>
          <w:szCs w:val="16"/>
        </w:rPr>
      </w:pPr>
      <w:r w:rsidDel="00000000" w:rsidR="00000000" w:rsidRPr="00000000">
        <w:rPr>
          <w:rtl w:val="0"/>
        </w:rPr>
      </w:r>
    </w:p>
    <w:sectPr>
      <w:headerReference r:id="rId7" w:type="default"/>
      <w:footerReference r:id="rId8" w:type="default"/>
      <w:pgSz w:h="16838" w:w="23811" w:orient="landscape"/>
      <w:pgMar w:bottom="277.7952755905512" w:top="720.0000000000001" w:left="459.212598425197" w:right="141.73228346456693" w:header="720" w:footer="720"/>
      <w:pgNumType w:start="1"/>
      <w:cols w:equalWidth="0" w:num="2">
        <w:col w:space="720" w:w="11245.02"/>
        <w:col w:space="0" w:w="11245.02"/>
      </w:cols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Cambria"/>
  <w:font w:name="Georgia"/>
  <w:font w:name="Arial"/>
  <w:font w:name="Times New Roman"/>
  <w:font w:name="Arial MT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EC">
    <w:pPr>
      <w:tabs>
        <w:tab w:val="center" w:leader="none" w:pos="4536"/>
        <w:tab w:val="right" w:leader="none" w:pos="9072"/>
      </w:tabs>
      <w:rPr>
        <w:rFonts w:ascii="Arial" w:cs="Arial" w:eastAsia="Arial" w:hAnsi="Arial"/>
        <w:b w:val="1"/>
        <w:bCs w:val="1"/>
      </w:rPr>
    </w:pPr>
    <w:r w:rsidDel="00000000" w:rsidR="00000000" w:rsidRPr="00000000">
      <w:rPr>
        <w:rFonts w:ascii="Arial" w:cs="Arial" w:eastAsia="Arial" w:hAnsi="Arial"/>
        <w:b w:val="1"/>
        <w:bCs w:val="1"/>
        <w:sz w:val="34"/>
        <w:szCs w:val="34"/>
        <w:rtl w:val="0"/>
      </w:rPr>
      <w:tab/>
      <w:t xml:space="preserve">Année 2024/2025</w:t>
      <w:tab/>
      <w:tab/>
      <w:tab/>
      <w:tab/>
      <w:tab/>
      <w:tab/>
      <w:tab/>
      <w:tab/>
      <w:tab/>
      <w:tab/>
      <w:tab/>
      <w:t xml:space="preserve">Année 2024/2025</w:t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ED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fr-FR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spacing w:before="10" w:lineRule="auto"/>
      <w:ind w:left="144"/>
    </w:pPr>
    <w:rPr>
      <w:b w:val="1"/>
      <w:bCs w:val="1"/>
      <w:sz w:val="36"/>
      <w:szCs w:val="36"/>
    </w:rPr>
  </w:style>
  <w:style w:type="paragraph" w:styleId="Heading2">
    <w:name w:val="heading 2"/>
    <w:basedOn w:val="Normal"/>
    <w:next w:val="Normal"/>
    <w:pPr>
      <w:ind w:left="260"/>
    </w:pPr>
    <w:rPr>
      <w:sz w:val="24"/>
      <w:szCs w:val="24"/>
    </w:rPr>
  </w:style>
  <w:style w:type="paragraph" w:styleId="Heading3">
    <w:name w:val="heading 3"/>
    <w:basedOn w:val="Normal"/>
    <w:next w:val="Normal"/>
    <w:pPr>
      <w:keepNext w:val="1"/>
      <w:keepLines w:val="1"/>
      <w:spacing w:before="40" w:lineRule="auto"/>
    </w:pPr>
    <w:rPr>
      <w:rFonts w:ascii="Cambria" w:cs="Cambria" w:eastAsia="Cambria" w:hAnsi="Cambria"/>
      <w:color w:val="243f61"/>
      <w:sz w:val="24"/>
      <w:szCs w:val="24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5">
    <w:basedOn w:val="TableNormal"/>
    <w:tblPr>
      <w:tblStyleRowBandSize w:val="1"/>
      <w:tblStyleColBandSize w:val="1"/>
      <w:tblCellMar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