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TIPO DE PUBLICAÇÃO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 (Artigo Original, Artigo de Revisão, Relato de Experiência)</w:t>
      </w:r>
    </w:p>
    <w:p w:rsidR="00000000" w:rsidDel="00000000" w:rsidP="00000000" w:rsidRDefault="00000000" w:rsidRPr="00000000" w14:paraId="00000002">
      <w:pPr>
        <w:spacing w:line="360" w:lineRule="auto"/>
        <w:ind w:firstLine="709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lightGray"/>
          <w:rtl w:val="0"/>
        </w:rPr>
        <w:t xml:space="preserve">Título no idioma do manuscrito, até 15 palavras, Arial fonte 12, usando caixa alta apenas no início do título e substantivos próprios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RESUMO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(estruturado em um único parágrafo, em até 250 palavras, considerando </w:t>
      </w:r>
      <w:r w:rsidDel="00000000" w:rsidR="00000000" w:rsidRPr="00000000">
        <w:rPr>
          <w:rFonts w:ascii="Arial" w:cs="Arial" w:eastAsia="Arial" w:hAnsi="Arial"/>
          <w:b w:val="0"/>
          <w:bCs w:val="0"/>
          <w:highlight w:val="lightGray"/>
          <w:rtl w:val="0"/>
        </w:rPr>
        <w:t xml:space="preserve">Objetivo, Método, Resultados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lightGray"/>
          <w:rtl w:val="0"/>
        </w:rPr>
        <w:t xml:space="preserve"> e </w:t>
      </w:r>
      <w:r w:rsidDel="00000000" w:rsidR="00000000" w:rsidRPr="00000000">
        <w:rPr>
          <w:rFonts w:ascii="Arial" w:cs="Arial" w:eastAsia="Arial" w:hAnsi="Arial"/>
          <w:b w:val="0"/>
          <w:bCs w:val="0"/>
          <w:highlight w:val="lightGray"/>
          <w:rtl w:val="0"/>
        </w:rPr>
        <w:t xml:space="preserve">Conclusão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. Deve-se utilizar fonte Arial 12, com espaçamento de 1,5 cm entre as linhas)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Objetivo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iniciar texto com verbo no infinitivo.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Métodos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deve conter o tipo de estudo, local e período de realização, a amostra, principais variáveis, instrumentos utilizados na pesquisa e o tipo de análise.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Resultados: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devem ser informativos e destacarem as principais contribuições do estudo.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Conclusão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deve responder ao objetivo do estudo, trazendo recomendações objetivas para o avanço científico. Não trazer recomendações genéricas (Ex.: outros estudos sobre o tema devem ser realizados).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Descritores ou Palavras-chave: 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deve-se inserir até cinco descritores que reflitam sobre o tema do trabalho. As palavras/termos devem ser separadas por ponto e vírgula. (Ex.: Saúde da Família; Atenção à Saúde; Sistema Único de Saúde). Para estudos da área da saúde, considerar os termos do vocabulário dos Descritores em Ciências da Saúde (DeCS).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ind w:firstLine="709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Introdução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Apresentação inicial sobre o tema, de forma objetiva, destacando o problema estudado, justificando sua importância e as lacunas do conhecimento. Incluir referências atualizadas, de abrangência nacional e internacional. O objetivo deve ser inserido no último parágrafo da introdução, e deve ser idêntico ao do resumo. Não dividir o texto em seções indicadas por letras ou números, ex.: a), b-., 1., 2-, 3). Evitar subtítulos. Evitar ilustrações (tabelas e figuras). Citações de referências no texto: enumeradas consecutivamente, em algarismos arábicos, sobrescritos, sem menção do nome de autores (exceto os que constituem referencial teórico). Quando forem sequenciais, indicar o primeiro e o último número, separados por hífen. Ex.: 1-4; quando intercaladas, deverão ser separados por vírgula, ex.: 1-2,4.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Métodos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Definir tipo de estudo e/ou delineamento; local ou cenário da pesquisa; período de realização; população; critérios de elegibilidade ou definição da amostra; variáveis; instrumentos de coleta de dados; descrição da coleta dos dados; tratamento e análise dos dados; e, aspectos éticos. Caso sejam utilizados referenciais teóricos, explicitar no método.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Para os artigos de revisão, os autores devem seguir a estrutura: a) tipo de revisão, período de realização, pergunta norteadora/de pesquisa; b) estratégia de busca, contendo palavras-chaves e bases de dados; c) critérios de elegibilidade/seleção e procedimentos de coleta; d) procedimentos de análise, extração e apresentação dos dados; e) classificação da qualidade metodológica, se necessário.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Descrever os principais resultados encontrados, sem incluir interpretações e/ou generalizações. Nessa seção, ainda não há espaço para debate de ideias ou comparações com outros estudos. Não repetir informações descritas em tabelas ou figuras. Figuras, tabelas e/ou gráficos devem ser limitados a um total de cinco.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both"/>
        <w:rPr>
          <w:rFonts w:ascii="Arial" w:cs="Arial" w:eastAsia="Arial" w:hAnsi="Arial"/>
          <w:b w:val="1"/>
          <w:bCs w:val="1"/>
          <w:i w:val="1"/>
          <w:iCs w:val="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rFonts w:ascii="Arial" w:cs="Arial" w:eastAsia="Arial" w:hAnsi="Arial"/>
          <w:highlight w:val="lightGray"/>
        </w:rPr>
      </w:pPr>
      <w:r w:rsidDel="00000000" w:rsidR="00000000" w:rsidRPr="00000000">
        <w:rPr>
          <w:rFonts w:ascii="Arial" w:cs="Arial" w:eastAsia="Arial" w:hAnsi="Arial"/>
          <w:i w:val="1"/>
          <w:iCs w:val="1"/>
          <w:highlight w:val="lightGray"/>
          <w:rtl w:val="0"/>
        </w:rPr>
        <w:t xml:space="preserve">Elementos gráficos</w:t>
      </w: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 </w:t>
      </w:r>
    </w:p>
    <w:p w:rsidR="00000000" w:rsidDel="00000000" w:rsidP="00000000" w:rsidRDefault="00000000" w:rsidRPr="00000000" w14:paraId="00000017">
      <w:pPr>
        <w:spacing w:line="360" w:lineRule="auto"/>
        <w:ind w:firstLine="709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lightGray"/>
          <w:rtl w:val="0"/>
        </w:rPr>
        <w:t xml:space="preserve">Para Tabelas ou Quadros, informar a fonte quando não forem elaborados pelos autores. Inserir no corpo do manuscrito no máximo cinco, entre Tabelas, Quadros ou Figuras. Nos títulos das Tabelas devem constar a cidade, a sigla do estado, o país e o ano da coleta dos dados. Tabelas são para dados quantitativos e possuem formato aberto, sem bordas externas. Quadros são para dados qualitativos e possuem formato fechado, com bordas externas. Para Figuras, inserir o título abaixo da imagem. Gráficos, fluxogramas ou similares devem ser editáveis em formato vetorial. Fotos, imagens e similares devem ter resolução de 300 DPI, podem ser coloridos e devem estar legíveis. Atenção às abreviações. Em títulos de figuras e subtítulos as abreviações devem estar por extenso. Abreviações utilizadas nas tabelas e figuras devem ser informadas em nota.</w:t>
      </w:r>
      <w:r w:rsidDel="00000000" w:rsidR="00000000" w:rsidRPr="00000000">
        <w:rPr>
          <w:rFonts w:ascii="Arial" w:cs="Arial" w:eastAsia="Arial" w:hAnsi="Arial"/>
          <w:rtl w:val="0"/>
        </w:rPr>
        <w:t xml:space="preserve"> 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Discussão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Apresentação do debate de ideias, de acordo com os resultados obtidos. Destacar aspectos novos, contribuições e a importância do conhecimento adquirido. Sugerir novos delineamentos para o tema e pontuar as limitações do estudo.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Conclusão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Responder ao(s) objetivo(s) do estudo, de forma clara e direta, restringindo-se aos dados e/ou achados a partir dos resultados. Não serão aceitas citações de referências nessa seção. Recomendações/sugestões breves devem ser feitas.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Referências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Não há limites para referências. No entanto, os autores devem considerar os limites de páginas de cada tipo de estudo. Ademais, recomenda-se que sejam incluídas, no mínimo, 80% de artigos publicados nos últimos cinco anos, de preferência, de trabalhos publicados com DOI (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Digital Object Identifier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). Sempre que disponíveis, as referências devem ser feitas em inglês. Evitar citações de literatura cinzenta (documentos oficiais, teses, dissertações, livros, revistas não científicas), exceto quando imprescindíveis.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A RCI adota as referências em conformidade com o Estilo Vancouver (</w:t>
      </w:r>
      <w:hyperlink r:id="rId7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6798"/>
            <w:sz w:val="24"/>
            <w:szCs w:val="24"/>
            <w:highlight w:val="lightGray"/>
            <w:u w:val="single"/>
            <w:vertAlign w:val="baseline"/>
            <w:rtl w:val="0"/>
          </w:rPr>
          <w:t xml:space="preserve">https://www.nlm.nih.gov/bsd/uniform_requirements.html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).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Artigos encontrados em periódicos 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(Listar os primeiros seis autores, seguidos de et al.). 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Estrutura: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 Último sobrenome do autor + Iniciais, Último sobrenome do autor + Iniciais. Título do artigo. Nome do periódico abreviado. Ano; volume(número): páginas. DOI: XXXXXXX.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Exemplo: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Carvalho GCN, Lira-Neto JCG, Araújo MFM, Freitas RWJF de, Zanetti ML, Damasceno MMC. Efetividade do gengibre na redução de níveis metabólicos de pessoas com diabetes: ensaio clínico randomizado. Rev. Latino-am Enfermagem. 2020; 28(1): e3369. DOI: </w:t>
      </w:r>
      <w:hyperlink r:id="rId8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6798"/>
            <w:sz w:val="24"/>
            <w:szCs w:val="24"/>
            <w:highlight w:val="lightGray"/>
            <w:u w:val="single"/>
            <w:vertAlign w:val="baseline"/>
            <w:rtl w:val="0"/>
          </w:rPr>
          <w:t xml:space="preserve">https://doi.org/10.1590/1518-8345.3870.3369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Organização como autor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Exemplo: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Grupo de Pesquisa do Programa de Prevenção do Diabetes. Hipertensão, insulina e pró-insulina em participantes com intolerância à glicose. Hipertensão. 2002;40(5):679-86.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Livros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Exemplo: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Murray PR, Rosenthal KS, Silva JC. Microbiologia médica. 4ª ed. Rio de Janeiro: Artmed; 2010.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Outras recomendações e dúvidas, acessar: </w:t>
      </w:r>
      <w:hyperlink r:id="rId9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06798"/>
            <w:sz w:val="24"/>
            <w:szCs w:val="24"/>
            <w:highlight w:val="lightGray"/>
            <w:u w:val="single"/>
            <w:vertAlign w:val="baseline"/>
            <w:rtl w:val="0"/>
          </w:rPr>
          <w:t xml:space="preserve">https://www.nlm.nih.gov/bsd/uniform_requirements.html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As citações de referência no texto devem ser enumeradas consecutivamente, em algarismos arábicos, sobrescritos e logo após a informação citada. Entre a citação numérica e a palavra que a antecede, não deve existir espaço. Exemplo: os resultados foram elencados por estudos que trabalharam com crianças.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superscript"/>
          <w:rtl w:val="0"/>
        </w:rPr>
        <w:t xml:space="preserve">1-2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Caso as citações sejam em sequência, os autores deverão utilizar um hífen. Ex.: 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superscript"/>
          <w:rtl w:val="0"/>
        </w:rPr>
        <w:t xml:space="preserve">1-5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Caso as citações sejam intercaladas, os autores deverão utilizar vírgula. Ex.: 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superscript"/>
          <w:rtl w:val="0"/>
        </w:rPr>
        <w:t xml:space="preserve">1-5,9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lightGray"/>
          <w:u w:val="none"/>
          <w:vertAlign w:val="baseline"/>
          <w:rtl w:val="0"/>
        </w:rPr>
        <w:t xml:space="preserve">Citações ipsis literes devem ser apresentadas entre aspas, na sequência do texto, e não devem ultrapassar três linhas.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709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ind w:firstLine="709"/>
        <w:rPr>
          <w:rFonts w:ascii="Noto Sans" w:cs="Noto Sans" w:eastAsia="Noto Sans" w:hAnsi="Noto Sans"/>
        </w:rPr>
      </w:pPr>
      <w:r w:rsidDel="00000000" w:rsidR="00000000" w:rsidRPr="00000000">
        <w:rPr>
          <w:rFonts w:ascii="Arial" w:cs="Arial" w:eastAsia="Arial" w:hAnsi="Arial"/>
          <w:highlight w:val="yellow"/>
          <w:rtl w:val="0"/>
        </w:rPr>
        <w:t xml:space="preserve">Outras orientações podem ser encontradas em: </w:t>
      </w:r>
      <w:hyperlink r:id="rId10">
        <w:r w:rsidDel="00000000" w:rsidR="00000000" w:rsidRPr="00000000">
          <w:rPr>
            <w:rFonts w:ascii="Arial" w:cs="Arial" w:eastAsia="Arial" w:hAnsi="Arial"/>
            <w:color w:val="467886"/>
            <w:highlight w:val="yellow"/>
            <w:u w:val="single"/>
            <w:rtl w:val="0"/>
          </w:rPr>
          <w:t xml:space="preserve">https://revistas.unaerp.br/rci/about/submissions</w:t>
        </w:r>
      </w:hyperlink>
      <w:r w:rsidDel="00000000" w:rsidR="00000000" w:rsidRPr="00000000">
        <w:rPr>
          <w:rFonts w:ascii="Noto Sans" w:cs="Noto Sans" w:eastAsia="Noto Sans" w:hAnsi="Noto Sans"/>
          <w:rtl w:val="0"/>
        </w:rPr>
        <w:t xml:space="preserve"> </w:t>
      </w:r>
    </w:p>
    <w:sectPr>
      <w:headerReference r:id="rId11" w:type="default"/>
      <w:pgSz w:h="16838" w:w="11906" w:orient="portrait"/>
      <w:pgMar w:bottom="1134" w:top="1134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No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Source Sans Pro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ind w:right="4676"/>
      <w:jc w:val="both"/>
      <w:rPr>
        <w:rFonts w:ascii="Source Sans Pro" w:cs="Source Sans Pro" w:eastAsia="Source Sans Pro" w:hAnsi="Source Sans Pro"/>
        <w:sz w:val="20"/>
        <w:szCs w:val="20"/>
      </w:rPr>
    </w:pPr>
    <w:r w:rsidDel="00000000" w:rsidR="00000000" w:rsidRPr="00000000">
      <w:rPr>
        <w:rFonts w:ascii="Source Sans Pro" w:cs="Source Sans Pro" w:eastAsia="Source Sans Pro" w:hAnsi="Source Sans Pro"/>
        <w:sz w:val="20"/>
        <w:szCs w:val="20"/>
        <w:rtl w:val="0"/>
      </w:rPr>
      <w:t xml:space="preserve">Revista Científica Integrada / UNAERP</w:t>
    </w:r>
    <w:r w:rsidDel="00000000" w:rsidR="00000000" w:rsidRPr="00000000">
      <w:rPr>
        <w:rtl w:val="0"/>
      </w:rPr>
      <w:t xml:space="preserve">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4139927</wp:posOffset>
          </wp:positionH>
          <wp:positionV relativeFrom="paragraph">
            <wp:posOffset>-113326</wp:posOffset>
          </wp:positionV>
          <wp:extent cx="1840230" cy="800100"/>
          <wp:effectExtent b="0" l="0" r="0" t="0"/>
          <wp:wrapNone/>
          <wp:docPr descr="Uma imagem contendo Interface gráfica do usuário&#10;&#10;Descrição gerada automaticamente" id="203626456" name="image1.png"/>
          <a:graphic>
            <a:graphicData uri="http://schemas.openxmlformats.org/drawingml/2006/picture">
              <pic:pic>
                <pic:nvPicPr>
                  <pic:cNvPr descr="Uma imagem contendo Interface gráfica do usuário&#10;&#10;Descrição gerada automaticamente" id="0" name="image1.png"/>
                  <pic:cNvPicPr preferRelativeResize="0"/>
                </pic:nvPicPr>
                <pic:blipFill>
                  <a:blip r:embed="rId1"/>
                  <a:srcRect b="0" l="0" r="54142" t="0"/>
                  <a:stretch>
                    <a:fillRect/>
                  </a:stretch>
                </pic:blipFill>
                <pic:spPr>
                  <a:xfrm>
                    <a:off x="0" y="0"/>
                    <a:ext cx="1840230" cy="80010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6">
    <w:pPr>
      <w:ind w:right="4676"/>
      <w:jc w:val="both"/>
      <w:rPr>
        <w:rFonts w:ascii="Source Sans Pro" w:cs="Source Sans Pro" w:eastAsia="Source Sans Pro" w:hAnsi="Source Sans Pro"/>
        <w:sz w:val="20"/>
        <w:szCs w:val="20"/>
      </w:rPr>
    </w:pPr>
    <w:r w:rsidDel="00000000" w:rsidR="00000000" w:rsidRPr="00000000">
      <w:rPr>
        <w:rFonts w:ascii="Source Sans Pro" w:cs="Source Sans Pro" w:eastAsia="Source Sans Pro" w:hAnsi="Source Sans Pro"/>
        <w:sz w:val="20"/>
        <w:szCs w:val="20"/>
        <w:rtl w:val="0"/>
      </w:rPr>
      <w:t xml:space="preserve">Av. Dom Pedro I, n. 3.300, Jardim Centenário – Guarujá/SP/Brasil | </w:t>
    </w:r>
    <w:hyperlink r:id="rId2">
      <w:r w:rsidDel="00000000" w:rsidR="00000000" w:rsidRPr="00000000">
        <w:rPr>
          <w:rFonts w:ascii="Source Sans Pro" w:cs="Source Sans Pro" w:eastAsia="Source Sans Pro" w:hAnsi="Source Sans Pro"/>
          <w:color w:val="467886"/>
          <w:sz w:val="20"/>
          <w:szCs w:val="20"/>
          <w:u w:val="single"/>
          <w:rtl w:val="0"/>
        </w:rPr>
        <w:t xml:space="preserve">rciguaruja@unaerp.br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ind w:right="4676"/>
      <w:jc w:val="both"/>
      <w:rPr>
        <w:rFonts w:ascii="Source Sans Pro" w:cs="Source Sans Pro" w:eastAsia="Source Sans Pro" w:hAnsi="Source Sans Pro"/>
        <w:sz w:val="20"/>
        <w:szCs w:val="20"/>
      </w:rPr>
    </w:pPr>
    <w:hyperlink r:id="rId3">
      <w:r w:rsidDel="00000000" w:rsidR="00000000" w:rsidRPr="00000000">
        <w:rPr>
          <w:rFonts w:ascii="Source Sans Pro" w:cs="Source Sans Pro" w:eastAsia="Source Sans Pro" w:hAnsi="Source Sans Pro"/>
          <w:color w:val="467886"/>
          <w:sz w:val="20"/>
          <w:szCs w:val="20"/>
          <w:u w:val="single"/>
          <w:rtl w:val="0"/>
        </w:rPr>
        <w:t xml:space="preserve">https://revistas.unaerp.br/rci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Rule="auto"/>
    </w:pPr>
    <w:rPr>
      <w:rFonts w:ascii="Play" w:cs="Play" w:eastAsia="Play" w:hAnsi="Play"/>
      <w:sz w:val="56"/>
      <w:szCs w:val="56"/>
    </w:rPr>
  </w:style>
  <w:style w:type="paragraph" w:styleId="Ttulo7">
    <w:name w:val="heading 7"/>
    <w:basedOn w:val="Normal"/>
    <w:next w:val="Normal"/>
    <w:link w:val="Ttulo7Char"/>
    <w:uiPriority w:val="9"/>
    <w:semiHidden w:val="1"/>
    <w:unhideWhenUsed w:val="1"/>
    <w:qFormat w:val="1"/>
    <w:rsid w:val="0060135F"/>
    <w:pPr>
      <w:keepNext w:val="1"/>
      <w:keepLines w:val="1"/>
      <w:spacing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Ttulo8">
    <w:name w:val="heading 8"/>
    <w:basedOn w:val="Normal"/>
    <w:next w:val="Normal"/>
    <w:link w:val="Ttulo8Char"/>
    <w:uiPriority w:val="9"/>
    <w:semiHidden w:val="1"/>
    <w:unhideWhenUsed w:val="1"/>
    <w:qFormat w:val="1"/>
    <w:rsid w:val="0060135F"/>
    <w:pPr>
      <w:keepNext w:val="1"/>
      <w:keepLines w:val="1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Ttulo9">
    <w:name w:val="heading 9"/>
    <w:basedOn w:val="Normal"/>
    <w:next w:val="Normal"/>
    <w:link w:val="Ttulo9Char"/>
    <w:uiPriority w:val="9"/>
    <w:semiHidden w:val="1"/>
    <w:unhideWhenUsed w:val="1"/>
    <w:qFormat w:val="1"/>
    <w:rsid w:val="0060135F"/>
    <w:pPr>
      <w:keepNext w:val="1"/>
      <w:keepLines w:val="1"/>
      <w:outlineLvl w:val="8"/>
    </w:pPr>
    <w:rPr>
      <w:rFonts w:cstheme="majorBidi" w:eastAsiaTheme="majorEastAsia"/>
      <w:color w:val="272727" w:themeColor="text1" w:themeTint="0000D8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1Char" w:customStyle="1">
    <w:name w:val="Título 1 Char"/>
    <w:basedOn w:val="Fontepargpadro"/>
    <w:link w:val="Ttulo1"/>
    <w:uiPriority w:val="9"/>
    <w:rsid w:val="0060135F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 w:val="1"/>
    <w:rsid w:val="0060135F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60135F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60135F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Ttulo5Char" w:customStyle="1">
    <w:name w:val="Título 5 Char"/>
    <w:basedOn w:val="Fontepargpadro"/>
    <w:link w:val="Ttulo5"/>
    <w:uiPriority w:val="9"/>
    <w:semiHidden w:val="1"/>
    <w:rsid w:val="0060135F"/>
    <w:rPr>
      <w:rFonts w:cstheme="majorBidi" w:eastAsiaTheme="majorEastAsia"/>
      <w:color w:val="0f4761" w:themeColor="accent1" w:themeShade="0000BF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60135F"/>
    <w:rPr>
      <w:rFonts w:cstheme="majorBidi" w:eastAsiaTheme="majorEastAsia"/>
      <w:i w:val="1"/>
      <w:iCs w:val="1"/>
      <w:color w:val="595959" w:themeColor="text1" w:themeTint="0000A6"/>
    </w:rPr>
  </w:style>
  <w:style w:type="character" w:styleId="Ttulo7Char" w:customStyle="1">
    <w:name w:val="Título 7 Char"/>
    <w:basedOn w:val="Fontepargpadro"/>
    <w:link w:val="Ttulo7"/>
    <w:uiPriority w:val="9"/>
    <w:semiHidden w:val="1"/>
    <w:rsid w:val="0060135F"/>
    <w:rPr>
      <w:rFonts w:cstheme="majorBidi" w:eastAsiaTheme="majorEastAsia"/>
      <w:color w:val="595959" w:themeColor="text1" w:themeTint="0000A6"/>
    </w:rPr>
  </w:style>
  <w:style w:type="character" w:styleId="Ttulo8Char" w:customStyle="1">
    <w:name w:val="Título 8 Char"/>
    <w:basedOn w:val="Fontepargpadro"/>
    <w:link w:val="Ttulo8"/>
    <w:uiPriority w:val="9"/>
    <w:semiHidden w:val="1"/>
    <w:rsid w:val="0060135F"/>
    <w:rPr>
      <w:rFonts w:cstheme="majorBidi" w:eastAsiaTheme="majorEastAsia"/>
      <w:i w:val="1"/>
      <w:iCs w:val="1"/>
      <w:color w:val="272727" w:themeColor="text1" w:themeTint="0000D8"/>
    </w:rPr>
  </w:style>
  <w:style w:type="character" w:styleId="Ttulo9Char" w:customStyle="1">
    <w:name w:val="Título 9 Char"/>
    <w:basedOn w:val="Fontepargpadro"/>
    <w:link w:val="Ttulo9"/>
    <w:uiPriority w:val="9"/>
    <w:semiHidden w:val="1"/>
    <w:rsid w:val="0060135F"/>
    <w:rPr>
      <w:rFonts w:cstheme="majorBidi" w:eastAsiaTheme="majorEastAsia"/>
      <w:color w:val="272727" w:themeColor="text1" w:themeTint="0000D8"/>
    </w:rPr>
  </w:style>
  <w:style w:type="character" w:styleId="TtuloChar" w:customStyle="1">
    <w:name w:val="Título Char"/>
    <w:basedOn w:val="Fontepargpadro"/>
    <w:link w:val="Ttulo"/>
    <w:uiPriority w:val="10"/>
    <w:rsid w:val="0060135F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tuloChar" w:customStyle="1">
    <w:name w:val="Subtítulo Char"/>
    <w:basedOn w:val="Fontepargpadro"/>
    <w:link w:val="Subttulo"/>
    <w:uiPriority w:val="11"/>
    <w:rsid w:val="0060135F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 w:val="1"/>
    <w:rsid w:val="0060135F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CitaoChar" w:customStyle="1">
    <w:name w:val="Citação Char"/>
    <w:basedOn w:val="Fontepargpadro"/>
    <w:link w:val="Citao"/>
    <w:uiPriority w:val="29"/>
    <w:rsid w:val="0060135F"/>
    <w:rPr>
      <w:i w:val="1"/>
      <w:iCs w:val="1"/>
      <w:color w:val="404040" w:themeColor="text1" w:themeTint="0000BF"/>
    </w:rPr>
  </w:style>
  <w:style w:type="paragraph" w:styleId="PargrafodaLista">
    <w:name w:val="List Paragraph"/>
    <w:basedOn w:val="Normal"/>
    <w:uiPriority w:val="34"/>
    <w:qFormat w:val="1"/>
    <w:rsid w:val="0060135F"/>
    <w:pPr>
      <w:ind w:left="720"/>
      <w:contextualSpacing w:val="1"/>
    </w:pPr>
  </w:style>
  <w:style w:type="character" w:styleId="nfaseIntensa">
    <w:name w:val="Intense Emphasis"/>
    <w:basedOn w:val="Fontepargpadro"/>
    <w:uiPriority w:val="21"/>
    <w:qFormat w:val="1"/>
    <w:rsid w:val="0060135F"/>
    <w:rPr>
      <w:i w:val="1"/>
      <w:iCs w:val="1"/>
      <w:color w:val="0f4761" w:themeColor="accent1" w:themeShade="0000BF"/>
    </w:rPr>
  </w:style>
  <w:style w:type="paragraph" w:styleId="CitaoIntensa">
    <w:name w:val="Intense Quote"/>
    <w:basedOn w:val="Normal"/>
    <w:next w:val="Normal"/>
    <w:link w:val="CitaoIntensaChar"/>
    <w:uiPriority w:val="30"/>
    <w:qFormat w:val="1"/>
    <w:rsid w:val="0060135F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60135F"/>
    <w:rPr>
      <w:i w:val="1"/>
      <w:iCs w:val="1"/>
      <w:color w:val="0f4761" w:themeColor="accent1" w:themeShade="0000BF"/>
    </w:rPr>
  </w:style>
  <w:style w:type="character" w:styleId="RefernciaIntensa">
    <w:name w:val="Intense Reference"/>
    <w:basedOn w:val="Fontepargpadro"/>
    <w:uiPriority w:val="32"/>
    <w:qFormat w:val="1"/>
    <w:rsid w:val="0060135F"/>
    <w:rPr>
      <w:b w:val="1"/>
      <w:bCs w:val="1"/>
      <w:smallCaps w:val="1"/>
      <w:color w:val="0f4761" w:themeColor="accent1" w:themeShade="0000BF"/>
      <w:spacing w:val="5"/>
    </w:rPr>
  </w:style>
  <w:style w:type="character" w:styleId="Hyperlink">
    <w:name w:val="Hyperlink"/>
    <w:basedOn w:val="Fontepargpadro"/>
    <w:uiPriority w:val="99"/>
    <w:unhideWhenUsed w:val="1"/>
    <w:rsid w:val="0060135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60135F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60135F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60135F"/>
  </w:style>
  <w:style w:type="paragraph" w:styleId="Rodap">
    <w:name w:val="footer"/>
    <w:basedOn w:val="Normal"/>
    <w:link w:val="RodapChar"/>
    <w:uiPriority w:val="99"/>
    <w:unhideWhenUsed w:val="1"/>
    <w:rsid w:val="0060135F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60135F"/>
  </w:style>
  <w:style w:type="character" w:styleId="apple-converted-space" w:customStyle="1">
    <w:name w:val="apple-converted-space"/>
    <w:basedOn w:val="Fontepargpadro"/>
    <w:rsid w:val="00073124"/>
  </w:style>
  <w:style w:type="character" w:styleId="Forte">
    <w:name w:val="Strong"/>
    <w:basedOn w:val="Fontepargpadro"/>
    <w:uiPriority w:val="22"/>
    <w:qFormat w:val="1"/>
    <w:rsid w:val="00073124"/>
    <w:rPr>
      <w:b w:val="1"/>
      <w:bCs w:val="1"/>
    </w:rPr>
  </w:style>
  <w:style w:type="paragraph" w:styleId="NormalWeb">
    <w:name w:val="Normal (Web)"/>
    <w:basedOn w:val="Normal"/>
    <w:uiPriority w:val="99"/>
    <w:unhideWhenUsed w:val="1"/>
    <w:rsid w:val="00073124"/>
    <w:pPr>
      <w:spacing w:after="100" w:afterAutospacing="1" w:before="100" w:beforeAutospacing="1"/>
    </w:pPr>
    <w:rPr>
      <w:rFonts w:ascii="Times New Roman" w:cs="Times New Roman" w:eastAsia="Times New Roman" w:hAnsi="Times New Roman"/>
      <w:kern w:val="0"/>
      <w:lang w:eastAsia="pt-BR"/>
    </w:rPr>
  </w:style>
  <w:style w:type="character" w:styleId="nfase">
    <w:name w:val="Emphasis"/>
    <w:basedOn w:val="Fontepargpadro"/>
    <w:uiPriority w:val="20"/>
    <w:qFormat w:val="1"/>
    <w:rsid w:val="00073124"/>
    <w:rPr>
      <w:i w:val="1"/>
      <w:iCs w:val="1"/>
    </w:rPr>
  </w:style>
  <w:style w:type="paragraph" w:styleId="Subtitle">
    <w:name w:val="Subtitle"/>
    <w:basedOn w:val="Normal"/>
    <w:next w:val="Normal"/>
    <w:pPr>
      <w:spacing w:after="160" w:lineRule="auto"/>
    </w:pPr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revistas.unaerp.br/rci/about/submissions" TargetMode="External"/><Relationship Id="rId9" Type="http://schemas.openxmlformats.org/officeDocument/2006/relationships/hyperlink" Target="https://www.nlm.nih.gov/bsd/uniform_requirements.html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nlm.nih.gov/bsd/uniform_requirements.html" TargetMode="External"/><Relationship Id="rId8" Type="http://schemas.openxmlformats.org/officeDocument/2006/relationships/hyperlink" Target="https://doi.org/10.1590/1518-8345.3870.3369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NotoSans-regular.ttf"/><Relationship Id="rId4" Type="http://schemas.openxmlformats.org/officeDocument/2006/relationships/font" Target="fonts/NotoSans-bold.ttf"/><Relationship Id="rId5" Type="http://schemas.openxmlformats.org/officeDocument/2006/relationships/font" Target="fonts/NotoSans-italic.ttf"/><Relationship Id="rId6" Type="http://schemas.openxmlformats.org/officeDocument/2006/relationships/font" Target="fonts/No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rciguaruja@unaerp.br" TargetMode="External"/><Relationship Id="rId3" Type="http://schemas.openxmlformats.org/officeDocument/2006/relationships/hyperlink" Target="https://revistas.unaerp.br/rci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U4m1nxfmLyMBZB6yIuezLAZphQ==">CgMxLjA4AHIhMUhNcGd2OGlhQmlzR2Y4UFFNckYzRkZNY1VWUVJqVURx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2026-02-03T10:16:00Z</dcterms:created>
  <dc:creator>José Cláudio Garcia Lira Neto</dc:creator>
</cp:coreProperties>
</file>