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459A" w:rsidRPr="00D326DD" w:rsidRDefault="0050459A" w:rsidP="00D326DD">
      <w:pPr>
        <w:spacing w:after="0" w:line="276" w:lineRule="auto"/>
        <w:jc w:val="center"/>
        <w:rPr>
          <w:rFonts w:asciiTheme="majorHAnsi" w:hAnsiTheme="majorHAnsi" w:cstheme="majorHAnsi"/>
          <w:b/>
          <w:bCs/>
          <w:sz w:val="28"/>
          <w:szCs w:val="28"/>
        </w:rPr>
      </w:pPr>
      <w:r w:rsidRPr="00D326DD">
        <w:rPr>
          <w:rFonts w:asciiTheme="majorHAnsi" w:hAnsiTheme="majorHAnsi" w:cstheme="majorHAnsi"/>
          <w:b/>
          <w:bCs/>
          <w:sz w:val="28"/>
          <w:szCs w:val="28"/>
        </w:rPr>
        <w:t>Khoa học (Tiết 1)</w:t>
      </w:r>
    </w:p>
    <w:p w:rsidR="00AE4939" w:rsidRPr="00D326DD" w:rsidRDefault="0050459A" w:rsidP="00D326DD">
      <w:pPr>
        <w:spacing w:after="0" w:line="276" w:lineRule="auto"/>
        <w:jc w:val="center"/>
        <w:rPr>
          <w:rFonts w:asciiTheme="majorHAnsi" w:hAnsiTheme="majorHAnsi" w:cstheme="majorHAnsi"/>
          <w:b/>
          <w:bCs/>
          <w:sz w:val="28"/>
          <w:szCs w:val="28"/>
        </w:rPr>
      </w:pPr>
      <w:r w:rsidRPr="00D326DD">
        <w:rPr>
          <w:rFonts w:asciiTheme="majorHAnsi" w:hAnsiTheme="majorHAnsi" w:cstheme="majorHAnsi"/>
          <w:b/>
          <w:bCs/>
          <w:sz w:val="28"/>
          <w:szCs w:val="28"/>
        </w:rPr>
        <w:t>Bài 1</w:t>
      </w:r>
      <w:r w:rsidR="003A3FE4" w:rsidRPr="00D326DD">
        <w:rPr>
          <w:rFonts w:asciiTheme="majorHAnsi" w:hAnsiTheme="majorHAnsi" w:cstheme="majorHAnsi"/>
          <w:b/>
          <w:bCs/>
          <w:sz w:val="28"/>
          <w:szCs w:val="28"/>
        </w:rPr>
        <w:t>6</w:t>
      </w:r>
      <w:r w:rsidRPr="00D326DD">
        <w:rPr>
          <w:rFonts w:asciiTheme="majorHAnsi" w:hAnsiTheme="majorHAnsi" w:cstheme="majorHAnsi"/>
          <w:b/>
          <w:bCs/>
          <w:sz w:val="28"/>
          <w:szCs w:val="28"/>
        </w:rPr>
        <w:t xml:space="preserve">: </w:t>
      </w:r>
      <w:r w:rsidR="003A3FE4" w:rsidRPr="00D326DD">
        <w:rPr>
          <w:rFonts w:asciiTheme="majorHAnsi" w:hAnsiTheme="majorHAnsi" w:cstheme="majorHAnsi"/>
          <w:b/>
          <w:bCs/>
          <w:sz w:val="28"/>
          <w:szCs w:val="28"/>
        </w:rPr>
        <w:t xml:space="preserve">ĐỘNG VẬT CẦN GÌ ĐỂ SỐNG? </w:t>
      </w:r>
    </w:p>
    <w:p w:rsidR="00DD361F" w:rsidRPr="00D326DD" w:rsidRDefault="00DD361F" w:rsidP="00D326DD">
      <w:pPr>
        <w:spacing w:after="0" w:line="276" w:lineRule="auto"/>
        <w:rPr>
          <w:rFonts w:asciiTheme="majorHAnsi" w:hAnsiTheme="majorHAnsi" w:cstheme="majorHAnsi"/>
          <w:b/>
          <w:bCs/>
          <w:sz w:val="28"/>
          <w:szCs w:val="28"/>
        </w:rPr>
      </w:pPr>
      <w:r w:rsidRPr="00D326DD">
        <w:rPr>
          <w:rFonts w:asciiTheme="majorHAnsi" w:hAnsiTheme="majorHAnsi" w:cstheme="majorHAnsi"/>
          <w:b/>
          <w:bCs/>
          <w:sz w:val="28"/>
          <w:szCs w:val="28"/>
        </w:rPr>
        <w:t>I. YÊU CẦU CẦN ĐẠT</w:t>
      </w:r>
    </w:p>
    <w:p w:rsidR="00F3583A" w:rsidRPr="00D326DD" w:rsidRDefault="00F3583A" w:rsidP="00D326DD">
      <w:pPr>
        <w:pStyle w:val="Heading2"/>
        <w:rPr>
          <w:rFonts w:asciiTheme="majorHAnsi" w:hAnsiTheme="majorHAnsi" w:cstheme="majorHAnsi"/>
          <w:sz w:val="28"/>
          <w:szCs w:val="28"/>
        </w:rPr>
      </w:pPr>
      <w:r w:rsidRPr="00D326DD">
        <w:rPr>
          <w:rFonts w:asciiTheme="majorHAnsi" w:hAnsiTheme="majorHAnsi" w:cstheme="majorHAnsi"/>
          <w:sz w:val="28"/>
          <w:szCs w:val="28"/>
        </w:rPr>
        <w:t>1. Năng lực đặc thù</w:t>
      </w:r>
    </w:p>
    <w:p w:rsidR="00F3583A" w:rsidRPr="00D326DD" w:rsidRDefault="00F3583A" w:rsidP="00D326DD">
      <w:pPr>
        <w:spacing w:after="0"/>
        <w:rPr>
          <w:rFonts w:asciiTheme="majorHAnsi" w:hAnsiTheme="majorHAnsi" w:cstheme="majorHAnsi"/>
          <w:sz w:val="28"/>
          <w:szCs w:val="28"/>
        </w:rPr>
      </w:pPr>
      <w:r w:rsidRPr="00D326DD">
        <w:rPr>
          <w:rFonts w:asciiTheme="majorHAnsi" w:hAnsiTheme="majorHAnsi" w:cstheme="majorHAnsi"/>
          <w:sz w:val="28"/>
          <w:szCs w:val="28"/>
        </w:rPr>
        <w:t>- Đưa ra được các dẫn chứng cho thấy động vật cần ánh sáng, không khí, nước, nhiệt độ và thức ăn để sống và phát triển.</w:t>
      </w:r>
    </w:p>
    <w:p w:rsidR="00F3583A" w:rsidRPr="00D326DD" w:rsidRDefault="00F3583A" w:rsidP="00D326DD">
      <w:pPr>
        <w:spacing w:after="0"/>
        <w:rPr>
          <w:rFonts w:asciiTheme="majorHAnsi" w:hAnsiTheme="majorHAnsi" w:cstheme="majorHAnsi"/>
          <w:sz w:val="28"/>
          <w:szCs w:val="28"/>
        </w:rPr>
      </w:pPr>
      <w:r w:rsidRPr="00D326DD">
        <w:rPr>
          <w:rFonts w:asciiTheme="majorHAnsi" w:hAnsiTheme="majorHAnsi" w:cstheme="majorHAnsi"/>
          <w:sz w:val="28"/>
          <w:szCs w:val="28"/>
        </w:rPr>
        <w:t>- Vận dụng kiến thức về nhu cầu sống của động vật vào việc sử dụng và chăm sóc vật nuôi phù hợp.</w:t>
      </w:r>
    </w:p>
    <w:p w:rsidR="00F3583A" w:rsidRPr="00D326DD" w:rsidRDefault="00F3583A" w:rsidP="00D326DD">
      <w:pPr>
        <w:pStyle w:val="Heading2"/>
        <w:rPr>
          <w:rFonts w:asciiTheme="majorHAnsi" w:hAnsiTheme="majorHAnsi" w:cstheme="majorHAnsi"/>
          <w:sz w:val="28"/>
          <w:szCs w:val="28"/>
        </w:rPr>
      </w:pPr>
      <w:r w:rsidRPr="00D326DD">
        <w:rPr>
          <w:rFonts w:asciiTheme="majorHAnsi" w:hAnsiTheme="majorHAnsi" w:cstheme="majorHAnsi"/>
          <w:sz w:val="28"/>
          <w:szCs w:val="28"/>
        </w:rPr>
        <w:t>2. Năng lực chung</w:t>
      </w:r>
    </w:p>
    <w:p w:rsidR="00F3583A" w:rsidRPr="00D326DD" w:rsidRDefault="00F3583A" w:rsidP="00D326DD">
      <w:pPr>
        <w:spacing w:after="0"/>
        <w:rPr>
          <w:rFonts w:asciiTheme="majorHAnsi" w:hAnsiTheme="majorHAnsi" w:cstheme="majorHAnsi"/>
          <w:sz w:val="28"/>
          <w:szCs w:val="28"/>
        </w:rPr>
      </w:pPr>
      <w:r w:rsidRPr="00D326DD">
        <w:rPr>
          <w:rFonts w:asciiTheme="majorHAnsi" w:hAnsiTheme="majorHAnsi" w:cstheme="majorHAnsi"/>
          <w:sz w:val="28"/>
          <w:szCs w:val="28"/>
        </w:rPr>
        <w:t>- Năng lực giải quyết vấn đề và sáng tạo: Phân tích nhu cầu sống của động vật; đề xuất cách chăm sóc vật nuôi phù hợp với điều kiện sống.</w:t>
      </w:r>
    </w:p>
    <w:p w:rsidR="00F3583A" w:rsidRPr="00D326DD" w:rsidRDefault="00F3583A" w:rsidP="00D326DD">
      <w:pPr>
        <w:spacing w:after="0"/>
        <w:rPr>
          <w:rFonts w:asciiTheme="majorHAnsi" w:hAnsiTheme="majorHAnsi" w:cstheme="majorHAnsi"/>
          <w:sz w:val="28"/>
          <w:szCs w:val="28"/>
        </w:rPr>
      </w:pPr>
      <w:r w:rsidRPr="00D326DD">
        <w:rPr>
          <w:rFonts w:asciiTheme="majorHAnsi" w:hAnsiTheme="majorHAnsi" w:cstheme="majorHAnsi"/>
          <w:sz w:val="28"/>
          <w:szCs w:val="28"/>
        </w:rPr>
        <w:t>- Năng lực giao tiếp và hợp tác: Trao đổi, thảo luận, chia sẻ ý kiến khi thực hiện các nhiệm vụ học tập theo nhóm.</w:t>
      </w:r>
    </w:p>
    <w:p w:rsidR="00F3583A" w:rsidRPr="00D326DD" w:rsidRDefault="00F3583A" w:rsidP="00D326DD">
      <w:pPr>
        <w:spacing w:after="0"/>
        <w:rPr>
          <w:rFonts w:asciiTheme="majorHAnsi" w:hAnsiTheme="majorHAnsi" w:cstheme="majorHAnsi"/>
          <w:sz w:val="28"/>
          <w:szCs w:val="28"/>
        </w:rPr>
      </w:pPr>
      <w:r w:rsidRPr="00D326DD">
        <w:rPr>
          <w:rFonts w:asciiTheme="majorHAnsi" w:hAnsiTheme="majorHAnsi" w:cstheme="majorHAnsi"/>
          <w:sz w:val="28"/>
          <w:szCs w:val="28"/>
        </w:rPr>
        <w:t>- Năng lực tự chủ và tự học: Chủ động tìm hiểu kiến thức, thực hiện nhiệm vụ học tập liên quan đến nhu cầu sống của động vật.</w:t>
      </w:r>
    </w:p>
    <w:p w:rsidR="00F3583A" w:rsidRPr="00D326DD" w:rsidRDefault="00F3583A" w:rsidP="00D326DD">
      <w:pPr>
        <w:pStyle w:val="Heading2"/>
        <w:rPr>
          <w:rFonts w:asciiTheme="majorHAnsi" w:hAnsiTheme="majorHAnsi" w:cstheme="majorHAnsi"/>
          <w:sz w:val="28"/>
          <w:szCs w:val="28"/>
        </w:rPr>
      </w:pPr>
      <w:r w:rsidRPr="00D326DD">
        <w:rPr>
          <w:rFonts w:asciiTheme="majorHAnsi" w:hAnsiTheme="majorHAnsi" w:cstheme="majorHAnsi"/>
          <w:sz w:val="28"/>
          <w:szCs w:val="28"/>
        </w:rPr>
        <w:t>3. Phẩm chất</w:t>
      </w:r>
    </w:p>
    <w:p w:rsidR="00F3583A" w:rsidRPr="00D326DD" w:rsidRDefault="00F3583A" w:rsidP="00D326DD">
      <w:pPr>
        <w:spacing w:after="0"/>
        <w:rPr>
          <w:rFonts w:asciiTheme="majorHAnsi" w:hAnsiTheme="majorHAnsi" w:cstheme="majorHAnsi"/>
          <w:sz w:val="28"/>
          <w:szCs w:val="28"/>
        </w:rPr>
      </w:pPr>
      <w:r w:rsidRPr="00D326DD">
        <w:rPr>
          <w:rFonts w:asciiTheme="majorHAnsi" w:hAnsiTheme="majorHAnsi" w:cstheme="majorHAnsi"/>
          <w:sz w:val="28"/>
          <w:szCs w:val="28"/>
        </w:rPr>
        <w:t>- Chăm chỉ: Tích cực học tập, tìm hiểu kiến thức về động vật và cách chăm sóc vật nuôi.</w:t>
      </w:r>
    </w:p>
    <w:p w:rsidR="00F3583A" w:rsidRPr="00D326DD" w:rsidRDefault="00F3583A" w:rsidP="00D326DD">
      <w:pPr>
        <w:spacing w:after="0"/>
        <w:rPr>
          <w:rFonts w:asciiTheme="majorHAnsi" w:hAnsiTheme="majorHAnsi" w:cstheme="majorHAnsi"/>
          <w:sz w:val="28"/>
          <w:szCs w:val="28"/>
        </w:rPr>
      </w:pPr>
      <w:r w:rsidRPr="00D326DD">
        <w:rPr>
          <w:rFonts w:asciiTheme="majorHAnsi" w:hAnsiTheme="majorHAnsi" w:cstheme="majorHAnsi"/>
          <w:sz w:val="28"/>
          <w:szCs w:val="28"/>
        </w:rPr>
        <w:t>- Trách nhiệm: Có ý thức chăm sóc, bảo vệ vật nuôi và thực hiện đúng các nhiệm vụ được giao.</w:t>
      </w:r>
    </w:p>
    <w:p w:rsidR="008B6DBD" w:rsidRPr="00D326DD" w:rsidRDefault="008B6DBD" w:rsidP="00D326DD">
      <w:pPr>
        <w:spacing w:after="0" w:line="276" w:lineRule="auto"/>
        <w:rPr>
          <w:rFonts w:asciiTheme="majorHAnsi" w:hAnsiTheme="majorHAnsi" w:cstheme="majorHAnsi"/>
          <w:b/>
          <w:bCs/>
          <w:sz w:val="28"/>
          <w:szCs w:val="28"/>
        </w:rPr>
      </w:pPr>
      <w:r w:rsidRPr="00D326DD">
        <w:rPr>
          <w:rFonts w:asciiTheme="majorHAnsi" w:hAnsiTheme="majorHAnsi" w:cstheme="majorHAnsi"/>
          <w:b/>
          <w:bCs/>
          <w:sz w:val="28"/>
          <w:szCs w:val="28"/>
        </w:rPr>
        <w:t>II. ĐỒ DÙNG DẠY HỌC</w:t>
      </w:r>
    </w:p>
    <w:p w:rsidR="008B6DBD" w:rsidRPr="00D326DD" w:rsidRDefault="008B6DBD" w:rsidP="00D326DD">
      <w:pPr>
        <w:spacing w:after="0" w:line="276" w:lineRule="auto"/>
        <w:rPr>
          <w:rFonts w:asciiTheme="majorHAnsi" w:hAnsiTheme="majorHAnsi" w:cstheme="majorHAnsi"/>
          <w:sz w:val="28"/>
          <w:szCs w:val="28"/>
        </w:rPr>
      </w:pPr>
      <w:r w:rsidRPr="00D326DD">
        <w:rPr>
          <w:rFonts w:asciiTheme="majorHAnsi" w:hAnsiTheme="majorHAnsi" w:cstheme="majorHAnsi"/>
          <w:sz w:val="28"/>
          <w:szCs w:val="28"/>
        </w:rPr>
        <w:t>- GV: máy tính, ti vi</w:t>
      </w:r>
      <w:r w:rsidR="00FB4A77" w:rsidRPr="00D326DD">
        <w:rPr>
          <w:rFonts w:asciiTheme="majorHAnsi" w:hAnsiTheme="majorHAnsi" w:cstheme="majorHAnsi"/>
          <w:sz w:val="28"/>
          <w:szCs w:val="28"/>
        </w:rPr>
        <w:t>, hình 1 SGK</w:t>
      </w:r>
    </w:p>
    <w:p w:rsidR="008B6DBD" w:rsidRPr="00D326DD" w:rsidRDefault="008B6DBD" w:rsidP="00D326DD">
      <w:pPr>
        <w:spacing w:after="0" w:line="276" w:lineRule="auto"/>
        <w:rPr>
          <w:rFonts w:asciiTheme="majorHAnsi" w:hAnsiTheme="majorHAnsi" w:cstheme="majorHAnsi"/>
          <w:sz w:val="28"/>
          <w:szCs w:val="28"/>
        </w:rPr>
      </w:pPr>
      <w:r w:rsidRPr="00D326DD">
        <w:rPr>
          <w:rFonts w:asciiTheme="majorHAnsi" w:hAnsiTheme="majorHAnsi" w:cstheme="majorHAnsi"/>
          <w:sz w:val="28"/>
          <w:szCs w:val="28"/>
        </w:rPr>
        <w:t>- HS: sgk, vở ghi</w:t>
      </w:r>
      <w:r w:rsidR="00AE4939" w:rsidRPr="00D326DD">
        <w:rPr>
          <w:rFonts w:asciiTheme="majorHAnsi" w:hAnsiTheme="majorHAnsi" w:cstheme="majorHAnsi"/>
          <w:sz w:val="28"/>
          <w:szCs w:val="28"/>
        </w:rPr>
        <w:t>.</w:t>
      </w:r>
    </w:p>
    <w:p w:rsidR="008B6DBD" w:rsidRPr="00D326DD" w:rsidRDefault="008B6DBD" w:rsidP="00D326DD">
      <w:pPr>
        <w:spacing w:after="0" w:line="276" w:lineRule="auto"/>
        <w:rPr>
          <w:rFonts w:asciiTheme="majorHAnsi" w:hAnsiTheme="majorHAnsi" w:cstheme="majorHAnsi"/>
          <w:b/>
          <w:bCs/>
          <w:sz w:val="28"/>
          <w:szCs w:val="28"/>
        </w:rPr>
      </w:pPr>
      <w:r w:rsidRPr="00D326DD">
        <w:rPr>
          <w:rFonts w:asciiTheme="majorHAnsi" w:hAnsiTheme="majorHAnsi" w:cstheme="majorHAnsi"/>
          <w:b/>
          <w:bCs/>
          <w:sz w:val="28"/>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5142"/>
        <w:gridCol w:w="3920"/>
      </w:tblGrid>
      <w:tr w:rsidR="00954E55" w:rsidRPr="00D326DD" w:rsidTr="00AB29F5">
        <w:tc>
          <w:tcPr>
            <w:tcW w:w="5134" w:type="dxa"/>
            <w:tcBorders>
              <w:top w:val="single" w:sz="4" w:space="0" w:color="auto"/>
              <w:bottom w:val="single" w:sz="4" w:space="0" w:color="auto"/>
            </w:tcBorders>
            <w:shd w:val="clear" w:color="auto" w:fill="auto"/>
          </w:tcPr>
          <w:p w:rsidR="00954E55" w:rsidRPr="00D326DD" w:rsidRDefault="00954E55" w:rsidP="00D326DD">
            <w:pPr>
              <w:spacing w:after="0" w:line="276" w:lineRule="auto"/>
              <w:jc w:val="center"/>
              <w:rPr>
                <w:rFonts w:asciiTheme="majorHAnsi" w:hAnsiTheme="majorHAnsi" w:cstheme="majorHAnsi"/>
                <w:b/>
                <w:bCs/>
                <w:sz w:val="28"/>
                <w:szCs w:val="28"/>
              </w:rPr>
            </w:pPr>
            <w:r w:rsidRPr="00D326DD">
              <w:rPr>
                <w:rFonts w:asciiTheme="majorHAnsi" w:hAnsiTheme="majorHAnsi" w:cstheme="majorHAnsi"/>
                <w:b/>
                <w:bCs/>
                <w:sz w:val="28"/>
                <w:szCs w:val="28"/>
              </w:rPr>
              <w:t>Hoạt động của GV</w:t>
            </w:r>
          </w:p>
        </w:tc>
        <w:tc>
          <w:tcPr>
            <w:tcW w:w="4154" w:type="dxa"/>
            <w:tcBorders>
              <w:top w:val="single" w:sz="4" w:space="0" w:color="auto"/>
              <w:bottom w:val="single" w:sz="4" w:space="0" w:color="auto"/>
            </w:tcBorders>
            <w:shd w:val="clear" w:color="auto" w:fill="auto"/>
          </w:tcPr>
          <w:p w:rsidR="00954E55" w:rsidRPr="00D326DD" w:rsidRDefault="00954E55" w:rsidP="00D326DD">
            <w:pPr>
              <w:spacing w:after="0" w:line="276" w:lineRule="auto"/>
              <w:jc w:val="center"/>
              <w:rPr>
                <w:rFonts w:asciiTheme="majorHAnsi" w:hAnsiTheme="majorHAnsi" w:cstheme="majorHAnsi"/>
                <w:b/>
                <w:bCs/>
                <w:sz w:val="28"/>
                <w:szCs w:val="28"/>
              </w:rPr>
            </w:pPr>
            <w:r w:rsidRPr="00D326DD">
              <w:rPr>
                <w:rFonts w:asciiTheme="majorHAnsi" w:hAnsiTheme="majorHAnsi" w:cstheme="majorHAnsi"/>
                <w:b/>
                <w:bCs/>
                <w:sz w:val="28"/>
                <w:szCs w:val="28"/>
              </w:rPr>
              <w:t>Hoạt động của HS</w:t>
            </w:r>
          </w:p>
        </w:tc>
      </w:tr>
      <w:tr w:rsidR="00F3583A" w:rsidRPr="00D326DD" w:rsidTr="000411A8">
        <w:tc>
          <w:tcPr>
            <w:tcW w:w="9288" w:type="dxa"/>
            <w:gridSpan w:val="2"/>
            <w:tcBorders>
              <w:top w:val="single" w:sz="4" w:space="0" w:color="auto"/>
            </w:tcBorders>
            <w:shd w:val="clear" w:color="auto" w:fill="auto"/>
          </w:tcPr>
          <w:p w:rsidR="00F3583A" w:rsidRPr="00D326DD" w:rsidRDefault="00F3583A" w:rsidP="00D326DD">
            <w:pPr>
              <w:spacing w:after="0" w:line="240" w:lineRule="auto"/>
              <w:jc w:val="both"/>
              <w:rPr>
                <w:rFonts w:asciiTheme="majorHAnsi" w:hAnsiTheme="majorHAnsi" w:cstheme="majorHAnsi"/>
                <w:b/>
                <w:bCs/>
                <w:sz w:val="28"/>
                <w:szCs w:val="28"/>
              </w:rPr>
            </w:pPr>
            <w:r w:rsidRPr="00D326DD">
              <w:rPr>
                <w:rFonts w:asciiTheme="majorHAnsi" w:hAnsiTheme="majorHAnsi" w:cstheme="majorHAnsi"/>
                <w:b/>
                <w:bCs/>
                <w:sz w:val="28"/>
                <w:szCs w:val="28"/>
              </w:rPr>
              <w:t>1. Khởi động</w:t>
            </w:r>
          </w:p>
          <w:p w:rsidR="00F3583A" w:rsidRPr="00D326DD" w:rsidRDefault="00F3583A" w:rsidP="00D326DD">
            <w:pPr>
              <w:spacing w:after="0" w:line="240" w:lineRule="auto"/>
              <w:jc w:val="both"/>
              <w:rPr>
                <w:rFonts w:asciiTheme="majorHAnsi" w:hAnsiTheme="majorHAnsi" w:cstheme="majorHAnsi"/>
                <w:b/>
                <w:bCs/>
                <w:sz w:val="28"/>
                <w:szCs w:val="28"/>
              </w:rPr>
            </w:pPr>
            <w:r w:rsidRPr="00D326DD">
              <w:rPr>
                <w:rFonts w:asciiTheme="majorHAnsi" w:hAnsiTheme="majorHAnsi" w:cstheme="majorHAnsi"/>
                <w:b/>
                <w:bCs/>
                <w:sz w:val="28"/>
                <w:szCs w:val="28"/>
              </w:rPr>
              <w:t>Mục tiêu:</w:t>
            </w:r>
          </w:p>
          <w:p w:rsidR="00F3583A" w:rsidRPr="00D326DD" w:rsidRDefault="00F3583A" w:rsidP="00D326DD">
            <w:pPr>
              <w:spacing w:after="0" w:line="240" w:lineRule="auto"/>
              <w:jc w:val="both"/>
              <w:rPr>
                <w:rFonts w:asciiTheme="majorHAnsi" w:hAnsiTheme="majorHAnsi" w:cstheme="majorHAnsi"/>
                <w:bCs/>
                <w:sz w:val="28"/>
                <w:szCs w:val="28"/>
              </w:rPr>
            </w:pPr>
            <w:r w:rsidRPr="00D326DD">
              <w:rPr>
                <w:rFonts w:asciiTheme="majorHAnsi" w:hAnsiTheme="majorHAnsi" w:cstheme="majorHAnsi"/>
                <w:bCs/>
                <w:sz w:val="28"/>
                <w:szCs w:val="28"/>
              </w:rPr>
              <w:t>Tạo tâm thế phấn khởi cho HS trước khi bắt đầu tiết học.</w:t>
            </w:r>
          </w:p>
          <w:p w:rsidR="00F3583A" w:rsidRPr="00D326DD" w:rsidRDefault="00F3583A" w:rsidP="00D326DD">
            <w:pPr>
              <w:spacing w:after="0" w:line="276" w:lineRule="auto"/>
              <w:rPr>
                <w:rFonts w:asciiTheme="majorHAnsi" w:hAnsiTheme="majorHAnsi" w:cstheme="majorHAnsi"/>
                <w:sz w:val="28"/>
                <w:szCs w:val="28"/>
              </w:rPr>
            </w:pPr>
            <w:r w:rsidRPr="00D326DD">
              <w:rPr>
                <w:rFonts w:asciiTheme="majorHAnsi" w:hAnsiTheme="majorHAnsi" w:cstheme="majorHAnsi"/>
                <w:b/>
                <w:bCs/>
                <w:sz w:val="28"/>
                <w:szCs w:val="28"/>
              </w:rPr>
              <w:t>Cách tiến hành:</w:t>
            </w:r>
          </w:p>
        </w:tc>
      </w:tr>
      <w:tr w:rsidR="00954E55" w:rsidRPr="00D326DD" w:rsidTr="00AB29F5">
        <w:tc>
          <w:tcPr>
            <w:tcW w:w="5134" w:type="dxa"/>
            <w:tcBorders>
              <w:top w:val="single" w:sz="4" w:space="0" w:color="auto"/>
            </w:tcBorders>
            <w:shd w:val="clear" w:color="auto" w:fill="auto"/>
          </w:tcPr>
          <w:p w:rsidR="00CC5183" w:rsidRPr="00D326DD" w:rsidRDefault="00954E55" w:rsidP="00D326DD">
            <w:pPr>
              <w:spacing w:after="0" w:line="276" w:lineRule="auto"/>
              <w:rPr>
                <w:rFonts w:asciiTheme="majorHAnsi" w:hAnsiTheme="majorHAnsi" w:cstheme="majorHAnsi"/>
                <w:sz w:val="28"/>
                <w:szCs w:val="28"/>
              </w:rPr>
            </w:pPr>
            <w:r w:rsidRPr="00D326DD">
              <w:rPr>
                <w:rFonts w:asciiTheme="majorHAnsi" w:hAnsiTheme="majorHAnsi" w:cstheme="majorHAnsi"/>
                <w:sz w:val="28"/>
                <w:szCs w:val="28"/>
              </w:rPr>
              <w:t>- GV</w:t>
            </w:r>
            <w:r w:rsidR="003015D7" w:rsidRPr="00D326DD">
              <w:rPr>
                <w:rFonts w:asciiTheme="majorHAnsi" w:hAnsiTheme="majorHAnsi" w:cstheme="majorHAnsi"/>
                <w:sz w:val="28"/>
                <w:szCs w:val="28"/>
              </w:rPr>
              <w:t xml:space="preserve"> </w:t>
            </w:r>
            <w:r w:rsidR="00D537E6" w:rsidRPr="00D326DD">
              <w:rPr>
                <w:rFonts w:asciiTheme="majorHAnsi" w:hAnsiTheme="majorHAnsi" w:cstheme="majorHAnsi"/>
                <w:sz w:val="28"/>
                <w:szCs w:val="28"/>
              </w:rPr>
              <w:t>hỏi:</w:t>
            </w:r>
            <w:r w:rsidR="003015D7" w:rsidRPr="00D326DD">
              <w:rPr>
                <w:rFonts w:asciiTheme="majorHAnsi" w:eastAsia="Times New Roman" w:hAnsiTheme="majorHAnsi" w:cstheme="majorHAnsi"/>
                <w:iCs/>
                <w:sz w:val="28"/>
                <w:szCs w:val="28"/>
              </w:rPr>
              <w:t xml:space="preserve"> </w:t>
            </w:r>
            <w:r w:rsidR="00A2371D" w:rsidRPr="00D326DD">
              <w:rPr>
                <w:rFonts w:asciiTheme="majorHAnsi" w:eastAsia="Times New Roman" w:hAnsiTheme="majorHAnsi" w:cstheme="majorHAnsi"/>
                <w:iCs/>
                <w:sz w:val="28"/>
                <w:szCs w:val="28"/>
              </w:rPr>
              <w:t>Hãy kể tên một số con vật mà em biết. Chúng thường ăn những loại thức ăn nào?</w:t>
            </w:r>
          </w:p>
        </w:tc>
        <w:tc>
          <w:tcPr>
            <w:tcW w:w="4154" w:type="dxa"/>
            <w:tcBorders>
              <w:top w:val="single" w:sz="4" w:space="0" w:color="auto"/>
            </w:tcBorders>
            <w:shd w:val="clear" w:color="auto" w:fill="auto"/>
          </w:tcPr>
          <w:p w:rsidR="00F3583A" w:rsidRPr="00D326DD" w:rsidRDefault="00F3583A" w:rsidP="00D326DD">
            <w:pPr>
              <w:spacing w:after="0" w:line="276" w:lineRule="auto"/>
              <w:rPr>
                <w:rFonts w:asciiTheme="majorHAnsi" w:hAnsiTheme="majorHAnsi" w:cstheme="majorHAnsi"/>
                <w:sz w:val="28"/>
                <w:szCs w:val="28"/>
              </w:rPr>
            </w:pPr>
          </w:p>
          <w:p w:rsidR="00954E55" w:rsidRPr="00D326DD" w:rsidRDefault="00CC5183" w:rsidP="00D326DD">
            <w:pPr>
              <w:spacing w:after="0" w:line="276" w:lineRule="auto"/>
              <w:rPr>
                <w:rFonts w:asciiTheme="majorHAnsi" w:hAnsiTheme="majorHAnsi" w:cstheme="majorHAnsi"/>
                <w:sz w:val="28"/>
                <w:szCs w:val="28"/>
              </w:rPr>
            </w:pPr>
            <w:r w:rsidRPr="00D326DD">
              <w:rPr>
                <w:rFonts w:asciiTheme="majorHAnsi" w:hAnsiTheme="majorHAnsi" w:cstheme="majorHAnsi"/>
                <w:b/>
                <w:bCs/>
                <w:sz w:val="28"/>
                <w:szCs w:val="28"/>
              </w:rPr>
              <w:t xml:space="preserve">- </w:t>
            </w:r>
            <w:r w:rsidR="00A2371D" w:rsidRPr="00D326DD">
              <w:rPr>
                <w:rFonts w:asciiTheme="majorHAnsi" w:hAnsiTheme="majorHAnsi" w:cstheme="majorHAnsi"/>
                <w:sz w:val="28"/>
                <w:szCs w:val="28"/>
              </w:rPr>
              <w:t>HS trả lời</w:t>
            </w:r>
          </w:p>
        </w:tc>
      </w:tr>
      <w:tr w:rsidR="00954E55" w:rsidRPr="00D326DD" w:rsidTr="00F3583A">
        <w:tc>
          <w:tcPr>
            <w:tcW w:w="5134" w:type="dxa"/>
            <w:tcBorders>
              <w:bottom w:val="single" w:sz="4" w:space="0" w:color="auto"/>
            </w:tcBorders>
            <w:shd w:val="clear" w:color="auto" w:fill="auto"/>
          </w:tcPr>
          <w:p w:rsidR="00954E55" w:rsidRPr="00D326DD" w:rsidRDefault="00954E55" w:rsidP="00D326DD">
            <w:pPr>
              <w:spacing w:after="0" w:line="276" w:lineRule="auto"/>
              <w:rPr>
                <w:rFonts w:asciiTheme="majorHAnsi" w:eastAsia="Times New Roman" w:hAnsiTheme="majorHAnsi" w:cstheme="majorHAnsi"/>
                <w:iCs/>
                <w:sz w:val="28"/>
                <w:szCs w:val="28"/>
              </w:rPr>
            </w:pPr>
            <w:r w:rsidRPr="00D326DD">
              <w:rPr>
                <w:rFonts w:asciiTheme="majorHAnsi" w:eastAsia="Times New Roman" w:hAnsiTheme="majorHAnsi" w:cstheme="majorHAnsi"/>
                <w:iCs/>
                <w:sz w:val="28"/>
                <w:szCs w:val="28"/>
              </w:rPr>
              <w:t>- GV giới thiệu- ghi bài</w:t>
            </w:r>
          </w:p>
        </w:tc>
        <w:tc>
          <w:tcPr>
            <w:tcW w:w="4154" w:type="dxa"/>
            <w:tcBorders>
              <w:bottom w:val="single" w:sz="4" w:space="0" w:color="auto"/>
            </w:tcBorders>
            <w:shd w:val="clear" w:color="auto" w:fill="auto"/>
          </w:tcPr>
          <w:p w:rsidR="00954E55" w:rsidRPr="00D326DD" w:rsidRDefault="00954E55" w:rsidP="00D326DD">
            <w:pPr>
              <w:spacing w:after="0" w:line="276" w:lineRule="auto"/>
              <w:rPr>
                <w:rFonts w:asciiTheme="majorHAnsi" w:hAnsiTheme="majorHAnsi" w:cstheme="majorHAnsi"/>
                <w:sz w:val="28"/>
                <w:szCs w:val="28"/>
              </w:rPr>
            </w:pPr>
          </w:p>
        </w:tc>
      </w:tr>
      <w:tr w:rsidR="00F3583A" w:rsidRPr="00D326DD" w:rsidTr="00F3583A">
        <w:trPr>
          <w:trHeight w:val="624"/>
        </w:trPr>
        <w:tc>
          <w:tcPr>
            <w:tcW w:w="9288" w:type="dxa"/>
            <w:gridSpan w:val="2"/>
            <w:tcBorders>
              <w:top w:val="single" w:sz="4" w:space="0" w:color="auto"/>
              <w:bottom w:val="single" w:sz="4" w:space="0" w:color="auto"/>
            </w:tcBorders>
            <w:shd w:val="clear" w:color="auto" w:fill="auto"/>
          </w:tcPr>
          <w:p w:rsidR="00F3583A" w:rsidRPr="00D326DD" w:rsidRDefault="00F3583A" w:rsidP="00D326DD">
            <w:pPr>
              <w:tabs>
                <w:tab w:val="left" w:pos="402"/>
              </w:tabs>
              <w:spacing w:after="0" w:line="240" w:lineRule="auto"/>
              <w:rPr>
                <w:rFonts w:asciiTheme="majorHAnsi" w:eastAsia="Times New Roman" w:hAnsiTheme="majorHAnsi" w:cstheme="majorHAnsi"/>
                <w:b/>
                <w:bCs/>
                <w:sz w:val="28"/>
                <w:szCs w:val="28"/>
                <w:lang w:val="pt-BR"/>
              </w:rPr>
            </w:pPr>
            <w:r w:rsidRPr="00D326DD">
              <w:rPr>
                <w:rFonts w:asciiTheme="majorHAnsi" w:eastAsia="Times New Roman" w:hAnsiTheme="majorHAnsi" w:cstheme="majorHAnsi"/>
                <w:b/>
                <w:bCs/>
                <w:sz w:val="28"/>
                <w:szCs w:val="28"/>
                <w:lang w:val="pt-BR"/>
              </w:rPr>
              <w:t>2. Hình thành kiến thức:</w:t>
            </w:r>
          </w:p>
          <w:p w:rsidR="00F3583A" w:rsidRPr="00D326DD" w:rsidRDefault="00F3583A" w:rsidP="00D326DD">
            <w:pPr>
              <w:spacing w:after="0" w:line="240" w:lineRule="auto"/>
              <w:jc w:val="both"/>
              <w:rPr>
                <w:rFonts w:asciiTheme="majorHAnsi" w:hAnsiTheme="majorHAnsi" w:cstheme="majorHAnsi"/>
                <w:b/>
                <w:bCs/>
                <w:sz w:val="28"/>
                <w:szCs w:val="28"/>
                <w:lang w:val="pt-BR"/>
              </w:rPr>
            </w:pPr>
            <w:r w:rsidRPr="00D326DD">
              <w:rPr>
                <w:rFonts w:asciiTheme="majorHAnsi" w:hAnsiTheme="majorHAnsi" w:cstheme="majorHAnsi"/>
                <w:b/>
                <w:bCs/>
                <w:sz w:val="28"/>
                <w:szCs w:val="28"/>
                <w:lang w:val="pt-BR"/>
              </w:rPr>
              <w:t>Mục tiêu:</w:t>
            </w:r>
          </w:p>
          <w:p w:rsidR="00F3583A" w:rsidRPr="00D326DD" w:rsidRDefault="00F3583A" w:rsidP="00D326DD">
            <w:pPr>
              <w:spacing w:after="0"/>
              <w:rPr>
                <w:rFonts w:asciiTheme="majorHAnsi" w:hAnsiTheme="majorHAnsi" w:cstheme="majorHAnsi"/>
                <w:sz w:val="28"/>
                <w:szCs w:val="28"/>
                <w:lang w:val="pt-BR"/>
              </w:rPr>
            </w:pPr>
            <w:r w:rsidRPr="00D326DD">
              <w:rPr>
                <w:rFonts w:asciiTheme="majorHAnsi" w:hAnsiTheme="majorHAnsi" w:cstheme="majorHAnsi"/>
                <w:sz w:val="28"/>
                <w:szCs w:val="28"/>
                <w:lang w:val="pt-BR"/>
              </w:rPr>
              <w:lastRenderedPageBreak/>
              <w:t>- Đưa ra được các dẫn chứng cho thấy động vật cần ánh sáng, không khí, nước, nhiệt độ và thức ăn để sống và phát triển.</w:t>
            </w:r>
          </w:p>
          <w:p w:rsidR="00F3583A" w:rsidRPr="00D326DD" w:rsidRDefault="00F3583A" w:rsidP="00D326DD">
            <w:pPr>
              <w:spacing w:after="0" w:line="276" w:lineRule="auto"/>
              <w:ind w:left="720"/>
              <w:rPr>
                <w:rFonts w:asciiTheme="majorHAnsi" w:hAnsiTheme="majorHAnsi" w:cstheme="majorHAnsi"/>
                <w:sz w:val="28"/>
                <w:szCs w:val="28"/>
                <w:lang w:val="pt-BR"/>
              </w:rPr>
            </w:pPr>
            <w:r w:rsidRPr="00D326DD">
              <w:rPr>
                <w:rFonts w:asciiTheme="majorHAnsi" w:hAnsiTheme="majorHAnsi" w:cstheme="majorHAnsi"/>
                <w:b/>
                <w:bCs/>
                <w:sz w:val="28"/>
                <w:szCs w:val="28"/>
              </w:rPr>
              <w:t>Cách tiến hành:</w:t>
            </w:r>
          </w:p>
        </w:tc>
      </w:tr>
      <w:tr w:rsidR="00421A2F" w:rsidRPr="00D326DD" w:rsidTr="00F3583A">
        <w:tc>
          <w:tcPr>
            <w:tcW w:w="5134" w:type="dxa"/>
            <w:tcBorders>
              <w:top w:val="single" w:sz="4" w:space="0" w:color="auto"/>
            </w:tcBorders>
            <w:shd w:val="clear" w:color="auto" w:fill="auto"/>
          </w:tcPr>
          <w:p w:rsidR="00F3583A" w:rsidRPr="00D326DD" w:rsidRDefault="00F3583A" w:rsidP="00D326DD">
            <w:pPr>
              <w:tabs>
                <w:tab w:val="left" w:pos="402"/>
              </w:tabs>
              <w:spacing w:after="0" w:line="240" w:lineRule="auto"/>
              <w:rPr>
                <w:rFonts w:asciiTheme="majorHAnsi" w:eastAsia="Times New Roman" w:hAnsiTheme="majorHAnsi" w:cstheme="majorHAnsi"/>
                <w:b/>
                <w:bCs/>
                <w:sz w:val="28"/>
                <w:szCs w:val="28"/>
                <w:lang w:val="pt-BR"/>
              </w:rPr>
            </w:pPr>
            <w:r w:rsidRPr="00D326DD">
              <w:rPr>
                <w:rFonts w:asciiTheme="majorHAnsi" w:eastAsia="Times New Roman" w:hAnsiTheme="majorHAnsi" w:cstheme="majorHAnsi"/>
                <w:b/>
                <w:bCs/>
                <w:sz w:val="28"/>
                <w:szCs w:val="28"/>
                <w:lang w:val="pt-BR"/>
              </w:rPr>
              <w:lastRenderedPageBreak/>
              <w:t>HĐ 1: Các yếu tố cần cho sự sống và phát triển của động vật.</w:t>
            </w:r>
          </w:p>
          <w:p w:rsidR="00421A2F" w:rsidRPr="00D326DD" w:rsidRDefault="003C2937" w:rsidP="00D326DD">
            <w:pPr>
              <w:tabs>
                <w:tab w:val="left" w:pos="402"/>
              </w:tabs>
              <w:spacing w:after="0" w:line="240" w:lineRule="auto"/>
              <w:rPr>
                <w:rFonts w:asciiTheme="majorHAnsi" w:eastAsia="Times New Roman" w:hAnsiTheme="majorHAnsi" w:cstheme="majorHAnsi"/>
                <w:bCs/>
                <w:sz w:val="28"/>
                <w:szCs w:val="28"/>
                <w:lang w:val="pt-BR"/>
              </w:rPr>
            </w:pPr>
            <w:r w:rsidRPr="00D326DD">
              <w:rPr>
                <w:rFonts w:asciiTheme="majorHAnsi" w:eastAsia="Times New Roman" w:hAnsiTheme="majorHAnsi" w:cstheme="majorHAnsi"/>
                <w:b/>
                <w:bCs/>
                <w:sz w:val="28"/>
                <w:szCs w:val="28"/>
                <w:lang w:val="pt-BR"/>
              </w:rPr>
              <w:t>*</w:t>
            </w:r>
            <w:r w:rsidR="00421A2F" w:rsidRPr="00D326DD">
              <w:rPr>
                <w:rFonts w:asciiTheme="majorHAnsi" w:eastAsia="Times New Roman" w:hAnsiTheme="majorHAnsi" w:cstheme="majorHAnsi"/>
                <w:bCs/>
                <w:sz w:val="28"/>
                <w:szCs w:val="28"/>
                <w:lang w:val="pt-BR"/>
              </w:rPr>
              <w:t>GV</w:t>
            </w:r>
            <w:r w:rsidR="00B07F29" w:rsidRPr="00D326DD">
              <w:rPr>
                <w:rFonts w:asciiTheme="majorHAnsi" w:eastAsia="Times New Roman" w:hAnsiTheme="majorHAnsi" w:cstheme="majorHAnsi"/>
                <w:bCs/>
                <w:sz w:val="28"/>
                <w:szCs w:val="28"/>
                <w:lang w:val="pt-BR"/>
              </w:rPr>
              <w:t xml:space="preserve"> chia nhóm</w:t>
            </w:r>
            <w:r w:rsidR="00421A2F" w:rsidRPr="00D326DD">
              <w:rPr>
                <w:rFonts w:asciiTheme="majorHAnsi" w:eastAsia="Times New Roman" w:hAnsiTheme="majorHAnsi" w:cstheme="majorHAnsi"/>
                <w:b/>
                <w:bCs/>
                <w:sz w:val="28"/>
                <w:szCs w:val="28"/>
                <w:lang w:val="pt-BR"/>
              </w:rPr>
              <w:t xml:space="preserve"> </w:t>
            </w:r>
            <w:r w:rsidR="00421A2F" w:rsidRPr="00D326DD">
              <w:rPr>
                <w:rFonts w:asciiTheme="majorHAnsi" w:eastAsia="Times New Roman" w:hAnsiTheme="majorHAnsi" w:cstheme="majorHAnsi"/>
                <w:bCs/>
                <w:sz w:val="28"/>
                <w:szCs w:val="28"/>
                <w:lang w:val="pt-BR"/>
              </w:rPr>
              <w:t xml:space="preserve">YC HS quan sát hình 1 SGK và </w:t>
            </w:r>
            <w:r w:rsidR="00DD33B3" w:rsidRPr="00D326DD">
              <w:rPr>
                <w:rFonts w:asciiTheme="majorHAnsi" w:eastAsia="Times New Roman" w:hAnsiTheme="majorHAnsi" w:cstheme="majorHAnsi"/>
                <w:bCs/>
                <w:sz w:val="28"/>
                <w:szCs w:val="28"/>
                <w:lang w:val="pt-BR"/>
              </w:rPr>
              <w:t>cho biết: C</w:t>
            </w:r>
            <w:r w:rsidR="00421A2F" w:rsidRPr="00D326DD">
              <w:rPr>
                <w:rFonts w:asciiTheme="majorHAnsi" w:eastAsia="Times New Roman" w:hAnsiTheme="majorHAnsi" w:cstheme="majorHAnsi"/>
                <w:bCs/>
                <w:sz w:val="28"/>
                <w:szCs w:val="28"/>
                <w:lang w:val="pt-BR"/>
              </w:rPr>
              <w:t>ác con vật trong hình cần những gì để sống và phát triển?</w:t>
            </w:r>
          </w:p>
        </w:tc>
        <w:tc>
          <w:tcPr>
            <w:tcW w:w="4154" w:type="dxa"/>
            <w:tcBorders>
              <w:top w:val="single" w:sz="4" w:space="0" w:color="auto"/>
            </w:tcBorders>
            <w:shd w:val="clear" w:color="auto" w:fill="auto"/>
          </w:tcPr>
          <w:p w:rsidR="00421A2F" w:rsidRPr="00D326DD" w:rsidRDefault="00DD33B3" w:rsidP="00D326DD">
            <w:pPr>
              <w:spacing w:after="0" w:line="276" w:lineRule="auto"/>
              <w:rPr>
                <w:rFonts w:asciiTheme="majorHAnsi" w:hAnsiTheme="majorHAnsi" w:cstheme="majorHAnsi"/>
                <w:sz w:val="28"/>
                <w:szCs w:val="28"/>
                <w:lang w:val="pt-BR"/>
              </w:rPr>
            </w:pPr>
            <w:r w:rsidRPr="00D326DD">
              <w:rPr>
                <w:rFonts w:asciiTheme="majorHAnsi" w:hAnsiTheme="majorHAnsi" w:cstheme="majorHAnsi"/>
                <w:sz w:val="28"/>
                <w:szCs w:val="28"/>
                <w:lang w:val="pt-BR"/>
              </w:rPr>
              <w:t>- HS quan sát hình và nêu các yếu tố mỗi con vật trong hình cần để sống và phát triể</w:t>
            </w:r>
            <w:r w:rsidR="00B07F29" w:rsidRPr="00D326DD">
              <w:rPr>
                <w:rFonts w:asciiTheme="majorHAnsi" w:hAnsiTheme="majorHAnsi" w:cstheme="majorHAnsi"/>
                <w:sz w:val="28"/>
                <w:szCs w:val="28"/>
                <w:lang w:val="pt-BR"/>
              </w:rPr>
              <w:t>n.</w:t>
            </w:r>
          </w:p>
        </w:tc>
      </w:tr>
      <w:tr w:rsidR="00B07F29" w:rsidRPr="00D326DD" w:rsidTr="00AB29F5">
        <w:tc>
          <w:tcPr>
            <w:tcW w:w="5134" w:type="dxa"/>
            <w:shd w:val="clear" w:color="auto" w:fill="auto"/>
          </w:tcPr>
          <w:p w:rsidR="00B07F29" w:rsidRPr="00D326DD" w:rsidRDefault="00B07F29" w:rsidP="00D326DD">
            <w:pPr>
              <w:tabs>
                <w:tab w:val="left" w:pos="402"/>
              </w:tabs>
              <w:spacing w:after="0" w:line="240" w:lineRule="auto"/>
              <w:rPr>
                <w:rFonts w:asciiTheme="majorHAnsi" w:eastAsia="Times New Roman" w:hAnsiTheme="majorHAnsi" w:cstheme="majorHAnsi"/>
                <w:b/>
                <w:bCs/>
                <w:sz w:val="28"/>
                <w:szCs w:val="28"/>
                <w:lang w:val="pt-BR"/>
              </w:rPr>
            </w:pPr>
            <w:r w:rsidRPr="00D326DD">
              <w:rPr>
                <w:rFonts w:asciiTheme="majorHAnsi" w:eastAsia="Times New Roman" w:hAnsiTheme="majorHAnsi" w:cstheme="majorHAnsi"/>
                <w:b/>
                <w:bCs/>
                <w:sz w:val="28"/>
                <w:szCs w:val="28"/>
                <w:lang w:val="pt-BR"/>
              </w:rPr>
              <w:t xml:space="preserve">- </w:t>
            </w:r>
            <w:r w:rsidRPr="00D326DD">
              <w:rPr>
                <w:rFonts w:asciiTheme="majorHAnsi" w:eastAsia="Times New Roman" w:hAnsiTheme="majorHAnsi" w:cstheme="majorHAnsi"/>
                <w:bCs/>
                <w:sz w:val="28"/>
                <w:szCs w:val="28"/>
                <w:lang w:val="pt-BR"/>
              </w:rPr>
              <w:t>GV nhận xét, chốt: Trong hình các con vật cần thức ăn, nước uống, không khí để sống.</w:t>
            </w:r>
          </w:p>
        </w:tc>
        <w:tc>
          <w:tcPr>
            <w:tcW w:w="4154" w:type="dxa"/>
            <w:shd w:val="clear" w:color="auto" w:fill="auto"/>
          </w:tcPr>
          <w:p w:rsidR="00B07F29" w:rsidRPr="00D326DD" w:rsidRDefault="00B07F29" w:rsidP="00D326DD">
            <w:pPr>
              <w:spacing w:after="0" w:line="276" w:lineRule="auto"/>
              <w:rPr>
                <w:rFonts w:asciiTheme="majorHAnsi" w:hAnsiTheme="majorHAnsi" w:cstheme="majorHAnsi"/>
                <w:sz w:val="28"/>
                <w:szCs w:val="28"/>
                <w:lang w:val="pt-BR"/>
              </w:rPr>
            </w:pPr>
            <w:r w:rsidRPr="00D326DD">
              <w:rPr>
                <w:rFonts w:asciiTheme="majorHAnsi" w:hAnsiTheme="majorHAnsi" w:cstheme="majorHAnsi"/>
                <w:sz w:val="28"/>
                <w:szCs w:val="28"/>
                <w:lang w:val="pt-BR"/>
              </w:rPr>
              <w:t>- Đại diện nhóm trả lời: hươu ăn cỏ, bò uống nước, cá đang thở, chim mẹ đang cho chim con ăn,…</w:t>
            </w:r>
          </w:p>
        </w:tc>
      </w:tr>
      <w:tr w:rsidR="00DD33B3" w:rsidRPr="00D326DD" w:rsidTr="00AB29F5">
        <w:tc>
          <w:tcPr>
            <w:tcW w:w="5134" w:type="dxa"/>
            <w:shd w:val="clear" w:color="auto" w:fill="auto"/>
          </w:tcPr>
          <w:p w:rsidR="00DD33B3" w:rsidRPr="00D326DD" w:rsidRDefault="00B07F29" w:rsidP="00D326DD">
            <w:pPr>
              <w:tabs>
                <w:tab w:val="left" w:pos="402"/>
              </w:tabs>
              <w:spacing w:after="0" w:line="240" w:lineRule="auto"/>
              <w:rPr>
                <w:rFonts w:asciiTheme="majorHAnsi" w:eastAsia="Times New Roman" w:hAnsiTheme="majorHAnsi" w:cstheme="majorHAnsi"/>
                <w:b/>
                <w:bCs/>
                <w:sz w:val="28"/>
                <w:szCs w:val="28"/>
                <w:lang w:val="pt-BR"/>
              </w:rPr>
            </w:pPr>
            <w:r w:rsidRPr="00D326DD">
              <w:rPr>
                <w:rFonts w:asciiTheme="majorHAnsi" w:hAnsiTheme="majorHAnsi" w:cstheme="majorHAnsi"/>
                <w:color w:val="000000"/>
                <w:sz w:val="28"/>
                <w:szCs w:val="28"/>
                <w:shd w:val="clear" w:color="auto" w:fill="FFFFFF"/>
                <w:lang w:val="pt-BR"/>
              </w:rPr>
              <w:t>- Kể thêm những yếu tố cần thiết khác để động vật sống và phát triển bình thường.</w:t>
            </w:r>
          </w:p>
        </w:tc>
        <w:tc>
          <w:tcPr>
            <w:tcW w:w="4154" w:type="dxa"/>
            <w:shd w:val="clear" w:color="auto" w:fill="auto"/>
          </w:tcPr>
          <w:p w:rsidR="00DD33B3" w:rsidRPr="00D326DD" w:rsidRDefault="00B07F29" w:rsidP="00D326DD">
            <w:pPr>
              <w:spacing w:after="0" w:line="276" w:lineRule="auto"/>
              <w:rPr>
                <w:rFonts w:asciiTheme="majorHAnsi" w:hAnsiTheme="majorHAnsi" w:cstheme="majorHAnsi"/>
                <w:sz w:val="28"/>
                <w:szCs w:val="28"/>
                <w:lang w:val="pt-BR"/>
              </w:rPr>
            </w:pPr>
            <w:r w:rsidRPr="00D326DD">
              <w:rPr>
                <w:rFonts w:asciiTheme="majorHAnsi" w:hAnsiTheme="majorHAnsi" w:cstheme="majorHAnsi"/>
                <w:sz w:val="28"/>
                <w:szCs w:val="28"/>
                <w:lang w:val="pt-BR"/>
              </w:rPr>
              <w:t>- HS suy nghĩ và trả lời</w:t>
            </w:r>
          </w:p>
        </w:tc>
      </w:tr>
      <w:tr w:rsidR="00B07F29" w:rsidRPr="00D326DD" w:rsidTr="00AB29F5">
        <w:tc>
          <w:tcPr>
            <w:tcW w:w="5134" w:type="dxa"/>
            <w:shd w:val="clear" w:color="auto" w:fill="auto"/>
          </w:tcPr>
          <w:p w:rsidR="00B07F29" w:rsidRPr="00D326DD" w:rsidRDefault="00B07F29" w:rsidP="00D326DD">
            <w:pPr>
              <w:tabs>
                <w:tab w:val="left" w:pos="402"/>
              </w:tabs>
              <w:spacing w:after="0" w:line="240" w:lineRule="auto"/>
              <w:rPr>
                <w:rFonts w:asciiTheme="majorHAnsi" w:hAnsiTheme="majorHAnsi" w:cstheme="majorHAnsi"/>
                <w:color w:val="000000"/>
                <w:sz w:val="28"/>
                <w:szCs w:val="28"/>
                <w:shd w:val="clear" w:color="auto" w:fill="FFFFFF"/>
                <w:lang w:val="pt-BR"/>
              </w:rPr>
            </w:pPr>
            <w:r w:rsidRPr="00D326DD">
              <w:rPr>
                <w:rFonts w:asciiTheme="majorHAnsi" w:hAnsiTheme="majorHAnsi" w:cstheme="majorHAnsi"/>
                <w:color w:val="000000"/>
                <w:sz w:val="28"/>
                <w:szCs w:val="28"/>
                <w:shd w:val="clear" w:color="auto" w:fill="FFFFFF"/>
                <w:lang w:val="pt-BR"/>
              </w:rPr>
              <w:t xml:space="preserve">- </w:t>
            </w:r>
            <w:r w:rsidRPr="00D326DD">
              <w:rPr>
                <w:rFonts w:asciiTheme="majorHAnsi" w:eastAsia="Times New Roman" w:hAnsiTheme="majorHAnsi" w:cstheme="majorHAnsi"/>
                <w:bCs/>
                <w:sz w:val="28"/>
                <w:szCs w:val="28"/>
                <w:lang w:val="pt-BR"/>
              </w:rPr>
              <w:t>GV nhận xét, chốt: nhiệt độ, ánh sáng.</w:t>
            </w:r>
          </w:p>
        </w:tc>
        <w:tc>
          <w:tcPr>
            <w:tcW w:w="4154" w:type="dxa"/>
            <w:shd w:val="clear" w:color="auto" w:fill="auto"/>
          </w:tcPr>
          <w:p w:rsidR="00B07F29" w:rsidRPr="00D326DD" w:rsidRDefault="00B07F29" w:rsidP="00D326DD">
            <w:pPr>
              <w:spacing w:after="0" w:line="276" w:lineRule="auto"/>
              <w:rPr>
                <w:rFonts w:asciiTheme="majorHAnsi" w:hAnsiTheme="majorHAnsi" w:cstheme="majorHAnsi"/>
                <w:sz w:val="28"/>
                <w:szCs w:val="28"/>
                <w:lang w:val="pt-BR"/>
              </w:rPr>
            </w:pPr>
          </w:p>
        </w:tc>
      </w:tr>
      <w:tr w:rsidR="00B07F29" w:rsidRPr="00D326DD" w:rsidTr="00AB29F5">
        <w:tc>
          <w:tcPr>
            <w:tcW w:w="5134" w:type="dxa"/>
            <w:shd w:val="clear" w:color="auto" w:fill="auto"/>
          </w:tcPr>
          <w:p w:rsidR="00B07F29" w:rsidRPr="00D326DD" w:rsidRDefault="003C2937" w:rsidP="00D326DD">
            <w:pPr>
              <w:tabs>
                <w:tab w:val="left" w:pos="402"/>
              </w:tabs>
              <w:spacing w:after="0" w:line="240" w:lineRule="auto"/>
              <w:rPr>
                <w:rFonts w:asciiTheme="majorHAnsi" w:hAnsiTheme="majorHAnsi" w:cstheme="majorHAnsi"/>
                <w:color w:val="000000"/>
                <w:sz w:val="28"/>
                <w:szCs w:val="28"/>
                <w:shd w:val="clear" w:color="auto" w:fill="FFFFFF"/>
                <w:lang w:val="pt-BR"/>
              </w:rPr>
            </w:pPr>
            <w:r w:rsidRPr="00D326DD">
              <w:rPr>
                <w:rFonts w:asciiTheme="majorHAnsi" w:hAnsiTheme="majorHAnsi" w:cstheme="majorHAnsi"/>
                <w:color w:val="000000"/>
                <w:sz w:val="28"/>
                <w:szCs w:val="28"/>
                <w:shd w:val="clear" w:color="auto" w:fill="FFFFFF"/>
                <w:lang w:val="pt-BR"/>
              </w:rPr>
              <w:t>-</w:t>
            </w:r>
            <w:r w:rsidR="00B07F29" w:rsidRPr="00D326DD">
              <w:rPr>
                <w:rFonts w:asciiTheme="majorHAnsi" w:hAnsiTheme="majorHAnsi" w:cstheme="majorHAnsi"/>
                <w:color w:val="000000"/>
                <w:sz w:val="28"/>
                <w:szCs w:val="28"/>
                <w:shd w:val="clear" w:color="auto" w:fill="FFFFFF"/>
                <w:lang w:val="pt-BR"/>
              </w:rPr>
              <w:t xml:space="preserve"> Các yếu tố nào cần cho sự sống và phát triển của động vật</w:t>
            </w:r>
            <w:r w:rsidRPr="00D326DD">
              <w:rPr>
                <w:rFonts w:asciiTheme="majorHAnsi" w:hAnsiTheme="majorHAnsi" w:cstheme="majorHAnsi"/>
                <w:color w:val="000000"/>
                <w:sz w:val="28"/>
                <w:szCs w:val="28"/>
                <w:shd w:val="clear" w:color="auto" w:fill="FFFFFF"/>
                <w:lang w:val="pt-BR"/>
              </w:rPr>
              <w:t>?</w:t>
            </w:r>
          </w:p>
        </w:tc>
        <w:tc>
          <w:tcPr>
            <w:tcW w:w="4154" w:type="dxa"/>
            <w:shd w:val="clear" w:color="auto" w:fill="auto"/>
          </w:tcPr>
          <w:p w:rsidR="00B07F29" w:rsidRPr="00D326DD" w:rsidRDefault="003C2937" w:rsidP="00D326DD">
            <w:pPr>
              <w:spacing w:after="0" w:line="276" w:lineRule="auto"/>
              <w:rPr>
                <w:rFonts w:asciiTheme="majorHAnsi" w:hAnsiTheme="majorHAnsi" w:cstheme="majorHAnsi"/>
                <w:sz w:val="28"/>
                <w:szCs w:val="28"/>
                <w:lang w:val="pt-BR"/>
              </w:rPr>
            </w:pPr>
            <w:r w:rsidRPr="00D326DD">
              <w:rPr>
                <w:rFonts w:asciiTheme="majorHAnsi" w:hAnsiTheme="majorHAnsi" w:cstheme="majorHAnsi"/>
                <w:sz w:val="28"/>
                <w:szCs w:val="28"/>
                <w:lang w:val="pt-BR"/>
              </w:rPr>
              <w:t xml:space="preserve">- Thức ăn, nước uống, không khí, nhiệt độ, ánh sáng thích hợp để sống và phát triển. </w:t>
            </w:r>
          </w:p>
        </w:tc>
      </w:tr>
      <w:tr w:rsidR="003C2937" w:rsidRPr="00D326DD" w:rsidTr="00AB29F5">
        <w:tc>
          <w:tcPr>
            <w:tcW w:w="5134" w:type="dxa"/>
            <w:shd w:val="clear" w:color="auto" w:fill="auto"/>
          </w:tcPr>
          <w:p w:rsidR="003C2937" w:rsidRPr="00D326DD" w:rsidRDefault="003C2937" w:rsidP="00D326DD">
            <w:pPr>
              <w:tabs>
                <w:tab w:val="left" w:pos="402"/>
              </w:tabs>
              <w:spacing w:after="0" w:line="240" w:lineRule="auto"/>
              <w:rPr>
                <w:rFonts w:asciiTheme="majorHAnsi" w:hAnsiTheme="majorHAnsi" w:cstheme="majorHAnsi"/>
                <w:color w:val="000000"/>
                <w:sz w:val="28"/>
                <w:szCs w:val="28"/>
                <w:shd w:val="clear" w:color="auto" w:fill="FFFFFF"/>
                <w:lang w:val="pt-BR"/>
              </w:rPr>
            </w:pPr>
            <w:r w:rsidRPr="00D326DD">
              <w:rPr>
                <w:rFonts w:asciiTheme="majorHAnsi" w:hAnsiTheme="majorHAnsi" w:cstheme="majorHAnsi"/>
                <w:color w:val="000000"/>
                <w:sz w:val="28"/>
                <w:szCs w:val="28"/>
                <w:shd w:val="clear" w:color="auto" w:fill="FFFFFF"/>
                <w:lang w:val="pt-BR"/>
              </w:rPr>
              <w:t>* GV chia nhóm YC HS quan sát hình 2 SGK, thảo luận, lấy ví dụ chứng tỏ:</w:t>
            </w:r>
          </w:p>
          <w:p w:rsidR="003C2937" w:rsidRPr="00D326DD" w:rsidRDefault="003245F2" w:rsidP="00D326DD">
            <w:pPr>
              <w:pStyle w:val="NormalWeb"/>
              <w:shd w:val="clear" w:color="auto" w:fill="FFFFFF"/>
              <w:spacing w:before="0" w:beforeAutospacing="0" w:after="0" w:afterAutospacing="0"/>
              <w:rPr>
                <w:rFonts w:asciiTheme="majorHAnsi" w:hAnsiTheme="majorHAnsi" w:cstheme="majorHAnsi"/>
                <w:color w:val="000000"/>
                <w:sz w:val="28"/>
                <w:szCs w:val="28"/>
                <w:lang w:val="pt-BR"/>
              </w:rPr>
            </w:pPr>
            <w:r w:rsidRPr="00D326DD">
              <w:rPr>
                <w:rFonts w:asciiTheme="majorHAnsi" w:hAnsiTheme="majorHAnsi" w:cstheme="majorHAnsi"/>
                <w:color w:val="000000"/>
                <w:sz w:val="28"/>
                <w:szCs w:val="28"/>
                <w:lang w:val="pt-BR"/>
              </w:rPr>
              <w:t>+</w:t>
            </w:r>
            <w:r w:rsidR="003C2937" w:rsidRPr="00D326DD">
              <w:rPr>
                <w:rFonts w:asciiTheme="majorHAnsi" w:hAnsiTheme="majorHAnsi" w:cstheme="majorHAnsi"/>
                <w:color w:val="000000"/>
                <w:sz w:val="28"/>
                <w:szCs w:val="28"/>
                <w:lang w:val="pt-BR"/>
              </w:rPr>
              <w:t xml:space="preserve"> Động vật cần đầy đủ thức ăn, nước uống để sống và phát triển.</w:t>
            </w:r>
          </w:p>
          <w:p w:rsidR="003C2937" w:rsidRPr="00D326DD" w:rsidRDefault="003245F2" w:rsidP="00D326DD">
            <w:pPr>
              <w:pStyle w:val="NormalWeb"/>
              <w:shd w:val="clear" w:color="auto" w:fill="FFFFFF"/>
              <w:spacing w:before="0" w:beforeAutospacing="0" w:after="0" w:afterAutospacing="0"/>
              <w:rPr>
                <w:rFonts w:asciiTheme="majorHAnsi" w:hAnsiTheme="majorHAnsi" w:cstheme="majorHAnsi"/>
                <w:color w:val="000000"/>
                <w:sz w:val="28"/>
                <w:szCs w:val="28"/>
                <w:lang w:val="pt-BR"/>
              </w:rPr>
            </w:pPr>
            <w:r w:rsidRPr="00D326DD">
              <w:rPr>
                <w:rFonts w:asciiTheme="majorHAnsi" w:hAnsiTheme="majorHAnsi" w:cstheme="majorHAnsi"/>
                <w:color w:val="000000"/>
                <w:sz w:val="28"/>
                <w:szCs w:val="28"/>
                <w:lang w:val="pt-BR"/>
              </w:rPr>
              <w:t>+</w:t>
            </w:r>
            <w:r w:rsidR="003C2937" w:rsidRPr="00D326DD">
              <w:rPr>
                <w:rFonts w:asciiTheme="majorHAnsi" w:hAnsiTheme="majorHAnsi" w:cstheme="majorHAnsi"/>
                <w:color w:val="000000"/>
                <w:sz w:val="28"/>
                <w:szCs w:val="28"/>
                <w:lang w:val="pt-BR"/>
              </w:rPr>
              <w:t xml:space="preserve"> Động vật cần ánh sáng để quan sát môi trường xung quanh, di chuyển, tìm kiếm thức ăn hay sưởi ấm cơ thể.</w:t>
            </w:r>
          </w:p>
          <w:p w:rsidR="003C2937" w:rsidRPr="00D326DD" w:rsidRDefault="003245F2" w:rsidP="00D326DD">
            <w:pPr>
              <w:pStyle w:val="NormalWeb"/>
              <w:shd w:val="clear" w:color="auto" w:fill="FFFFFF"/>
              <w:spacing w:before="0" w:beforeAutospacing="0" w:after="0" w:afterAutospacing="0"/>
              <w:rPr>
                <w:rFonts w:asciiTheme="majorHAnsi" w:hAnsiTheme="majorHAnsi" w:cstheme="majorHAnsi"/>
                <w:color w:val="000000"/>
                <w:sz w:val="28"/>
                <w:szCs w:val="28"/>
                <w:lang w:val="pt-BR"/>
              </w:rPr>
            </w:pPr>
            <w:r w:rsidRPr="00D326DD">
              <w:rPr>
                <w:rFonts w:asciiTheme="majorHAnsi" w:hAnsiTheme="majorHAnsi" w:cstheme="majorHAnsi"/>
                <w:color w:val="000000"/>
                <w:sz w:val="28"/>
                <w:szCs w:val="28"/>
                <w:lang w:val="pt-BR"/>
              </w:rPr>
              <w:t>+</w:t>
            </w:r>
            <w:r w:rsidR="003C2937" w:rsidRPr="00D326DD">
              <w:rPr>
                <w:rFonts w:asciiTheme="majorHAnsi" w:hAnsiTheme="majorHAnsi" w:cstheme="majorHAnsi"/>
                <w:color w:val="000000"/>
                <w:sz w:val="28"/>
                <w:szCs w:val="28"/>
                <w:lang w:val="pt-BR"/>
              </w:rPr>
              <w:t xml:space="preserve"> Khi nhiệt độ của môi trường quá thấp, quá cao hoặc thay đổi đột ngột, động vật có thể bị chết nên chúng thường tìm cách trú ẩn.</w:t>
            </w:r>
          </w:p>
        </w:tc>
        <w:tc>
          <w:tcPr>
            <w:tcW w:w="4154" w:type="dxa"/>
            <w:shd w:val="clear" w:color="auto" w:fill="auto"/>
          </w:tcPr>
          <w:p w:rsidR="003C2937" w:rsidRPr="00D326DD" w:rsidRDefault="003C2937" w:rsidP="00D326DD">
            <w:pPr>
              <w:spacing w:after="0" w:line="276" w:lineRule="auto"/>
              <w:rPr>
                <w:rFonts w:asciiTheme="majorHAnsi" w:hAnsiTheme="majorHAnsi" w:cstheme="majorHAnsi"/>
                <w:sz w:val="28"/>
                <w:szCs w:val="28"/>
                <w:lang w:val="pt-BR"/>
              </w:rPr>
            </w:pPr>
            <w:r w:rsidRPr="00D326DD">
              <w:rPr>
                <w:rFonts w:asciiTheme="majorHAnsi" w:hAnsiTheme="majorHAnsi" w:cstheme="majorHAnsi"/>
                <w:sz w:val="28"/>
                <w:szCs w:val="28"/>
                <w:lang w:val="pt-BR"/>
              </w:rPr>
              <w:t>- HS thảo luận, lấy ví dụ.</w:t>
            </w:r>
          </w:p>
        </w:tc>
      </w:tr>
      <w:tr w:rsidR="003C2937" w:rsidRPr="00D326DD" w:rsidTr="00AB29F5">
        <w:tc>
          <w:tcPr>
            <w:tcW w:w="5134" w:type="dxa"/>
            <w:shd w:val="clear" w:color="auto" w:fill="auto"/>
          </w:tcPr>
          <w:p w:rsidR="003C2937" w:rsidRPr="00D326DD" w:rsidRDefault="003245F2" w:rsidP="00D326DD">
            <w:pPr>
              <w:tabs>
                <w:tab w:val="left" w:pos="402"/>
              </w:tabs>
              <w:spacing w:after="0" w:line="240" w:lineRule="auto"/>
              <w:rPr>
                <w:rFonts w:asciiTheme="majorHAnsi" w:hAnsiTheme="majorHAnsi" w:cstheme="majorHAnsi"/>
                <w:color w:val="000000"/>
                <w:sz w:val="28"/>
                <w:szCs w:val="28"/>
                <w:shd w:val="clear" w:color="auto" w:fill="FFFFFF"/>
                <w:lang w:val="pt-BR"/>
              </w:rPr>
            </w:pPr>
            <w:r w:rsidRPr="00D326DD">
              <w:rPr>
                <w:rFonts w:asciiTheme="majorHAnsi" w:hAnsiTheme="majorHAnsi" w:cstheme="majorHAnsi"/>
                <w:color w:val="000000"/>
                <w:sz w:val="28"/>
                <w:szCs w:val="28"/>
                <w:shd w:val="clear" w:color="auto" w:fill="FFFFFF"/>
                <w:lang w:val="pt-BR"/>
              </w:rPr>
              <w:t>- GV mời đại diện nhóm lấy ví dụ.</w:t>
            </w:r>
          </w:p>
        </w:tc>
        <w:tc>
          <w:tcPr>
            <w:tcW w:w="4154" w:type="dxa"/>
            <w:shd w:val="clear" w:color="auto" w:fill="auto"/>
          </w:tcPr>
          <w:p w:rsidR="003C2937" w:rsidRPr="00D326DD" w:rsidRDefault="003245F2" w:rsidP="00D326DD">
            <w:pPr>
              <w:spacing w:after="0" w:line="276" w:lineRule="auto"/>
              <w:rPr>
                <w:rFonts w:asciiTheme="majorHAnsi" w:hAnsiTheme="majorHAnsi" w:cstheme="majorHAnsi"/>
                <w:sz w:val="28"/>
                <w:szCs w:val="28"/>
                <w:lang w:val="pt-BR"/>
              </w:rPr>
            </w:pPr>
            <w:r w:rsidRPr="00D326DD">
              <w:rPr>
                <w:rFonts w:asciiTheme="majorHAnsi" w:hAnsiTheme="majorHAnsi" w:cstheme="majorHAnsi"/>
                <w:sz w:val="28"/>
                <w:szCs w:val="28"/>
                <w:lang w:val="pt-BR"/>
              </w:rPr>
              <w:t>- Đại diện nhóm trả lời, mỗi nhóm trả lời một ý:</w:t>
            </w:r>
          </w:p>
          <w:p w:rsidR="003245F2" w:rsidRPr="00D326DD" w:rsidRDefault="003245F2" w:rsidP="00D326DD">
            <w:pPr>
              <w:pStyle w:val="NormalWeb"/>
              <w:shd w:val="clear" w:color="auto" w:fill="FFFFFF"/>
              <w:spacing w:before="0" w:beforeAutospacing="0" w:after="0" w:afterAutospacing="0"/>
              <w:jc w:val="both"/>
              <w:rPr>
                <w:rFonts w:asciiTheme="majorHAnsi" w:hAnsiTheme="majorHAnsi" w:cstheme="majorHAnsi"/>
                <w:color w:val="000000"/>
                <w:sz w:val="28"/>
                <w:szCs w:val="28"/>
                <w:lang w:val="pt-BR"/>
              </w:rPr>
            </w:pPr>
            <w:r w:rsidRPr="00D326DD">
              <w:rPr>
                <w:rFonts w:asciiTheme="majorHAnsi" w:hAnsiTheme="majorHAnsi" w:cstheme="majorHAnsi"/>
                <w:sz w:val="28"/>
                <w:szCs w:val="28"/>
                <w:lang w:val="pt-BR"/>
              </w:rPr>
              <w:t xml:space="preserve">+ </w:t>
            </w:r>
            <w:r w:rsidRPr="00D326DD">
              <w:rPr>
                <w:rFonts w:asciiTheme="majorHAnsi" w:hAnsiTheme="majorHAnsi" w:cstheme="majorHAnsi"/>
                <w:color w:val="000000"/>
                <w:sz w:val="28"/>
                <w:szCs w:val="28"/>
                <w:lang w:val="pt-BR"/>
              </w:rPr>
              <w:t xml:space="preserve"> Động vật cần đầy đủ thức ăn, nước uống để sống và phát triển: Trong hình 2a đàn cừu ở điều kiện thức ăn có bộ lông xác xơ, thân hình gầy yếu hơn so đàn cừu có đầy đủ thức ăn, nước uống ở hình 2b.</w:t>
            </w:r>
          </w:p>
          <w:p w:rsidR="003245F2" w:rsidRPr="00D326DD" w:rsidRDefault="003245F2" w:rsidP="00D326DD">
            <w:pPr>
              <w:pStyle w:val="NormalWeb"/>
              <w:shd w:val="clear" w:color="auto" w:fill="FFFFFF"/>
              <w:spacing w:before="0" w:beforeAutospacing="0" w:after="0" w:afterAutospacing="0"/>
              <w:jc w:val="both"/>
              <w:rPr>
                <w:rFonts w:asciiTheme="majorHAnsi" w:hAnsiTheme="majorHAnsi" w:cstheme="majorHAnsi"/>
                <w:color w:val="000000"/>
                <w:sz w:val="28"/>
                <w:szCs w:val="28"/>
                <w:lang w:val="pt-BR"/>
              </w:rPr>
            </w:pPr>
            <w:r w:rsidRPr="00D326DD">
              <w:rPr>
                <w:rFonts w:asciiTheme="majorHAnsi" w:hAnsiTheme="majorHAnsi" w:cstheme="majorHAnsi"/>
                <w:color w:val="000000"/>
                <w:sz w:val="28"/>
                <w:szCs w:val="28"/>
                <w:lang w:val="pt-BR"/>
              </w:rPr>
              <w:t xml:space="preserve">+ Động vật cần ánh sáng để quan sát môi trường xung quanh, di chuyển, tìm kiếm thức ăn hay sưởi ấm cơ thể: Hổ quan sát bắt </w:t>
            </w:r>
            <w:r w:rsidRPr="00D326DD">
              <w:rPr>
                <w:rFonts w:asciiTheme="majorHAnsi" w:hAnsiTheme="majorHAnsi" w:cstheme="majorHAnsi"/>
                <w:color w:val="000000"/>
                <w:sz w:val="28"/>
                <w:szCs w:val="28"/>
                <w:lang w:val="pt-BR"/>
              </w:rPr>
              <w:lastRenderedPageBreak/>
              <w:t>con mồi (2c), đàn bò di chuyển để tìm kiếm nước, ...</w:t>
            </w:r>
          </w:p>
          <w:p w:rsidR="003245F2" w:rsidRPr="00D326DD" w:rsidRDefault="003245F2" w:rsidP="00D326DD">
            <w:pPr>
              <w:pStyle w:val="NormalWeb"/>
              <w:shd w:val="clear" w:color="auto" w:fill="FFFFFF"/>
              <w:spacing w:before="0" w:beforeAutospacing="0" w:after="0" w:afterAutospacing="0"/>
              <w:jc w:val="both"/>
              <w:rPr>
                <w:rFonts w:asciiTheme="majorHAnsi" w:hAnsiTheme="majorHAnsi" w:cstheme="majorHAnsi"/>
                <w:color w:val="000000"/>
                <w:sz w:val="28"/>
                <w:szCs w:val="28"/>
                <w:lang w:val="pt-BR"/>
              </w:rPr>
            </w:pPr>
            <w:r w:rsidRPr="00D326DD">
              <w:rPr>
                <w:rFonts w:asciiTheme="majorHAnsi" w:hAnsiTheme="majorHAnsi" w:cstheme="majorHAnsi"/>
                <w:color w:val="000000"/>
                <w:sz w:val="28"/>
                <w:szCs w:val="28"/>
                <w:lang w:val="pt-BR"/>
              </w:rPr>
              <w:t>+ Khi nhiệt độ của môi trường quá thấp, quá cao hoặc thay đổi đột ngột, động vật có thể bị chết nên chúng thường tìm cách trú ẩn: Thỏ trốn vào hang tránh nóng (2d); Gấu ngủ đông tránh rét (2e).</w:t>
            </w:r>
          </w:p>
        </w:tc>
      </w:tr>
      <w:tr w:rsidR="003245F2" w:rsidRPr="00D326DD" w:rsidTr="00F3583A">
        <w:tc>
          <w:tcPr>
            <w:tcW w:w="5134" w:type="dxa"/>
            <w:tcBorders>
              <w:bottom w:val="single" w:sz="4" w:space="0" w:color="auto"/>
            </w:tcBorders>
            <w:shd w:val="clear" w:color="auto" w:fill="auto"/>
          </w:tcPr>
          <w:p w:rsidR="003245F2" w:rsidRPr="00D326DD" w:rsidRDefault="003245F2" w:rsidP="00D326DD">
            <w:pPr>
              <w:tabs>
                <w:tab w:val="left" w:pos="402"/>
              </w:tabs>
              <w:spacing w:after="0" w:line="240" w:lineRule="auto"/>
              <w:rPr>
                <w:rFonts w:asciiTheme="majorHAnsi" w:hAnsiTheme="majorHAnsi" w:cstheme="majorHAnsi"/>
                <w:color w:val="000000"/>
                <w:sz w:val="28"/>
                <w:szCs w:val="28"/>
                <w:shd w:val="clear" w:color="auto" w:fill="FFFFFF"/>
                <w:lang w:val="pt-BR"/>
              </w:rPr>
            </w:pPr>
            <w:r w:rsidRPr="00D326DD">
              <w:rPr>
                <w:rFonts w:asciiTheme="majorHAnsi" w:hAnsiTheme="majorHAnsi" w:cstheme="majorHAnsi"/>
                <w:color w:val="000000"/>
                <w:sz w:val="28"/>
                <w:szCs w:val="28"/>
                <w:shd w:val="clear" w:color="auto" w:fill="FFFFFF"/>
                <w:lang w:val="pt-BR"/>
              </w:rPr>
              <w:lastRenderedPageBreak/>
              <w:t>- GV chốt câu trả lời cho mỗi ý</w:t>
            </w:r>
          </w:p>
        </w:tc>
        <w:tc>
          <w:tcPr>
            <w:tcW w:w="4154" w:type="dxa"/>
            <w:tcBorders>
              <w:bottom w:val="single" w:sz="4" w:space="0" w:color="auto"/>
            </w:tcBorders>
            <w:shd w:val="clear" w:color="auto" w:fill="auto"/>
          </w:tcPr>
          <w:p w:rsidR="003245F2" w:rsidRPr="00D326DD" w:rsidRDefault="003245F2" w:rsidP="00D326DD">
            <w:pPr>
              <w:spacing w:after="0" w:line="276" w:lineRule="auto"/>
              <w:rPr>
                <w:rFonts w:asciiTheme="majorHAnsi" w:hAnsiTheme="majorHAnsi" w:cstheme="majorHAnsi"/>
                <w:sz w:val="28"/>
                <w:szCs w:val="28"/>
                <w:lang w:val="pt-BR"/>
              </w:rPr>
            </w:pPr>
            <w:r w:rsidRPr="00D326DD">
              <w:rPr>
                <w:rFonts w:asciiTheme="majorHAnsi" w:hAnsiTheme="majorHAnsi" w:cstheme="majorHAnsi"/>
                <w:sz w:val="28"/>
                <w:szCs w:val="28"/>
                <w:lang w:val="pt-BR"/>
              </w:rPr>
              <w:t>- HS nhận xét, bổ sung cho câu trả lời mỗi nhóm.</w:t>
            </w:r>
          </w:p>
        </w:tc>
      </w:tr>
      <w:tr w:rsidR="00F3583A" w:rsidRPr="00D326DD" w:rsidTr="002D777A">
        <w:tc>
          <w:tcPr>
            <w:tcW w:w="9288" w:type="dxa"/>
            <w:gridSpan w:val="2"/>
            <w:tcBorders>
              <w:top w:val="single" w:sz="4" w:space="0" w:color="auto"/>
              <w:bottom w:val="single" w:sz="4" w:space="0" w:color="auto"/>
            </w:tcBorders>
            <w:shd w:val="clear" w:color="auto" w:fill="auto"/>
          </w:tcPr>
          <w:p w:rsidR="00F3583A" w:rsidRPr="00D326DD" w:rsidRDefault="00F3583A" w:rsidP="00D326DD">
            <w:pPr>
              <w:spacing w:after="0" w:line="276" w:lineRule="auto"/>
              <w:rPr>
                <w:rFonts w:asciiTheme="majorHAnsi" w:eastAsia="Times New Roman" w:hAnsiTheme="majorHAnsi" w:cstheme="majorHAnsi"/>
                <w:b/>
                <w:bCs/>
                <w:sz w:val="28"/>
                <w:szCs w:val="28"/>
              </w:rPr>
            </w:pPr>
            <w:r w:rsidRPr="00D326DD">
              <w:rPr>
                <w:rFonts w:asciiTheme="majorHAnsi" w:eastAsia="Times New Roman" w:hAnsiTheme="majorHAnsi" w:cstheme="majorHAnsi"/>
                <w:b/>
                <w:bCs/>
                <w:sz w:val="28"/>
                <w:szCs w:val="28"/>
              </w:rPr>
              <w:t>3. Thực hành, luyện tập</w:t>
            </w:r>
          </w:p>
          <w:p w:rsidR="00F3583A" w:rsidRPr="00D326DD" w:rsidRDefault="00F3583A" w:rsidP="00D326DD">
            <w:pPr>
              <w:spacing w:after="0" w:line="240" w:lineRule="auto"/>
              <w:jc w:val="both"/>
              <w:rPr>
                <w:rFonts w:asciiTheme="majorHAnsi" w:hAnsiTheme="majorHAnsi" w:cstheme="majorHAnsi"/>
                <w:b/>
                <w:bCs/>
                <w:sz w:val="28"/>
                <w:szCs w:val="28"/>
                <w:lang w:val="pt-BR"/>
              </w:rPr>
            </w:pPr>
            <w:r w:rsidRPr="00D326DD">
              <w:rPr>
                <w:rFonts w:asciiTheme="majorHAnsi" w:hAnsiTheme="majorHAnsi" w:cstheme="majorHAnsi"/>
                <w:b/>
                <w:bCs/>
                <w:sz w:val="28"/>
                <w:szCs w:val="28"/>
                <w:lang w:val="pt-BR"/>
              </w:rPr>
              <w:t>Mục tiêu:</w:t>
            </w:r>
          </w:p>
          <w:p w:rsidR="00F3583A" w:rsidRPr="00D326DD" w:rsidRDefault="00F3583A" w:rsidP="00D326DD">
            <w:pPr>
              <w:spacing w:after="0"/>
              <w:rPr>
                <w:rFonts w:asciiTheme="majorHAnsi" w:hAnsiTheme="majorHAnsi" w:cstheme="majorHAnsi"/>
                <w:sz w:val="28"/>
                <w:szCs w:val="28"/>
                <w:lang w:val="pt-BR"/>
              </w:rPr>
            </w:pPr>
            <w:r w:rsidRPr="00D326DD">
              <w:rPr>
                <w:rFonts w:asciiTheme="majorHAnsi" w:hAnsiTheme="majorHAnsi" w:cstheme="majorHAnsi"/>
                <w:sz w:val="28"/>
                <w:szCs w:val="28"/>
                <w:lang w:val="pt-BR"/>
              </w:rPr>
              <w:t>- Vận dụng kiến thức về nhu cầu sống của động vật vào việc sử dụng và chăm sóc vật nuôi phù hợp.</w:t>
            </w:r>
          </w:p>
          <w:p w:rsidR="00F3583A" w:rsidRPr="00D326DD" w:rsidRDefault="00F3583A" w:rsidP="00D326DD">
            <w:pPr>
              <w:spacing w:after="0" w:line="240" w:lineRule="auto"/>
              <w:jc w:val="both"/>
              <w:rPr>
                <w:rFonts w:asciiTheme="majorHAnsi" w:hAnsiTheme="majorHAnsi" w:cstheme="majorHAnsi"/>
                <w:b/>
                <w:bCs/>
                <w:sz w:val="28"/>
                <w:szCs w:val="28"/>
              </w:rPr>
            </w:pPr>
            <w:r w:rsidRPr="00D326DD">
              <w:rPr>
                <w:rFonts w:asciiTheme="majorHAnsi" w:hAnsiTheme="majorHAnsi" w:cstheme="majorHAnsi"/>
                <w:b/>
                <w:bCs/>
                <w:sz w:val="28"/>
                <w:szCs w:val="28"/>
              </w:rPr>
              <w:t>Cách tiến hành:</w:t>
            </w:r>
          </w:p>
        </w:tc>
      </w:tr>
      <w:tr w:rsidR="003E1231" w:rsidRPr="00D326DD" w:rsidTr="00F3583A">
        <w:tc>
          <w:tcPr>
            <w:tcW w:w="5134" w:type="dxa"/>
            <w:tcBorders>
              <w:top w:val="single" w:sz="4" w:space="0" w:color="auto"/>
            </w:tcBorders>
            <w:shd w:val="clear" w:color="auto" w:fill="auto"/>
          </w:tcPr>
          <w:p w:rsidR="003E1231" w:rsidRPr="00D326DD" w:rsidRDefault="006016B8" w:rsidP="00D326DD">
            <w:pPr>
              <w:tabs>
                <w:tab w:val="left" w:pos="402"/>
              </w:tabs>
              <w:spacing w:after="0" w:line="276" w:lineRule="auto"/>
              <w:rPr>
                <w:rFonts w:asciiTheme="majorHAnsi" w:eastAsia="Times New Roman" w:hAnsiTheme="majorHAnsi" w:cstheme="majorHAnsi"/>
                <w:sz w:val="28"/>
                <w:szCs w:val="28"/>
                <w:lang w:val="pt-BR"/>
              </w:rPr>
            </w:pPr>
            <w:r w:rsidRPr="00D326DD">
              <w:rPr>
                <w:rFonts w:asciiTheme="majorHAnsi" w:eastAsia="Times New Roman" w:hAnsiTheme="majorHAnsi" w:cstheme="majorHAnsi"/>
                <w:sz w:val="28"/>
                <w:szCs w:val="28"/>
                <w:lang w:val="pt-BR"/>
              </w:rPr>
              <w:t xml:space="preserve">- </w:t>
            </w:r>
            <w:r w:rsidR="00CA396F" w:rsidRPr="00D326DD">
              <w:rPr>
                <w:rFonts w:asciiTheme="majorHAnsi" w:eastAsia="Times New Roman" w:hAnsiTheme="majorHAnsi" w:cstheme="majorHAnsi"/>
                <w:sz w:val="28"/>
                <w:szCs w:val="28"/>
                <w:lang w:val="pt-BR"/>
              </w:rPr>
              <w:t>GV tổ chức cho HS thảo luận nhóm TLCH:</w:t>
            </w:r>
          </w:p>
          <w:p w:rsidR="00CA396F" w:rsidRPr="00D326DD" w:rsidRDefault="00CA396F" w:rsidP="00D326DD">
            <w:pPr>
              <w:tabs>
                <w:tab w:val="left" w:pos="402"/>
              </w:tabs>
              <w:spacing w:after="0" w:line="276" w:lineRule="auto"/>
              <w:rPr>
                <w:rFonts w:asciiTheme="majorHAnsi" w:hAnsiTheme="majorHAnsi" w:cstheme="majorHAnsi"/>
                <w:color w:val="000000"/>
                <w:sz w:val="28"/>
                <w:szCs w:val="28"/>
                <w:shd w:val="clear" w:color="auto" w:fill="FFFFFF"/>
              </w:rPr>
            </w:pPr>
            <w:r w:rsidRPr="00D326DD">
              <w:rPr>
                <w:rStyle w:val="Strong"/>
                <w:rFonts w:asciiTheme="majorHAnsi" w:hAnsiTheme="majorHAnsi" w:cstheme="majorHAnsi"/>
                <w:i/>
                <w:iCs/>
                <w:color w:val="000000"/>
                <w:sz w:val="28"/>
                <w:szCs w:val="28"/>
                <w:shd w:val="clear" w:color="auto" w:fill="FFFFFF"/>
                <w:lang w:val="pt-BR"/>
              </w:rPr>
              <w:t>Câu hỏi 1:</w:t>
            </w:r>
            <w:r w:rsidRPr="00D326DD">
              <w:rPr>
                <w:rFonts w:asciiTheme="majorHAnsi" w:hAnsiTheme="majorHAnsi" w:cstheme="majorHAnsi"/>
                <w:color w:val="000000"/>
                <w:sz w:val="28"/>
                <w:szCs w:val="28"/>
                <w:shd w:val="clear" w:color="auto" w:fill="FFFFFF"/>
                <w:lang w:val="pt-BR"/>
              </w:rPr>
              <w:t xml:space="preserve"> Gia đình bạn Khang có chuyến đi du lịch cần đưa con mèo đi cùng. Hãy giúp bạn Khang chọn được chiếc lồng phù hợp ở hình 3. </w:t>
            </w:r>
            <w:r w:rsidRPr="00D326DD">
              <w:rPr>
                <w:rFonts w:asciiTheme="majorHAnsi" w:hAnsiTheme="majorHAnsi" w:cstheme="majorHAnsi"/>
                <w:color w:val="000000"/>
                <w:sz w:val="28"/>
                <w:szCs w:val="28"/>
                <w:shd w:val="clear" w:color="auto" w:fill="FFFFFF"/>
              </w:rPr>
              <w:t>Giải thích sự lựa chọn đó.</w:t>
            </w:r>
          </w:p>
          <w:p w:rsidR="00CA396F" w:rsidRPr="00D326DD" w:rsidRDefault="00D326DD" w:rsidP="00D326DD">
            <w:pPr>
              <w:tabs>
                <w:tab w:val="left" w:pos="402"/>
              </w:tabs>
              <w:spacing w:after="0" w:line="276" w:lineRule="auto"/>
              <w:rPr>
                <w:rFonts w:asciiTheme="majorHAnsi" w:hAnsiTheme="majorHAnsi" w:cstheme="majorHAnsi"/>
                <w:color w:val="000000"/>
                <w:sz w:val="28"/>
                <w:szCs w:val="28"/>
                <w:shd w:val="clear" w:color="auto" w:fill="FFFFFF"/>
              </w:rPr>
            </w:pPr>
            <w:r w:rsidRPr="00D326DD">
              <w:rPr>
                <w:rFonts w:asciiTheme="majorHAnsi" w:hAnsiTheme="majorHAnsi" w:cstheme="majorHAnsi"/>
                <w:noProof/>
                <w:sz w:val="28"/>
                <w:szCs w:val="28"/>
                <w:lang w:val="vi-VN" w:eastAsia="vi-VN"/>
              </w:rPr>
              <w:drawing>
                <wp:inline distT="0" distB="0" distL="0" distR="0">
                  <wp:extent cx="3128010" cy="8782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l="28557" t="45752" r="18732" b="28773"/>
                          <a:stretch>
                            <a:fillRect/>
                          </a:stretch>
                        </pic:blipFill>
                        <pic:spPr bwMode="auto">
                          <a:xfrm>
                            <a:off x="0" y="0"/>
                            <a:ext cx="3128010" cy="878205"/>
                          </a:xfrm>
                          <a:prstGeom prst="rect">
                            <a:avLst/>
                          </a:prstGeom>
                          <a:noFill/>
                          <a:ln>
                            <a:noFill/>
                          </a:ln>
                        </pic:spPr>
                      </pic:pic>
                    </a:graphicData>
                  </a:graphic>
                </wp:inline>
              </w:drawing>
            </w:r>
          </w:p>
          <w:p w:rsidR="00CA396F" w:rsidRPr="00D326DD" w:rsidRDefault="00CA396F" w:rsidP="00D326DD">
            <w:pPr>
              <w:tabs>
                <w:tab w:val="left" w:pos="402"/>
              </w:tabs>
              <w:spacing w:after="0" w:line="276" w:lineRule="auto"/>
              <w:rPr>
                <w:rFonts w:asciiTheme="majorHAnsi" w:eastAsia="Times New Roman" w:hAnsiTheme="majorHAnsi" w:cstheme="majorHAnsi"/>
                <w:sz w:val="28"/>
                <w:szCs w:val="28"/>
                <w:lang w:val="pt-BR"/>
              </w:rPr>
            </w:pPr>
            <w:r w:rsidRPr="00D326DD">
              <w:rPr>
                <w:rStyle w:val="Strong"/>
                <w:rFonts w:asciiTheme="majorHAnsi" w:hAnsiTheme="majorHAnsi" w:cstheme="majorHAnsi"/>
                <w:i/>
                <w:iCs/>
                <w:color w:val="000000"/>
                <w:sz w:val="28"/>
                <w:szCs w:val="28"/>
                <w:shd w:val="clear" w:color="auto" w:fill="FFFFFF"/>
              </w:rPr>
              <w:t>Câu hỏi 2:</w:t>
            </w:r>
            <w:r w:rsidRPr="00D326DD">
              <w:rPr>
                <w:rStyle w:val="Emphasis"/>
                <w:rFonts w:asciiTheme="majorHAnsi" w:hAnsiTheme="majorHAnsi" w:cstheme="majorHAnsi"/>
                <w:color w:val="000000"/>
                <w:sz w:val="28"/>
                <w:szCs w:val="28"/>
                <w:shd w:val="clear" w:color="auto" w:fill="FFFFFF"/>
              </w:rPr>
              <w:t> </w:t>
            </w:r>
            <w:r w:rsidRPr="00D326DD">
              <w:rPr>
                <w:rFonts w:asciiTheme="majorHAnsi" w:hAnsiTheme="majorHAnsi" w:cstheme="majorHAnsi"/>
                <w:color w:val="000000"/>
                <w:sz w:val="28"/>
                <w:szCs w:val="28"/>
                <w:shd w:val="clear" w:color="auto" w:fill="FFFFFF"/>
              </w:rPr>
              <w:t>Trong đợt rét đậm, rét hại ở các tỉnh miền núi phía Bắc có hàng loạt trâu, bò chăn thả bị chết. Theo em vì sao trâu, bò bị chết? Hãy đề xuất một số biện pháp giúp hạn chế trâu, bò chết trong trường hợp này.</w:t>
            </w:r>
          </w:p>
        </w:tc>
        <w:tc>
          <w:tcPr>
            <w:tcW w:w="4154" w:type="dxa"/>
            <w:tcBorders>
              <w:top w:val="single" w:sz="4" w:space="0" w:color="auto"/>
            </w:tcBorders>
            <w:shd w:val="clear" w:color="auto" w:fill="auto"/>
          </w:tcPr>
          <w:p w:rsidR="003E1231" w:rsidRPr="00D326DD" w:rsidRDefault="006016B8" w:rsidP="00D326DD">
            <w:pPr>
              <w:spacing w:after="0" w:line="276" w:lineRule="auto"/>
              <w:rPr>
                <w:rFonts w:asciiTheme="majorHAnsi" w:hAnsiTheme="majorHAnsi" w:cstheme="majorHAnsi"/>
                <w:sz w:val="28"/>
                <w:szCs w:val="28"/>
                <w:lang w:val="pt-BR"/>
              </w:rPr>
            </w:pPr>
            <w:r w:rsidRPr="00D326DD">
              <w:rPr>
                <w:rFonts w:asciiTheme="majorHAnsi" w:hAnsiTheme="majorHAnsi" w:cstheme="majorHAnsi"/>
                <w:sz w:val="28"/>
                <w:szCs w:val="28"/>
                <w:lang w:val="pt-BR"/>
              </w:rPr>
              <w:t xml:space="preserve">- </w:t>
            </w:r>
            <w:r w:rsidR="006E5748" w:rsidRPr="00D326DD">
              <w:rPr>
                <w:rFonts w:asciiTheme="majorHAnsi" w:hAnsiTheme="majorHAnsi" w:cstheme="majorHAnsi"/>
                <w:sz w:val="28"/>
                <w:szCs w:val="28"/>
                <w:lang w:val="pt-BR"/>
              </w:rPr>
              <w:t>HS thảo luận trả lời câu hỏi</w:t>
            </w:r>
          </w:p>
          <w:p w:rsidR="006E5748" w:rsidRPr="00D326DD" w:rsidRDefault="006E5748" w:rsidP="00D326DD">
            <w:pPr>
              <w:spacing w:after="0" w:line="276" w:lineRule="auto"/>
              <w:rPr>
                <w:rFonts w:asciiTheme="majorHAnsi" w:hAnsiTheme="majorHAnsi" w:cstheme="majorHAnsi"/>
                <w:sz w:val="28"/>
                <w:szCs w:val="28"/>
                <w:lang w:val="pt-BR"/>
              </w:rPr>
            </w:pPr>
            <w:r w:rsidRPr="00D326DD">
              <w:rPr>
                <w:rFonts w:asciiTheme="majorHAnsi" w:hAnsiTheme="majorHAnsi" w:cstheme="majorHAnsi"/>
                <w:sz w:val="28"/>
                <w:szCs w:val="28"/>
                <w:lang w:val="pt-BR"/>
              </w:rPr>
              <w:t>- Đại diện nhóm trình bày.</w:t>
            </w:r>
          </w:p>
          <w:p w:rsidR="006E5748" w:rsidRPr="00D326DD" w:rsidRDefault="006E5748" w:rsidP="00D326DD">
            <w:pPr>
              <w:spacing w:after="0" w:line="276" w:lineRule="auto"/>
              <w:rPr>
                <w:rFonts w:asciiTheme="majorHAnsi" w:hAnsiTheme="majorHAnsi" w:cstheme="majorHAnsi"/>
                <w:color w:val="000000"/>
                <w:sz w:val="28"/>
                <w:szCs w:val="28"/>
                <w:shd w:val="clear" w:color="auto" w:fill="FFFFFF"/>
                <w:lang w:val="pt-BR"/>
              </w:rPr>
            </w:pPr>
            <w:r w:rsidRPr="00D326DD">
              <w:rPr>
                <w:rFonts w:asciiTheme="majorHAnsi" w:hAnsiTheme="majorHAnsi" w:cstheme="majorHAnsi"/>
                <w:sz w:val="28"/>
                <w:szCs w:val="28"/>
                <w:lang w:val="pt-BR"/>
              </w:rPr>
              <w:t>+</w:t>
            </w:r>
            <w:r w:rsidRPr="00D326DD">
              <w:rPr>
                <w:rFonts w:asciiTheme="majorHAnsi" w:hAnsiTheme="majorHAnsi" w:cstheme="majorHAnsi"/>
                <w:color w:val="000000"/>
                <w:sz w:val="28"/>
                <w:szCs w:val="28"/>
                <w:shd w:val="clear" w:color="auto" w:fill="FFFFFF"/>
                <w:lang w:val="pt-BR"/>
              </w:rPr>
              <w:t xml:space="preserve"> Chọc chiếc lồng c bởi lồng c có đầy đủ đồ dùng cho mèo ăn uống, cung cấp đủ không khí. Còn hình a không có đủ đồ cho mèo ăn; hộp ở hình b không thể cung cấp khí cho mèo.</w:t>
            </w:r>
          </w:p>
          <w:p w:rsidR="006E5748" w:rsidRPr="00D326DD" w:rsidRDefault="006E5748" w:rsidP="00D326DD">
            <w:pPr>
              <w:spacing w:after="0" w:line="276" w:lineRule="auto"/>
              <w:rPr>
                <w:rFonts w:asciiTheme="majorHAnsi" w:hAnsiTheme="majorHAnsi" w:cstheme="majorHAnsi"/>
                <w:color w:val="000000"/>
                <w:sz w:val="28"/>
                <w:szCs w:val="28"/>
                <w:shd w:val="clear" w:color="auto" w:fill="FFFFFF"/>
                <w:lang w:val="pt-BR"/>
              </w:rPr>
            </w:pPr>
          </w:p>
          <w:p w:rsidR="006E5748" w:rsidRPr="00D326DD" w:rsidRDefault="006E5748" w:rsidP="00D326DD">
            <w:pPr>
              <w:pStyle w:val="NormalWeb"/>
              <w:shd w:val="clear" w:color="auto" w:fill="FFFFFF"/>
              <w:spacing w:after="0" w:afterAutospacing="0"/>
              <w:jc w:val="both"/>
              <w:rPr>
                <w:rFonts w:asciiTheme="majorHAnsi" w:hAnsiTheme="majorHAnsi" w:cstheme="majorHAnsi"/>
                <w:color w:val="000000"/>
                <w:sz w:val="28"/>
                <w:szCs w:val="28"/>
                <w:lang w:val="pt-BR"/>
              </w:rPr>
            </w:pPr>
            <w:r w:rsidRPr="00D326DD">
              <w:rPr>
                <w:rFonts w:asciiTheme="majorHAnsi" w:hAnsiTheme="majorHAnsi" w:cstheme="majorHAnsi"/>
                <w:color w:val="000000"/>
                <w:sz w:val="28"/>
                <w:szCs w:val="28"/>
                <w:shd w:val="clear" w:color="auto" w:fill="FFFFFF"/>
                <w:lang w:val="pt-BR"/>
              </w:rPr>
              <w:t>+</w:t>
            </w:r>
            <w:r w:rsidR="00AA498B" w:rsidRPr="00D326DD">
              <w:rPr>
                <w:rFonts w:asciiTheme="majorHAnsi" w:hAnsiTheme="majorHAnsi" w:cstheme="majorHAnsi"/>
                <w:color w:val="000000"/>
                <w:sz w:val="28"/>
                <w:szCs w:val="28"/>
                <w:shd w:val="clear" w:color="auto" w:fill="FFFFFF"/>
                <w:lang w:val="pt-BR"/>
              </w:rPr>
              <w:t xml:space="preserve"> Vì nhiệt độ quá lạnh. Biện pháp: </w:t>
            </w:r>
            <w:r w:rsidRPr="00D326DD">
              <w:rPr>
                <w:rFonts w:asciiTheme="majorHAnsi" w:hAnsiTheme="majorHAnsi" w:cstheme="majorHAnsi"/>
                <w:color w:val="000000"/>
                <w:sz w:val="28"/>
                <w:szCs w:val="28"/>
                <w:lang w:val="pt-BR"/>
              </w:rPr>
              <w:t xml:space="preserve"> Chủ động làm chuồng trại, gia cố, che chắn, đảm bảo chuồng trại đủ ấm, không bị gió lùa, mưa hắt làm ẩm, ướt nền chuồng. Dự trữ chất đốt: củi, trấu, mùn cưa ... để đốt, sưởi cho gia súc tr</w:t>
            </w:r>
            <w:r w:rsidR="00AA498B" w:rsidRPr="00D326DD">
              <w:rPr>
                <w:rFonts w:asciiTheme="majorHAnsi" w:hAnsiTheme="majorHAnsi" w:cstheme="majorHAnsi"/>
                <w:color w:val="000000"/>
                <w:sz w:val="28"/>
                <w:szCs w:val="28"/>
                <w:lang w:val="pt-BR"/>
              </w:rPr>
              <w:t>ong những ngày rét đậm, rét hại</w:t>
            </w:r>
            <w:r w:rsidRPr="00D326DD">
              <w:rPr>
                <w:rFonts w:asciiTheme="majorHAnsi" w:hAnsiTheme="majorHAnsi" w:cstheme="majorHAnsi"/>
                <w:color w:val="000000"/>
                <w:sz w:val="28"/>
                <w:szCs w:val="28"/>
                <w:lang w:val="pt-BR"/>
              </w:rPr>
              <w:t>.</w:t>
            </w:r>
          </w:p>
        </w:tc>
      </w:tr>
      <w:tr w:rsidR="00BE0601" w:rsidRPr="00D326DD" w:rsidTr="00AB29F5">
        <w:tc>
          <w:tcPr>
            <w:tcW w:w="5134" w:type="dxa"/>
            <w:shd w:val="clear" w:color="auto" w:fill="auto"/>
          </w:tcPr>
          <w:p w:rsidR="00BE0601" w:rsidRPr="00D326DD" w:rsidRDefault="00BE0601" w:rsidP="00D326DD">
            <w:pPr>
              <w:tabs>
                <w:tab w:val="left" w:pos="402"/>
              </w:tabs>
              <w:spacing w:after="0" w:line="276" w:lineRule="auto"/>
              <w:rPr>
                <w:rFonts w:asciiTheme="majorHAnsi" w:eastAsia="Times New Roman" w:hAnsiTheme="majorHAnsi" w:cstheme="majorHAnsi"/>
                <w:sz w:val="28"/>
                <w:szCs w:val="28"/>
                <w:lang w:val="pt-BR"/>
              </w:rPr>
            </w:pPr>
            <w:r w:rsidRPr="00D326DD">
              <w:rPr>
                <w:rFonts w:asciiTheme="majorHAnsi" w:eastAsia="Times New Roman" w:hAnsiTheme="majorHAnsi" w:cstheme="majorHAnsi"/>
                <w:sz w:val="28"/>
                <w:szCs w:val="28"/>
                <w:lang w:val="pt-BR"/>
              </w:rPr>
              <w:t>- GV nhận xét, chốt đáp án.</w:t>
            </w:r>
          </w:p>
        </w:tc>
        <w:tc>
          <w:tcPr>
            <w:tcW w:w="4154" w:type="dxa"/>
            <w:shd w:val="clear" w:color="auto" w:fill="auto"/>
          </w:tcPr>
          <w:p w:rsidR="00BE0601" w:rsidRPr="00D326DD" w:rsidRDefault="00BE0601" w:rsidP="00D326DD">
            <w:pPr>
              <w:spacing w:after="0" w:line="276" w:lineRule="auto"/>
              <w:rPr>
                <w:rFonts w:asciiTheme="majorHAnsi" w:hAnsiTheme="majorHAnsi" w:cstheme="majorHAnsi"/>
                <w:sz w:val="28"/>
                <w:szCs w:val="28"/>
              </w:rPr>
            </w:pPr>
            <w:r w:rsidRPr="00D326DD">
              <w:rPr>
                <w:rFonts w:asciiTheme="majorHAnsi" w:hAnsiTheme="majorHAnsi" w:cstheme="majorHAnsi"/>
                <w:sz w:val="28"/>
                <w:szCs w:val="28"/>
              </w:rPr>
              <w:t>- Lắng nghe</w:t>
            </w:r>
          </w:p>
        </w:tc>
      </w:tr>
      <w:tr w:rsidR="00AB29F5" w:rsidRPr="00D326DD" w:rsidTr="00AB29F5">
        <w:tc>
          <w:tcPr>
            <w:tcW w:w="5134" w:type="dxa"/>
            <w:shd w:val="clear" w:color="auto" w:fill="auto"/>
          </w:tcPr>
          <w:p w:rsidR="00AB29F5" w:rsidRPr="00D326DD" w:rsidRDefault="00AB29F5" w:rsidP="00D326DD">
            <w:pPr>
              <w:tabs>
                <w:tab w:val="left" w:pos="402"/>
              </w:tabs>
              <w:spacing w:after="0" w:line="276" w:lineRule="auto"/>
              <w:rPr>
                <w:rFonts w:asciiTheme="majorHAnsi" w:eastAsia="Times New Roman" w:hAnsiTheme="majorHAnsi" w:cstheme="majorHAnsi"/>
                <w:b/>
                <w:bCs/>
                <w:sz w:val="28"/>
                <w:szCs w:val="28"/>
                <w:lang w:val="pt-BR"/>
              </w:rPr>
            </w:pPr>
            <w:r w:rsidRPr="00D326DD">
              <w:rPr>
                <w:rFonts w:asciiTheme="majorHAnsi" w:eastAsia="Times New Roman" w:hAnsiTheme="majorHAnsi" w:cstheme="majorHAnsi"/>
                <w:b/>
                <w:bCs/>
                <w:sz w:val="28"/>
                <w:szCs w:val="28"/>
                <w:lang w:val="pt-BR"/>
              </w:rPr>
              <w:t>4. Vận dụng, trải nghiệm:</w:t>
            </w:r>
          </w:p>
          <w:p w:rsidR="00AB29F5" w:rsidRPr="00D326DD" w:rsidRDefault="00AB29F5" w:rsidP="00D326DD">
            <w:pPr>
              <w:tabs>
                <w:tab w:val="left" w:pos="402"/>
              </w:tabs>
              <w:spacing w:after="0" w:line="276" w:lineRule="auto"/>
              <w:rPr>
                <w:rFonts w:asciiTheme="majorHAnsi" w:eastAsia="Times New Roman" w:hAnsiTheme="majorHAnsi" w:cstheme="majorHAnsi"/>
                <w:sz w:val="28"/>
                <w:szCs w:val="28"/>
                <w:lang w:val="pt-BR"/>
              </w:rPr>
            </w:pPr>
            <w:r w:rsidRPr="00D326DD">
              <w:rPr>
                <w:rFonts w:asciiTheme="majorHAnsi" w:eastAsia="Times New Roman" w:hAnsiTheme="majorHAnsi" w:cstheme="majorHAnsi"/>
                <w:sz w:val="28"/>
                <w:szCs w:val="28"/>
                <w:lang w:val="pt-BR"/>
              </w:rPr>
              <w:t>+ Động vật cần gì để sống?</w:t>
            </w:r>
          </w:p>
        </w:tc>
        <w:tc>
          <w:tcPr>
            <w:tcW w:w="4154" w:type="dxa"/>
            <w:shd w:val="clear" w:color="auto" w:fill="auto"/>
          </w:tcPr>
          <w:p w:rsidR="00AB29F5" w:rsidRPr="00D326DD" w:rsidRDefault="00AB29F5" w:rsidP="00D326DD">
            <w:pPr>
              <w:spacing w:after="0" w:line="276" w:lineRule="auto"/>
              <w:rPr>
                <w:rFonts w:asciiTheme="majorHAnsi" w:hAnsiTheme="majorHAnsi" w:cstheme="majorHAnsi"/>
                <w:sz w:val="28"/>
                <w:szCs w:val="28"/>
              </w:rPr>
            </w:pPr>
          </w:p>
          <w:p w:rsidR="00AB29F5" w:rsidRPr="00D326DD" w:rsidRDefault="00AB29F5" w:rsidP="00D326DD">
            <w:pPr>
              <w:spacing w:after="0" w:line="276" w:lineRule="auto"/>
              <w:rPr>
                <w:rFonts w:asciiTheme="majorHAnsi" w:hAnsiTheme="majorHAnsi" w:cstheme="majorHAnsi"/>
                <w:sz w:val="28"/>
                <w:szCs w:val="28"/>
              </w:rPr>
            </w:pPr>
            <w:r w:rsidRPr="00D326DD">
              <w:rPr>
                <w:rFonts w:asciiTheme="majorHAnsi" w:hAnsiTheme="majorHAnsi" w:cstheme="majorHAnsi"/>
                <w:sz w:val="28"/>
                <w:szCs w:val="28"/>
              </w:rPr>
              <w:t>- HS trả lời</w:t>
            </w:r>
          </w:p>
        </w:tc>
      </w:tr>
      <w:tr w:rsidR="003E1231" w:rsidRPr="00D326DD" w:rsidTr="00AB29F5">
        <w:tc>
          <w:tcPr>
            <w:tcW w:w="5134" w:type="dxa"/>
            <w:shd w:val="clear" w:color="auto" w:fill="auto"/>
          </w:tcPr>
          <w:p w:rsidR="003E1231" w:rsidRPr="00D326DD" w:rsidRDefault="006016B8" w:rsidP="00D326DD">
            <w:pPr>
              <w:tabs>
                <w:tab w:val="left" w:pos="402"/>
              </w:tabs>
              <w:spacing w:after="0" w:line="240" w:lineRule="auto"/>
              <w:rPr>
                <w:rFonts w:asciiTheme="majorHAnsi" w:eastAsia="Times New Roman" w:hAnsiTheme="majorHAnsi" w:cstheme="majorHAnsi"/>
                <w:sz w:val="28"/>
                <w:szCs w:val="28"/>
                <w:lang w:val="pt-BR"/>
              </w:rPr>
            </w:pPr>
            <w:r w:rsidRPr="00D326DD">
              <w:rPr>
                <w:rFonts w:asciiTheme="majorHAnsi" w:eastAsia="Times New Roman" w:hAnsiTheme="majorHAnsi" w:cstheme="majorHAnsi"/>
                <w:sz w:val="28"/>
                <w:szCs w:val="28"/>
                <w:lang w:val="pt-BR"/>
              </w:rPr>
              <w:t>- Nhận xét tiết học.</w:t>
            </w:r>
          </w:p>
        </w:tc>
        <w:tc>
          <w:tcPr>
            <w:tcW w:w="4154" w:type="dxa"/>
            <w:shd w:val="clear" w:color="auto" w:fill="auto"/>
          </w:tcPr>
          <w:p w:rsidR="003E1231" w:rsidRPr="00D326DD" w:rsidRDefault="003E1231" w:rsidP="00D326DD">
            <w:pPr>
              <w:spacing w:after="0" w:line="276" w:lineRule="auto"/>
              <w:rPr>
                <w:rFonts w:asciiTheme="majorHAnsi" w:hAnsiTheme="majorHAnsi" w:cstheme="majorHAnsi"/>
                <w:sz w:val="28"/>
                <w:szCs w:val="28"/>
              </w:rPr>
            </w:pPr>
          </w:p>
        </w:tc>
      </w:tr>
    </w:tbl>
    <w:p w:rsidR="00954E55" w:rsidRPr="00D326DD" w:rsidRDefault="00D34972" w:rsidP="00D326DD">
      <w:pPr>
        <w:spacing w:after="0" w:line="276" w:lineRule="auto"/>
        <w:rPr>
          <w:rFonts w:asciiTheme="majorHAnsi" w:hAnsiTheme="majorHAnsi" w:cstheme="majorHAnsi"/>
          <w:b/>
          <w:bCs/>
          <w:sz w:val="28"/>
          <w:szCs w:val="28"/>
        </w:rPr>
      </w:pPr>
      <w:r w:rsidRPr="00D326DD">
        <w:rPr>
          <w:rFonts w:asciiTheme="majorHAnsi" w:hAnsiTheme="majorHAnsi" w:cstheme="majorHAnsi"/>
          <w:b/>
          <w:bCs/>
          <w:sz w:val="28"/>
          <w:szCs w:val="28"/>
        </w:rPr>
        <w:t>IV. ĐIỀU CHỈNH SAU BÀI DẠY (nếu có):</w:t>
      </w:r>
    </w:p>
    <w:p w:rsidR="005E4052" w:rsidRPr="00D326DD" w:rsidRDefault="005E4052" w:rsidP="00D326DD">
      <w:pPr>
        <w:tabs>
          <w:tab w:val="left" w:leader="dot" w:pos="8931"/>
          <w:tab w:val="left" w:pos="9072"/>
        </w:tabs>
        <w:spacing w:after="0" w:line="276" w:lineRule="auto"/>
        <w:rPr>
          <w:rFonts w:asciiTheme="majorHAnsi" w:hAnsiTheme="majorHAnsi" w:cstheme="majorHAnsi"/>
          <w:sz w:val="28"/>
          <w:szCs w:val="28"/>
        </w:rPr>
      </w:pPr>
      <w:r w:rsidRPr="00D326DD">
        <w:rPr>
          <w:rFonts w:asciiTheme="majorHAnsi" w:hAnsiTheme="majorHAnsi" w:cstheme="majorHAnsi"/>
          <w:sz w:val="28"/>
          <w:szCs w:val="28"/>
        </w:rPr>
        <w:tab/>
      </w:r>
      <w:r w:rsidRPr="00D326DD">
        <w:rPr>
          <w:rFonts w:asciiTheme="majorHAnsi" w:hAnsiTheme="majorHAnsi" w:cstheme="majorHAnsi"/>
          <w:sz w:val="28"/>
          <w:szCs w:val="28"/>
        </w:rPr>
        <w:tab/>
      </w:r>
    </w:p>
    <w:p w:rsidR="005E4052" w:rsidRPr="00D326DD" w:rsidRDefault="005E4052" w:rsidP="00D326DD">
      <w:pPr>
        <w:tabs>
          <w:tab w:val="left" w:leader="dot" w:pos="8931"/>
          <w:tab w:val="left" w:pos="9072"/>
        </w:tabs>
        <w:spacing w:after="0" w:line="276" w:lineRule="auto"/>
        <w:rPr>
          <w:rFonts w:asciiTheme="majorHAnsi" w:hAnsiTheme="majorHAnsi" w:cstheme="majorHAnsi"/>
          <w:sz w:val="28"/>
          <w:szCs w:val="28"/>
        </w:rPr>
      </w:pPr>
      <w:r w:rsidRPr="00D326DD">
        <w:rPr>
          <w:rFonts w:asciiTheme="majorHAnsi" w:hAnsiTheme="majorHAnsi" w:cstheme="majorHAnsi"/>
          <w:sz w:val="28"/>
          <w:szCs w:val="28"/>
        </w:rPr>
        <w:tab/>
      </w:r>
    </w:p>
    <w:p w:rsidR="00D34972" w:rsidRPr="00D326DD" w:rsidRDefault="005E4052" w:rsidP="00D326DD">
      <w:pPr>
        <w:tabs>
          <w:tab w:val="left" w:leader="dot" w:pos="8931"/>
          <w:tab w:val="left" w:pos="9072"/>
        </w:tabs>
        <w:spacing w:after="0" w:line="276" w:lineRule="auto"/>
        <w:rPr>
          <w:rFonts w:asciiTheme="majorHAnsi" w:hAnsiTheme="majorHAnsi" w:cstheme="majorHAnsi"/>
          <w:b/>
          <w:bCs/>
          <w:sz w:val="28"/>
          <w:szCs w:val="28"/>
        </w:rPr>
      </w:pPr>
      <w:r w:rsidRPr="00D326DD">
        <w:rPr>
          <w:rFonts w:asciiTheme="majorHAnsi" w:hAnsiTheme="majorHAnsi" w:cstheme="majorHAnsi"/>
          <w:sz w:val="28"/>
          <w:szCs w:val="28"/>
        </w:rPr>
        <w:lastRenderedPageBreak/>
        <w:tab/>
      </w:r>
      <w:r w:rsidRPr="00D326DD">
        <w:rPr>
          <w:rFonts w:asciiTheme="majorHAnsi" w:hAnsiTheme="majorHAnsi" w:cstheme="majorHAnsi"/>
          <w:b/>
          <w:bCs/>
          <w:sz w:val="28"/>
          <w:szCs w:val="28"/>
        </w:rPr>
        <w:tab/>
      </w:r>
      <w:r w:rsidRPr="00D326DD">
        <w:rPr>
          <w:rFonts w:asciiTheme="majorHAnsi" w:hAnsiTheme="majorHAnsi" w:cstheme="majorHAnsi"/>
          <w:b/>
          <w:bCs/>
          <w:sz w:val="28"/>
          <w:szCs w:val="28"/>
        </w:rPr>
        <w:tab/>
      </w:r>
      <w:r w:rsidRPr="00D326DD">
        <w:rPr>
          <w:rFonts w:asciiTheme="majorHAnsi" w:hAnsiTheme="majorHAnsi" w:cstheme="majorHAnsi"/>
          <w:b/>
          <w:bCs/>
          <w:sz w:val="28"/>
          <w:szCs w:val="28"/>
        </w:rPr>
        <w:tab/>
      </w:r>
    </w:p>
    <w:p w:rsidR="00954E55" w:rsidRPr="00D326DD" w:rsidRDefault="005E4052" w:rsidP="00D326DD">
      <w:pPr>
        <w:spacing w:after="0" w:line="276" w:lineRule="auto"/>
        <w:jc w:val="center"/>
        <w:rPr>
          <w:rFonts w:asciiTheme="majorHAnsi" w:hAnsiTheme="majorHAnsi" w:cstheme="majorHAnsi"/>
          <w:sz w:val="28"/>
          <w:szCs w:val="28"/>
        </w:rPr>
      </w:pPr>
      <w:r w:rsidRPr="00D326DD">
        <w:rPr>
          <w:rFonts w:asciiTheme="majorHAnsi" w:hAnsiTheme="majorHAnsi" w:cstheme="majorHAnsi"/>
          <w:sz w:val="28"/>
          <w:szCs w:val="28"/>
        </w:rPr>
        <w:t>________________________________________</w:t>
      </w:r>
    </w:p>
    <w:p w:rsidR="004C7E42" w:rsidRPr="00D326DD" w:rsidRDefault="004C7E42" w:rsidP="00D326DD">
      <w:pPr>
        <w:spacing w:after="0" w:line="276" w:lineRule="auto"/>
        <w:jc w:val="center"/>
        <w:rPr>
          <w:rFonts w:asciiTheme="majorHAnsi" w:hAnsiTheme="majorHAnsi" w:cstheme="majorHAnsi"/>
          <w:b/>
          <w:bCs/>
          <w:sz w:val="28"/>
          <w:szCs w:val="28"/>
        </w:rPr>
      </w:pPr>
      <w:r w:rsidRPr="00D326DD">
        <w:rPr>
          <w:rFonts w:asciiTheme="majorHAnsi" w:hAnsiTheme="majorHAnsi" w:cstheme="majorHAnsi"/>
          <w:b/>
          <w:bCs/>
          <w:sz w:val="28"/>
          <w:szCs w:val="28"/>
        </w:rPr>
        <w:t>Khoa học (Tiết 2)</w:t>
      </w:r>
    </w:p>
    <w:p w:rsidR="00BE0601" w:rsidRPr="00D326DD" w:rsidRDefault="00BE0601" w:rsidP="00D326DD">
      <w:pPr>
        <w:spacing w:after="0" w:line="276" w:lineRule="auto"/>
        <w:jc w:val="center"/>
        <w:rPr>
          <w:rFonts w:asciiTheme="majorHAnsi" w:hAnsiTheme="majorHAnsi" w:cstheme="majorHAnsi"/>
          <w:b/>
          <w:bCs/>
          <w:sz w:val="28"/>
          <w:szCs w:val="28"/>
        </w:rPr>
      </w:pPr>
      <w:r w:rsidRPr="00D326DD">
        <w:rPr>
          <w:rFonts w:asciiTheme="majorHAnsi" w:hAnsiTheme="majorHAnsi" w:cstheme="majorHAnsi"/>
          <w:b/>
          <w:bCs/>
          <w:sz w:val="28"/>
          <w:szCs w:val="28"/>
        </w:rPr>
        <w:t>Bài 16: ĐỘNG VẬT CẦN GÌ ĐỂ SỐNG?</w:t>
      </w:r>
    </w:p>
    <w:p w:rsidR="004C7E42" w:rsidRPr="00D326DD" w:rsidRDefault="004C7E42" w:rsidP="00D326DD">
      <w:pPr>
        <w:spacing w:after="0" w:line="276" w:lineRule="auto"/>
        <w:rPr>
          <w:rFonts w:asciiTheme="majorHAnsi" w:hAnsiTheme="majorHAnsi" w:cstheme="majorHAnsi"/>
          <w:b/>
          <w:bCs/>
          <w:sz w:val="28"/>
          <w:szCs w:val="28"/>
        </w:rPr>
      </w:pPr>
      <w:r w:rsidRPr="00D326DD">
        <w:rPr>
          <w:rFonts w:asciiTheme="majorHAnsi" w:hAnsiTheme="majorHAnsi" w:cstheme="majorHAnsi"/>
          <w:b/>
          <w:bCs/>
          <w:sz w:val="28"/>
          <w:szCs w:val="28"/>
        </w:rPr>
        <w:t>I. YÊU CẦU CẦN ĐẠT</w:t>
      </w:r>
    </w:p>
    <w:p w:rsidR="00F3583A" w:rsidRPr="00D326DD" w:rsidRDefault="00F3583A" w:rsidP="00D326DD">
      <w:pPr>
        <w:pStyle w:val="Heading2"/>
        <w:rPr>
          <w:rFonts w:asciiTheme="majorHAnsi" w:hAnsiTheme="majorHAnsi" w:cstheme="majorHAnsi"/>
          <w:sz w:val="28"/>
          <w:szCs w:val="28"/>
        </w:rPr>
      </w:pPr>
      <w:r w:rsidRPr="00D326DD">
        <w:rPr>
          <w:rFonts w:asciiTheme="majorHAnsi" w:hAnsiTheme="majorHAnsi" w:cstheme="majorHAnsi"/>
          <w:sz w:val="28"/>
          <w:szCs w:val="28"/>
        </w:rPr>
        <w:t>1. Năng lực đặc thù</w:t>
      </w:r>
    </w:p>
    <w:p w:rsidR="00F3583A" w:rsidRPr="00D326DD" w:rsidRDefault="00F3583A" w:rsidP="00D326DD">
      <w:pPr>
        <w:spacing w:after="0" w:line="276" w:lineRule="auto"/>
        <w:rPr>
          <w:rFonts w:asciiTheme="majorHAnsi" w:hAnsiTheme="majorHAnsi" w:cstheme="majorHAnsi"/>
          <w:sz w:val="28"/>
          <w:szCs w:val="28"/>
        </w:rPr>
      </w:pPr>
      <w:r w:rsidRPr="00D326DD">
        <w:rPr>
          <w:rFonts w:asciiTheme="majorHAnsi" w:hAnsiTheme="majorHAnsi" w:cstheme="majorHAnsi"/>
          <w:sz w:val="28"/>
          <w:szCs w:val="28"/>
        </w:rPr>
        <w:t>- Trình bày được động vật không tự tổng hợp được các chất dinh dưỡng, phải sử dụng các chất dinh dưỡng của thực vật và động vật khác để sống.</w:t>
      </w:r>
    </w:p>
    <w:p w:rsidR="00F3583A" w:rsidRPr="00D326DD" w:rsidRDefault="00F3583A" w:rsidP="00D326DD">
      <w:pPr>
        <w:pStyle w:val="Heading2"/>
        <w:rPr>
          <w:rFonts w:asciiTheme="majorHAnsi" w:hAnsiTheme="majorHAnsi" w:cstheme="majorHAnsi"/>
          <w:sz w:val="28"/>
          <w:szCs w:val="28"/>
        </w:rPr>
      </w:pPr>
      <w:r w:rsidRPr="00D326DD">
        <w:rPr>
          <w:rFonts w:asciiTheme="majorHAnsi" w:hAnsiTheme="majorHAnsi" w:cstheme="majorHAnsi"/>
          <w:sz w:val="28"/>
          <w:szCs w:val="28"/>
        </w:rPr>
        <w:t>2. Năng lực chung</w:t>
      </w:r>
    </w:p>
    <w:p w:rsidR="00F3583A" w:rsidRPr="00D326DD" w:rsidRDefault="00F3583A" w:rsidP="00D326DD">
      <w:pPr>
        <w:spacing w:after="0"/>
        <w:rPr>
          <w:rFonts w:asciiTheme="majorHAnsi" w:hAnsiTheme="majorHAnsi" w:cstheme="majorHAnsi"/>
          <w:sz w:val="28"/>
          <w:szCs w:val="28"/>
        </w:rPr>
      </w:pPr>
      <w:r w:rsidRPr="00D326DD">
        <w:rPr>
          <w:rFonts w:asciiTheme="majorHAnsi" w:hAnsiTheme="majorHAnsi" w:cstheme="majorHAnsi"/>
          <w:sz w:val="28"/>
          <w:szCs w:val="28"/>
        </w:rPr>
        <w:t>- Năng lực giải quyết vấn đề và sáng tạo: Phân tích nhu cầu sống của động vật; đề xuất cách chăm sóc vật nuôi phù hợp với điều kiện sống.</w:t>
      </w:r>
    </w:p>
    <w:p w:rsidR="00F3583A" w:rsidRPr="00D326DD" w:rsidRDefault="00F3583A" w:rsidP="00D326DD">
      <w:pPr>
        <w:spacing w:after="0"/>
        <w:rPr>
          <w:rFonts w:asciiTheme="majorHAnsi" w:hAnsiTheme="majorHAnsi" w:cstheme="majorHAnsi"/>
          <w:sz w:val="28"/>
          <w:szCs w:val="28"/>
        </w:rPr>
      </w:pPr>
      <w:r w:rsidRPr="00D326DD">
        <w:rPr>
          <w:rFonts w:asciiTheme="majorHAnsi" w:hAnsiTheme="majorHAnsi" w:cstheme="majorHAnsi"/>
          <w:sz w:val="28"/>
          <w:szCs w:val="28"/>
        </w:rPr>
        <w:t xml:space="preserve">- Năng lực giao tiếp và hợp tác: Trao đổi, thảo luận, chia sẻ </w:t>
      </w:r>
      <w:bookmarkStart w:id="0" w:name="_GoBack"/>
      <w:bookmarkEnd w:id="0"/>
      <w:r w:rsidRPr="00D326DD">
        <w:rPr>
          <w:rFonts w:asciiTheme="majorHAnsi" w:hAnsiTheme="majorHAnsi" w:cstheme="majorHAnsi"/>
          <w:sz w:val="28"/>
          <w:szCs w:val="28"/>
        </w:rPr>
        <w:t>ý kiến khi thực hiện các nhiệm vụ học tập theo nhóm.</w:t>
      </w:r>
    </w:p>
    <w:p w:rsidR="00F3583A" w:rsidRPr="00D326DD" w:rsidRDefault="00F3583A" w:rsidP="00D326DD">
      <w:pPr>
        <w:spacing w:after="0"/>
        <w:rPr>
          <w:rFonts w:asciiTheme="majorHAnsi" w:hAnsiTheme="majorHAnsi" w:cstheme="majorHAnsi"/>
          <w:sz w:val="28"/>
          <w:szCs w:val="28"/>
        </w:rPr>
      </w:pPr>
      <w:r w:rsidRPr="00D326DD">
        <w:rPr>
          <w:rFonts w:asciiTheme="majorHAnsi" w:hAnsiTheme="majorHAnsi" w:cstheme="majorHAnsi"/>
          <w:sz w:val="28"/>
          <w:szCs w:val="28"/>
        </w:rPr>
        <w:t>- Năng lực tự chủ và tự học: Chủ động tìm hiểu kiến thức, thực hiện nhiệm vụ học tập liên quan đến nhu cầu sống của động vật.</w:t>
      </w:r>
    </w:p>
    <w:p w:rsidR="00F3583A" w:rsidRPr="00D326DD" w:rsidRDefault="00F3583A" w:rsidP="00D326DD">
      <w:pPr>
        <w:pStyle w:val="Heading2"/>
        <w:rPr>
          <w:rFonts w:asciiTheme="majorHAnsi" w:hAnsiTheme="majorHAnsi" w:cstheme="majorHAnsi"/>
          <w:sz w:val="28"/>
          <w:szCs w:val="28"/>
        </w:rPr>
      </w:pPr>
      <w:r w:rsidRPr="00D326DD">
        <w:rPr>
          <w:rFonts w:asciiTheme="majorHAnsi" w:hAnsiTheme="majorHAnsi" w:cstheme="majorHAnsi"/>
          <w:sz w:val="28"/>
          <w:szCs w:val="28"/>
        </w:rPr>
        <w:t>3. Phẩm chất</w:t>
      </w:r>
    </w:p>
    <w:p w:rsidR="00F3583A" w:rsidRPr="00D326DD" w:rsidRDefault="00F3583A" w:rsidP="00D326DD">
      <w:pPr>
        <w:spacing w:after="0"/>
        <w:rPr>
          <w:rFonts w:asciiTheme="majorHAnsi" w:hAnsiTheme="majorHAnsi" w:cstheme="majorHAnsi"/>
          <w:sz w:val="28"/>
          <w:szCs w:val="28"/>
        </w:rPr>
      </w:pPr>
      <w:r w:rsidRPr="00D326DD">
        <w:rPr>
          <w:rFonts w:asciiTheme="majorHAnsi" w:hAnsiTheme="majorHAnsi" w:cstheme="majorHAnsi"/>
          <w:sz w:val="28"/>
          <w:szCs w:val="28"/>
        </w:rPr>
        <w:t>- Chăm chỉ: Tích cực học tập, tìm hiểu kiến thức về động vật và cách chăm sóc vật nuôi.</w:t>
      </w:r>
    </w:p>
    <w:p w:rsidR="00F3583A" w:rsidRPr="00D326DD" w:rsidRDefault="00F3583A" w:rsidP="00D326DD">
      <w:pPr>
        <w:spacing w:after="0"/>
        <w:rPr>
          <w:rFonts w:asciiTheme="majorHAnsi" w:hAnsiTheme="majorHAnsi" w:cstheme="majorHAnsi"/>
          <w:sz w:val="28"/>
          <w:szCs w:val="28"/>
        </w:rPr>
      </w:pPr>
      <w:r w:rsidRPr="00D326DD">
        <w:rPr>
          <w:rFonts w:asciiTheme="majorHAnsi" w:hAnsiTheme="majorHAnsi" w:cstheme="majorHAnsi"/>
          <w:sz w:val="28"/>
          <w:szCs w:val="28"/>
        </w:rPr>
        <w:t>- Trách nhiệm: Có ý thức chăm sóc, bảo vệ vật nuôi và thực hiện đúng các nhiệm vụ được giao.</w:t>
      </w:r>
    </w:p>
    <w:p w:rsidR="00D326DD" w:rsidRPr="00D326DD" w:rsidRDefault="00D326DD" w:rsidP="00D326DD">
      <w:pPr>
        <w:spacing w:after="0"/>
        <w:rPr>
          <w:rFonts w:asciiTheme="majorHAnsi" w:hAnsiTheme="majorHAnsi" w:cstheme="majorHAnsi"/>
          <w:sz w:val="28"/>
          <w:szCs w:val="28"/>
        </w:rPr>
      </w:pPr>
      <w:r w:rsidRPr="00D326DD">
        <w:rPr>
          <w:rFonts w:asciiTheme="majorHAnsi" w:hAnsiTheme="majorHAnsi" w:cstheme="majorHAnsi"/>
          <w:sz w:val="28"/>
          <w:szCs w:val="28"/>
        </w:rPr>
        <w:t>4. Tích hợp</w:t>
      </w:r>
    </w:p>
    <w:p w:rsidR="00D326DD" w:rsidRPr="00D326DD" w:rsidRDefault="00D326DD" w:rsidP="00D326DD">
      <w:pPr>
        <w:spacing w:after="0"/>
        <w:rPr>
          <w:rFonts w:asciiTheme="majorHAnsi" w:hAnsiTheme="majorHAnsi" w:cstheme="majorHAnsi"/>
          <w:color w:val="FF0000"/>
          <w:sz w:val="28"/>
          <w:szCs w:val="28"/>
        </w:rPr>
      </w:pPr>
      <w:r w:rsidRPr="00D326DD">
        <w:rPr>
          <w:rStyle w:val="Strong"/>
          <w:rFonts w:asciiTheme="majorHAnsi" w:hAnsiTheme="majorHAnsi" w:cstheme="majorHAnsi"/>
          <w:color w:val="FF0000"/>
          <w:sz w:val="28"/>
          <w:szCs w:val="28"/>
        </w:rPr>
        <w:t>Tích hợp NLS (1.1.CB1a):</w:t>
      </w:r>
      <w:r w:rsidRPr="00D326DD">
        <w:rPr>
          <w:rFonts w:asciiTheme="majorHAnsi" w:hAnsiTheme="majorHAnsi" w:cstheme="majorHAnsi"/>
          <w:color w:val="FF0000"/>
          <w:sz w:val="28"/>
          <w:szCs w:val="28"/>
        </w:rPr>
        <w:t xml:space="preserve"> HS sử dụng SGK điện tử, hình ảnh số và AI hỗ trợ để quan sát, tìm kiếm, xác định và chọn lọc thông tin về thức ăn của động vật.</w:t>
      </w:r>
    </w:p>
    <w:p w:rsidR="004C7E42" w:rsidRPr="00D326DD" w:rsidRDefault="004C7E42" w:rsidP="00D326DD">
      <w:pPr>
        <w:spacing w:after="0" w:line="276" w:lineRule="auto"/>
        <w:rPr>
          <w:rFonts w:asciiTheme="majorHAnsi" w:hAnsiTheme="majorHAnsi" w:cstheme="majorHAnsi"/>
          <w:b/>
          <w:bCs/>
          <w:sz w:val="28"/>
          <w:szCs w:val="28"/>
        </w:rPr>
      </w:pPr>
      <w:r w:rsidRPr="00D326DD">
        <w:rPr>
          <w:rFonts w:asciiTheme="majorHAnsi" w:hAnsiTheme="majorHAnsi" w:cstheme="majorHAnsi"/>
          <w:b/>
          <w:bCs/>
          <w:sz w:val="28"/>
          <w:szCs w:val="28"/>
        </w:rPr>
        <w:t>II. ĐỒ DÙNG DẠY HỌC</w:t>
      </w:r>
    </w:p>
    <w:p w:rsidR="004C7E42" w:rsidRPr="00D326DD" w:rsidRDefault="004C7E42" w:rsidP="00D326DD">
      <w:pPr>
        <w:spacing w:after="0" w:line="276" w:lineRule="auto"/>
        <w:rPr>
          <w:rFonts w:asciiTheme="majorHAnsi" w:hAnsiTheme="majorHAnsi" w:cstheme="majorHAnsi"/>
          <w:sz w:val="28"/>
          <w:szCs w:val="28"/>
        </w:rPr>
      </w:pPr>
      <w:r w:rsidRPr="00D326DD">
        <w:rPr>
          <w:rFonts w:asciiTheme="majorHAnsi" w:hAnsiTheme="majorHAnsi" w:cstheme="majorHAnsi"/>
          <w:sz w:val="28"/>
          <w:szCs w:val="28"/>
        </w:rPr>
        <w:t>- GV: máy tính, ti vi</w:t>
      </w:r>
      <w:r w:rsidR="00FB4A77" w:rsidRPr="00D326DD">
        <w:rPr>
          <w:rFonts w:asciiTheme="majorHAnsi" w:hAnsiTheme="majorHAnsi" w:cstheme="majorHAnsi"/>
          <w:sz w:val="28"/>
          <w:szCs w:val="28"/>
        </w:rPr>
        <w:t>, hình 4,5 SGK</w:t>
      </w:r>
    </w:p>
    <w:p w:rsidR="004C7E42" w:rsidRPr="00D326DD" w:rsidRDefault="004C7E42" w:rsidP="00D326DD">
      <w:pPr>
        <w:spacing w:after="0" w:line="276" w:lineRule="auto"/>
        <w:rPr>
          <w:rFonts w:asciiTheme="majorHAnsi" w:hAnsiTheme="majorHAnsi" w:cstheme="majorHAnsi"/>
          <w:sz w:val="28"/>
          <w:szCs w:val="28"/>
        </w:rPr>
      </w:pPr>
      <w:r w:rsidRPr="00D326DD">
        <w:rPr>
          <w:rFonts w:asciiTheme="majorHAnsi" w:hAnsiTheme="majorHAnsi" w:cstheme="majorHAnsi"/>
          <w:sz w:val="28"/>
          <w:szCs w:val="28"/>
        </w:rPr>
        <w:t>- HS: sgk, vở ghi.</w:t>
      </w:r>
    </w:p>
    <w:p w:rsidR="004C7E42" w:rsidRPr="00D326DD" w:rsidRDefault="004C7E42" w:rsidP="00D326DD">
      <w:pPr>
        <w:spacing w:after="0" w:line="276" w:lineRule="auto"/>
        <w:rPr>
          <w:rFonts w:asciiTheme="majorHAnsi" w:hAnsiTheme="majorHAnsi" w:cstheme="majorHAnsi"/>
          <w:b/>
          <w:bCs/>
          <w:sz w:val="28"/>
          <w:szCs w:val="28"/>
        </w:rPr>
      </w:pPr>
      <w:r w:rsidRPr="00D326DD">
        <w:rPr>
          <w:rFonts w:asciiTheme="majorHAnsi" w:hAnsiTheme="majorHAnsi" w:cstheme="majorHAnsi"/>
          <w:b/>
          <w:bCs/>
          <w:sz w:val="28"/>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5241"/>
        <w:gridCol w:w="3821"/>
      </w:tblGrid>
      <w:tr w:rsidR="004C7E42" w:rsidRPr="00D326DD" w:rsidTr="00F076E1">
        <w:tc>
          <w:tcPr>
            <w:tcW w:w="5353" w:type="dxa"/>
            <w:tcBorders>
              <w:top w:val="single" w:sz="4" w:space="0" w:color="auto"/>
              <w:bottom w:val="single" w:sz="4" w:space="0" w:color="auto"/>
            </w:tcBorders>
            <w:shd w:val="clear" w:color="auto" w:fill="auto"/>
          </w:tcPr>
          <w:p w:rsidR="004C7E42" w:rsidRPr="00D326DD" w:rsidRDefault="004C7E42" w:rsidP="00D326DD">
            <w:pPr>
              <w:spacing w:after="0" w:line="276" w:lineRule="auto"/>
              <w:jc w:val="center"/>
              <w:rPr>
                <w:rFonts w:asciiTheme="majorHAnsi" w:hAnsiTheme="majorHAnsi" w:cstheme="majorHAnsi"/>
                <w:b/>
                <w:bCs/>
                <w:sz w:val="28"/>
                <w:szCs w:val="28"/>
              </w:rPr>
            </w:pPr>
            <w:r w:rsidRPr="00D326DD">
              <w:rPr>
                <w:rFonts w:asciiTheme="majorHAnsi" w:hAnsiTheme="majorHAnsi" w:cstheme="majorHAnsi"/>
                <w:b/>
                <w:bCs/>
                <w:sz w:val="28"/>
                <w:szCs w:val="28"/>
              </w:rPr>
              <w:t>Hoạt động của GV</w:t>
            </w:r>
          </w:p>
        </w:tc>
        <w:tc>
          <w:tcPr>
            <w:tcW w:w="3935" w:type="dxa"/>
            <w:tcBorders>
              <w:top w:val="single" w:sz="4" w:space="0" w:color="auto"/>
              <w:bottom w:val="single" w:sz="4" w:space="0" w:color="auto"/>
            </w:tcBorders>
            <w:shd w:val="clear" w:color="auto" w:fill="auto"/>
          </w:tcPr>
          <w:p w:rsidR="004C7E42" w:rsidRPr="00D326DD" w:rsidRDefault="004C7E42" w:rsidP="00D326DD">
            <w:pPr>
              <w:spacing w:after="0" w:line="276" w:lineRule="auto"/>
              <w:jc w:val="center"/>
              <w:rPr>
                <w:rFonts w:asciiTheme="majorHAnsi" w:hAnsiTheme="majorHAnsi" w:cstheme="majorHAnsi"/>
                <w:b/>
                <w:bCs/>
                <w:sz w:val="28"/>
                <w:szCs w:val="28"/>
              </w:rPr>
            </w:pPr>
            <w:r w:rsidRPr="00D326DD">
              <w:rPr>
                <w:rFonts w:asciiTheme="majorHAnsi" w:hAnsiTheme="majorHAnsi" w:cstheme="majorHAnsi"/>
                <w:b/>
                <w:bCs/>
                <w:sz w:val="28"/>
                <w:szCs w:val="28"/>
              </w:rPr>
              <w:t>Hoạt động của HS</w:t>
            </w:r>
          </w:p>
        </w:tc>
      </w:tr>
      <w:tr w:rsidR="00F3583A" w:rsidRPr="00D326DD" w:rsidTr="00560215">
        <w:tc>
          <w:tcPr>
            <w:tcW w:w="9288" w:type="dxa"/>
            <w:gridSpan w:val="2"/>
            <w:tcBorders>
              <w:top w:val="single" w:sz="4" w:space="0" w:color="auto"/>
              <w:bottom w:val="single" w:sz="4" w:space="0" w:color="auto"/>
            </w:tcBorders>
            <w:shd w:val="clear" w:color="auto" w:fill="auto"/>
          </w:tcPr>
          <w:p w:rsidR="00F3583A" w:rsidRPr="00D326DD" w:rsidRDefault="00F3583A" w:rsidP="00D326DD">
            <w:pPr>
              <w:spacing w:after="0" w:line="240" w:lineRule="auto"/>
              <w:jc w:val="both"/>
              <w:rPr>
                <w:rFonts w:asciiTheme="majorHAnsi" w:hAnsiTheme="majorHAnsi" w:cstheme="majorHAnsi"/>
                <w:b/>
                <w:bCs/>
                <w:sz w:val="28"/>
                <w:szCs w:val="28"/>
              </w:rPr>
            </w:pPr>
            <w:r w:rsidRPr="00D326DD">
              <w:rPr>
                <w:rFonts w:asciiTheme="majorHAnsi" w:hAnsiTheme="majorHAnsi" w:cstheme="majorHAnsi"/>
                <w:b/>
                <w:bCs/>
                <w:sz w:val="28"/>
                <w:szCs w:val="28"/>
              </w:rPr>
              <w:t>1. Khởi động</w:t>
            </w:r>
          </w:p>
          <w:p w:rsidR="00F3583A" w:rsidRPr="00D326DD" w:rsidRDefault="00F3583A" w:rsidP="00D326DD">
            <w:pPr>
              <w:spacing w:after="0" w:line="240" w:lineRule="auto"/>
              <w:jc w:val="both"/>
              <w:rPr>
                <w:rFonts w:asciiTheme="majorHAnsi" w:hAnsiTheme="majorHAnsi" w:cstheme="majorHAnsi"/>
                <w:b/>
                <w:bCs/>
                <w:sz w:val="28"/>
                <w:szCs w:val="28"/>
              </w:rPr>
            </w:pPr>
            <w:r w:rsidRPr="00D326DD">
              <w:rPr>
                <w:rFonts w:asciiTheme="majorHAnsi" w:hAnsiTheme="majorHAnsi" w:cstheme="majorHAnsi"/>
                <w:b/>
                <w:bCs/>
                <w:sz w:val="28"/>
                <w:szCs w:val="28"/>
              </w:rPr>
              <w:t>Mục tiêu:</w:t>
            </w:r>
          </w:p>
          <w:p w:rsidR="00F3583A" w:rsidRPr="00D326DD" w:rsidRDefault="00F3583A" w:rsidP="00D326DD">
            <w:pPr>
              <w:spacing w:after="0" w:line="240" w:lineRule="auto"/>
              <w:jc w:val="both"/>
              <w:rPr>
                <w:rFonts w:asciiTheme="majorHAnsi" w:hAnsiTheme="majorHAnsi" w:cstheme="majorHAnsi"/>
                <w:bCs/>
                <w:sz w:val="28"/>
                <w:szCs w:val="28"/>
              </w:rPr>
            </w:pPr>
            <w:r w:rsidRPr="00D326DD">
              <w:rPr>
                <w:rFonts w:asciiTheme="majorHAnsi" w:hAnsiTheme="majorHAnsi" w:cstheme="majorHAnsi"/>
                <w:bCs/>
                <w:sz w:val="28"/>
                <w:szCs w:val="28"/>
              </w:rPr>
              <w:t>Tạo tâm thế phấn khởi cho HS trước khi bắt đầu tiết học.</w:t>
            </w:r>
          </w:p>
          <w:p w:rsidR="00F3583A" w:rsidRPr="00D326DD" w:rsidRDefault="00F3583A" w:rsidP="00D326DD">
            <w:pPr>
              <w:spacing w:after="0" w:line="240" w:lineRule="auto"/>
              <w:jc w:val="both"/>
              <w:rPr>
                <w:rFonts w:asciiTheme="majorHAnsi" w:hAnsiTheme="majorHAnsi" w:cstheme="majorHAnsi"/>
                <w:b/>
                <w:bCs/>
                <w:sz w:val="28"/>
                <w:szCs w:val="28"/>
              </w:rPr>
            </w:pPr>
            <w:r w:rsidRPr="00D326DD">
              <w:rPr>
                <w:rFonts w:asciiTheme="majorHAnsi" w:hAnsiTheme="majorHAnsi" w:cstheme="majorHAnsi"/>
                <w:b/>
                <w:bCs/>
                <w:sz w:val="28"/>
                <w:szCs w:val="28"/>
              </w:rPr>
              <w:t>Cách tiến hành:</w:t>
            </w:r>
          </w:p>
        </w:tc>
      </w:tr>
      <w:tr w:rsidR="004C7E42" w:rsidRPr="00D326DD" w:rsidTr="00F076E1">
        <w:tc>
          <w:tcPr>
            <w:tcW w:w="5353" w:type="dxa"/>
            <w:tcBorders>
              <w:top w:val="single" w:sz="4" w:space="0" w:color="auto"/>
            </w:tcBorders>
            <w:shd w:val="clear" w:color="auto" w:fill="auto"/>
          </w:tcPr>
          <w:p w:rsidR="004C7E42" w:rsidRPr="00D326DD" w:rsidRDefault="004C7E42" w:rsidP="00D326DD">
            <w:pPr>
              <w:spacing w:after="0" w:line="276" w:lineRule="auto"/>
              <w:rPr>
                <w:rFonts w:asciiTheme="majorHAnsi" w:hAnsiTheme="majorHAnsi" w:cstheme="majorHAnsi"/>
                <w:sz w:val="28"/>
                <w:szCs w:val="28"/>
              </w:rPr>
            </w:pPr>
            <w:r w:rsidRPr="00D326DD">
              <w:rPr>
                <w:rFonts w:asciiTheme="majorHAnsi" w:hAnsiTheme="majorHAnsi" w:cstheme="majorHAnsi"/>
                <w:sz w:val="28"/>
                <w:szCs w:val="28"/>
              </w:rPr>
              <w:t>- GV hỏi:</w:t>
            </w:r>
          </w:p>
          <w:p w:rsidR="0015338E" w:rsidRPr="00D326DD" w:rsidRDefault="0015338E" w:rsidP="00D326DD">
            <w:pPr>
              <w:spacing w:after="0" w:line="276" w:lineRule="auto"/>
              <w:rPr>
                <w:rFonts w:asciiTheme="majorHAnsi" w:hAnsiTheme="majorHAnsi" w:cstheme="majorHAnsi"/>
                <w:color w:val="000000"/>
                <w:sz w:val="28"/>
                <w:szCs w:val="28"/>
                <w:shd w:val="clear" w:color="auto" w:fill="FFFFFF"/>
              </w:rPr>
            </w:pPr>
            <w:r w:rsidRPr="00D326DD">
              <w:rPr>
                <w:rFonts w:asciiTheme="majorHAnsi" w:hAnsiTheme="majorHAnsi" w:cstheme="majorHAnsi"/>
                <w:color w:val="000000"/>
                <w:sz w:val="28"/>
                <w:szCs w:val="28"/>
                <w:shd w:val="clear" w:color="auto" w:fill="FFFFFF"/>
              </w:rPr>
              <w:t>+ Các yếu tố nào cần cho sự sống và phát triển của động vật?</w:t>
            </w:r>
          </w:p>
          <w:p w:rsidR="00400A64" w:rsidRPr="00D326DD" w:rsidRDefault="00D35AF0" w:rsidP="00D326DD">
            <w:pPr>
              <w:spacing w:after="0" w:line="276" w:lineRule="auto"/>
              <w:rPr>
                <w:rFonts w:asciiTheme="majorHAnsi" w:eastAsia="Times New Roman" w:hAnsiTheme="majorHAnsi" w:cstheme="majorHAnsi"/>
                <w:iCs/>
                <w:sz w:val="28"/>
                <w:szCs w:val="28"/>
              </w:rPr>
            </w:pPr>
            <w:r w:rsidRPr="00D326DD">
              <w:rPr>
                <w:rFonts w:asciiTheme="majorHAnsi" w:eastAsia="Times New Roman" w:hAnsiTheme="majorHAnsi" w:cstheme="majorHAnsi"/>
                <w:iCs/>
                <w:sz w:val="28"/>
                <w:szCs w:val="28"/>
              </w:rPr>
              <w:lastRenderedPageBreak/>
              <w:t>- GV nhận xét</w:t>
            </w:r>
          </w:p>
        </w:tc>
        <w:tc>
          <w:tcPr>
            <w:tcW w:w="3935" w:type="dxa"/>
            <w:tcBorders>
              <w:top w:val="single" w:sz="4" w:space="0" w:color="auto"/>
            </w:tcBorders>
            <w:shd w:val="clear" w:color="auto" w:fill="auto"/>
          </w:tcPr>
          <w:p w:rsidR="00F3583A" w:rsidRPr="00D326DD" w:rsidRDefault="00F3583A" w:rsidP="00D326DD">
            <w:pPr>
              <w:spacing w:after="0" w:line="276" w:lineRule="auto"/>
              <w:rPr>
                <w:rFonts w:asciiTheme="majorHAnsi" w:hAnsiTheme="majorHAnsi" w:cstheme="majorHAnsi"/>
                <w:sz w:val="28"/>
                <w:szCs w:val="28"/>
              </w:rPr>
            </w:pPr>
          </w:p>
          <w:p w:rsidR="00F3583A" w:rsidRPr="00D326DD" w:rsidRDefault="00F3583A" w:rsidP="00D326DD">
            <w:pPr>
              <w:spacing w:after="0" w:line="276" w:lineRule="auto"/>
              <w:rPr>
                <w:rFonts w:asciiTheme="majorHAnsi" w:hAnsiTheme="majorHAnsi" w:cstheme="majorHAnsi"/>
                <w:sz w:val="28"/>
                <w:szCs w:val="28"/>
              </w:rPr>
            </w:pPr>
          </w:p>
          <w:p w:rsidR="004C7E42" w:rsidRPr="00D326DD" w:rsidRDefault="004C7E42" w:rsidP="00D326DD">
            <w:pPr>
              <w:spacing w:after="0" w:line="276" w:lineRule="auto"/>
              <w:rPr>
                <w:rFonts w:asciiTheme="majorHAnsi" w:hAnsiTheme="majorHAnsi" w:cstheme="majorHAnsi"/>
                <w:sz w:val="28"/>
                <w:szCs w:val="28"/>
              </w:rPr>
            </w:pPr>
            <w:r w:rsidRPr="00D326DD">
              <w:rPr>
                <w:rFonts w:asciiTheme="majorHAnsi" w:hAnsiTheme="majorHAnsi" w:cstheme="majorHAnsi"/>
                <w:sz w:val="28"/>
                <w:szCs w:val="28"/>
              </w:rPr>
              <w:t xml:space="preserve">- </w:t>
            </w:r>
            <w:r w:rsidR="00400A64" w:rsidRPr="00D326DD">
              <w:rPr>
                <w:rFonts w:asciiTheme="majorHAnsi" w:hAnsiTheme="majorHAnsi" w:cstheme="majorHAnsi"/>
                <w:sz w:val="28"/>
                <w:szCs w:val="28"/>
              </w:rPr>
              <w:t>HS trả lời</w:t>
            </w:r>
          </w:p>
        </w:tc>
      </w:tr>
      <w:tr w:rsidR="004C7E42" w:rsidRPr="00D326DD" w:rsidTr="00F3583A">
        <w:tc>
          <w:tcPr>
            <w:tcW w:w="5353" w:type="dxa"/>
            <w:tcBorders>
              <w:bottom w:val="single" w:sz="4" w:space="0" w:color="auto"/>
            </w:tcBorders>
            <w:shd w:val="clear" w:color="auto" w:fill="auto"/>
          </w:tcPr>
          <w:p w:rsidR="004C7E42" w:rsidRPr="00D326DD" w:rsidRDefault="004C7E42" w:rsidP="00D326DD">
            <w:pPr>
              <w:spacing w:after="0" w:line="276" w:lineRule="auto"/>
              <w:rPr>
                <w:rFonts w:asciiTheme="majorHAnsi" w:eastAsia="Times New Roman" w:hAnsiTheme="majorHAnsi" w:cstheme="majorHAnsi"/>
                <w:iCs/>
                <w:sz w:val="28"/>
                <w:szCs w:val="28"/>
              </w:rPr>
            </w:pPr>
            <w:r w:rsidRPr="00D326DD">
              <w:rPr>
                <w:rFonts w:asciiTheme="majorHAnsi" w:eastAsia="Times New Roman" w:hAnsiTheme="majorHAnsi" w:cstheme="majorHAnsi"/>
                <w:iCs/>
                <w:sz w:val="28"/>
                <w:szCs w:val="28"/>
              </w:rPr>
              <w:lastRenderedPageBreak/>
              <w:t>- GV giới thiệu- ghi bài</w:t>
            </w:r>
          </w:p>
        </w:tc>
        <w:tc>
          <w:tcPr>
            <w:tcW w:w="3935" w:type="dxa"/>
            <w:tcBorders>
              <w:bottom w:val="single" w:sz="4" w:space="0" w:color="auto"/>
            </w:tcBorders>
            <w:shd w:val="clear" w:color="auto" w:fill="auto"/>
          </w:tcPr>
          <w:p w:rsidR="004C7E42" w:rsidRPr="00D326DD" w:rsidRDefault="004C7E42" w:rsidP="00D326DD">
            <w:pPr>
              <w:spacing w:after="0" w:line="276" w:lineRule="auto"/>
              <w:rPr>
                <w:rFonts w:asciiTheme="majorHAnsi" w:hAnsiTheme="majorHAnsi" w:cstheme="majorHAnsi"/>
                <w:sz w:val="28"/>
                <w:szCs w:val="28"/>
              </w:rPr>
            </w:pPr>
          </w:p>
        </w:tc>
      </w:tr>
      <w:tr w:rsidR="00F3583A" w:rsidRPr="00D326DD" w:rsidTr="009B26CB">
        <w:tc>
          <w:tcPr>
            <w:tcW w:w="9288" w:type="dxa"/>
            <w:gridSpan w:val="2"/>
            <w:tcBorders>
              <w:top w:val="single" w:sz="4" w:space="0" w:color="auto"/>
              <w:bottom w:val="single" w:sz="4" w:space="0" w:color="auto"/>
            </w:tcBorders>
            <w:shd w:val="clear" w:color="auto" w:fill="auto"/>
          </w:tcPr>
          <w:p w:rsidR="00F3583A" w:rsidRPr="00D326DD" w:rsidRDefault="00F3583A" w:rsidP="00D326DD">
            <w:pPr>
              <w:tabs>
                <w:tab w:val="left" w:pos="402"/>
              </w:tabs>
              <w:spacing w:after="0" w:line="240" w:lineRule="auto"/>
              <w:rPr>
                <w:rFonts w:asciiTheme="majorHAnsi" w:eastAsia="Times New Roman" w:hAnsiTheme="majorHAnsi" w:cstheme="majorHAnsi"/>
                <w:b/>
                <w:bCs/>
                <w:sz w:val="28"/>
                <w:szCs w:val="28"/>
                <w:lang w:val="pt-BR"/>
              </w:rPr>
            </w:pPr>
            <w:r w:rsidRPr="00D326DD">
              <w:rPr>
                <w:rFonts w:asciiTheme="majorHAnsi" w:eastAsia="Times New Roman" w:hAnsiTheme="majorHAnsi" w:cstheme="majorHAnsi"/>
                <w:b/>
                <w:bCs/>
                <w:sz w:val="28"/>
                <w:szCs w:val="28"/>
                <w:lang w:val="pt-BR"/>
              </w:rPr>
              <w:t>2. Hình thành kiến thức:</w:t>
            </w:r>
          </w:p>
          <w:p w:rsidR="00F3583A" w:rsidRPr="00D326DD" w:rsidRDefault="00F3583A" w:rsidP="00D326DD">
            <w:pPr>
              <w:spacing w:after="0" w:line="240" w:lineRule="auto"/>
              <w:jc w:val="both"/>
              <w:rPr>
                <w:rFonts w:asciiTheme="majorHAnsi" w:hAnsiTheme="majorHAnsi" w:cstheme="majorHAnsi"/>
                <w:b/>
                <w:bCs/>
                <w:sz w:val="28"/>
                <w:szCs w:val="28"/>
                <w:lang w:val="pt-BR"/>
              </w:rPr>
            </w:pPr>
            <w:r w:rsidRPr="00D326DD">
              <w:rPr>
                <w:rFonts w:asciiTheme="majorHAnsi" w:hAnsiTheme="majorHAnsi" w:cstheme="majorHAnsi"/>
                <w:b/>
                <w:bCs/>
                <w:sz w:val="28"/>
                <w:szCs w:val="28"/>
                <w:lang w:val="pt-BR"/>
              </w:rPr>
              <w:t>Mục tiêu:</w:t>
            </w:r>
          </w:p>
          <w:p w:rsidR="00F3583A" w:rsidRPr="00D326DD" w:rsidRDefault="00F3583A" w:rsidP="00D326DD">
            <w:pPr>
              <w:spacing w:after="0" w:line="276" w:lineRule="auto"/>
              <w:rPr>
                <w:rFonts w:asciiTheme="majorHAnsi" w:hAnsiTheme="majorHAnsi" w:cstheme="majorHAnsi"/>
                <w:sz w:val="28"/>
                <w:szCs w:val="28"/>
                <w:lang w:val="pt-BR"/>
              </w:rPr>
            </w:pPr>
            <w:r w:rsidRPr="00D326DD">
              <w:rPr>
                <w:rFonts w:asciiTheme="majorHAnsi" w:hAnsiTheme="majorHAnsi" w:cstheme="majorHAnsi"/>
                <w:sz w:val="28"/>
                <w:szCs w:val="28"/>
                <w:lang w:val="pt-BR"/>
              </w:rPr>
              <w:t>- Trình bày được động vật không tự tổng hợp được các chất dinh dưỡng, phải sử dụng các chất dinh dưỡng của thực vật và động vật khác để sống.</w:t>
            </w:r>
          </w:p>
          <w:p w:rsidR="00F3583A" w:rsidRPr="00D326DD" w:rsidRDefault="00F3583A" w:rsidP="00D326DD">
            <w:pPr>
              <w:tabs>
                <w:tab w:val="left" w:pos="402"/>
              </w:tabs>
              <w:spacing w:after="0" w:line="240" w:lineRule="auto"/>
              <w:rPr>
                <w:rFonts w:asciiTheme="majorHAnsi" w:eastAsia="Times New Roman" w:hAnsiTheme="majorHAnsi" w:cstheme="majorHAnsi"/>
                <w:b/>
                <w:bCs/>
                <w:sz w:val="28"/>
                <w:szCs w:val="28"/>
                <w:lang w:val="pt-BR"/>
              </w:rPr>
            </w:pPr>
            <w:r w:rsidRPr="00D326DD">
              <w:rPr>
                <w:rFonts w:asciiTheme="majorHAnsi" w:hAnsiTheme="majorHAnsi" w:cstheme="majorHAnsi"/>
                <w:b/>
                <w:bCs/>
                <w:sz w:val="28"/>
                <w:szCs w:val="28"/>
              </w:rPr>
              <w:t>Cách tiến hành:</w:t>
            </w:r>
          </w:p>
        </w:tc>
      </w:tr>
      <w:tr w:rsidR="00D326DD" w:rsidRPr="00D326DD" w:rsidTr="000B58C0">
        <w:tc>
          <w:tcPr>
            <w:tcW w:w="5353" w:type="dxa"/>
            <w:shd w:val="clear" w:color="auto" w:fill="auto"/>
            <w:vAlign w:val="center"/>
          </w:tcPr>
          <w:p w:rsidR="00D326DD" w:rsidRPr="00D326DD" w:rsidRDefault="00D326DD" w:rsidP="00D326DD">
            <w:pPr>
              <w:spacing w:after="0"/>
              <w:rPr>
                <w:rFonts w:asciiTheme="majorHAnsi" w:hAnsiTheme="majorHAnsi" w:cstheme="majorHAnsi"/>
                <w:color w:val="FF0000"/>
                <w:sz w:val="28"/>
                <w:szCs w:val="28"/>
                <w:lang w:val="vi-VN"/>
              </w:rPr>
            </w:pPr>
            <w:r w:rsidRPr="00D326DD">
              <w:rPr>
                <w:rStyle w:val="Strong"/>
                <w:rFonts w:asciiTheme="majorHAnsi" w:hAnsiTheme="majorHAnsi" w:cstheme="majorHAnsi"/>
                <w:color w:val="FF0000"/>
                <w:sz w:val="28"/>
                <w:szCs w:val="28"/>
                <w:lang w:val="vi-VN"/>
              </w:rPr>
              <w:t>1. Tìm hiểu thức ăn của động vật (Hình 4)</w:t>
            </w:r>
          </w:p>
        </w:tc>
        <w:tc>
          <w:tcPr>
            <w:tcW w:w="3935" w:type="dxa"/>
            <w:shd w:val="clear" w:color="auto" w:fill="auto"/>
            <w:vAlign w:val="center"/>
          </w:tcPr>
          <w:p w:rsidR="00D326DD" w:rsidRPr="00D326DD" w:rsidRDefault="00D326DD" w:rsidP="00D326DD">
            <w:pPr>
              <w:spacing w:after="0"/>
              <w:rPr>
                <w:rFonts w:asciiTheme="majorHAnsi" w:hAnsiTheme="majorHAnsi" w:cstheme="majorHAnsi"/>
                <w:sz w:val="28"/>
                <w:szCs w:val="28"/>
                <w:lang w:val="vi-VN"/>
              </w:rPr>
            </w:pPr>
          </w:p>
        </w:tc>
      </w:tr>
      <w:tr w:rsidR="00D326DD" w:rsidRPr="00D326DD" w:rsidTr="000B58C0">
        <w:tc>
          <w:tcPr>
            <w:tcW w:w="5353" w:type="dxa"/>
            <w:shd w:val="clear" w:color="auto" w:fill="auto"/>
            <w:vAlign w:val="center"/>
          </w:tcPr>
          <w:p w:rsidR="00D326DD" w:rsidRPr="00D326DD" w:rsidRDefault="00D326DD" w:rsidP="00D326DD">
            <w:pPr>
              <w:spacing w:after="0"/>
              <w:rPr>
                <w:rFonts w:asciiTheme="majorHAnsi" w:hAnsiTheme="majorHAnsi" w:cstheme="majorHAnsi"/>
                <w:color w:val="FF0000"/>
                <w:sz w:val="28"/>
                <w:szCs w:val="28"/>
                <w:lang w:val="pt-BR"/>
              </w:rPr>
            </w:pPr>
            <w:r w:rsidRPr="00D326DD">
              <w:rPr>
                <w:rFonts w:asciiTheme="majorHAnsi" w:hAnsiTheme="majorHAnsi" w:cstheme="majorHAnsi"/>
                <w:color w:val="FF0000"/>
                <w:sz w:val="28"/>
                <w:szCs w:val="28"/>
                <w:lang w:val="pt-BR"/>
              </w:rPr>
              <w:t xml:space="preserve">- GV gọi HS đọc thông tin trong </w:t>
            </w:r>
            <w:r w:rsidRPr="00D326DD">
              <w:rPr>
                <w:rStyle w:val="Strong"/>
                <w:rFonts w:asciiTheme="majorHAnsi" w:hAnsiTheme="majorHAnsi" w:cstheme="majorHAnsi"/>
                <w:color w:val="FF0000"/>
                <w:sz w:val="28"/>
                <w:szCs w:val="28"/>
                <w:lang w:val="pt-BR"/>
              </w:rPr>
              <w:t>SGK điện tử/SGK giấy trình chiếu trên máy chiếu</w:t>
            </w:r>
            <w:r w:rsidRPr="00D326DD">
              <w:rPr>
                <w:rFonts w:asciiTheme="majorHAnsi" w:hAnsiTheme="majorHAnsi" w:cstheme="majorHAnsi"/>
                <w:color w:val="FF0000"/>
                <w:sz w:val="28"/>
                <w:szCs w:val="28"/>
                <w:lang w:val="pt-BR"/>
              </w:rPr>
              <w:t>.</w:t>
            </w:r>
          </w:p>
        </w:tc>
        <w:tc>
          <w:tcPr>
            <w:tcW w:w="3935" w:type="dxa"/>
            <w:shd w:val="clear" w:color="auto" w:fill="auto"/>
            <w:vAlign w:val="center"/>
          </w:tcPr>
          <w:p w:rsidR="00D326DD" w:rsidRPr="00D326DD" w:rsidRDefault="00D326DD" w:rsidP="00D326DD">
            <w:pPr>
              <w:spacing w:after="0"/>
              <w:rPr>
                <w:rFonts w:asciiTheme="majorHAnsi" w:hAnsiTheme="majorHAnsi" w:cstheme="majorHAnsi"/>
                <w:sz w:val="28"/>
                <w:szCs w:val="28"/>
              </w:rPr>
            </w:pPr>
            <w:r w:rsidRPr="00D326DD">
              <w:rPr>
                <w:rFonts w:asciiTheme="majorHAnsi" w:hAnsiTheme="majorHAnsi" w:cstheme="majorHAnsi"/>
                <w:sz w:val="28"/>
                <w:szCs w:val="28"/>
              </w:rPr>
              <w:t>- HS đọc thông tin.</w:t>
            </w:r>
          </w:p>
        </w:tc>
      </w:tr>
      <w:tr w:rsidR="00D326DD" w:rsidRPr="00D326DD" w:rsidTr="000B58C0">
        <w:tc>
          <w:tcPr>
            <w:tcW w:w="5353" w:type="dxa"/>
            <w:shd w:val="clear" w:color="auto" w:fill="auto"/>
            <w:vAlign w:val="center"/>
          </w:tcPr>
          <w:p w:rsidR="00D326DD" w:rsidRPr="00D326DD" w:rsidRDefault="00D326DD" w:rsidP="00D326DD">
            <w:pPr>
              <w:spacing w:after="0"/>
              <w:rPr>
                <w:rFonts w:asciiTheme="majorHAnsi" w:hAnsiTheme="majorHAnsi" w:cstheme="majorHAnsi"/>
                <w:color w:val="FF0000"/>
                <w:sz w:val="28"/>
                <w:szCs w:val="28"/>
                <w:lang w:val="pt-BR"/>
              </w:rPr>
            </w:pPr>
            <w:r w:rsidRPr="00D326DD">
              <w:rPr>
                <w:rFonts w:asciiTheme="majorHAnsi" w:hAnsiTheme="majorHAnsi" w:cstheme="majorHAnsi"/>
                <w:color w:val="FF0000"/>
                <w:sz w:val="28"/>
                <w:szCs w:val="28"/>
                <w:lang w:val="pt-BR"/>
              </w:rPr>
              <w:t xml:space="preserve">- GV yêu cầu HS quan sát </w:t>
            </w:r>
            <w:r w:rsidRPr="00D326DD">
              <w:rPr>
                <w:rStyle w:val="Strong"/>
                <w:rFonts w:asciiTheme="majorHAnsi" w:hAnsiTheme="majorHAnsi" w:cstheme="majorHAnsi"/>
                <w:color w:val="FF0000"/>
                <w:sz w:val="28"/>
                <w:szCs w:val="28"/>
                <w:lang w:val="pt-BR"/>
              </w:rPr>
              <w:t>Hình 4 được phóng to trên PowerPoint/Canva</w:t>
            </w:r>
            <w:r w:rsidRPr="00D326DD">
              <w:rPr>
                <w:rFonts w:asciiTheme="majorHAnsi" w:hAnsiTheme="majorHAnsi" w:cstheme="majorHAnsi"/>
                <w:color w:val="FF0000"/>
                <w:sz w:val="28"/>
                <w:szCs w:val="28"/>
                <w:lang w:val="pt-BR"/>
              </w:rPr>
              <w:t xml:space="preserve">, tổ chức thảo luận </w:t>
            </w:r>
            <w:r w:rsidRPr="00D326DD">
              <w:rPr>
                <w:rStyle w:val="Strong"/>
                <w:rFonts w:asciiTheme="majorHAnsi" w:hAnsiTheme="majorHAnsi" w:cstheme="majorHAnsi"/>
                <w:color w:val="FF0000"/>
                <w:sz w:val="28"/>
                <w:szCs w:val="28"/>
                <w:lang w:val="pt-BR"/>
              </w:rPr>
              <w:t>cặp đôi</w:t>
            </w:r>
            <w:r w:rsidRPr="00D326DD">
              <w:rPr>
                <w:rFonts w:asciiTheme="majorHAnsi" w:hAnsiTheme="majorHAnsi" w:cstheme="majorHAnsi"/>
                <w:color w:val="FF0000"/>
                <w:sz w:val="28"/>
                <w:szCs w:val="28"/>
                <w:lang w:val="pt-BR"/>
              </w:rPr>
              <w:t xml:space="preserve">. → </w:t>
            </w:r>
            <w:r w:rsidRPr="00D326DD">
              <w:rPr>
                <w:rStyle w:val="Strong"/>
                <w:rFonts w:asciiTheme="majorHAnsi" w:hAnsiTheme="majorHAnsi" w:cstheme="majorHAnsi"/>
                <w:color w:val="FF0000"/>
                <w:sz w:val="28"/>
                <w:szCs w:val="28"/>
                <w:lang w:val="pt-BR"/>
              </w:rPr>
              <w:t>Định hướng NLS:</w:t>
            </w:r>
            <w:r w:rsidRPr="00D326DD">
              <w:rPr>
                <w:rFonts w:asciiTheme="majorHAnsi" w:hAnsiTheme="majorHAnsi" w:cstheme="majorHAnsi"/>
                <w:color w:val="FF0000"/>
                <w:sz w:val="28"/>
                <w:szCs w:val="28"/>
                <w:lang w:val="pt-BR"/>
              </w:rPr>
              <w:t xml:space="preserve"> hướng dẫn HS tập trung vào hình ảnh và thông tin chính.</w:t>
            </w:r>
          </w:p>
        </w:tc>
        <w:tc>
          <w:tcPr>
            <w:tcW w:w="3935" w:type="dxa"/>
            <w:shd w:val="clear" w:color="auto" w:fill="auto"/>
            <w:vAlign w:val="center"/>
          </w:tcPr>
          <w:p w:rsidR="00D326DD" w:rsidRPr="00D326DD" w:rsidRDefault="00D326DD" w:rsidP="00D326DD">
            <w:pPr>
              <w:spacing w:after="0"/>
              <w:rPr>
                <w:rFonts w:asciiTheme="majorHAnsi" w:hAnsiTheme="majorHAnsi" w:cstheme="majorHAnsi"/>
                <w:sz w:val="28"/>
                <w:szCs w:val="28"/>
                <w:lang w:val="pt-BR"/>
              </w:rPr>
            </w:pPr>
            <w:r w:rsidRPr="00D326DD">
              <w:rPr>
                <w:rFonts w:asciiTheme="majorHAnsi" w:hAnsiTheme="majorHAnsi" w:cstheme="majorHAnsi"/>
                <w:sz w:val="28"/>
                <w:szCs w:val="28"/>
                <w:lang w:val="pt-BR"/>
              </w:rPr>
              <w:t>- HS thảo luận cặp đôi, quan sát hình ảnh số.</w:t>
            </w:r>
          </w:p>
        </w:tc>
      </w:tr>
      <w:tr w:rsidR="00D326DD" w:rsidRPr="00D326DD" w:rsidTr="000B58C0">
        <w:tc>
          <w:tcPr>
            <w:tcW w:w="5353" w:type="dxa"/>
            <w:shd w:val="clear" w:color="auto" w:fill="auto"/>
            <w:vAlign w:val="center"/>
          </w:tcPr>
          <w:p w:rsidR="00D326DD" w:rsidRPr="00D326DD" w:rsidRDefault="00D326DD" w:rsidP="00D326DD">
            <w:pPr>
              <w:spacing w:after="0"/>
              <w:rPr>
                <w:rFonts w:asciiTheme="majorHAnsi" w:hAnsiTheme="majorHAnsi" w:cstheme="majorHAnsi"/>
                <w:color w:val="FF0000"/>
                <w:sz w:val="28"/>
                <w:szCs w:val="28"/>
                <w:lang w:val="pt-BR"/>
              </w:rPr>
            </w:pPr>
            <w:r w:rsidRPr="00D326DD">
              <w:rPr>
                <w:rFonts w:asciiTheme="majorHAnsi" w:hAnsiTheme="majorHAnsi" w:cstheme="majorHAnsi"/>
                <w:color w:val="FF0000"/>
                <w:sz w:val="28"/>
                <w:szCs w:val="28"/>
                <w:lang w:val="pt-BR"/>
              </w:rPr>
              <w:t xml:space="preserve">- GV đặt câu hỏi trên </w:t>
            </w:r>
            <w:r w:rsidRPr="00D326DD">
              <w:rPr>
                <w:rStyle w:val="Strong"/>
                <w:rFonts w:asciiTheme="majorHAnsi" w:hAnsiTheme="majorHAnsi" w:cstheme="majorHAnsi"/>
                <w:color w:val="FF0000"/>
                <w:sz w:val="28"/>
                <w:szCs w:val="28"/>
                <w:lang w:val="pt-BR"/>
              </w:rPr>
              <w:t>slide trình chiếu</w:t>
            </w:r>
            <w:r w:rsidRPr="00D326DD">
              <w:rPr>
                <w:rFonts w:asciiTheme="majorHAnsi" w:hAnsiTheme="majorHAnsi" w:cstheme="majorHAnsi"/>
                <w:color w:val="FF0000"/>
                <w:sz w:val="28"/>
                <w:szCs w:val="28"/>
                <w:lang w:val="pt-BR"/>
              </w:rPr>
              <w:t>: con vật ăn gì? thức ăn từ đâu?</w:t>
            </w:r>
          </w:p>
        </w:tc>
        <w:tc>
          <w:tcPr>
            <w:tcW w:w="3935" w:type="dxa"/>
            <w:shd w:val="clear" w:color="auto" w:fill="auto"/>
            <w:vAlign w:val="center"/>
          </w:tcPr>
          <w:p w:rsidR="00D326DD" w:rsidRPr="00D326DD" w:rsidRDefault="00D326DD" w:rsidP="00D326DD">
            <w:pPr>
              <w:spacing w:after="0"/>
              <w:rPr>
                <w:rFonts w:asciiTheme="majorHAnsi" w:hAnsiTheme="majorHAnsi" w:cstheme="majorHAnsi"/>
                <w:sz w:val="28"/>
                <w:szCs w:val="28"/>
                <w:lang w:val="pt-BR"/>
              </w:rPr>
            </w:pPr>
            <w:r w:rsidRPr="00D326DD">
              <w:rPr>
                <w:rFonts w:asciiTheme="majorHAnsi" w:hAnsiTheme="majorHAnsi" w:cstheme="majorHAnsi"/>
                <w:sz w:val="28"/>
                <w:szCs w:val="28"/>
                <w:lang w:val="pt-BR"/>
              </w:rPr>
              <w:t>- HS trả lời dựa vào hình ảnh: a) Bò ăn cỏ – từ thực vật. b) Gà ăn rau – từ thực vật. c) Chim ăn cá – từ động vật. d) Hổ ăn thịt – từ động vật.</w:t>
            </w:r>
          </w:p>
        </w:tc>
      </w:tr>
      <w:tr w:rsidR="00D326DD" w:rsidRPr="00D326DD" w:rsidTr="000B58C0">
        <w:tc>
          <w:tcPr>
            <w:tcW w:w="5353" w:type="dxa"/>
            <w:shd w:val="clear" w:color="auto" w:fill="auto"/>
            <w:vAlign w:val="center"/>
          </w:tcPr>
          <w:p w:rsidR="00D326DD" w:rsidRPr="00D326DD" w:rsidRDefault="00D326DD" w:rsidP="00D326DD">
            <w:pPr>
              <w:spacing w:after="0"/>
              <w:rPr>
                <w:rFonts w:asciiTheme="majorHAnsi" w:hAnsiTheme="majorHAnsi" w:cstheme="majorHAnsi"/>
                <w:color w:val="FF0000"/>
                <w:sz w:val="28"/>
                <w:szCs w:val="28"/>
                <w:lang w:val="pt-BR"/>
              </w:rPr>
            </w:pPr>
            <w:r w:rsidRPr="00D326DD">
              <w:rPr>
                <w:rFonts w:asciiTheme="majorHAnsi" w:hAnsiTheme="majorHAnsi" w:cstheme="majorHAnsi"/>
                <w:color w:val="FF0000"/>
                <w:sz w:val="28"/>
                <w:szCs w:val="28"/>
                <w:lang w:val="pt-BR"/>
              </w:rPr>
              <w:t xml:space="preserve">- GV nhận xét, chốt đáp án; sử dụng </w:t>
            </w:r>
            <w:r w:rsidRPr="00D326DD">
              <w:rPr>
                <w:rStyle w:val="Strong"/>
                <w:rFonts w:asciiTheme="majorHAnsi" w:hAnsiTheme="majorHAnsi" w:cstheme="majorHAnsi"/>
                <w:color w:val="FF0000"/>
                <w:sz w:val="28"/>
                <w:szCs w:val="28"/>
                <w:lang w:val="pt-BR"/>
              </w:rPr>
              <w:t>bút trình chiếu</w:t>
            </w:r>
            <w:r w:rsidRPr="00D326DD">
              <w:rPr>
                <w:rFonts w:asciiTheme="majorHAnsi" w:hAnsiTheme="majorHAnsi" w:cstheme="majorHAnsi"/>
                <w:color w:val="FF0000"/>
                <w:sz w:val="28"/>
                <w:szCs w:val="28"/>
                <w:lang w:val="pt-BR"/>
              </w:rPr>
              <w:t xml:space="preserve"> khoanh tròn chi tiết thức ăn trong hình.</w:t>
            </w:r>
          </w:p>
        </w:tc>
        <w:tc>
          <w:tcPr>
            <w:tcW w:w="3935" w:type="dxa"/>
            <w:shd w:val="clear" w:color="auto" w:fill="auto"/>
            <w:vAlign w:val="center"/>
          </w:tcPr>
          <w:p w:rsidR="00D326DD" w:rsidRPr="00D326DD" w:rsidRDefault="00D326DD" w:rsidP="00D326DD">
            <w:pPr>
              <w:spacing w:after="0"/>
              <w:rPr>
                <w:rFonts w:asciiTheme="majorHAnsi" w:hAnsiTheme="majorHAnsi" w:cstheme="majorHAnsi"/>
                <w:sz w:val="28"/>
                <w:szCs w:val="28"/>
                <w:lang w:val="pt-BR"/>
              </w:rPr>
            </w:pPr>
            <w:r w:rsidRPr="00D326DD">
              <w:rPr>
                <w:rFonts w:asciiTheme="majorHAnsi" w:hAnsiTheme="majorHAnsi" w:cstheme="majorHAnsi"/>
                <w:sz w:val="28"/>
                <w:szCs w:val="28"/>
                <w:lang w:val="pt-BR"/>
              </w:rPr>
              <w:t>- Nhóm khác lắng nghe, nhận xét.</w:t>
            </w:r>
          </w:p>
        </w:tc>
      </w:tr>
      <w:tr w:rsidR="00D326DD" w:rsidRPr="00D326DD" w:rsidTr="000B58C0">
        <w:tc>
          <w:tcPr>
            <w:tcW w:w="5353" w:type="dxa"/>
            <w:shd w:val="clear" w:color="auto" w:fill="auto"/>
            <w:vAlign w:val="center"/>
          </w:tcPr>
          <w:p w:rsidR="00D326DD" w:rsidRPr="00D326DD" w:rsidRDefault="00D326DD" w:rsidP="00D326DD">
            <w:pPr>
              <w:spacing w:after="0"/>
              <w:rPr>
                <w:rFonts w:asciiTheme="majorHAnsi" w:hAnsiTheme="majorHAnsi" w:cstheme="majorHAnsi"/>
                <w:color w:val="FF0000"/>
                <w:sz w:val="28"/>
                <w:szCs w:val="28"/>
                <w:lang w:val="nl-NL"/>
              </w:rPr>
            </w:pPr>
            <w:r w:rsidRPr="00D326DD">
              <w:rPr>
                <w:rFonts w:asciiTheme="majorHAnsi" w:hAnsiTheme="majorHAnsi" w:cstheme="majorHAnsi"/>
                <w:color w:val="FF0000"/>
                <w:sz w:val="28"/>
                <w:szCs w:val="28"/>
                <w:lang w:val="nl-NL"/>
              </w:rPr>
              <w:t xml:space="preserve">- GV chốt kiến thức trên </w:t>
            </w:r>
            <w:r w:rsidRPr="00D326DD">
              <w:rPr>
                <w:rStyle w:val="Strong"/>
                <w:rFonts w:asciiTheme="majorHAnsi" w:hAnsiTheme="majorHAnsi" w:cstheme="majorHAnsi"/>
                <w:color w:val="FF0000"/>
                <w:sz w:val="28"/>
                <w:szCs w:val="28"/>
                <w:lang w:val="nl-NL"/>
              </w:rPr>
              <w:t>slide tổng hợp</w:t>
            </w:r>
            <w:r w:rsidRPr="00D326DD">
              <w:rPr>
                <w:rFonts w:asciiTheme="majorHAnsi" w:hAnsiTheme="majorHAnsi" w:cstheme="majorHAnsi"/>
                <w:color w:val="FF0000"/>
                <w:sz w:val="28"/>
                <w:szCs w:val="28"/>
                <w:lang w:val="nl-NL"/>
              </w:rPr>
              <w:t>.</w:t>
            </w:r>
          </w:p>
        </w:tc>
        <w:tc>
          <w:tcPr>
            <w:tcW w:w="3935" w:type="dxa"/>
            <w:shd w:val="clear" w:color="auto" w:fill="auto"/>
            <w:vAlign w:val="center"/>
          </w:tcPr>
          <w:p w:rsidR="00D326DD" w:rsidRPr="00D326DD" w:rsidRDefault="00D326DD" w:rsidP="00D326DD">
            <w:pPr>
              <w:spacing w:after="0"/>
              <w:rPr>
                <w:rFonts w:asciiTheme="majorHAnsi" w:hAnsiTheme="majorHAnsi" w:cstheme="majorHAnsi"/>
                <w:sz w:val="28"/>
                <w:szCs w:val="28"/>
              </w:rPr>
            </w:pPr>
            <w:r w:rsidRPr="00D326DD">
              <w:rPr>
                <w:rFonts w:asciiTheme="majorHAnsi" w:hAnsiTheme="majorHAnsi" w:cstheme="majorHAnsi"/>
                <w:sz w:val="28"/>
                <w:szCs w:val="28"/>
              </w:rPr>
              <w:t>- HS lắng nghe, ghi nhớ.</w:t>
            </w:r>
          </w:p>
        </w:tc>
      </w:tr>
      <w:tr w:rsidR="00D326DD" w:rsidRPr="00D326DD" w:rsidTr="000B58C0">
        <w:tc>
          <w:tcPr>
            <w:tcW w:w="5353" w:type="dxa"/>
            <w:shd w:val="clear" w:color="auto" w:fill="auto"/>
            <w:vAlign w:val="center"/>
          </w:tcPr>
          <w:p w:rsidR="00D326DD" w:rsidRPr="00D326DD" w:rsidRDefault="00D326DD" w:rsidP="00D326DD">
            <w:pPr>
              <w:spacing w:after="0"/>
              <w:rPr>
                <w:rFonts w:asciiTheme="majorHAnsi" w:hAnsiTheme="majorHAnsi" w:cstheme="majorHAnsi"/>
                <w:color w:val="FF0000"/>
                <w:sz w:val="28"/>
                <w:szCs w:val="28"/>
                <w:lang w:val="nl-NL"/>
              </w:rPr>
            </w:pPr>
            <w:r w:rsidRPr="00D326DD">
              <w:rPr>
                <w:rStyle w:val="Strong"/>
                <w:rFonts w:asciiTheme="majorHAnsi" w:hAnsiTheme="majorHAnsi" w:cstheme="majorHAnsi"/>
                <w:color w:val="FF0000"/>
                <w:sz w:val="28"/>
                <w:szCs w:val="28"/>
                <w:lang w:val="nl-NL"/>
              </w:rPr>
              <w:t>2. Phân loại thức ăn của động vật (Hình 5)</w:t>
            </w:r>
          </w:p>
        </w:tc>
        <w:tc>
          <w:tcPr>
            <w:tcW w:w="3935" w:type="dxa"/>
            <w:shd w:val="clear" w:color="auto" w:fill="auto"/>
            <w:vAlign w:val="center"/>
          </w:tcPr>
          <w:p w:rsidR="00D326DD" w:rsidRPr="00D326DD" w:rsidRDefault="00D326DD" w:rsidP="00D326DD">
            <w:pPr>
              <w:spacing w:after="0"/>
              <w:rPr>
                <w:rFonts w:asciiTheme="majorHAnsi" w:hAnsiTheme="majorHAnsi" w:cstheme="majorHAnsi"/>
                <w:sz w:val="28"/>
                <w:szCs w:val="28"/>
                <w:lang w:val="nl-NL"/>
              </w:rPr>
            </w:pPr>
          </w:p>
        </w:tc>
      </w:tr>
      <w:tr w:rsidR="00D326DD" w:rsidRPr="00D326DD" w:rsidTr="000B58C0">
        <w:tc>
          <w:tcPr>
            <w:tcW w:w="5353" w:type="dxa"/>
            <w:shd w:val="clear" w:color="auto" w:fill="auto"/>
            <w:vAlign w:val="center"/>
          </w:tcPr>
          <w:p w:rsidR="00D326DD" w:rsidRPr="00D326DD" w:rsidRDefault="00D326DD" w:rsidP="00D326DD">
            <w:pPr>
              <w:spacing w:after="0"/>
              <w:rPr>
                <w:rFonts w:asciiTheme="majorHAnsi" w:hAnsiTheme="majorHAnsi" w:cstheme="majorHAnsi"/>
                <w:color w:val="FF0000"/>
                <w:sz w:val="28"/>
                <w:szCs w:val="28"/>
                <w:lang w:val="nl-NL"/>
              </w:rPr>
            </w:pPr>
            <w:r w:rsidRPr="00D326DD">
              <w:rPr>
                <w:rFonts w:asciiTheme="majorHAnsi" w:hAnsiTheme="majorHAnsi" w:cstheme="majorHAnsi"/>
                <w:color w:val="FF0000"/>
                <w:sz w:val="28"/>
                <w:szCs w:val="28"/>
                <w:lang w:val="nl-NL"/>
              </w:rPr>
              <w:t xml:space="preserve">- GV cho HS quan sát </w:t>
            </w:r>
            <w:r w:rsidRPr="00D326DD">
              <w:rPr>
                <w:rStyle w:val="Strong"/>
                <w:rFonts w:asciiTheme="majorHAnsi" w:hAnsiTheme="majorHAnsi" w:cstheme="majorHAnsi"/>
                <w:color w:val="FF0000"/>
                <w:sz w:val="28"/>
                <w:szCs w:val="28"/>
                <w:lang w:val="nl-NL"/>
              </w:rPr>
              <w:t>Hình 5 trên SGK điện tử/bảng tương tác</w:t>
            </w:r>
            <w:r w:rsidRPr="00D326DD">
              <w:rPr>
                <w:rFonts w:asciiTheme="majorHAnsi" w:hAnsiTheme="majorHAnsi" w:cstheme="majorHAnsi"/>
                <w:color w:val="FF0000"/>
                <w:sz w:val="28"/>
                <w:szCs w:val="28"/>
                <w:lang w:val="nl-NL"/>
              </w:rPr>
              <w:t>, yêu cầu nêu tên con vật và thức ăn.</w:t>
            </w:r>
          </w:p>
        </w:tc>
        <w:tc>
          <w:tcPr>
            <w:tcW w:w="3935" w:type="dxa"/>
            <w:shd w:val="clear" w:color="auto" w:fill="auto"/>
            <w:vAlign w:val="center"/>
          </w:tcPr>
          <w:p w:rsidR="00D326DD" w:rsidRPr="00D326DD" w:rsidRDefault="00D326DD" w:rsidP="00D326DD">
            <w:pPr>
              <w:spacing w:after="0"/>
              <w:rPr>
                <w:rFonts w:asciiTheme="majorHAnsi" w:hAnsiTheme="majorHAnsi" w:cstheme="majorHAnsi"/>
                <w:sz w:val="28"/>
                <w:szCs w:val="28"/>
              </w:rPr>
            </w:pPr>
            <w:r w:rsidRPr="00D326DD">
              <w:rPr>
                <w:rFonts w:asciiTheme="majorHAnsi" w:hAnsiTheme="majorHAnsi" w:cstheme="majorHAnsi"/>
                <w:sz w:val="28"/>
                <w:szCs w:val="28"/>
              </w:rPr>
              <w:t>- HS thảo luận nhóm.</w:t>
            </w:r>
          </w:p>
        </w:tc>
      </w:tr>
      <w:tr w:rsidR="00D326DD" w:rsidRPr="00D326DD" w:rsidTr="000B58C0">
        <w:tc>
          <w:tcPr>
            <w:tcW w:w="5353" w:type="dxa"/>
            <w:shd w:val="clear" w:color="auto" w:fill="auto"/>
            <w:vAlign w:val="center"/>
          </w:tcPr>
          <w:p w:rsidR="00D326DD" w:rsidRPr="00D326DD" w:rsidRDefault="00D326DD" w:rsidP="00D326DD">
            <w:pPr>
              <w:spacing w:after="0"/>
              <w:rPr>
                <w:rFonts w:asciiTheme="majorHAnsi" w:hAnsiTheme="majorHAnsi" w:cstheme="majorHAnsi"/>
                <w:color w:val="FF0000"/>
                <w:sz w:val="28"/>
                <w:szCs w:val="28"/>
                <w:lang w:val="nl-NL"/>
              </w:rPr>
            </w:pPr>
            <w:r w:rsidRPr="00D326DD">
              <w:rPr>
                <w:rFonts w:asciiTheme="majorHAnsi" w:hAnsiTheme="majorHAnsi" w:cstheme="majorHAnsi"/>
                <w:color w:val="FF0000"/>
                <w:sz w:val="28"/>
                <w:szCs w:val="28"/>
                <w:lang w:val="nl-NL"/>
              </w:rPr>
              <w:t xml:space="preserve">- GV cho HS báo cáo; đồng thời chiếu </w:t>
            </w:r>
            <w:r w:rsidRPr="00D326DD">
              <w:rPr>
                <w:rStyle w:val="Strong"/>
                <w:rFonts w:asciiTheme="majorHAnsi" w:hAnsiTheme="majorHAnsi" w:cstheme="majorHAnsi"/>
                <w:color w:val="FF0000"/>
                <w:sz w:val="28"/>
                <w:szCs w:val="28"/>
                <w:lang w:val="nl-NL"/>
              </w:rPr>
              <w:t>bảng phân loại số (PowerPoint/Canva AI)</w:t>
            </w:r>
            <w:r w:rsidRPr="00D326DD">
              <w:rPr>
                <w:rFonts w:asciiTheme="majorHAnsi" w:hAnsiTheme="majorHAnsi" w:cstheme="majorHAnsi"/>
                <w:color w:val="FF0000"/>
                <w:sz w:val="28"/>
                <w:szCs w:val="28"/>
                <w:lang w:val="nl-NL"/>
              </w:rPr>
              <w:t>.</w:t>
            </w:r>
          </w:p>
        </w:tc>
        <w:tc>
          <w:tcPr>
            <w:tcW w:w="3935" w:type="dxa"/>
            <w:shd w:val="clear" w:color="auto" w:fill="auto"/>
            <w:vAlign w:val="center"/>
          </w:tcPr>
          <w:p w:rsidR="00D326DD" w:rsidRPr="00D326DD" w:rsidRDefault="00D326DD" w:rsidP="00D326DD">
            <w:pPr>
              <w:spacing w:after="0"/>
              <w:rPr>
                <w:rFonts w:asciiTheme="majorHAnsi" w:hAnsiTheme="majorHAnsi" w:cstheme="majorHAnsi"/>
                <w:sz w:val="28"/>
                <w:szCs w:val="28"/>
                <w:lang w:val="nl-NL"/>
              </w:rPr>
            </w:pPr>
            <w:r w:rsidRPr="00D326DD">
              <w:rPr>
                <w:rFonts w:asciiTheme="majorHAnsi" w:hAnsiTheme="majorHAnsi" w:cstheme="majorHAnsi"/>
                <w:sz w:val="28"/>
                <w:szCs w:val="28"/>
                <w:lang w:val="nl-NL"/>
              </w:rPr>
              <w:t>- Đại diện nhóm trả lời: • Đại bàng, hổ, cá sấu ăn thịt. • Ngựa, cừu, thỏ, bò ăn cỏ. • Gấu, lợn, gà, vịt ăn cả thực vật và động vật.</w:t>
            </w:r>
          </w:p>
        </w:tc>
      </w:tr>
      <w:tr w:rsidR="00D326DD" w:rsidRPr="00D326DD" w:rsidTr="000B58C0">
        <w:tc>
          <w:tcPr>
            <w:tcW w:w="5353" w:type="dxa"/>
            <w:shd w:val="clear" w:color="auto" w:fill="auto"/>
            <w:vAlign w:val="center"/>
          </w:tcPr>
          <w:p w:rsidR="00D326DD" w:rsidRPr="00D326DD" w:rsidRDefault="00D326DD" w:rsidP="00D326DD">
            <w:pPr>
              <w:spacing w:after="0"/>
              <w:rPr>
                <w:rFonts w:asciiTheme="majorHAnsi" w:hAnsiTheme="majorHAnsi" w:cstheme="majorHAnsi"/>
                <w:color w:val="FF0000"/>
                <w:sz w:val="28"/>
                <w:szCs w:val="28"/>
                <w:lang w:val="nl-NL"/>
              </w:rPr>
            </w:pPr>
            <w:r w:rsidRPr="00D326DD">
              <w:rPr>
                <w:rFonts w:asciiTheme="majorHAnsi" w:hAnsiTheme="majorHAnsi" w:cstheme="majorHAnsi"/>
                <w:color w:val="FF0000"/>
                <w:sz w:val="28"/>
                <w:szCs w:val="28"/>
                <w:lang w:val="nl-NL"/>
              </w:rPr>
              <w:t>- GV nhận xét, chuẩn hóa kiến thức.</w:t>
            </w:r>
          </w:p>
        </w:tc>
        <w:tc>
          <w:tcPr>
            <w:tcW w:w="3935" w:type="dxa"/>
            <w:shd w:val="clear" w:color="auto" w:fill="auto"/>
            <w:vAlign w:val="center"/>
          </w:tcPr>
          <w:p w:rsidR="00D326DD" w:rsidRPr="00D326DD" w:rsidRDefault="00D326DD" w:rsidP="00D326DD">
            <w:pPr>
              <w:spacing w:after="0"/>
              <w:rPr>
                <w:rFonts w:asciiTheme="majorHAnsi" w:hAnsiTheme="majorHAnsi" w:cstheme="majorHAnsi"/>
                <w:sz w:val="28"/>
                <w:szCs w:val="28"/>
                <w:lang w:val="nl-NL"/>
              </w:rPr>
            </w:pPr>
            <w:r w:rsidRPr="00D326DD">
              <w:rPr>
                <w:rFonts w:asciiTheme="majorHAnsi" w:hAnsiTheme="majorHAnsi" w:cstheme="majorHAnsi"/>
                <w:sz w:val="28"/>
                <w:szCs w:val="28"/>
                <w:lang w:val="nl-NL"/>
              </w:rPr>
              <w:t>- Nhóm khác nhận xét, bổ sung.</w:t>
            </w:r>
          </w:p>
        </w:tc>
      </w:tr>
      <w:tr w:rsidR="00D326DD" w:rsidRPr="00D326DD" w:rsidTr="000B58C0">
        <w:tc>
          <w:tcPr>
            <w:tcW w:w="5353" w:type="dxa"/>
            <w:shd w:val="clear" w:color="auto" w:fill="auto"/>
            <w:vAlign w:val="center"/>
          </w:tcPr>
          <w:p w:rsidR="00D326DD" w:rsidRPr="00D326DD" w:rsidRDefault="00D326DD" w:rsidP="00D326DD">
            <w:pPr>
              <w:spacing w:after="0"/>
              <w:rPr>
                <w:rFonts w:asciiTheme="majorHAnsi" w:hAnsiTheme="majorHAnsi" w:cstheme="majorHAnsi"/>
                <w:color w:val="FF0000"/>
                <w:sz w:val="28"/>
                <w:szCs w:val="28"/>
                <w:lang w:val="nl-NL"/>
              </w:rPr>
            </w:pPr>
            <w:r w:rsidRPr="00D326DD">
              <w:rPr>
                <w:rFonts w:asciiTheme="majorHAnsi" w:hAnsiTheme="majorHAnsi" w:cstheme="majorHAnsi"/>
                <w:color w:val="FF0000"/>
                <w:sz w:val="28"/>
                <w:szCs w:val="28"/>
                <w:lang w:val="nl-NL"/>
              </w:rPr>
              <w:t xml:space="preserve">- GV đặt câu hỏi so sánh; cho HS </w:t>
            </w:r>
            <w:r w:rsidRPr="00D326DD">
              <w:rPr>
                <w:rStyle w:val="Strong"/>
                <w:rFonts w:asciiTheme="majorHAnsi" w:hAnsiTheme="majorHAnsi" w:cstheme="majorHAnsi"/>
                <w:color w:val="FF0000"/>
                <w:sz w:val="28"/>
                <w:szCs w:val="28"/>
                <w:lang w:val="nl-NL"/>
              </w:rPr>
              <w:t>tham khảo nhanh thông tin gợi ý trên SGK điện tử hoặc AI hỏi–đáp (GV định hướng)</w:t>
            </w:r>
            <w:r w:rsidRPr="00D326DD">
              <w:rPr>
                <w:rFonts w:asciiTheme="majorHAnsi" w:hAnsiTheme="majorHAnsi" w:cstheme="majorHAnsi"/>
                <w:color w:val="FF0000"/>
                <w:sz w:val="28"/>
                <w:szCs w:val="28"/>
                <w:lang w:val="nl-NL"/>
              </w:rPr>
              <w:t>.</w:t>
            </w:r>
          </w:p>
        </w:tc>
        <w:tc>
          <w:tcPr>
            <w:tcW w:w="3935" w:type="dxa"/>
            <w:shd w:val="clear" w:color="auto" w:fill="auto"/>
            <w:vAlign w:val="center"/>
          </w:tcPr>
          <w:p w:rsidR="00D326DD" w:rsidRPr="00D326DD" w:rsidRDefault="00D326DD" w:rsidP="00D326DD">
            <w:pPr>
              <w:spacing w:after="0"/>
              <w:rPr>
                <w:rFonts w:asciiTheme="majorHAnsi" w:hAnsiTheme="majorHAnsi" w:cstheme="majorHAnsi"/>
                <w:sz w:val="28"/>
                <w:szCs w:val="28"/>
                <w:lang w:val="nl-NL"/>
              </w:rPr>
            </w:pPr>
            <w:r w:rsidRPr="00D326DD">
              <w:rPr>
                <w:rFonts w:asciiTheme="majorHAnsi" w:hAnsiTheme="majorHAnsi" w:cstheme="majorHAnsi"/>
                <w:sz w:val="28"/>
                <w:szCs w:val="28"/>
                <w:lang w:val="nl-NL"/>
              </w:rPr>
              <w:t xml:space="preserve">- HS trả lời: Thức ăn của thực vật là nước, chất khoáng, khí các-bô-níc; thức ăn của động vật </w:t>
            </w:r>
            <w:r w:rsidRPr="00D326DD">
              <w:rPr>
                <w:rFonts w:asciiTheme="majorHAnsi" w:hAnsiTheme="majorHAnsi" w:cstheme="majorHAnsi"/>
                <w:sz w:val="28"/>
                <w:szCs w:val="28"/>
                <w:lang w:val="nl-NL"/>
              </w:rPr>
              <w:lastRenderedPageBreak/>
              <w:t>là thực vật và động vật khác.</w:t>
            </w:r>
          </w:p>
        </w:tc>
      </w:tr>
      <w:tr w:rsidR="00D326DD" w:rsidRPr="00D326DD" w:rsidTr="000B58C0">
        <w:tc>
          <w:tcPr>
            <w:tcW w:w="5353" w:type="dxa"/>
            <w:shd w:val="clear" w:color="auto" w:fill="auto"/>
            <w:vAlign w:val="center"/>
          </w:tcPr>
          <w:p w:rsidR="00D326DD" w:rsidRPr="00D326DD" w:rsidRDefault="00D326DD" w:rsidP="00D326DD">
            <w:pPr>
              <w:spacing w:after="0"/>
              <w:rPr>
                <w:rFonts w:asciiTheme="majorHAnsi" w:hAnsiTheme="majorHAnsi" w:cstheme="majorHAnsi"/>
                <w:color w:val="FF0000"/>
                <w:sz w:val="28"/>
                <w:szCs w:val="28"/>
                <w:lang w:val="nl-NL"/>
              </w:rPr>
            </w:pPr>
            <w:r w:rsidRPr="00D326DD">
              <w:rPr>
                <w:rFonts w:asciiTheme="majorHAnsi" w:hAnsiTheme="majorHAnsi" w:cstheme="majorHAnsi"/>
                <w:color w:val="FF0000"/>
                <w:sz w:val="28"/>
                <w:szCs w:val="28"/>
                <w:lang w:val="nl-NL"/>
              </w:rPr>
              <w:lastRenderedPageBreak/>
              <w:t xml:space="preserve">- GV chốt bằng </w:t>
            </w:r>
            <w:r w:rsidRPr="00D326DD">
              <w:rPr>
                <w:rStyle w:val="Strong"/>
                <w:rFonts w:asciiTheme="majorHAnsi" w:hAnsiTheme="majorHAnsi" w:cstheme="majorHAnsi"/>
                <w:color w:val="FF0000"/>
                <w:sz w:val="28"/>
                <w:szCs w:val="28"/>
                <w:lang w:val="nl-NL"/>
              </w:rPr>
              <w:t>sơ đồ tư duy AI (Canva AI/Mindmap AI)</w:t>
            </w:r>
            <w:r w:rsidRPr="00D326DD">
              <w:rPr>
                <w:rFonts w:asciiTheme="majorHAnsi" w:hAnsiTheme="majorHAnsi" w:cstheme="majorHAnsi"/>
                <w:color w:val="FF0000"/>
                <w:sz w:val="28"/>
                <w:szCs w:val="28"/>
                <w:lang w:val="nl-NL"/>
              </w:rPr>
              <w:t>: động vật không tự tổng hợp chất dinh dưỡng.</w:t>
            </w:r>
          </w:p>
        </w:tc>
        <w:tc>
          <w:tcPr>
            <w:tcW w:w="3935" w:type="dxa"/>
            <w:shd w:val="clear" w:color="auto" w:fill="auto"/>
            <w:vAlign w:val="center"/>
          </w:tcPr>
          <w:p w:rsidR="00D326DD" w:rsidRPr="00D326DD" w:rsidRDefault="00D326DD" w:rsidP="00D326DD">
            <w:pPr>
              <w:spacing w:after="0"/>
              <w:rPr>
                <w:rFonts w:asciiTheme="majorHAnsi" w:hAnsiTheme="majorHAnsi" w:cstheme="majorHAnsi"/>
                <w:sz w:val="28"/>
                <w:szCs w:val="28"/>
                <w:lang w:val="nl-NL"/>
              </w:rPr>
            </w:pPr>
            <w:r w:rsidRPr="00D326DD">
              <w:rPr>
                <w:rFonts w:asciiTheme="majorHAnsi" w:hAnsiTheme="majorHAnsi" w:cstheme="majorHAnsi"/>
                <w:sz w:val="28"/>
                <w:szCs w:val="28"/>
                <w:lang w:val="nl-NL"/>
              </w:rPr>
              <w:t>- HS theo dõi sơ đồ, ghi nhớ kết luận.</w:t>
            </w:r>
          </w:p>
        </w:tc>
      </w:tr>
      <w:tr w:rsidR="004C7E42" w:rsidRPr="00D326DD" w:rsidTr="00F076E1">
        <w:tc>
          <w:tcPr>
            <w:tcW w:w="5353" w:type="dxa"/>
            <w:shd w:val="clear" w:color="auto" w:fill="auto"/>
          </w:tcPr>
          <w:p w:rsidR="004C7E42" w:rsidRPr="00D326DD" w:rsidRDefault="0025364E" w:rsidP="00D326DD">
            <w:pPr>
              <w:tabs>
                <w:tab w:val="left" w:pos="402"/>
              </w:tabs>
              <w:spacing w:after="0" w:line="276" w:lineRule="auto"/>
              <w:rPr>
                <w:rFonts w:asciiTheme="majorHAnsi" w:eastAsia="Times New Roman" w:hAnsiTheme="majorHAnsi" w:cstheme="majorHAnsi"/>
                <w:b/>
                <w:bCs/>
                <w:sz w:val="28"/>
                <w:szCs w:val="28"/>
                <w:lang w:val="pt-BR"/>
              </w:rPr>
            </w:pPr>
            <w:r w:rsidRPr="00D326DD">
              <w:rPr>
                <w:rFonts w:asciiTheme="majorHAnsi" w:eastAsia="Times New Roman" w:hAnsiTheme="majorHAnsi" w:cstheme="majorHAnsi"/>
                <w:b/>
                <w:bCs/>
                <w:sz w:val="28"/>
                <w:szCs w:val="28"/>
              </w:rPr>
              <w:t xml:space="preserve">3. </w:t>
            </w:r>
            <w:r w:rsidR="00AB29F5" w:rsidRPr="00D326DD">
              <w:rPr>
                <w:rFonts w:asciiTheme="majorHAnsi" w:eastAsia="Times New Roman" w:hAnsiTheme="majorHAnsi" w:cstheme="majorHAnsi"/>
                <w:b/>
                <w:bCs/>
                <w:sz w:val="28"/>
                <w:szCs w:val="28"/>
                <w:lang w:val="pt-BR"/>
              </w:rPr>
              <w:t>Vận dụng, trải nghiệm:</w:t>
            </w:r>
          </w:p>
          <w:p w:rsidR="00AB29F5" w:rsidRPr="00D326DD" w:rsidRDefault="00AB29F5" w:rsidP="00D326DD">
            <w:pPr>
              <w:tabs>
                <w:tab w:val="left" w:pos="402"/>
              </w:tabs>
              <w:spacing w:after="0" w:line="276" w:lineRule="auto"/>
              <w:rPr>
                <w:rFonts w:asciiTheme="majorHAnsi" w:eastAsia="Times New Roman" w:hAnsiTheme="majorHAnsi" w:cstheme="majorHAnsi"/>
                <w:bCs/>
                <w:sz w:val="28"/>
                <w:szCs w:val="28"/>
              </w:rPr>
            </w:pPr>
            <w:r w:rsidRPr="00D326DD">
              <w:rPr>
                <w:rFonts w:asciiTheme="majorHAnsi" w:eastAsia="Times New Roman" w:hAnsiTheme="majorHAnsi" w:cstheme="majorHAnsi"/>
                <w:bCs/>
                <w:sz w:val="28"/>
                <w:szCs w:val="28"/>
              </w:rPr>
              <w:t>- Thức ăn của động vật là gì?</w:t>
            </w:r>
          </w:p>
        </w:tc>
        <w:tc>
          <w:tcPr>
            <w:tcW w:w="3935" w:type="dxa"/>
            <w:shd w:val="clear" w:color="auto" w:fill="auto"/>
          </w:tcPr>
          <w:p w:rsidR="004C7E42" w:rsidRPr="00D326DD" w:rsidRDefault="004C7E42" w:rsidP="00D326DD">
            <w:pPr>
              <w:spacing w:after="0" w:line="276" w:lineRule="auto"/>
              <w:rPr>
                <w:rFonts w:asciiTheme="majorHAnsi" w:hAnsiTheme="majorHAnsi" w:cstheme="majorHAnsi"/>
                <w:sz w:val="28"/>
                <w:szCs w:val="28"/>
              </w:rPr>
            </w:pPr>
          </w:p>
          <w:p w:rsidR="00AB29F5" w:rsidRPr="00D326DD" w:rsidRDefault="00AB29F5" w:rsidP="00D326DD">
            <w:pPr>
              <w:spacing w:after="0" w:line="276" w:lineRule="auto"/>
              <w:rPr>
                <w:rFonts w:asciiTheme="majorHAnsi" w:hAnsiTheme="majorHAnsi" w:cstheme="majorHAnsi"/>
                <w:sz w:val="28"/>
                <w:szCs w:val="28"/>
              </w:rPr>
            </w:pPr>
            <w:r w:rsidRPr="00D326DD">
              <w:rPr>
                <w:rFonts w:asciiTheme="majorHAnsi" w:hAnsiTheme="majorHAnsi" w:cstheme="majorHAnsi"/>
                <w:sz w:val="28"/>
                <w:szCs w:val="28"/>
              </w:rPr>
              <w:t>- HS trả lời</w:t>
            </w:r>
          </w:p>
        </w:tc>
      </w:tr>
      <w:tr w:rsidR="000B51A7" w:rsidRPr="00D326DD" w:rsidTr="00F076E1">
        <w:tc>
          <w:tcPr>
            <w:tcW w:w="5353" w:type="dxa"/>
            <w:shd w:val="clear" w:color="auto" w:fill="auto"/>
          </w:tcPr>
          <w:p w:rsidR="000B51A7" w:rsidRPr="00D326DD" w:rsidRDefault="000B51A7" w:rsidP="00D326DD">
            <w:pPr>
              <w:tabs>
                <w:tab w:val="left" w:pos="402"/>
              </w:tabs>
              <w:spacing w:after="0" w:line="276" w:lineRule="auto"/>
              <w:rPr>
                <w:rFonts w:asciiTheme="majorHAnsi" w:eastAsia="Times New Roman" w:hAnsiTheme="majorHAnsi" w:cstheme="majorHAnsi"/>
                <w:bCs/>
                <w:sz w:val="28"/>
                <w:szCs w:val="28"/>
              </w:rPr>
            </w:pPr>
            <w:r w:rsidRPr="00D326DD">
              <w:rPr>
                <w:rFonts w:asciiTheme="majorHAnsi" w:eastAsia="Times New Roman" w:hAnsiTheme="majorHAnsi" w:cstheme="majorHAnsi"/>
                <w:bCs/>
                <w:sz w:val="28"/>
                <w:szCs w:val="28"/>
              </w:rPr>
              <w:t>- Hãy kể tên một số động vật ăn cả thực vật và động vật</w:t>
            </w:r>
          </w:p>
        </w:tc>
        <w:tc>
          <w:tcPr>
            <w:tcW w:w="3935" w:type="dxa"/>
            <w:shd w:val="clear" w:color="auto" w:fill="auto"/>
          </w:tcPr>
          <w:p w:rsidR="000B51A7" w:rsidRPr="00D326DD" w:rsidRDefault="000B51A7" w:rsidP="00D326DD">
            <w:pPr>
              <w:spacing w:after="0" w:line="276" w:lineRule="auto"/>
              <w:rPr>
                <w:rFonts w:asciiTheme="majorHAnsi" w:hAnsiTheme="majorHAnsi" w:cstheme="majorHAnsi"/>
                <w:sz w:val="28"/>
                <w:szCs w:val="28"/>
              </w:rPr>
            </w:pPr>
            <w:r w:rsidRPr="00D326DD">
              <w:rPr>
                <w:rFonts w:asciiTheme="majorHAnsi" w:hAnsiTheme="majorHAnsi" w:cstheme="majorHAnsi"/>
                <w:sz w:val="28"/>
                <w:szCs w:val="28"/>
              </w:rPr>
              <w:t>- HS nêu</w:t>
            </w:r>
          </w:p>
        </w:tc>
      </w:tr>
      <w:tr w:rsidR="004C7E42" w:rsidRPr="00D326DD" w:rsidTr="00F076E1">
        <w:tc>
          <w:tcPr>
            <w:tcW w:w="5353" w:type="dxa"/>
            <w:shd w:val="clear" w:color="auto" w:fill="auto"/>
          </w:tcPr>
          <w:p w:rsidR="004C7E42" w:rsidRPr="00D326DD" w:rsidRDefault="004C7E42" w:rsidP="00D326DD">
            <w:pPr>
              <w:tabs>
                <w:tab w:val="left" w:pos="402"/>
              </w:tabs>
              <w:spacing w:after="0" w:line="240" w:lineRule="auto"/>
              <w:rPr>
                <w:rFonts w:asciiTheme="majorHAnsi" w:eastAsia="Times New Roman" w:hAnsiTheme="majorHAnsi" w:cstheme="majorHAnsi"/>
                <w:sz w:val="28"/>
                <w:szCs w:val="28"/>
                <w:lang w:val="pt-BR"/>
              </w:rPr>
            </w:pPr>
            <w:r w:rsidRPr="00D326DD">
              <w:rPr>
                <w:rFonts w:asciiTheme="majorHAnsi" w:eastAsia="Times New Roman" w:hAnsiTheme="majorHAnsi" w:cstheme="majorHAnsi"/>
                <w:sz w:val="28"/>
                <w:szCs w:val="28"/>
                <w:lang w:val="pt-BR"/>
              </w:rPr>
              <w:t>- Nhận xét tiết học.</w:t>
            </w:r>
          </w:p>
        </w:tc>
        <w:tc>
          <w:tcPr>
            <w:tcW w:w="3935" w:type="dxa"/>
            <w:shd w:val="clear" w:color="auto" w:fill="auto"/>
          </w:tcPr>
          <w:p w:rsidR="004C7E42" w:rsidRPr="00D326DD" w:rsidRDefault="004C7E42" w:rsidP="00D326DD">
            <w:pPr>
              <w:spacing w:after="0" w:line="276" w:lineRule="auto"/>
              <w:rPr>
                <w:rFonts w:asciiTheme="majorHAnsi" w:hAnsiTheme="majorHAnsi" w:cstheme="majorHAnsi"/>
                <w:sz w:val="28"/>
                <w:szCs w:val="28"/>
              </w:rPr>
            </w:pPr>
          </w:p>
        </w:tc>
      </w:tr>
    </w:tbl>
    <w:p w:rsidR="00E42F41" w:rsidRPr="00D326DD" w:rsidRDefault="004C7E42" w:rsidP="00D326DD">
      <w:pPr>
        <w:spacing w:after="0" w:line="276" w:lineRule="auto"/>
        <w:rPr>
          <w:rFonts w:asciiTheme="majorHAnsi" w:hAnsiTheme="majorHAnsi" w:cstheme="majorHAnsi"/>
          <w:b/>
          <w:bCs/>
          <w:sz w:val="28"/>
          <w:szCs w:val="28"/>
        </w:rPr>
      </w:pPr>
      <w:r w:rsidRPr="00D326DD">
        <w:rPr>
          <w:rFonts w:asciiTheme="majorHAnsi" w:hAnsiTheme="majorHAnsi" w:cstheme="majorHAnsi"/>
          <w:b/>
          <w:bCs/>
          <w:sz w:val="28"/>
          <w:szCs w:val="28"/>
        </w:rPr>
        <w:t>IV. ĐIỀU CHỈNH SAU BÀI DẠY (nế</w:t>
      </w:r>
      <w:r w:rsidR="00F3583A" w:rsidRPr="00D326DD">
        <w:rPr>
          <w:rFonts w:asciiTheme="majorHAnsi" w:hAnsiTheme="majorHAnsi" w:cstheme="majorHAnsi"/>
          <w:b/>
          <w:bCs/>
          <w:sz w:val="28"/>
          <w:szCs w:val="28"/>
        </w:rPr>
        <w:t>u có)</w:t>
      </w:r>
    </w:p>
    <w:sectPr w:rsidR="00E42F41" w:rsidRPr="00D326DD" w:rsidSect="006E5748">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D1986"/>
    <w:multiLevelType w:val="hybridMultilevel"/>
    <w:tmpl w:val="FA5E860A"/>
    <w:lvl w:ilvl="0" w:tplc="F428332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BD3D6E"/>
    <w:multiLevelType w:val="hybridMultilevel"/>
    <w:tmpl w:val="D0E0D57C"/>
    <w:lvl w:ilvl="0" w:tplc="E28EEC1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222582"/>
    <w:multiLevelType w:val="hybridMultilevel"/>
    <w:tmpl w:val="370416FA"/>
    <w:lvl w:ilvl="0" w:tplc="7FECFE3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2F1E18"/>
    <w:multiLevelType w:val="hybridMultilevel"/>
    <w:tmpl w:val="2F6EF062"/>
    <w:lvl w:ilvl="0" w:tplc="74D819F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93787A"/>
    <w:multiLevelType w:val="hybridMultilevel"/>
    <w:tmpl w:val="A4362E48"/>
    <w:lvl w:ilvl="0" w:tplc="2B887BC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3E1F6A"/>
    <w:multiLevelType w:val="hybridMultilevel"/>
    <w:tmpl w:val="6A26990E"/>
    <w:lvl w:ilvl="0" w:tplc="E2A6BC9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852321"/>
    <w:multiLevelType w:val="hybridMultilevel"/>
    <w:tmpl w:val="422E4B52"/>
    <w:lvl w:ilvl="0" w:tplc="D01E946A">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0A5801"/>
    <w:multiLevelType w:val="hybridMultilevel"/>
    <w:tmpl w:val="4BF0A89E"/>
    <w:lvl w:ilvl="0" w:tplc="401A7C3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0447E0"/>
    <w:multiLevelType w:val="hybridMultilevel"/>
    <w:tmpl w:val="F65E1C32"/>
    <w:lvl w:ilvl="0" w:tplc="3678FB80">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D00CB0"/>
    <w:multiLevelType w:val="hybridMultilevel"/>
    <w:tmpl w:val="519E9910"/>
    <w:lvl w:ilvl="0" w:tplc="DF8A6D58">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0C3A0F"/>
    <w:multiLevelType w:val="hybridMultilevel"/>
    <w:tmpl w:val="51DE057C"/>
    <w:lvl w:ilvl="0" w:tplc="B00A154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1726A8"/>
    <w:multiLevelType w:val="multilevel"/>
    <w:tmpl w:val="653E5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AA519B"/>
    <w:multiLevelType w:val="hybridMultilevel"/>
    <w:tmpl w:val="4F0262EA"/>
    <w:lvl w:ilvl="0" w:tplc="F0684E4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BD12A5"/>
    <w:multiLevelType w:val="hybridMultilevel"/>
    <w:tmpl w:val="F5323A84"/>
    <w:lvl w:ilvl="0" w:tplc="FBC4388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E24F3D"/>
    <w:multiLevelType w:val="multilevel"/>
    <w:tmpl w:val="3C645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1C0583"/>
    <w:multiLevelType w:val="hybridMultilevel"/>
    <w:tmpl w:val="B7C81F4E"/>
    <w:lvl w:ilvl="0" w:tplc="80768D3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45121C"/>
    <w:multiLevelType w:val="hybridMultilevel"/>
    <w:tmpl w:val="044C51D0"/>
    <w:lvl w:ilvl="0" w:tplc="4448091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923067"/>
    <w:multiLevelType w:val="hybridMultilevel"/>
    <w:tmpl w:val="F2C04E92"/>
    <w:lvl w:ilvl="0" w:tplc="BF7CA02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1D67B5"/>
    <w:multiLevelType w:val="multilevel"/>
    <w:tmpl w:val="B86EE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73563C"/>
    <w:multiLevelType w:val="hybridMultilevel"/>
    <w:tmpl w:val="F774BF86"/>
    <w:lvl w:ilvl="0" w:tplc="0AD84BDE">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8A476D"/>
    <w:multiLevelType w:val="hybridMultilevel"/>
    <w:tmpl w:val="93E40C48"/>
    <w:lvl w:ilvl="0" w:tplc="26366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EE523A"/>
    <w:multiLevelType w:val="hybridMultilevel"/>
    <w:tmpl w:val="C14E5390"/>
    <w:lvl w:ilvl="0" w:tplc="ABA4235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223622"/>
    <w:multiLevelType w:val="hybridMultilevel"/>
    <w:tmpl w:val="AFBC3496"/>
    <w:lvl w:ilvl="0" w:tplc="02A6FA9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DC75A9"/>
    <w:multiLevelType w:val="hybridMultilevel"/>
    <w:tmpl w:val="2AD6DB96"/>
    <w:lvl w:ilvl="0" w:tplc="5A26F89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773AAF"/>
    <w:multiLevelType w:val="hybridMultilevel"/>
    <w:tmpl w:val="E4704876"/>
    <w:lvl w:ilvl="0" w:tplc="F1B67EE6">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E445DA"/>
    <w:multiLevelType w:val="hybridMultilevel"/>
    <w:tmpl w:val="BBC4F0CE"/>
    <w:lvl w:ilvl="0" w:tplc="E39EA85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7"/>
  </w:num>
  <w:num w:numId="3">
    <w:abstractNumId w:val="16"/>
  </w:num>
  <w:num w:numId="4">
    <w:abstractNumId w:val="24"/>
  </w:num>
  <w:num w:numId="5">
    <w:abstractNumId w:val="22"/>
  </w:num>
  <w:num w:numId="6">
    <w:abstractNumId w:val="6"/>
  </w:num>
  <w:num w:numId="7">
    <w:abstractNumId w:val="10"/>
  </w:num>
  <w:num w:numId="8">
    <w:abstractNumId w:val="1"/>
  </w:num>
  <w:num w:numId="9">
    <w:abstractNumId w:val="9"/>
  </w:num>
  <w:num w:numId="10">
    <w:abstractNumId w:val="25"/>
  </w:num>
  <w:num w:numId="11">
    <w:abstractNumId w:val="0"/>
  </w:num>
  <w:num w:numId="12">
    <w:abstractNumId w:val="14"/>
  </w:num>
  <w:num w:numId="13">
    <w:abstractNumId w:val="18"/>
  </w:num>
  <w:num w:numId="14">
    <w:abstractNumId w:val="11"/>
  </w:num>
  <w:num w:numId="15">
    <w:abstractNumId w:val="13"/>
  </w:num>
  <w:num w:numId="16">
    <w:abstractNumId w:val="15"/>
  </w:num>
  <w:num w:numId="17">
    <w:abstractNumId w:val="8"/>
  </w:num>
  <w:num w:numId="18">
    <w:abstractNumId w:val="23"/>
  </w:num>
  <w:num w:numId="19">
    <w:abstractNumId w:val="21"/>
  </w:num>
  <w:num w:numId="20">
    <w:abstractNumId w:val="7"/>
  </w:num>
  <w:num w:numId="21">
    <w:abstractNumId w:val="19"/>
  </w:num>
  <w:num w:numId="22">
    <w:abstractNumId w:val="12"/>
  </w:num>
  <w:num w:numId="23">
    <w:abstractNumId w:val="2"/>
  </w:num>
  <w:num w:numId="24">
    <w:abstractNumId w:val="3"/>
  </w:num>
  <w:num w:numId="25">
    <w:abstractNumId w:val="4"/>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3"/>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697"/>
    <w:rsid w:val="00006892"/>
    <w:rsid w:val="00025AC1"/>
    <w:rsid w:val="000446D4"/>
    <w:rsid w:val="000529D4"/>
    <w:rsid w:val="00055477"/>
    <w:rsid w:val="000B37CF"/>
    <w:rsid w:val="000B51A7"/>
    <w:rsid w:val="000E5A72"/>
    <w:rsid w:val="000F7D57"/>
    <w:rsid w:val="00120CC2"/>
    <w:rsid w:val="001220BF"/>
    <w:rsid w:val="0013295D"/>
    <w:rsid w:val="0015338E"/>
    <w:rsid w:val="001858AB"/>
    <w:rsid w:val="00192F49"/>
    <w:rsid w:val="001A13CC"/>
    <w:rsid w:val="001A50A4"/>
    <w:rsid w:val="002041F7"/>
    <w:rsid w:val="00206F5A"/>
    <w:rsid w:val="0024230E"/>
    <w:rsid w:val="00252DA6"/>
    <w:rsid w:val="0025364E"/>
    <w:rsid w:val="00284469"/>
    <w:rsid w:val="0028705B"/>
    <w:rsid w:val="0029694F"/>
    <w:rsid w:val="002B34DA"/>
    <w:rsid w:val="002C3CA5"/>
    <w:rsid w:val="002C53E2"/>
    <w:rsid w:val="002F6C45"/>
    <w:rsid w:val="002F7C21"/>
    <w:rsid w:val="003015D7"/>
    <w:rsid w:val="00301B9B"/>
    <w:rsid w:val="00307EA9"/>
    <w:rsid w:val="003225B6"/>
    <w:rsid w:val="003245F2"/>
    <w:rsid w:val="00357670"/>
    <w:rsid w:val="003651A7"/>
    <w:rsid w:val="00380DE5"/>
    <w:rsid w:val="003863AD"/>
    <w:rsid w:val="003A3FE4"/>
    <w:rsid w:val="003C273C"/>
    <w:rsid w:val="003C2937"/>
    <w:rsid w:val="003E1231"/>
    <w:rsid w:val="00400A64"/>
    <w:rsid w:val="00412DFE"/>
    <w:rsid w:val="00421A2F"/>
    <w:rsid w:val="00427852"/>
    <w:rsid w:val="00442894"/>
    <w:rsid w:val="0045291D"/>
    <w:rsid w:val="00477FA4"/>
    <w:rsid w:val="00485235"/>
    <w:rsid w:val="004918D1"/>
    <w:rsid w:val="004C199E"/>
    <w:rsid w:val="004C7E42"/>
    <w:rsid w:val="00503FBC"/>
    <w:rsid w:val="0050459A"/>
    <w:rsid w:val="0054285A"/>
    <w:rsid w:val="0054401D"/>
    <w:rsid w:val="00585CF0"/>
    <w:rsid w:val="005C5A8C"/>
    <w:rsid w:val="005E16B6"/>
    <w:rsid w:val="005E4052"/>
    <w:rsid w:val="006016B8"/>
    <w:rsid w:val="00616614"/>
    <w:rsid w:val="006368FB"/>
    <w:rsid w:val="006C500F"/>
    <w:rsid w:val="006D3BD1"/>
    <w:rsid w:val="006D3EE8"/>
    <w:rsid w:val="006E5748"/>
    <w:rsid w:val="00751A6F"/>
    <w:rsid w:val="00773C9D"/>
    <w:rsid w:val="007F3582"/>
    <w:rsid w:val="007F64EA"/>
    <w:rsid w:val="0080034A"/>
    <w:rsid w:val="00827160"/>
    <w:rsid w:val="00845367"/>
    <w:rsid w:val="0085232E"/>
    <w:rsid w:val="0086115F"/>
    <w:rsid w:val="00864A98"/>
    <w:rsid w:val="00883B7F"/>
    <w:rsid w:val="008B214B"/>
    <w:rsid w:val="008B6DBD"/>
    <w:rsid w:val="008E258E"/>
    <w:rsid w:val="008E43BF"/>
    <w:rsid w:val="00907F9E"/>
    <w:rsid w:val="009223FE"/>
    <w:rsid w:val="009479C5"/>
    <w:rsid w:val="00954E55"/>
    <w:rsid w:val="00983FD7"/>
    <w:rsid w:val="009A162E"/>
    <w:rsid w:val="009C67AF"/>
    <w:rsid w:val="009D7F09"/>
    <w:rsid w:val="00A2371D"/>
    <w:rsid w:val="00A53990"/>
    <w:rsid w:val="00A66333"/>
    <w:rsid w:val="00A77FFC"/>
    <w:rsid w:val="00A80E44"/>
    <w:rsid w:val="00A83C52"/>
    <w:rsid w:val="00AA498B"/>
    <w:rsid w:val="00AA654F"/>
    <w:rsid w:val="00AB29F5"/>
    <w:rsid w:val="00AC5EBC"/>
    <w:rsid w:val="00AE052F"/>
    <w:rsid w:val="00AE4939"/>
    <w:rsid w:val="00AF1924"/>
    <w:rsid w:val="00AF7447"/>
    <w:rsid w:val="00B07F29"/>
    <w:rsid w:val="00B32143"/>
    <w:rsid w:val="00B50BE8"/>
    <w:rsid w:val="00B56BCC"/>
    <w:rsid w:val="00B6524A"/>
    <w:rsid w:val="00B8034B"/>
    <w:rsid w:val="00B91BB5"/>
    <w:rsid w:val="00B938CF"/>
    <w:rsid w:val="00B94B55"/>
    <w:rsid w:val="00BA705E"/>
    <w:rsid w:val="00BB2E71"/>
    <w:rsid w:val="00BB7E4D"/>
    <w:rsid w:val="00BD5163"/>
    <w:rsid w:val="00BE0601"/>
    <w:rsid w:val="00C00DDB"/>
    <w:rsid w:val="00C10A08"/>
    <w:rsid w:val="00C26A78"/>
    <w:rsid w:val="00C540A2"/>
    <w:rsid w:val="00C54B2A"/>
    <w:rsid w:val="00CA396F"/>
    <w:rsid w:val="00CB1890"/>
    <w:rsid w:val="00CC5183"/>
    <w:rsid w:val="00CC739A"/>
    <w:rsid w:val="00CE2C17"/>
    <w:rsid w:val="00CE30B8"/>
    <w:rsid w:val="00CE4DF9"/>
    <w:rsid w:val="00CE752C"/>
    <w:rsid w:val="00CF5697"/>
    <w:rsid w:val="00CF700D"/>
    <w:rsid w:val="00D20A7E"/>
    <w:rsid w:val="00D326DD"/>
    <w:rsid w:val="00D33C42"/>
    <w:rsid w:val="00D34972"/>
    <w:rsid w:val="00D35AF0"/>
    <w:rsid w:val="00D46054"/>
    <w:rsid w:val="00D51608"/>
    <w:rsid w:val="00D537E6"/>
    <w:rsid w:val="00D602F4"/>
    <w:rsid w:val="00D9529B"/>
    <w:rsid w:val="00DB7B0D"/>
    <w:rsid w:val="00DD18B8"/>
    <w:rsid w:val="00DD33B3"/>
    <w:rsid w:val="00DD361F"/>
    <w:rsid w:val="00DF1EA2"/>
    <w:rsid w:val="00DF6BB7"/>
    <w:rsid w:val="00E03AF1"/>
    <w:rsid w:val="00E12ACF"/>
    <w:rsid w:val="00E14F74"/>
    <w:rsid w:val="00E34D97"/>
    <w:rsid w:val="00E42F41"/>
    <w:rsid w:val="00E728E4"/>
    <w:rsid w:val="00E74CC1"/>
    <w:rsid w:val="00E94FC3"/>
    <w:rsid w:val="00EA4031"/>
    <w:rsid w:val="00EC7789"/>
    <w:rsid w:val="00EE5B4D"/>
    <w:rsid w:val="00F05D7A"/>
    <w:rsid w:val="00F076E1"/>
    <w:rsid w:val="00F13920"/>
    <w:rsid w:val="00F3583A"/>
    <w:rsid w:val="00F62876"/>
    <w:rsid w:val="00F66EC8"/>
    <w:rsid w:val="00F72829"/>
    <w:rsid w:val="00F9199E"/>
    <w:rsid w:val="00F92C28"/>
    <w:rsid w:val="00F9320D"/>
    <w:rsid w:val="00F95FF5"/>
    <w:rsid w:val="00FA0638"/>
    <w:rsid w:val="00FB4A77"/>
    <w:rsid w:val="00FC0E30"/>
    <w:rsid w:val="00FC208E"/>
    <w:rsid w:val="00FE6C5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CAD71"/>
  <w15:chartTrackingRefBased/>
  <w15:docId w15:val="{43623104-5554-4729-A3E6-31DFAA931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30B8"/>
    <w:pPr>
      <w:spacing w:after="160" w:line="324" w:lineRule="auto"/>
    </w:pPr>
    <w:rPr>
      <w:rFonts w:ascii="Times New Roman" w:hAnsi="Times New Roman"/>
      <w:sz w:val="26"/>
      <w:szCs w:val="22"/>
      <w:lang w:val="en-US" w:eastAsia="en-US"/>
    </w:rPr>
  </w:style>
  <w:style w:type="paragraph" w:styleId="Heading1">
    <w:name w:val="heading 1"/>
    <w:basedOn w:val="Normal"/>
    <w:next w:val="Normal"/>
    <w:link w:val="Heading1Char"/>
    <w:autoRedefine/>
    <w:uiPriority w:val="9"/>
    <w:qFormat/>
    <w:rsid w:val="00CE30B8"/>
    <w:pPr>
      <w:keepNext/>
      <w:keepLines/>
      <w:spacing w:before="240" w:after="120"/>
      <w:outlineLvl w:val="0"/>
    </w:pPr>
    <w:rPr>
      <w:rFonts w:eastAsia="Times New Roman"/>
      <w:b/>
      <w:szCs w:val="32"/>
    </w:rPr>
  </w:style>
  <w:style w:type="paragraph" w:styleId="Heading2">
    <w:name w:val="heading 2"/>
    <w:basedOn w:val="Normal"/>
    <w:next w:val="Normal"/>
    <w:link w:val="Heading2Char"/>
    <w:autoRedefine/>
    <w:uiPriority w:val="9"/>
    <w:unhideWhenUsed/>
    <w:qFormat/>
    <w:rsid w:val="00F3583A"/>
    <w:pPr>
      <w:keepNext/>
      <w:keepLines/>
      <w:spacing w:before="120" w:after="0"/>
      <w:outlineLvl w:val="1"/>
    </w:pPr>
    <w:rPr>
      <w:rFonts w:eastAsia="Times New Roman"/>
      <w:b/>
      <w:szCs w:val="26"/>
    </w:rPr>
  </w:style>
  <w:style w:type="paragraph" w:styleId="Heading3">
    <w:name w:val="heading 3"/>
    <w:basedOn w:val="Normal"/>
    <w:next w:val="Normal"/>
    <w:link w:val="Heading3Char"/>
    <w:autoRedefine/>
    <w:uiPriority w:val="9"/>
    <w:unhideWhenUsed/>
    <w:qFormat/>
    <w:rsid w:val="00CE30B8"/>
    <w:pPr>
      <w:keepNext/>
      <w:keepLines/>
      <w:spacing w:before="120" w:after="0"/>
      <w:outlineLvl w:val="2"/>
    </w:pPr>
    <w:rPr>
      <w:rFonts w:eastAsia="Times New Roman"/>
      <w:b/>
      <w:i/>
      <w:szCs w:val="24"/>
    </w:rPr>
  </w:style>
  <w:style w:type="paragraph" w:styleId="Heading4">
    <w:name w:val="heading 4"/>
    <w:basedOn w:val="Normal"/>
    <w:next w:val="Normal"/>
    <w:link w:val="Heading4Char"/>
    <w:autoRedefine/>
    <w:uiPriority w:val="9"/>
    <w:semiHidden/>
    <w:unhideWhenUsed/>
    <w:qFormat/>
    <w:rsid w:val="00CE30B8"/>
    <w:pPr>
      <w:keepNext/>
      <w:keepLines/>
      <w:spacing w:before="120" w:after="0"/>
      <w:outlineLvl w:val="3"/>
    </w:pPr>
    <w:rPr>
      <w:rFonts w:eastAsia="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E30B8"/>
    <w:rPr>
      <w:rFonts w:ascii="Times New Roman" w:eastAsia="Times New Roman" w:hAnsi="Times New Roman" w:cs="Times New Roman"/>
      <w:b/>
      <w:sz w:val="26"/>
      <w:szCs w:val="32"/>
    </w:rPr>
  </w:style>
  <w:style w:type="character" w:customStyle="1" w:styleId="Heading2Char">
    <w:name w:val="Heading 2 Char"/>
    <w:link w:val="Heading2"/>
    <w:uiPriority w:val="9"/>
    <w:rsid w:val="00F3583A"/>
    <w:rPr>
      <w:rFonts w:ascii="Times New Roman" w:eastAsia="Times New Roman" w:hAnsi="Times New Roman"/>
      <w:b/>
      <w:sz w:val="26"/>
      <w:szCs w:val="26"/>
      <w:lang w:val="en-US" w:eastAsia="en-US"/>
    </w:rPr>
  </w:style>
  <w:style w:type="character" w:customStyle="1" w:styleId="Heading3Char">
    <w:name w:val="Heading 3 Char"/>
    <w:link w:val="Heading3"/>
    <w:uiPriority w:val="9"/>
    <w:rsid w:val="00CE30B8"/>
    <w:rPr>
      <w:rFonts w:ascii="Times New Roman" w:eastAsia="Times New Roman" w:hAnsi="Times New Roman" w:cs="Times New Roman"/>
      <w:b/>
      <w:i/>
      <w:sz w:val="26"/>
      <w:szCs w:val="24"/>
    </w:rPr>
  </w:style>
  <w:style w:type="character" w:customStyle="1" w:styleId="Heading4Char">
    <w:name w:val="Heading 4 Char"/>
    <w:link w:val="Heading4"/>
    <w:uiPriority w:val="9"/>
    <w:semiHidden/>
    <w:rsid w:val="00CE30B8"/>
    <w:rPr>
      <w:rFonts w:ascii="Times New Roman" w:eastAsia="Times New Roman" w:hAnsi="Times New Roman" w:cs="Times New Roman"/>
      <w:i/>
      <w:iCs/>
      <w:sz w:val="26"/>
    </w:rPr>
  </w:style>
  <w:style w:type="paragraph" w:styleId="ListParagraph">
    <w:name w:val="List Paragraph"/>
    <w:basedOn w:val="Normal"/>
    <w:uiPriority w:val="34"/>
    <w:qFormat/>
    <w:rsid w:val="00DD361F"/>
    <w:pPr>
      <w:ind w:left="720"/>
      <w:contextualSpacing/>
    </w:pPr>
  </w:style>
  <w:style w:type="table" w:styleId="TableGrid">
    <w:name w:val="Table Grid"/>
    <w:basedOn w:val="TableNormal"/>
    <w:uiPriority w:val="39"/>
    <w:rsid w:val="008B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C2937"/>
    <w:pPr>
      <w:spacing w:before="100" w:beforeAutospacing="1" w:after="100" w:afterAutospacing="1" w:line="240" w:lineRule="auto"/>
    </w:pPr>
    <w:rPr>
      <w:rFonts w:eastAsia="Times New Roman"/>
      <w:sz w:val="24"/>
      <w:szCs w:val="24"/>
    </w:rPr>
  </w:style>
  <w:style w:type="character" w:styleId="Strong">
    <w:name w:val="Strong"/>
    <w:uiPriority w:val="22"/>
    <w:qFormat/>
    <w:rsid w:val="00CA396F"/>
    <w:rPr>
      <w:b/>
      <w:bCs/>
    </w:rPr>
  </w:style>
  <w:style w:type="character" w:styleId="Emphasis">
    <w:name w:val="Emphasis"/>
    <w:uiPriority w:val="20"/>
    <w:qFormat/>
    <w:rsid w:val="00CA396F"/>
    <w:rPr>
      <w:i/>
      <w:iCs/>
    </w:rPr>
  </w:style>
  <w:style w:type="paragraph" w:styleId="Footer">
    <w:name w:val="footer"/>
    <w:basedOn w:val="Normal"/>
    <w:link w:val="FooterChar"/>
    <w:rsid w:val="00477FA4"/>
    <w:pPr>
      <w:tabs>
        <w:tab w:val="center" w:pos="4320"/>
        <w:tab w:val="right" w:pos="8640"/>
      </w:tabs>
      <w:spacing w:after="0" w:line="240" w:lineRule="auto"/>
    </w:pPr>
    <w:rPr>
      <w:rFonts w:eastAsia="Times New Roman"/>
      <w:sz w:val="28"/>
      <w:szCs w:val="28"/>
    </w:rPr>
  </w:style>
  <w:style w:type="character" w:customStyle="1" w:styleId="FooterChar">
    <w:name w:val="Footer Char"/>
    <w:link w:val="Footer"/>
    <w:rsid w:val="00477FA4"/>
    <w:rPr>
      <w:rFonts w:ascii="Times New Roman" w:eastAsia="Times New Roman" w:hAnsi="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90279">
      <w:bodyDiv w:val="1"/>
      <w:marLeft w:val="0"/>
      <w:marRight w:val="0"/>
      <w:marTop w:val="0"/>
      <w:marBottom w:val="0"/>
      <w:divBdr>
        <w:top w:val="none" w:sz="0" w:space="0" w:color="auto"/>
        <w:left w:val="none" w:sz="0" w:space="0" w:color="auto"/>
        <w:bottom w:val="none" w:sz="0" w:space="0" w:color="auto"/>
        <w:right w:val="none" w:sz="0" w:space="0" w:color="auto"/>
      </w:divBdr>
    </w:div>
    <w:div w:id="226645745">
      <w:bodyDiv w:val="1"/>
      <w:marLeft w:val="0"/>
      <w:marRight w:val="0"/>
      <w:marTop w:val="0"/>
      <w:marBottom w:val="0"/>
      <w:divBdr>
        <w:top w:val="none" w:sz="0" w:space="0" w:color="auto"/>
        <w:left w:val="none" w:sz="0" w:space="0" w:color="auto"/>
        <w:bottom w:val="none" w:sz="0" w:space="0" w:color="auto"/>
        <w:right w:val="none" w:sz="0" w:space="0" w:color="auto"/>
      </w:divBdr>
    </w:div>
    <w:div w:id="242223649">
      <w:bodyDiv w:val="1"/>
      <w:marLeft w:val="0"/>
      <w:marRight w:val="0"/>
      <w:marTop w:val="0"/>
      <w:marBottom w:val="0"/>
      <w:divBdr>
        <w:top w:val="none" w:sz="0" w:space="0" w:color="auto"/>
        <w:left w:val="none" w:sz="0" w:space="0" w:color="auto"/>
        <w:bottom w:val="none" w:sz="0" w:space="0" w:color="auto"/>
        <w:right w:val="none" w:sz="0" w:space="0" w:color="auto"/>
      </w:divBdr>
    </w:div>
    <w:div w:id="288711586">
      <w:bodyDiv w:val="1"/>
      <w:marLeft w:val="0"/>
      <w:marRight w:val="0"/>
      <w:marTop w:val="0"/>
      <w:marBottom w:val="0"/>
      <w:divBdr>
        <w:top w:val="none" w:sz="0" w:space="0" w:color="auto"/>
        <w:left w:val="none" w:sz="0" w:space="0" w:color="auto"/>
        <w:bottom w:val="none" w:sz="0" w:space="0" w:color="auto"/>
        <w:right w:val="none" w:sz="0" w:space="0" w:color="auto"/>
      </w:divBdr>
    </w:div>
    <w:div w:id="737093912">
      <w:bodyDiv w:val="1"/>
      <w:marLeft w:val="0"/>
      <w:marRight w:val="0"/>
      <w:marTop w:val="0"/>
      <w:marBottom w:val="0"/>
      <w:divBdr>
        <w:top w:val="none" w:sz="0" w:space="0" w:color="auto"/>
        <w:left w:val="none" w:sz="0" w:space="0" w:color="auto"/>
        <w:bottom w:val="none" w:sz="0" w:space="0" w:color="auto"/>
        <w:right w:val="none" w:sz="0" w:space="0" w:color="auto"/>
      </w:divBdr>
    </w:div>
    <w:div w:id="1127239660">
      <w:bodyDiv w:val="1"/>
      <w:marLeft w:val="0"/>
      <w:marRight w:val="0"/>
      <w:marTop w:val="0"/>
      <w:marBottom w:val="0"/>
      <w:divBdr>
        <w:top w:val="none" w:sz="0" w:space="0" w:color="auto"/>
        <w:left w:val="none" w:sz="0" w:space="0" w:color="auto"/>
        <w:bottom w:val="none" w:sz="0" w:space="0" w:color="auto"/>
        <w:right w:val="none" w:sz="0" w:space="0" w:color="auto"/>
      </w:divBdr>
    </w:div>
    <w:div w:id="132940766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1185</Words>
  <Characters>6759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Giáo án Khoa học lớp 4 Kết nối tri thức - HoaTieu.vn</vt:lpstr>
    </vt:vector>
  </TitlesOfParts>
  <Company>META</Company>
  <LinksUpToDate>false</LinksUpToDate>
  <CharactersWithSpaces>7929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Giáo án Khoa học lớp 4 Kết nối tri thức - HoaTieu.vn</dc:title>
  <dc:subject>Giáo án Khoa học lớp 4 Kết nối tri thức - HoaTieu.vn</dc:subject>
  <dc:creator>HoaTieu.vn;nguyenhueckpt96@outlook.com</dc:creator>
  <cp:keywords>Giáo án Khoa học lớp 4 Kết nối tri thức - HoaTieu.vn</cp:keywords>
  <dc:description>Giáo án Khoa học lớp 4 Kết nối tri thức - HoaTieu.vn</dc:description>
  <cp:lastModifiedBy>Tran</cp:lastModifiedBy>
  <cp:revision>2</cp:revision>
  <dcterms:created xsi:type="dcterms:W3CDTF">2025-12-14T10:36:00Z</dcterms:created>
  <dcterms:modified xsi:type="dcterms:W3CDTF">2025-12-14T10:36:00Z</dcterms:modified>
  <cp:category>Giáo án Khoa học lớp 4 Kết nối tri thức - HoaTieu.vn</cp:category>
</cp:coreProperties>
</file>