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-6.999999999999993" w:type="dxa"/>
        <w:tblLayout w:type="fixed"/>
        <w:tblLook w:val="0400"/>
      </w:tblPr>
      <w:tblGrid>
        <w:gridCol w:w="2979"/>
        <w:gridCol w:w="992"/>
        <w:gridCol w:w="5389"/>
        <w:tblGridChange w:id="0">
          <w:tblGrid>
            <w:gridCol w:w="2979"/>
            <w:gridCol w:w="992"/>
            <w:gridCol w:w="538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320" w:lineRule="auto"/>
              <w:ind w:left="-108" w:right="-108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..........................................................................  </w:t>
            </w:r>
          </w:p>
          <w:p w:rsidR="00000000" w:rsidDel="00000000" w:rsidP="00000000" w:rsidRDefault="00000000" w:rsidRPr="00000000" w14:paraId="00000003">
            <w:pPr>
              <w:spacing w:after="0" w:line="320" w:lineRule="auto"/>
              <w:ind w:left="-108" w:right="-108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..........................................................................  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0" w:line="32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2892742</wp:posOffset>
                      </wp:positionH>
                      <wp:positionV relativeFrom="paragraph">
                        <wp:posOffset>-447991</wp:posOffset>
                      </wp:positionV>
                      <wp:extent cx="1631950" cy="57721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534788" y="3496155"/>
                                <a:ext cx="1622425" cy="567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FFFFFF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Mẫu số: 106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BH theo TT số 61/2017/TT-BCA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1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ngày 14/12/2017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2892742</wp:posOffset>
                      </wp:positionH>
                      <wp:positionV relativeFrom="paragraph">
                        <wp:posOffset>-447991</wp:posOffset>
                      </wp:positionV>
                      <wp:extent cx="1631950" cy="577215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31950" cy="57721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6">
            <w:pPr>
              <w:spacing w:after="0" w:line="3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Độc lập - Tự do - Hạnh phúc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0" w:line="3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1684020</wp:posOffset>
                      </wp:positionH>
                      <wp:positionV relativeFrom="paragraph">
                        <wp:posOffset>75565</wp:posOffset>
                      </wp:positionV>
                      <wp:extent cx="638175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26913" y="3780000"/>
                                <a:ext cx="6381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1684020</wp:posOffset>
                      </wp:positionH>
                      <wp:positionV relativeFrom="paragraph">
                        <wp:posOffset>75565</wp:posOffset>
                      </wp:positionV>
                      <wp:extent cx="638175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3817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spacing w:after="0" w:line="320" w:lineRule="auto"/>
              <w:ind w:left="-108" w:firstLine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Số: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............................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0" w:line="32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1734820</wp:posOffset>
                      </wp:positionH>
                      <wp:positionV relativeFrom="paragraph">
                        <wp:posOffset>-634</wp:posOffset>
                      </wp:positionV>
                      <wp:extent cx="19894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351273" y="3780000"/>
                                <a:ext cx="19894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med" w="med" type="none"/>
                                <a:tailEnd len="med" w="med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1734820</wp:posOffset>
                      </wp:positionH>
                      <wp:positionV relativeFrom="paragraph">
                        <wp:posOffset>-634</wp:posOffset>
                      </wp:positionV>
                      <wp:extent cx="19894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89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B">
            <w:pPr>
              <w:spacing w:after="0" w:line="320" w:lineRule="auto"/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.......................................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,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ngày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...........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tháng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........ </w:t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năm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................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tabs>
          <w:tab w:val="left" w:leader="none" w:pos="2745"/>
        </w:tabs>
        <w:spacing w:after="0" w:line="3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QUYẾT ĐỊNH KHỞI TỐ BỊ CAN</w:t>
      </w:r>
    </w:p>
    <w:p w:rsidR="00000000" w:rsidDel="00000000" w:rsidP="00000000" w:rsidRDefault="00000000" w:rsidRPr="00000000" w14:paraId="0000000E">
      <w:pPr>
        <w:spacing w:after="0" w:line="340" w:lineRule="auto"/>
        <w:jc w:val="both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0"/>
          <w:tab w:val="right" w:leader="none" w:pos="9356"/>
        </w:tabs>
        <w:spacing w:after="0" w:line="340" w:lineRule="auto"/>
        <w:ind w:firstLine="567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Tôi:</w:t>
      </w:r>
      <w:r w:rsidDel="00000000" w:rsidR="00000000" w:rsidRPr="00000000">
        <w:rPr>
          <w:sz w:val="16"/>
          <w:szCs w:val="16"/>
          <w:rtl w:val="0"/>
        </w:rPr>
        <w:t xml:space="preserve">. </w:t>
        <w:tab/>
      </w:r>
    </w:p>
    <w:p w:rsidR="00000000" w:rsidDel="00000000" w:rsidP="00000000" w:rsidRDefault="00000000" w:rsidRPr="00000000" w14:paraId="00000010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Chức vụ: </w:t>
      </w:r>
      <w:r w:rsidDel="00000000" w:rsidR="00000000" w:rsidRPr="00000000">
        <w:rPr>
          <w:sz w:val="16"/>
          <w:szCs w:val="16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0"/>
          <w:tab w:val="right" w:leader="none" w:pos="9356"/>
        </w:tabs>
        <w:spacing w:after="0" w:line="340" w:lineRule="auto"/>
        <w:ind w:firstLine="567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Căn cứ Quyết định khởi tố vụ án hình sự số:</w:t>
      </w:r>
      <w:r w:rsidDel="00000000" w:rsidR="00000000" w:rsidRPr="00000000">
        <w:rPr>
          <w:sz w:val="16"/>
          <w:szCs w:val="16"/>
          <w:rtl w:val="0"/>
        </w:rPr>
        <w:t xml:space="preserve">............................</w:t>
      </w:r>
      <w:r w:rsidDel="00000000" w:rsidR="00000000" w:rsidRPr="00000000">
        <w:rPr>
          <w:sz w:val="26"/>
          <w:szCs w:val="26"/>
          <w:rtl w:val="0"/>
        </w:rPr>
        <w:t xml:space="preserve">ngày</w:t>
      </w:r>
      <w:r w:rsidDel="00000000" w:rsidR="00000000" w:rsidRPr="00000000">
        <w:rPr>
          <w:sz w:val="16"/>
          <w:szCs w:val="16"/>
          <w:rtl w:val="0"/>
        </w:rPr>
        <w:t xml:space="preserve">...........</w:t>
      </w:r>
      <w:r w:rsidDel="00000000" w:rsidR="00000000" w:rsidRPr="00000000">
        <w:rPr>
          <w:sz w:val="26"/>
          <w:szCs w:val="26"/>
          <w:rtl w:val="0"/>
        </w:rPr>
        <w:t xml:space="preserve"> tháng </w:t>
      </w:r>
      <w:r w:rsidDel="00000000" w:rsidR="00000000" w:rsidRPr="00000000">
        <w:rPr>
          <w:sz w:val="16"/>
          <w:szCs w:val="16"/>
          <w:rtl w:val="0"/>
        </w:rPr>
        <w:t xml:space="preserve">........</w:t>
      </w:r>
      <w:r w:rsidDel="00000000" w:rsidR="00000000" w:rsidRPr="00000000">
        <w:rPr>
          <w:sz w:val="26"/>
          <w:szCs w:val="26"/>
          <w:rtl w:val="0"/>
        </w:rPr>
        <w:t xml:space="preserve"> năm</w:t>
      </w:r>
      <w:r w:rsidDel="00000000" w:rsidR="00000000" w:rsidRPr="00000000">
        <w:rPr>
          <w:sz w:val="16"/>
          <w:szCs w:val="16"/>
          <w:rtl w:val="0"/>
        </w:rPr>
        <w:tab/>
        <w:t xml:space="preserve"> </w:t>
      </w:r>
    </w:p>
    <w:p w:rsidR="00000000" w:rsidDel="00000000" w:rsidP="00000000" w:rsidRDefault="00000000" w:rsidRPr="00000000" w14:paraId="00000012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của</w:t>
      </w: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4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Căn cứ kết quả điều tra vụ án, có đủ căn cứ xác định:</w:t>
      </w:r>
    </w:p>
    <w:p w:rsidR="00000000" w:rsidDel="00000000" w:rsidP="00000000" w:rsidRDefault="00000000" w:rsidRPr="00000000" w14:paraId="00000014">
      <w:pPr>
        <w:tabs>
          <w:tab w:val="right" w:leader="none" w:pos="7797"/>
          <w:tab w:val="left" w:leader="none" w:pos="9356"/>
        </w:tabs>
        <w:spacing w:after="0" w:line="3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Họ tên: </w:t>
      </w:r>
      <w:r w:rsidDel="00000000" w:rsidR="00000000" w:rsidRPr="00000000">
        <w:rPr>
          <w:sz w:val="16"/>
          <w:szCs w:val="16"/>
          <w:rtl w:val="0"/>
        </w:rPr>
        <w:t xml:space="preserve">...........................................................................................................................................................</w:t>
      </w:r>
      <w:r w:rsidDel="00000000" w:rsidR="00000000" w:rsidRPr="00000000">
        <w:rPr>
          <w:sz w:val="26"/>
          <w:szCs w:val="26"/>
          <w:rtl w:val="0"/>
        </w:rPr>
        <w:t xml:space="preserve"> Giới tính:</w:t>
        <w:tab/>
      </w:r>
      <w:r w:rsidDel="00000000" w:rsidR="00000000" w:rsidRPr="00000000">
        <w:rPr>
          <w:sz w:val="16"/>
          <w:szCs w:val="16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Tên gọi khác: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16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Sinh</w:t>
      </w:r>
      <w:r w:rsidDel="00000000" w:rsidR="00000000" w:rsidRPr="00000000">
        <w:rPr>
          <w:sz w:val="16"/>
          <w:szCs w:val="16"/>
          <w:rtl w:val="0"/>
        </w:rPr>
        <w:t xml:space="preserve">  </w:t>
      </w:r>
      <w:r w:rsidDel="00000000" w:rsidR="00000000" w:rsidRPr="00000000">
        <w:rPr>
          <w:sz w:val="26"/>
          <w:szCs w:val="26"/>
          <w:rtl w:val="0"/>
        </w:rPr>
        <w:t xml:space="preserve">ngày</w:t>
      </w:r>
      <w:r w:rsidDel="00000000" w:rsidR="00000000" w:rsidRPr="00000000">
        <w:rPr>
          <w:sz w:val="16"/>
          <w:szCs w:val="16"/>
          <w:rtl w:val="0"/>
        </w:rPr>
        <w:t xml:space="preserve">...........</w:t>
      </w:r>
      <w:r w:rsidDel="00000000" w:rsidR="00000000" w:rsidRPr="00000000">
        <w:rPr>
          <w:sz w:val="26"/>
          <w:szCs w:val="26"/>
          <w:rtl w:val="0"/>
        </w:rPr>
        <w:t xml:space="preserve">tháng</w:t>
      </w:r>
      <w:r w:rsidDel="00000000" w:rsidR="00000000" w:rsidRPr="00000000">
        <w:rPr>
          <w:sz w:val="16"/>
          <w:szCs w:val="16"/>
          <w:rtl w:val="0"/>
        </w:rPr>
        <w:t xml:space="preserve"> .........</w:t>
      </w:r>
      <w:r w:rsidDel="00000000" w:rsidR="00000000" w:rsidRPr="00000000">
        <w:rPr>
          <w:sz w:val="26"/>
          <w:szCs w:val="26"/>
          <w:rtl w:val="0"/>
        </w:rPr>
        <w:t xml:space="preserve">năm</w:t>
      </w:r>
      <w:r w:rsidDel="00000000" w:rsidR="00000000" w:rsidRPr="00000000">
        <w:rPr>
          <w:sz w:val="16"/>
          <w:szCs w:val="16"/>
          <w:rtl w:val="0"/>
        </w:rPr>
        <w:t xml:space="preserve"> ...................</w:t>
      </w:r>
      <w:r w:rsidDel="00000000" w:rsidR="00000000" w:rsidRPr="00000000">
        <w:rPr>
          <w:sz w:val="26"/>
          <w:szCs w:val="26"/>
          <w:rtl w:val="0"/>
        </w:rPr>
        <w:t xml:space="preserve"> tại: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</w:p>
    <w:p w:rsidR="00000000" w:rsidDel="00000000" w:rsidP="00000000" w:rsidRDefault="00000000" w:rsidRPr="00000000" w14:paraId="00000017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Quốc tịch:</w:t>
      </w:r>
      <w:r w:rsidDel="00000000" w:rsidR="00000000" w:rsidRPr="00000000">
        <w:rPr>
          <w:sz w:val="16"/>
          <w:szCs w:val="16"/>
          <w:rtl w:val="0"/>
        </w:rPr>
        <w:t xml:space="preserve">.........................................................</w:t>
      </w:r>
      <w:r w:rsidDel="00000000" w:rsidR="00000000" w:rsidRPr="00000000">
        <w:rPr>
          <w:sz w:val="26"/>
          <w:szCs w:val="26"/>
          <w:rtl w:val="0"/>
        </w:rPr>
        <w:t xml:space="preserve">Dân tộc:</w:t>
      </w:r>
      <w:r w:rsidDel="00000000" w:rsidR="00000000" w:rsidRPr="00000000">
        <w:rPr>
          <w:sz w:val="16"/>
          <w:szCs w:val="16"/>
          <w:rtl w:val="0"/>
        </w:rPr>
        <w:t xml:space="preserve">.................................................</w:t>
      </w:r>
      <w:r w:rsidDel="00000000" w:rsidR="00000000" w:rsidRPr="00000000">
        <w:rPr>
          <w:sz w:val="26"/>
          <w:szCs w:val="26"/>
          <w:rtl w:val="0"/>
        </w:rPr>
        <w:t xml:space="preserve"> Tôn giáo: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Nghề nghiệp: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Số CMND/Thẻ CCCD/Hộ chiếu: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1A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cấp ngày </w:t>
      </w:r>
      <w:r w:rsidDel="00000000" w:rsidR="00000000" w:rsidRPr="00000000">
        <w:rPr>
          <w:sz w:val="16"/>
          <w:szCs w:val="16"/>
          <w:rtl w:val="0"/>
        </w:rPr>
        <w:t xml:space="preserve">...........</w:t>
      </w:r>
      <w:r w:rsidDel="00000000" w:rsidR="00000000" w:rsidRPr="00000000">
        <w:rPr>
          <w:sz w:val="26"/>
          <w:szCs w:val="26"/>
          <w:rtl w:val="0"/>
        </w:rPr>
        <w:t xml:space="preserve"> tháng</w:t>
      </w:r>
      <w:r w:rsidDel="00000000" w:rsidR="00000000" w:rsidRPr="00000000">
        <w:rPr>
          <w:sz w:val="16"/>
          <w:szCs w:val="16"/>
          <w:rtl w:val="0"/>
        </w:rPr>
        <w:t xml:space="preserve"> ........ </w:t>
      </w:r>
      <w:r w:rsidDel="00000000" w:rsidR="00000000" w:rsidRPr="00000000">
        <w:rPr>
          <w:sz w:val="26"/>
          <w:szCs w:val="26"/>
          <w:rtl w:val="0"/>
        </w:rPr>
        <w:t xml:space="preserve">năm</w:t>
      </w:r>
      <w:r w:rsidDel="00000000" w:rsidR="00000000" w:rsidRPr="00000000">
        <w:rPr>
          <w:sz w:val="16"/>
          <w:szCs w:val="16"/>
          <w:rtl w:val="0"/>
        </w:rPr>
        <w:t xml:space="preserve"> .................. </w:t>
      </w:r>
      <w:r w:rsidDel="00000000" w:rsidR="00000000" w:rsidRPr="00000000">
        <w:rPr>
          <w:sz w:val="26"/>
          <w:szCs w:val="26"/>
          <w:rtl w:val="0"/>
        </w:rPr>
        <w:t xml:space="preserve">Nơi cấp: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Nơi cư trú:</w:t>
      </w:r>
      <w:r w:rsidDel="00000000" w:rsidR="00000000" w:rsidRPr="00000000">
        <w:rPr>
          <w:sz w:val="16"/>
          <w:szCs w:val="16"/>
          <w:rtl w:val="0"/>
        </w:rPr>
        <w:tab/>
        <w:t xml:space="preserve"> </w:t>
      </w:r>
    </w:p>
    <w:p w:rsidR="00000000" w:rsidDel="00000000" w:rsidP="00000000" w:rsidRDefault="00000000" w:rsidRPr="00000000" w14:paraId="0000001C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</w:p>
    <w:p w:rsidR="00000000" w:rsidDel="00000000" w:rsidP="00000000" w:rsidRDefault="00000000" w:rsidRPr="00000000" w14:paraId="0000001D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Tiền án/tiền sự: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1E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đã có hành vi </w:t>
      </w:r>
      <w:r w:rsidDel="00000000" w:rsidR="00000000" w:rsidRPr="00000000">
        <w:rPr>
          <w:sz w:val="16"/>
          <w:szCs w:val="16"/>
          <w:rtl w:val="0"/>
        </w:rPr>
        <w:tab/>
      </w:r>
    </w:p>
    <w:p w:rsidR="00000000" w:rsidDel="00000000" w:rsidP="00000000" w:rsidRDefault="00000000" w:rsidRPr="00000000" w14:paraId="0000001F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</w:p>
    <w:p w:rsidR="00000000" w:rsidDel="00000000" w:rsidP="00000000" w:rsidRDefault="00000000" w:rsidRPr="00000000" w14:paraId="00000020">
      <w:pPr>
        <w:spacing w:after="0" w:line="340" w:lineRule="auto"/>
        <w:ind w:firstLine="567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Căn cứ Điều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(1)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sz w:val="16"/>
          <w:szCs w:val="16"/>
          <w:rtl w:val="0"/>
        </w:rPr>
        <w:t xml:space="preserve">.............. </w:t>
      </w:r>
      <w:r w:rsidDel="00000000" w:rsidR="00000000" w:rsidRPr="00000000">
        <w:rPr>
          <w:sz w:val="26"/>
          <w:szCs w:val="26"/>
          <w:rtl w:val="0"/>
        </w:rPr>
        <w:t xml:space="preserve">và Điều 179 Bộ luật Tố tụng hình sự,</w:t>
      </w:r>
    </w:p>
    <w:p w:rsidR="00000000" w:rsidDel="00000000" w:rsidP="00000000" w:rsidRDefault="00000000" w:rsidRPr="00000000" w14:paraId="00000021">
      <w:pPr>
        <w:spacing w:after="120" w:before="120" w:line="3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QUYẾT ĐỊNH: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right" w:leader="none" w:pos="0"/>
          <w:tab w:val="right" w:leader="none" w:pos="9356"/>
        </w:tabs>
        <w:spacing w:after="0" w:line="340" w:lineRule="auto"/>
        <w:ind w:firstLine="567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Khởi tố bị can đối với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 (2)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23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về tội </w:t>
      </w:r>
      <w:r w:rsidDel="00000000" w:rsidR="00000000" w:rsidRPr="00000000">
        <w:rPr>
          <w:sz w:val="16"/>
          <w:szCs w:val="16"/>
          <w:rtl w:val="0"/>
        </w:rPr>
        <w:t xml:space="preserve"> </w:t>
        <w:tab/>
      </w:r>
    </w:p>
    <w:p w:rsidR="00000000" w:rsidDel="00000000" w:rsidP="00000000" w:rsidRDefault="00000000" w:rsidRPr="00000000" w14:paraId="00000024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</w:r>
    </w:p>
    <w:p w:rsidR="00000000" w:rsidDel="00000000" w:rsidP="00000000" w:rsidRDefault="00000000" w:rsidRPr="00000000" w14:paraId="00000025">
      <w:pPr>
        <w:tabs>
          <w:tab w:val="right" w:leader="none" w:pos="0"/>
          <w:tab w:val="right" w:leader="none" w:pos="9356"/>
        </w:tabs>
        <w:spacing w:after="0" w:line="34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ab/>
        <w:t xml:space="preserve"> </w:t>
      </w:r>
    </w:p>
    <w:p w:rsidR="00000000" w:rsidDel="00000000" w:rsidP="00000000" w:rsidRDefault="00000000" w:rsidRPr="00000000" w14:paraId="00000026">
      <w:pPr>
        <w:spacing w:after="0" w:line="3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quy định tại khoản </w:t>
      </w:r>
      <w:r w:rsidDel="00000000" w:rsidR="00000000" w:rsidRPr="00000000">
        <w:rPr>
          <w:sz w:val="16"/>
          <w:szCs w:val="16"/>
          <w:rtl w:val="0"/>
        </w:rPr>
        <w:t xml:space="preserve">...............</w:t>
      </w:r>
      <w:r w:rsidDel="00000000" w:rsidR="00000000" w:rsidRPr="00000000">
        <w:rPr>
          <w:sz w:val="26"/>
          <w:szCs w:val="26"/>
          <w:rtl w:val="0"/>
        </w:rPr>
        <w:t xml:space="preserve"> Điều</w:t>
      </w:r>
      <w:r w:rsidDel="00000000" w:rsidR="00000000" w:rsidRPr="00000000">
        <w:rPr>
          <w:sz w:val="16"/>
          <w:szCs w:val="16"/>
          <w:rtl w:val="0"/>
        </w:rPr>
        <w:t xml:space="preserve"> .....................</w:t>
      </w:r>
      <w:r w:rsidDel="00000000" w:rsidR="00000000" w:rsidRPr="00000000">
        <w:rPr>
          <w:sz w:val="26"/>
          <w:szCs w:val="26"/>
          <w:rtl w:val="0"/>
        </w:rPr>
        <w:t xml:space="preserve"> Bộ luật Hình sự.</w:t>
      </w:r>
    </w:p>
    <w:p w:rsidR="00000000" w:rsidDel="00000000" w:rsidP="00000000" w:rsidRDefault="00000000" w:rsidRPr="00000000" w14:paraId="00000027">
      <w:pPr>
        <w:tabs>
          <w:tab w:val="right" w:leader="none" w:pos="0"/>
          <w:tab w:val="right" w:leader="none" w:pos="9356"/>
        </w:tabs>
        <w:spacing w:after="0" w:line="340" w:lineRule="auto"/>
        <w:ind w:firstLine="567"/>
        <w:jc w:val="both"/>
        <w:rPr>
          <w:sz w:val="16"/>
          <w:szCs w:val="16"/>
        </w:rPr>
      </w:pPr>
      <w:r w:rsidDel="00000000" w:rsidR="00000000" w:rsidRPr="00000000">
        <w:rPr>
          <w:sz w:val="26"/>
          <w:szCs w:val="26"/>
          <w:rtl w:val="0"/>
        </w:rPr>
        <w:t xml:space="preserve">Quyết định này gửi đến Viện kiểm sát</w:t>
      </w:r>
      <w:r w:rsidDel="00000000" w:rsidR="00000000" w:rsidRPr="00000000">
        <w:rPr>
          <w:sz w:val="16"/>
          <w:szCs w:val="16"/>
          <w:rtl w:val="0"/>
        </w:rPr>
        <w:tab/>
        <w:t xml:space="preserve"> </w:t>
      </w:r>
    </w:p>
    <w:p w:rsidR="00000000" w:rsidDel="00000000" w:rsidP="00000000" w:rsidRDefault="00000000" w:rsidRPr="00000000" w14:paraId="00000028">
      <w:pPr>
        <w:spacing w:after="0" w:line="3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để phê chuẩn.</w:t>
      </w:r>
    </w:p>
    <w:tbl>
      <w:tblPr>
        <w:tblStyle w:val="Table2"/>
        <w:tblW w:w="9464.0" w:type="dxa"/>
        <w:jc w:val="left"/>
        <w:tblInd w:w="-115.0" w:type="dxa"/>
        <w:tblLayout w:type="fixed"/>
        <w:tblLook w:val="0400"/>
      </w:tblPr>
      <w:tblGrid>
        <w:gridCol w:w="4644"/>
        <w:gridCol w:w="4820"/>
        <w:tblGridChange w:id="0">
          <w:tblGrid>
            <w:gridCol w:w="4644"/>
            <w:gridCol w:w="48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after="0" w:line="280" w:lineRule="auto"/>
              <w:jc w:val="both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Nơi nhận:</w:t>
            </w:r>
          </w:p>
          <w:p w:rsidR="00000000" w:rsidDel="00000000" w:rsidP="00000000" w:rsidRDefault="00000000" w:rsidRPr="00000000" w14:paraId="0000002A">
            <w:pPr>
              <w:spacing w:after="0" w:line="2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VKS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.................................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3544"/>
              </w:tabs>
              <w:spacing w:after="0" w:line="2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Bị can;</w:t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3544"/>
              </w:tabs>
              <w:spacing w:after="0" w:line="2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Hồ sơ 02 bản.</w:t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3544"/>
              </w:tabs>
              <w:spacing w:after="0" w:line="300" w:lineRule="auto"/>
              <w:jc w:val="both"/>
              <w:rPr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2977"/>
                <w:tab w:val="left" w:leader="none" w:pos="3544"/>
              </w:tabs>
              <w:spacing w:after="0" w:line="28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after="0" w:line="340" w:lineRule="auto"/>
              <w:ind w:right="-108"/>
              <w:jc w:val="right"/>
              <w:rPr>
                <w:sz w:val="26"/>
                <w:szCs w:val="2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................................................................................................................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line="3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after="0" w:line="38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="3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0" w:line="340" w:lineRule="auto"/>
        <w:ind w:left="5041" w:firstLine="0"/>
        <w:jc w:val="right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after="0" w:line="280" w:lineRule="auto"/>
        <w:jc w:val="both"/>
        <w:rPr>
          <w:sz w:val="18"/>
          <w:szCs w:val="18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8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12066</wp:posOffset>
                </wp:positionH>
                <wp:positionV relativeFrom="paragraph">
                  <wp:posOffset>154305</wp:posOffset>
                </wp:positionV>
                <wp:extent cx="659765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016118" y="3780000"/>
                          <a:ext cx="65976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12066</wp:posOffset>
                </wp:positionH>
                <wp:positionV relativeFrom="paragraph">
                  <wp:posOffset>154305</wp:posOffset>
                </wp:positionV>
                <wp:extent cx="659765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6">
      <w:pPr>
        <w:tabs>
          <w:tab w:val="left" w:leader="none" w:pos="3544"/>
        </w:tabs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(1) Căn cứ thẩm quyển quy định tại Điều 36 hoặc Điều 39 BLTTHS;</w:t>
      </w:r>
    </w:p>
    <w:p w:rsidR="00000000" w:rsidDel="00000000" w:rsidP="00000000" w:rsidRDefault="00000000" w:rsidRPr="00000000" w14:paraId="00000037">
      <w:pPr>
        <w:tabs>
          <w:tab w:val="left" w:leader="none" w:pos="3544"/>
        </w:tabs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(2) Trường hợp bị can bị khởi tố về nhiều tội khác nhau thì phải </w:t>
      </w:r>
    </w:p>
    <w:p w:rsidR="00000000" w:rsidDel="00000000" w:rsidP="00000000" w:rsidRDefault="00000000" w:rsidRPr="00000000" w14:paraId="00000038">
      <w:pPr>
        <w:tabs>
          <w:tab w:val="left" w:leader="none" w:pos="3544"/>
        </w:tabs>
        <w:spacing w:after="0" w:line="240" w:lineRule="auto"/>
        <w:jc w:val="both"/>
        <w:rPr>
          <w:sz w:val="16"/>
          <w:szCs w:val="16"/>
        </w:rPr>
      </w:pPr>
      <w:bookmarkStart w:colFirst="0" w:colLast="0" w:name="_heading=h.1rwtlp2juzj0" w:id="0"/>
      <w:bookmarkEnd w:id="0"/>
      <w:r w:rsidDel="00000000" w:rsidR="00000000" w:rsidRPr="00000000">
        <w:rPr>
          <w:sz w:val="16"/>
          <w:szCs w:val="16"/>
          <w:rtl w:val="0"/>
        </w:rPr>
        <w:t xml:space="preserve">ghi rõ từng tội danh và điều, khoản của Bộ luật Hình sự được áp dụng.</w:t>
      </w:r>
    </w:p>
    <w:sectPr>
      <w:pgSz w:h="16840" w:w="11907" w:orient="portrait"/>
      <w:pgMar w:bottom="1134" w:top="1134" w:left="425.1968503937008" w:right="434.8818897637812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c7BHQfQulE2GhES5yz8cd4qVsA==">CgMxLjAyDmguMXJ3dGxwMmp1emowOAByITFHRDBlVDM0cVhZaTltU3c3Ql9PNEJ3MTkxbDBQeVJsRw==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