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p>
    <w:p w:rsidR="00000000" w:rsidDel="00000000" w:rsidP="00000000" w:rsidRDefault="00000000" w:rsidRPr="00000000" w14:paraId="00000002">
      <w:pPr>
        <w:jc w:val="right"/>
        <w:rPr>
          <w:b w:val="1"/>
          <w:bCs w:val="1"/>
          <w:i w:val="1"/>
          <w:iCs w:val="1"/>
          <w:color w:val="ff0000"/>
        </w:rPr>
      </w:pPr>
      <w:r w:rsidDel="00000000" w:rsidR="00000000" w:rsidRPr="00000000">
        <w:rPr>
          <w:b w:val="1"/>
          <w:bCs w:val="1"/>
          <w:i w:val="1"/>
          <w:iCs w:val="1"/>
          <w:color w:val="ff0000"/>
          <w:rtl w:val="0"/>
        </w:rPr>
        <w:t xml:space="preserve">Mẫu tham khảo</w:t>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0"/>
          <w:bCs w:val="0"/>
          <w:sz w:val="32"/>
          <w:szCs w:val="32"/>
          <w:vertAlign w:val="baseline"/>
        </w:rPr>
      </w:pPr>
      <w:r w:rsidDel="00000000" w:rsidR="00000000" w:rsidRPr="00000000">
        <w:rPr>
          <w:rFonts w:ascii="Times New Roman" w:cs="Times New Roman" w:eastAsia="Times New Roman" w:hAnsi="Times New Roman"/>
          <w:b w:val="1"/>
          <w:bCs w:val="1"/>
          <w:sz w:val="32"/>
          <w:szCs w:val="32"/>
          <w:vertAlign w:val="baseline"/>
          <w:rtl w:val="0"/>
        </w:rPr>
        <w:t xml:space="preserve">---oOo---</w:t>
      </w: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BIÊN BẢN ĐIỀU CHỈNH HÓA ĐƠN SAI SÓT</w:t>
      </w: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Số ……/BBĐCHĐ</w:t>
      </w: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C">
      <w:pPr>
        <w:ind w:left="720"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Căn cứ </w:t>
      </w:r>
      <w:r w:rsidDel="00000000" w:rsidR="00000000" w:rsidRPr="00000000">
        <w:rPr>
          <w:rtl w:val="0"/>
        </w:rPr>
        <w:t xml:space="preserve">Nghị định 254/2026/NĐ-CP</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Hôm nay, ngày …………./20.., đại diện hai bên gồm có:</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BÊN A </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w:t>
      </w:r>
      <w:r w:rsidDel="00000000" w:rsidR="00000000" w:rsidRPr="00000000">
        <w:rPr>
          <w:rtl w:val="0"/>
        </w:rPr>
      </w:r>
    </w:p>
    <w:p w:rsidR="00000000" w:rsidDel="00000000" w:rsidP="00000000" w:rsidRDefault="00000000" w:rsidRPr="00000000" w14:paraId="00000011">
      <w:pPr>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  ……………………….</w:t>
      </w:r>
    </w:p>
    <w:p w:rsidR="00000000" w:rsidDel="00000000" w:rsidP="00000000" w:rsidRDefault="00000000" w:rsidRPr="00000000" w14:paraId="00000012">
      <w:pPr>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Điện thoại : …………………</w:t>
        <w:tab/>
        <w:t xml:space="preserve">            MST: ………………………</w:t>
      </w:r>
    </w:p>
    <w:p w:rsidR="00000000" w:rsidDel="00000000" w:rsidP="00000000" w:rsidRDefault="00000000" w:rsidRPr="00000000" w14:paraId="00000013">
      <w:pPr>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Do Ông (Bà) : …………………</w:t>
        <w:tab/>
        <w:t xml:space="preserve">Chức vụ : ……………………….</w:t>
      </w:r>
    </w:p>
    <w:p w:rsidR="00000000" w:rsidDel="00000000" w:rsidP="00000000" w:rsidRDefault="00000000" w:rsidRPr="00000000" w14:paraId="0000001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BÊN B </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w:t>
      </w:r>
      <w:r w:rsidDel="00000000" w:rsidR="00000000" w:rsidRPr="00000000">
        <w:rPr>
          <w:rtl w:val="0"/>
        </w:rPr>
      </w:r>
    </w:p>
    <w:p w:rsidR="00000000" w:rsidDel="00000000" w:rsidP="00000000" w:rsidRDefault="00000000" w:rsidRPr="00000000" w14:paraId="00000016">
      <w:pPr>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  ……………………………………...</w:t>
      </w:r>
    </w:p>
    <w:p w:rsidR="00000000" w:rsidDel="00000000" w:rsidP="00000000" w:rsidRDefault="00000000" w:rsidRPr="00000000" w14:paraId="00000017">
      <w:pPr>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Điện thoại : ............................... ...........MST: ………………………</w:t>
      </w:r>
    </w:p>
    <w:p w:rsidR="00000000" w:rsidDel="00000000" w:rsidP="00000000" w:rsidRDefault="00000000" w:rsidRPr="00000000" w14:paraId="00000018">
      <w:pPr>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Do:.........................................................Chức vụ : .............................................</w:t>
      </w:r>
    </w:p>
    <w:p w:rsidR="00000000" w:rsidDel="00000000" w:rsidP="00000000" w:rsidRDefault="00000000" w:rsidRPr="00000000" w14:paraId="00000019">
      <w:pPr>
        <w:spacing w:line="276"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A">
      <w:pPr>
        <w:spacing w:line="276" w:lineRule="auto"/>
        <w:ind w:left="720"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Hai bên thống nhất lập biên bản điều chỉnh hoá đơn GTGT số ……., Ký hiệu mẫu số………….. ngày …….. và xuất thay thế hóa đơn điện tử số ……….., ký hiệu mẫu số ………… ngày ………….. cụ thể như sau:</w:t>
      </w:r>
    </w:p>
    <w:p w:rsidR="00000000" w:rsidDel="00000000" w:rsidP="00000000" w:rsidRDefault="00000000" w:rsidRPr="00000000" w14:paraId="0000001B">
      <w:pPr>
        <w:numPr>
          <w:ilvl w:val="0"/>
          <w:numId w:val="1"/>
        </w:numPr>
        <w:spacing w:line="276" w:lineRule="auto"/>
        <w:ind w:left="1140" w:hanging="360"/>
        <w:rPr/>
      </w:pPr>
      <w:r w:rsidDel="00000000" w:rsidR="00000000" w:rsidRPr="00000000">
        <w:rPr>
          <w:rFonts w:ascii="Times New Roman" w:cs="Times New Roman" w:eastAsia="Times New Roman" w:hAnsi="Times New Roman"/>
          <w:vertAlign w:val="baseline"/>
          <w:rtl w:val="0"/>
        </w:rPr>
        <w:t xml:space="preserve">Lý do điều chỉnh: Do ghi sai thuế suất giá trị gia tăng.</w:t>
      </w:r>
    </w:p>
    <w:p w:rsidR="00000000" w:rsidDel="00000000" w:rsidP="00000000" w:rsidRDefault="00000000" w:rsidRPr="00000000" w14:paraId="0000001C">
      <w:pPr>
        <w:spacing w:line="276" w:lineRule="auto"/>
        <w:ind w:left="780" w:firstLine="0"/>
        <w:rPr>
          <w:rFonts w:ascii="Times New Roman" w:cs="Times New Roman" w:eastAsia="Times New Roman" w:hAnsi="Times New Roman"/>
          <w:b w:val="0"/>
          <w:bCs w:val="0"/>
          <w:color w:val="00b0f0"/>
          <w:vertAlign w:val="baseline"/>
        </w:rPr>
      </w:pPr>
      <w:r w:rsidDel="00000000" w:rsidR="00000000" w:rsidRPr="00000000">
        <w:rPr>
          <w:rFonts w:ascii="Times New Roman" w:cs="Times New Roman" w:eastAsia="Times New Roman" w:hAnsi="Times New Roman"/>
          <w:b w:val="1"/>
          <w:bCs w:val="1"/>
          <w:color w:val="00b0f0"/>
          <w:vertAlign w:val="baseline"/>
          <w:rtl w:val="0"/>
        </w:rPr>
        <w:t xml:space="preserve">NỘI DUNG TRƯỚC KHI ĐIỀU CHỈNH: </w:t>
      </w:r>
      <w:r w:rsidDel="00000000" w:rsidR="00000000" w:rsidRPr="00000000">
        <w:rPr>
          <w:rtl w:val="0"/>
        </w:rPr>
      </w:r>
    </w:p>
    <w:tbl>
      <w:tblPr>
        <w:tblStyle w:val="Table1"/>
        <w:tblW w:w="8796.0" w:type="dxa"/>
        <w:jc w:val="left"/>
        <w:tblInd w:w="7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8"/>
        <w:gridCol w:w="2696"/>
        <w:gridCol w:w="1528"/>
        <w:gridCol w:w="1259"/>
        <w:gridCol w:w="1176"/>
        <w:gridCol w:w="1459"/>
        <w:tblGridChange w:id="0">
          <w:tblGrid>
            <w:gridCol w:w="678"/>
            <w:gridCol w:w="2696"/>
            <w:gridCol w:w="1528"/>
            <w:gridCol w:w="1259"/>
            <w:gridCol w:w="1176"/>
            <w:gridCol w:w="1459"/>
          </w:tblGrid>
        </w:tblGridChange>
      </w:tblGrid>
      <w:tr>
        <w:trPr>
          <w:cantSplit w:val="0"/>
          <w:tblHeader w:val="0"/>
        </w:trPr>
        <w:tc>
          <w:tcPr>
            <w:vAlign w:val="top"/>
          </w:tcPr>
          <w:p w:rsidR="00000000" w:rsidDel="00000000" w:rsidP="00000000" w:rsidRDefault="00000000" w:rsidRPr="00000000" w14:paraId="0000001D">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STT</w:t>
            </w:r>
            <w:r w:rsidDel="00000000" w:rsidR="00000000" w:rsidRPr="00000000">
              <w:rPr>
                <w:rtl w:val="0"/>
              </w:rPr>
            </w:r>
          </w:p>
        </w:tc>
        <w:tc>
          <w:tcPr>
            <w:vAlign w:val="top"/>
          </w:tcPr>
          <w:p w:rsidR="00000000" w:rsidDel="00000000" w:rsidP="00000000" w:rsidRDefault="00000000" w:rsidRPr="00000000" w14:paraId="0000001E">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Tên hàng hóa, dịch vụ</w:t>
            </w:r>
            <w:r w:rsidDel="00000000" w:rsidR="00000000" w:rsidRPr="00000000">
              <w:rPr>
                <w:rtl w:val="0"/>
              </w:rPr>
            </w:r>
          </w:p>
        </w:tc>
        <w:tc>
          <w:tcPr>
            <w:vAlign w:val="top"/>
          </w:tcPr>
          <w:p w:rsidR="00000000" w:rsidDel="00000000" w:rsidP="00000000" w:rsidRDefault="00000000" w:rsidRPr="00000000" w14:paraId="0000001F">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Đơn vị tính</w:t>
            </w:r>
            <w:r w:rsidDel="00000000" w:rsidR="00000000" w:rsidRPr="00000000">
              <w:rPr>
                <w:rtl w:val="0"/>
              </w:rPr>
            </w:r>
          </w:p>
        </w:tc>
        <w:tc>
          <w:tcPr>
            <w:vAlign w:val="top"/>
          </w:tcPr>
          <w:p w:rsidR="00000000" w:rsidDel="00000000" w:rsidP="00000000" w:rsidRDefault="00000000" w:rsidRPr="00000000" w14:paraId="00000020">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Số lượng</w:t>
            </w:r>
            <w:r w:rsidDel="00000000" w:rsidR="00000000" w:rsidRPr="00000000">
              <w:rPr>
                <w:rtl w:val="0"/>
              </w:rPr>
            </w:r>
          </w:p>
        </w:tc>
        <w:tc>
          <w:tcPr>
            <w:vAlign w:val="top"/>
          </w:tcPr>
          <w:p w:rsidR="00000000" w:rsidDel="00000000" w:rsidP="00000000" w:rsidRDefault="00000000" w:rsidRPr="00000000" w14:paraId="00000021">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Đơn giá</w:t>
            </w:r>
            <w:r w:rsidDel="00000000" w:rsidR="00000000" w:rsidRPr="00000000">
              <w:rPr>
                <w:rtl w:val="0"/>
              </w:rPr>
            </w:r>
          </w:p>
        </w:tc>
        <w:tc>
          <w:tcPr>
            <w:vAlign w:val="top"/>
          </w:tcPr>
          <w:p w:rsidR="00000000" w:rsidDel="00000000" w:rsidP="00000000" w:rsidRDefault="00000000" w:rsidRPr="00000000" w14:paraId="00000022">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Thành tiền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w:t>
            </w:r>
          </w:p>
        </w:tc>
        <w:tc>
          <w:tcPr>
            <w:vAlign w:val="top"/>
          </w:tcPr>
          <w:p w:rsidR="00000000" w:rsidDel="00000000" w:rsidP="00000000" w:rsidRDefault="00000000" w:rsidRPr="00000000" w14:paraId="00000024">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w:t>
            </w:r>
          </w:p>
        </w:tc>
        <w:tc>
          <w:tcPr>
            <w:vAlign w:val="top"/>
          </w:tcPr>
          <w:p w:rsidR="00000000" w:rsidDel="00000000" w:rsidP="00000000" w:rsidRDefault="00000000" w:rsidRPr="00000000" w14:paraId="00000025">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w:t>
            </w:r>
          </w:p>
        </w:tc>
        <w:tc>
          <w:tcPr>
            <w:vAlign w:val="top"/>
          </w:tcPr>
          <w:p w:rsidR="00000000" w:rsidDel="00000000" w:rsidP="00000000" w:rsidRDefault="00000000" w:rsidRPr="00000000" w14:paraId="00000026">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c>
          <w:tcPr>
            <w:vAlign w:val="top"/>
          </w:tcPr>
          <w:p w:rsidR="00000000" w:rsidDel="00000000" w:rsidP="00000000" w:rsidRDefault="00000000" w:rsidRPr="00000000" w14:paraId="00000027">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w:t>
            </w:r>
          </w:p>
        </w:tc>
        <w:tc>
          <w:tcPr>
            <w:vAlign w:val="top"/>
          </w:tcPr>
          <w:p w:rsidR="00000000" w:rsidDel="00000000" w:rsidP="00000000" w:rsidRDefault="00000000" w:rsidRPr="00000000" w14:paraId="00000028">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(6)=(4)*(5)</w:t>
            </w:r>
          </w:p>
        </w:tc>
      </w:tr>
      <w:tr>
        <w:trPr>
          <w:cantSplit w:val="0"/>
          <w:tblHeader w:val="0"/>
        </w:trPr>
        <w:tc>
          <w:tcPr>
            <w:vAlign w:val="top"/>
          </w:tcPr>
          <w:p w:rsidR="00000000" w:rsidDel="00000000" w:rsidP="00000000" w:rsidRDefault="00000000" w:rsidRPr="00000000" w14:paraId="00000029">
            <w:pPr>
              <w:spacing w:line="276" w:lineRule="auto"/>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01</w:t>
            </w:r>
            <w:r w:rsidDel="00000000" w:rsidR="00000000" w:rsidRPr="00000000">
              <w:rPr>
                <w:rtl w:val="0"/>
              </w:rPr>
            </w:r>
          </w:p>
        </w:tc>
        <w:tc>
          <w:tcPr>
            <w:vAlign w:val="top"/>
          </w:tcPr>
          <w:p w:rsidR="00000000" w:rsidDel="00000000" w:rsidP="00000000" w:rsidRDefault="00000000" w:rsidRPr="00000000" w14:paraId="0000002A">
            <w:pPr>
              <w:spacing w:line="276"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Dù</w:t>
            </w:r>
            <w:r w:rsidDel="00000000" w:rsidR="00000000" w:rsidRPr="00000000">
              <w:rPr>
                <w:rtl w:val="0"/>
              </w:rPr>
            </w:r>
          </w:p>
        </w:tc>
        <w:tc>
          <w:tcPr>
            <w:vAlign w:val="top"/>
          </w:tcPr>
          <w:p w:rsidR="00000000" w:rsidDel="00000000" w:rsidP="00000000" w:rsidRDefault="00000000" w:rsidRPr="00000000" w14:paraId="0000002B">
            <w:pPr>
              <w:spacing w:line="276" w:lineRule="auto"/>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Cái</w:t>
            </w:r>
            <w:r w:rsidDel="00000000" w:rsidR="00000000" w:rsidRPr="00000000">
              <w:rPr>
                <w:rtl w:val="0"/>
              </w:rPr>
            </w:r>
          </w:p>
        </w:tc>
        <w:tc>
          <w:tcPr>
            <w:vAlign w:val="top"/>
          </w:tcPr>
          <w:p w:rsidR="00000000" w:rsidDel="00000000" w:rsidP="00000000" w:rsidRDefault="00000000" w:rsidRPr="00000000" w14:paraId="0000002C">
            <w:pPr>
              <w:spacing w:line="276" w:lineRule="auto"/>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002D">
            <w:pPr>
              <w:spacing w:line="276" w:lineRule="auto"/>
              <w:jc w:val="right"/>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160.000</w:t>
            </w:r>
            <w:r w:rsidDel="00000000" w:rsidR="00000000" w:rsidRPr="00000000">
              <w:rPr>
                <w:rtl w:val="0"/>
              </w:rPr>
            </w:r>
          </w:p>
        </w:tc>
        <w:tc>
          <w:tcPr>
            <w:vAlign w:val="top"/>
          </w:tcPr>
          <w:p w:rsidR="00000000" w:rsidDel="00000000" w:rsidP="00000000" w:rsidRDefault="00000000" w:rsidRPr="00000000" w14:paraId="0000002E">
            <w:pPr>
              <w:spacing w:line="276" w:lineRule="auto"/>
              <w:jc w:val="right"/>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2.560.000</w:t>
            </w:r>
            <w:r w:rsidDel="00000000" w:rsidR="00000000" w:rsidRPr="00000000">
              <w:rPr>
                <w:rtl w:val="0"/>
              </w:rPr>
            </w:r>
          </w:p>
        </w:tc>
      </w:tr>
      <w:tr>
        <w:trPr>
          <w:cantSplit w:val="0"/>
          <w:tblHeader w:val="0"/>
        </w:trPr>
        <w:tc>
          <w:tcPr>
            <w:gridSpan w:val="5"/>
            <w:vAlign w:val="top"/>
          </w:tcPr>
          <w:p w:rsidR="00000000" w:rsidDel="00000000" w:rsidP="00000000" w:rsidRDefault="00000000" w:rsidRPr="00000000" w14:paraId="0000002F">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Cộng tiền hàng:</w:t>
            </w:r>
            <w:r w:rsidDel="00000000" w:rsidR="00000000" w:rsidRPr="00000000">
              <w:rPr>
                <w:rtl w:val="0"/>
              </w:rPr>
            </w:r>
          </w:p>
        </w:tc>
        <w:tc>
          <w:tcPr>
            <w:vAlign w:val="top"/>
          </w:tcPr>
          <w:p w:rsidR="00000000" w:rsidDel="00000000" w:rsidP="00000000" w:rsidRDefault="00000000" w:rsidRPr="00000000" w14:paraId="00000034">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2.560.000</w:t>
            </w:r>
            <w:r w:rsidDel="00000000" w:rsidR="00000000" w:rsidRPr="00000000">
              <w:rPr>
                <w:rtl w:val="0"/>
              </w:rPr>
            </w:r>
          </w:p>
        </w:tc>
      </w:tr>
      <w:tr>
        <w:trPr>
          <w:cantSplit w:val="0"/>
          <w:tblHeader w:val="0"/>
        </w:trPr>
        <w:tc>
          <w:tcPr>
            <w:gridSpan w:val="5"/>
            <w:vAlign w:val="top"/>
          </w:tcPr>
          <w:p w:rsidR="00000000" w:rsidDel="00000000" w:rsidP="00000000" w:rsidRDefault="00000000" w:rsidRPr="00000000" w14:paraId="00000035">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Thuế suất GTGT: 5%                                                Tiền thuế GTGT:</w:t>
            </w:r>
            <w:r w:rsidDel="00000000" w:rsidR="00000000" w:rsidRPr="00000000">
              <w:rPr>
                <w:rtl w:val="0"/>
              </w:rPr>
            </w:r>
          </w:p>
        </w:tc>
        <w:tc>
          <w:tcPr>
            <w:vAlign w:val="top"/>
          </w:tcPr>
          <w:p w:rsidR="00000000" w:rsidDel="00000000" w:rsidP="00000000" w:rsidRDefault="00000000" w:rsidRPr="00000000" w14:paraId="0000003A">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128.000</w:t>
            </w:r>
            <w:r w:rsidDel="00000000" w:rsidR="00000000" w:rsidRPr="00000000">
              <w:rPr>
                <w:rtl w:val="0"/>
              </w:rPr>
            </w:r>
          </w:p>
        </w:tc>
      </w:tr>
      <w:tr>
        <w:trPr>
          <w:cantSplit w:val="0"/>
          <w:tblHeader w:val="0"/>
        </w:trPr>
        <w:tc>
          <w:tcPr>
            <w:gridSpan w:val="5"/>
            <w:vAlign w:val="top"/>
          </w:tcPr>
          <w:p w:rsidR="00000000" w:rsidDel="00000000" w:rsidP="00000000" w:rsidRDefault="00000000" w:rsidRPr="00000000" w14:paraId="0000003B">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Tổng cộng tiền thanh toán:</w:t>
            </w:r>
            <w:r w:rsidDel="00000000" w:rsidR="00000000" w:rsidRPr="00000000">
              <w:rPr>
                <w:rtl w:val="0"/>
              </w:rPr>
            </w:r>
          </w:p>
        </w:tc>
        <w:tc>
          <w:tcPr>
            <w:vAlign w:val="top"/>
          </w:tcPr>
          <w:p w:rsidR="00000000" w:rsidDel="00000000" w:rsidP="00000000" w:rsidRDefault="00000000" w:rsidRPr="00000000" w14:paraId="00000040">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2.688.000</w:t>
            </w:r>
            <w:r w:rsidDel="00000000" w:rsidR="00000000" w:rsidRPr="00000000">
              <w:rPr>
                <w:rtl w:val="0"/>
              </w:rPr>
            </w:r>
          </w:p>
        </w:tc>
      </w:tr>
      <w:tr>
        <w:trPr>
          <w:cantSplit w:val="0"/>
          <w:tblHeader w:val="0"/>
        </w:trPr>
        <w:tc>
          <w:tcPr>
            <w:gridSpan w:val="6"/>
            <w:vAlign w:val="top"/>
          </w:tcPr>
          <w:p w:rsidR="00000000" w:rsidDel="00000000" w:rsidP="00000000" w:rsidRDefault="00000000" w:rsidRPr="00000000" w14:paraId="00000041">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Số tiền viết bằng chữ: Hai triệu sáu trăm tám mươi tám ngàn đồng.</w:t>
            </w:r>
            <w:r w:rsidDel="00000000" w:rsidR="00000000" w:rsidRPr="00000000">
              <w:rPr>
                <w:rtl w:val="0"/>
              </w:rPr>
            </w:r>
          </w:p>
        </w:tc>
      </w:tr>
    </w:tbl>
    <w:p w:rsidR="00000000" w:rsidDel="00000000" w:rsidP="00000000" w:rsidRDefault="00000000" w:rsidRPr="00000000" w14:paraId="00000047">
      <w:pPr>
        <w:spacing w:line="276" w:lineRule="auto"/>
        <w:ind w:left="780" w:firstLine="0"/>
        <w:rPr>
          <w:rFonts w:ascii="Times New Roman" w:cs="Times New Roman" w:eastAsia="Times New Roman" w:hAnsi="Times New Roman"/>
          <w:b w:val="0"/>
          <w:bCs w:val="0"/>
          <w:color w:val="00b0f0"/>
          <w:vertAlign w:val="baseline"/>
        </w:rPr>
      </w:pPr>
      <w:r w:rsidDel="00000000" w:rsidR="00000000" w:rsidRPr="00000000">
        <w:rPr>
          <w:rtl w:val="0"/>
        </w:rPr>
      </w:r>
    </w:p>
    <w:p w:rsidR="00000000" w:rsidDel="00000000" w:rsidP="00000000" w:rsidRDefault="00000000" w:rsidRPr="00000000" w14:paraId="00000048">
      <w:pPr>
        <w:spacing w:line="276" w:lineRule="auto"/>
        <w:ind w:left="780" w:firstLine="0"/>
        <w:rPr>
          <w:rFonts w:ascii="Times New Roman" w:cs="Times New Roman" w:eastAsia="Times New Roman" w:hAnsi="Times New Roman"/>
          <w:b w:val="0"/>
          <w:bCs w:val="0"/>
          <w:color w:val="00b0f0"/>
          <w:vertAlign w:val="baseline"/>
        </w:rPr>
      </w:pPr>
      <w:r w:rsidDel="00000000" w:rsidR="00000000" w:rsidRPr="00000000">
        <w:rPr>
          <w:rFonts w:ascii="Times New Roman" w:cs="Times New Roman" w:eastAsia="Times New Roman" w:hAnsi="Times New Roman"/>
          <w:b w:val="1"/>
          <w:bCs w:val="1"/>
          <w:color w:val="00b0f0"/>
          <w:vertAlign w:val="baseline"/>
          <w:rtl w:val="0"/>
        </w:rPr>
        <w:t xml:space="preserve">NỘI DUNG SAU KHI ĐIỀU CHỈNH:</w:t>
      </w:r>
      <w:r w:rsidDel="00000000" w:rsidR="00000000" w:rsidRPr="00000000">
        <w:rPr>
          <w:rtl w:val="0"/>
        </w:rPr>
      </w:r>
    </w:p>
    <w:tbl>
      <w:tblPr>
        <w:tblStyle w:val="Table2"/>
        <w:tblW w:w="8796.0" w:type="dxa"/>
        <w:jc w:val="left"/>
        <w:tblInd w:w="7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8"/>
        <w:gridCol w:w="2696"/>
        <w:gridCol w:w="1528"/>
        <w:gridCol w:w="1259"/>
        <w:gridCol w:w="1176"/>
        <w:gridCol w:w="1459"/>
        <w:tblGridChange w:id="0">
          <w:tblGrid>
            <w:gridCol w:w="678"/>
            <w:gridCol w:w="2696"/>
            <w:gridCol w:w="1528"/>
            <w:gridCol w:w="1259"/>
            <w:gridCol w:w="1176"/>
            <w:gridCol w:w="1459"/>
          </w:tblGrid>
        </w:tblGridChange>
      </w:tblGrid>
      <w:tr>
        <w:trPr>
          <w:cantSplit w:val="0"/>
          <w:tblHeader w:val="0"/>
        </w:trPr>
        <w:tc>
          <w:tcPr>
            <w:vAlign w:val="top"/>
          </w:tcPr>
          <w:p w:rsidR="00000000" w:rsidDel="00000000" w:rsidP="00000000" w:rsidRDefault="00000000" w:rsidRPr="00000000" w14:paraId="00000049">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STT</w:t>
            </w:r>
            <w:r w:rsidDel="00000000" w:rsidR="00000000" w:rsidRPr="00000000">
              <w:rPr>
                <w:rtl w:val="0"/>
              </w:rPr>
            </w:r>
          </w:p>
        </w:tc>
        <w:tc>
          <w:tcPr>
            <w:vAlign w:val="top"/>
          </w:tcPr>
          <w:p w:rsidR="00000000" w:rsidDel="00000000" w:rsidP="00000000" w:rsidRDefault="00000000" w:rsidRPr="00000000" w14:paraId="0000004A">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Tên hàng hóa, dịch vụ</w:t>
            </w:r>
            <w:r w:rsidDel="00000000" w:rsidR="00000000" w:rsidRPr="00000000">
              <w:rPr>
                <w:rtl w:val="0"/>
              </w:rPr>
            </w:r>
          </w:p>
        </w:tc>
        <w:tc>
          <w:tcPr>
            <w:vAlign w:val="top"/>
          </w:tcPr>
          <w:p w:rsidR="00000000" w:rsidDel="00000000" w:rsidP="00000000" w:rsidRDefault="00000000" w:rsidRPr="00000000" w14:paraId="0000004B">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Đơn vị tính</w:t>
            </w:r>
            <w:r w:rsidDel="00000000" w:rsidR="00000000" w:rsidRPr="00000000">
              <w:rPr>
                <w:rtl w:val="0"/>
              </w:rPr>
            </w:r>
          </w:p>
        </w:tc>
        <w:tc>
          <w:tcPr>
            <w:vAlign w:val="top"/>
          </w:tcPr>
          <w:p w:rsidR="00000000" w:rsidDel="00000000" w:rsidP="00000000" w:rsidRDefault="00000000" w:rsidRPr="00000000" w14:paraId="0000004C">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Số lượng</w:t>
            </w:r>
            <w:r w:rsidDel="00000000" w:rsidR="00000000" w:rsidRPr="00000000">
              <w:rPr>
                <w:rtl w:val="0"/>
              </w:rPr>
            </w:r>
          </w:p>
        </w:tc>
        <w:tc>
          <w:tcPr>
            <w:vAlign w:val="top"/>
          </w:tcPr>
          <w:p w:rsidR="00000000" w:rsidDel="00000000" w:rsidP="00000000" w:rsidRDefault="00000000" w:rsidRPr="00000000" w14:paraId="0000004D">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Đơn giá</w:t>
            </w:r>
            <w:r w:rsidDel="00000000" w:rsidR="00000000" w:rsidRPr="00000000">
              <w:rPr>
                <w:rtl w:val="0"/>
              </w:rPr>
            </w:r>
          </w:p>
        </w:tc>
        <w:tc>
          <w:tcPr>
            <w:vAlign w:val="top"/>
          </w:tcPr>
          <w:p w:rsidR="00000000" w:rsidDel="00000000" w:rsidP="00000000" w:rsidRDefault="00000000" w:rsidRPr="00000000" w14:paraId="0000004E">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Thành tiền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F">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w:t>
            </w:r>
          </w:p>
        </w:tc>
        <w:tc>
          <w:tcPr>
            <w:vAlign w:val="top"/>
          </w:tcPr>
          <w:p w:rsidR="00000000" w:rsidDel="00000000" w:rsidP="00000000" w:rsidRDefault="00000000" w:rsidRPr="00000000" w14:paraId="00000050">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w:t>
            </w:r>
          </w:p>
        </w:tc>
        <w:tc>
          <w:tcPr>
            <w:vAlign w:val="top"/>
          </w:tcPr>
          <w:p w:rsidR="00000000" w:rsidDel="00000000" w:rsidP="00000000" w:rsidRDefault="00000000" w:rsidRPr="00000000" w14:paraId="00000051">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w:t>
            </w:r>
          </w:p>
        </w:tc>
        <w:tc>
          <w:tcPr>
            <w:vAlign w:val="top"/>
          </w:tcPr>
          <w:p w:rsidR="00000000" w:rsidDel="00000000" w:rsidP="00000000" w:rsidRDefault="00000000" w:rsidRPr="00000000" w14:paraId="00000052">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c>
          <w:tcPr>
            <w:vAlign w:val="top"/>
          </w:tcPr>
          <w:p w:rsidR="00000000" w:rsidDel="00000000" w:rsidP="00000000" w:rsidRDefault="00000000" w:rsidRPr="00000000" w14:paraId="00000053">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w:t>
            </w:r>
          </w:p>
        </w:tc>
        <w:tc>
          <w:tcPr>
            <w:vAlign w:val="top"/>
          </w:tcPr>
          <w:p w:rsidR="00000000" w:rsidDel="00000000" w:rsidP="00000000" w:rsidRDefault="00000000" w:rsidRPr="00000000" w14:paraId="00000054">
            <w:pPr>
              <w:spacing w:line="276"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(6)=(4)*(5)</w:t>
            </w:r>
          </w:p>
        </w:tc>
      </w:tr>
      <w:tr>
        <w:trPr>
          <w:cantSplit w:val="0"/>
          <w:tblHeader w:val="0"/>
        </w:trPr>
        <w:tc>
          <w:tcPr>
            <w:vAlign w:val="top"/>
          </w:tcPr>
          <w:p w:rsidR="00000000" w:rsidDel="00000000" w:rsidP="00000000" w:rsidRDefault="00000000" w:rsidRPr="00000000" w14:paraId="00000055">
            <w:pPr>
              <w:spacing w:line="276" w:lineRule="auto"/>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01</w:t>
            </w:r>
            <w:r w:rsidDel="00000000" w:rsidR="00000000" w:rsidRPr="00000000">
              <w:rPr>
                <w:rtl w:val="0"/>
              </w:rPr>
            </w:r>
          </w:p>
        </w:tc>
        <w:tc>
          <w:tcPr>
            <w:vAlign w:val="top"/>
          </w:tcPr>
          <w:p w:rsidR="00000000" w:rsidDel="00000000" w:rsidP="00000000" w:rsidRDefault="00000000" w:rsidRPr="00000000" w14:paraId="00000056">
            <w:pPr>
              <w:spacing w:line="276" w:lineRule="auto"/>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Dù</w:t>
            </w:r>
            <w:r w:rsidDel="00000000" w:rsidR="00000000" w:rsidRPr="00000000">
              <w:rPr>
                <w:rtl w:val="0"/>
              </w:rPr>
            </w:r>
          </w:p>
        </w:tc>
        <w:tc>
          <w:tcPr>
            <w:vAlign w:val="top"/>
          </w:tcPr>
          <w:p w:rsidR="00000000" w:rsidDel="00000000" w:rsidP="00000000" w:rsidRDefault="00000000" w:rsidRPr="00000000" w14:paraId="00000057">
            <w:pPr>
              <w:spacing w:line="276" w:lineRule="auto"/>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Cái</w:t>
            </w:r>
            <w:r w:rsidDel="00000000" w:rsidR="00000000" w:rsidRPr="00000000">
              <w:rPr>
                <w:rtl w:val="0"/>
              </w:rPr>
            </w:r>
          </w:p>
        </w:tc>
        <w:tc>
          <w:tcPr>
            <w:vAlign w:val="top"/>
          </w:tcPr>
          <w:p w:rsidR="00000000" w:rsidDel="00000000" w:rsidP="00000000" w:rsidRDefault="00000000" w:rsidRPr="00000000" w14:paraId="00000058">
            <w:pPr>
              <w:spacing w:line="276" w:lineRule="auto"/>
              <w:jc w:val="center"/>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0059">
            <w:pPr>
              <w:spacing w:line="276" w:lineRule="auto"/>
              <w:jc w:val="right"/>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160.000</w:t>
            </w:r>
            <w:r w:rsidDel="00000000" w:rsidR="00000000" w:rsidRPr="00000000">
              <w:rPr>
                <w:rtl w:val="0"/>
              </w:rPr>
            </w:r>
          </w:p>
        </w:tc>
        <w:tc>
          <w:tcPr>
            <w:vAlign w:val="top"/>
          </w:tcPr>
          <w:p w:rsidR="00000000" w:rsidDel="00000000" w:rsidP="00000000" w:rsidRDefault="00000000" w:rsidRPr="00000000" w14:paraId="0000005A">
            <w:pPr>
              <w:spacing w:line="276" w:lineRule="auto"/>
              <w:jc w:val="right"/>
              <w:rPr>
                <w:rFonts w:ascii="Times New Roman" w:cs="Times New Roman" w:eastAsia="Times New Roman" w:hAnsi="Times New Roman"/>
                <w:b w:val="0"/>
                <w:bCs w:val="0"/>
                <w:color w:val="ff0000"/>
                <w:vertAlign w:val="baseline"/>
              </w:rPr>
            </w:pPr>
            <w:r w:rsidDel="00000000" w:rsidR="00000000" w:rsidRPr="00000000">
              <w:rPr>
                <w:rFonts w:ascii="Times New Roman" w:cs="Times New Roman" w:eastAsia="Times New Roman" w:hAnsi="Times New Roman"/>
                <w:b w:val="1"/>
                <w:bCs w:val="1"/>
                <w:color w:val="ff0000"/>
                <w:vertAlign w:val="baseline"/>
                <w:rtl w:val="0"/>
              </w:rPr>
              <w:t xml:space="preserve">2.560.000</w:t>
            </w:r>
            <w:r w:rsidDel="00000000" w:rsidR="00000000" w:rsidRPr="00000000">
              <w:rPr>
                <w:rtl w:val="0"/>
              </w:rPr>
            </w:r>
          </w:p>
        </w:tc>
      </w:tr>
      <w:tr>
        <w:trPr>
          <w:cantSplit w:val="0"/>
          <w:tblHeader w:val="0"/>
        </w:trPr>
        <w:tc>
          <w:tcPr>
            <w:gridSpan w:val="5"/>
            <w:vAlign w:val="top"/>
          </w:tcPr>
          <w:p w:rsidR="00000000" w:rsidDel="00000000" w:rsidP="00000000" w:rsidRDefault="00000000" w:rsidRPr="00000000" w14:paraId="0000005B">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Cộng tiền hàng:</w:t>
            </w:r>
            <w:r w:rsidDel="00000000" w:rsidR="00000000" w:rsidRPr="00000000">
              <w:rPr>
                <w:rtl w:val="0"/>
              </w:rPr>
            </w:r>
          </w:p>
        </w:tc>
        <w:tc>
          <w:tcPr>
            <w:vAlign w:val="top"/>
          </w:tcPr>
          <w:p w:rsidR="00000000" w:rsidDel="00000000" w:rsidP="00000000" w:rsidRDefault="00000000" w:rsidRPr="00000000" w14:paraId="00000060">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2.560.000</w:t>
            </w:r>
            <w:r w:rsidDel="00000000" w:rsidR="00000000" w:rsidRPr="00000000">
              <w:rPr>
                <w:rtl w:val="0"/>
              </w:rPr>
            </w:r>
          </w:p>
        </w:tc>
      </w:tr>
      <w:tr>
        <w:trPr>
          <w:cantSplit w:val="0"/>
          <w:tblHeader w:val="0"/>
        </w:trPr>
        <w:tc>
          <w:tcPr>
            <w:gridSpan w:val="5"/>
            <w:vAlign w:val="top"/>
          </w:tcPr>
          <w:p w:rsidR="00000000" w:rsidDel="00000000" w:rsidP="00000000" w:rsidRDefault="00000000" w:rsidRPr="00000000" w14:paraId="00000061">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Thuế suất GTGT: 10%                                                Tiền thuế GTGT:</w:t>
            </w:r>
            <w:r w:rsidDel="00000000" w:rsidR="00000000" w:rsidRPr="00000000">
              <w:rPr>
                <w:rtl w:val="0"/>
              </w:rPr>
            </w:r>
          </w:p>
        </w:tc>
        <w:tc>
          <w:tcPr>
            <w:vAlign w:val="top"/>
          </w:tcPr>
          <w:p w:rsidR="00000000" w:rsidDel="00000000" w:rsidP="00000000" w:rsidRDefault="00000000" w:rsidRPr="00000000" w14:paraId="00000066">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256.000</w:t>
            </w:r>
            <w:r w:rsidDel="00000000" w:rsidR="00000000" w:rsidRPr="00000000">
              <w:rPr>
                <w:rtl w:val="0"/>
              </w:rPr>
            </w:r>
          </w:p>
        </w:tc>
      </w:tr>
      <w:tr>
        <w:trPr>
          <w:cantSplit w:val="0"/>
          <w:tblHeader w:val="0"/>
        </w:trPr>
        <w:tc>
          <w:tcPr>
            <w:gridSpan w:val="5"/>
            <w:vAlign w:val="top"/>
          </w:tcPr>
          <w:p w:rsidR="00000000" w:rsidDel="00000000" w:rsidP="00000000" w:rsidRDefault="00000000" w:rsidRPr="00000000" w14:paraId="00000067">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Tổng cộng tiền thanh toán:</w:t>
            </w:r>
            <w:r w:rsidDel="00000000" w:rsidR="00000000" w:rsidRPr="00000000">
              <w:rPr>
                <w:rtl w:val="0"/>
              </w:rPr>
            </w:r>
          </w:p>
        </w:tc>
        <w:tc>
          <w:tcPr>
            <w:vAlign w:val="top"/>
          </w:tcPr>
          <w:p w:rsidR="00000000" w:rsidDel="00000000" w:rsidP="00000000" w:rsidRDefault="00000000" w:rsidRPr="00000000" w14:paraId="0000006C">
            <w:pPr>
              <w:spacing w:line="276"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2.816.000</w:t>
            </w:r>
            <w:r w:rsidDel="00000000" w:rsidR="00000000" w:rsidRPr="00000000">
              <w:rPr>
                <w:rtl w:val="0"/>
              </w:rPr>
            </w:r>
          </w:p>
        </w:tc>
      </w:tr>
      <w:tr>
        <w:trPr>
          <w:cantSplit w:val="0"/>
          <w:tblHeader w:val="0"/>
        </w:trPr>
        <w:tc>
          <w:tcPr>
            <w:gridSpan w:val="6"/>
            <w:vAlign w:val="top"/>
          </w:tcPr>
          <w:p w:rsidR="00000000" w:rsidDel="00000000" w:rsidP="00000000" w:rsidRDefault="00000000" w:rsidRPr="00000000" w14:paraId="0000006D">
            <w:pPr>
              <w:spacing w:line="276" w:lineRule="auto"/>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Số tiền viết bằng chữ: Hai triệu tám trăm mười sáu ngàn đồng.</w:t>
            </w:r>
            <w:r w:rsidDel="00000000" w:rsidR="00000000" w:rsidRPr="00000000">
              <w:rPr>
                <w:rtl w:val="0"/>
              </w:rPr>
            </w:r>
          </w:p>
        </w:tc>
      </w:tr>
    </w:tbl>
    <w:p w:rsidR="00000000" w:rsidDel="00000000" w:rsidP="00000000" w:rsidRDefault="00000000" w:rsidRPr="00000000" w14:paraId="00000073">
      <w:pPr>
        <w:ind w:left="780" w:firstLine="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4">
      <w:pPr>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Chúng tôi cam kết và hoàn toàn chịu trách nhiệm về việc điều chỉnh hóa đơn này.</w:t>
      </w:r>
    </w:p>
    <w:p w:rsidR="00000000" w:rsidDel="00000000" w:rsidP="00000000" w:rsidRDefault="00000000" w:rsidRPr="00000000" w14:paraId="00000075">
      <w:pPr>
        <w:ind w:left="720"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Biên bản này lập thành 02 bản, mỗi bên giữ một bản, có giá trị pháp lý như nhau.</w:t>
      </w:r>
    </w:p>
    <w:p w:rsidR="00000000" w:rsidDel="00000000" w:rsidP="00000000" w:rsidRDefault="00000000" w:rsidRPr="00000000" w14:paraId="0000007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ĐẠI DIỆN BÊN A                                                           ĐẠI DIỆN BÊN B</w:t>
      </w: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B">
      <w:pPr>
        <w:rPr>
          <w:vertAlign w:val="baseline"/>
        </w:rPr>
      </w:pPr>
      <w:r w:rsidDel="00000000" w:rsidR="00000000" w:rsidRPr="00000000">
        <w:rPr>
          <w:vertAlign w:val="baseline"/>
          <w:rtl w:val="0"/>
        </w:rPr>
        <w:t xml:space="preserve"> </w:t>
      </w:r>
    </w:p>
    <w:sectPr>
      <w:pgSz w:h="15840" w:w="12240" w:orient="portrait"/>
      <w:pgMar w:bottom="90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40" w:hanging="360"/>
      </w:pPr>
      <w:rPr>
        <w:rFonts w:ascii="Noto Sans Symbols" w:cs="Noto Sans Symbols" w:eastAsia="Noto Sans Symbols" w:hAnsi="Noto Sans Symbols"/>
        <w:vertAlign w:val="baseline"/>
      </w:rPr>
    </w:lvl>
    <w:lvl w:ilvl="1">
      <w:start w:val="1"/>
      <w:numFmt w:val="bullet"/>
      <w:lvlText w:val="o"/>
      <w:lvlJc w:val="left"/>
      <w:pPr>
        <w:ind w:left="1860" w:hanging="360"/>
      </w:pPr>
      <w:rPr>
        <w:rFonts w:ascii="Courier New" w:cs="Courier New" w:eastAsia="Courier New" w:hAnsi="Courier New"/>
        <w:vertAlign w:val="baseline"/>
      </w:rPr>
    </w:lvl>
    <w:lvl w:ilvl="2">
      <w:start w:val="1"/>
      <w:numFmt w:val="bullet"/>
      <w:lvlText w:val="▪"/>
      <w:lvlJc w:val="left"/>
      <w:pPr>
        <w:ind w:left="2580" w:hanging="360"/>
      </w:pPr>
      <w:rPr>
        <w:rFonts w:ascii="Noto Sans Symbols" w:cs="Noto Sans Symbols" w:eastAsia="Noto Sans Symbols" w:hAnsi="Noto Sans Symbols"/>
        <w:vertAlign w:val="baseline"/>
      </w:rPr>
    </w:lvl>
    <w:lvl w:ilvl="3">
      <w:start w:val="1"/>
      <w:numFmt w:val="bullet"/>
      <w:lvlText w:val="●"/>
      <w:lvlJc w:val="left"/>
      <w:pPr>
        <w:ind w:left="3300" w:hanging="360"/>
      </w:pPr>
      <w:rPr>
        <w:rFonts w:ascii="Noto Sans Symbols" w:cs="Noto Sans Symbols" w:eastAsia="Noto Sans Symbols" w:hAnsi="Noto Sans Symbols"/>
        <w:vertAlign w:val="baseline"/>
      </w:rPr>
    </w:lvl>
    <w:lvl w:ilvl="4">
      <w:start w:val="1"/>
      <w:numFmt w:val="bullet"/>
      <w:lvlText w:val="o"/>
      <w:lvlJc w:val="left"/>
      <w:pPr>
        <w:ind w:left="4020" w:hanging="360"/>
      </w:pPr>
      <w:rPr>
        <w:rFonts w:ascii="Courier New" w:cs="Courier New" w:eastAsia="Courier New" w:hAnsi="Courier New"/>
        <w:vertAlign w:val="baseline"/>
      </w:rPr>
    </w:lvl>
    <w:lvl w:ilvl="5">
      <w:start w:val="1"/>
      <w:numFmt w:val="bullet"/>
      <w:lvlText w:val="▪"/>
      <w:lvlJc w:val="left"/>
      <w:pPr>
        <w:ind w:left="4740" w:hanging="360"/>
      </w:pPr>
      <w:rPr>
        <w:rFonts w:ascii="Noto Sans Symbols" w:cs="Noto Sans Symbols" w:eastAsia="Noto Sans Symbols" w:hAnsi="Noto Sans Symbols"/>
        <w:vertAlign w:val="baseline"/>
      </w:rPr>
    </w:lvl>
    <w:lvl w:ilvl="6">
      <w:start w:val="1"/>
      <w:numFmt w:val="bullet"/>
      <w:lvlText w:val="●"/>
      <w:lvlJc w:val="left"/>
      <w:pPr>
        <w:ind w:left="5460" w:hanging="360"/>
      </w:pPr>
      <w:rPr>
        <w:rFonts w:ascii="Noto Sans Symbols" w:cs="Noto Sans Symbols" w:eastAsia="Noto Sans Symbols" w:hAnsi="Noto Sans Symbols"/>
        <w:vertAlign w:val="baseline"/>
      </w:rPr>
    </w:lvl>
    <w:lvl w:ilvl="7">
      <w:start w:val="1"/>
      <w:numFmt w:val="bullet"/>
      <w:lvlText w:val="o"/>
      <w:lvlJc w:val="left"/>
      <w:pPr>
        <w:ind w:left="6180" w:hanging="360"/>
      </w:pPr>
      <w:rPr>
        <w:rFonts w:ascii="Courier New" w:cs="Courier New" w:eastAsia="Courier New" w:hAnsi="Courier New"/>
        <w:vertAlign w:val="baseline"/>
      </w:rPr>
    </w:lvl>
    <w:lvl w:ilvl="8">
      <w:start w:val="1"/>
      <w:numFmt w:val="bullet"/>
      <w:lvlText w:val="▪"/>
      <w:lvlJc w:val="left"/>
      <w:pPr>
        <w:ind w:left="690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NTnmdQbX8tgQxWTJ04mtvrz0Tw==">CgMxLjA4AHIhMUZ5aDA1Z1JoSUZNX3ZDU25JSnRLQmkxcVVOZ1JFbVJI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2013-12-01T08:48:00Z</dcterms:created>
  <dc:creator>mrvanthuc</dc:creator>
</cp:coreProperties>
</file>