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kn7sn1ufkmd1" w:id="0"/>
      <w:bookmarkEnd w:id="0"/>
      <w:r w:rsidDel="00000000" w:rsidR="00000000" w:rsidRPr="00000000">
        <w:rPr>
          <w:rtl w:val="0"/>
        </w:rPr>
        <w:t xml:space="preserve">Individual Assessment Center Activity for Marketing Specialist</w:t>
      </w:r>
    </w:p>
    <w:p w:rsidR="00000000" w:rsidDel="00000000" w:rsidP="00000000" w:rsidRDefault="00000000" w:rsidRPr="00000000" w14:paraId="00000002">
      <w:pPr>
        <w:pStyle w:val="Heading1"/>
        <w:rPr/>
      </w:pPr>
      <w:bookmarkStart w:colFirst="0" w:colLast="0" w:name="_ssm4e03lk6rg" w:id="1"/>
      <w:bookmarkEnd w:id="1"/>
      <w:r w:rsidDel="00000000" w:rsidR="00000000" w:rsidRPr="00000000">
        <w:rPr>
          <w:rtl w:val="0"/>
        </w:rPr>
        <w:t xml:space="preserve">Instructions for using this template during Assessment Center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purpose of this template is to provide a guide for using this Individual Exercise during an Assessment Center for hiring new candidates.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It provides a structured approach to evaluating candidates based on their technical and behavioral competencies required for the role.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Please follow the instructions below to ensure a fair and consistent evaluation of each candidate.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4"/>
        </w:numPr>
        <w:ind w:left="720" w:hanging="360"/>
      </w:pPr>
      <w:r w:rsidDel="00000000" w:rsidR="00000000" w:rsidRPr="00000000">
        <w:rPr>
          <w:b w:val="1"/>
          <w:rtl w:val="0"/>
        </w:rPr>
        <w:t xml:space="preserve">Review the Technical and Behavioral Competency Requirements for the Role: </w:t>
      </w:r>
      <w:r w:rsidDel="00000000" w:rsidR="00000000" w:rsidRPr="00000000">
        <w:rPr>
          <w:rtl w:val="0"/>
        </w:rPr>
        <w:t xml:space="preserve">Please refer to Section 1 to review the technical and behavioral competency requirements for the role. This will help you understand the key skills, knowledge, and behaviors that are essential for the candidate to possess to be successful in the role.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4"/>
        </w:numPr>
        <w:ind w:left="720" w:hanging="360"/>
      </w:pPr>
      <w:r w:rsidDel="00000000" w:rsidR="00000000" w:rsidRPr="00000000">
        <w:rPr>
          <w:b w:val="1"/>
          <w:rtl w:val="0"/>
        </w:rPr>
        <w:t xml:space="preserve">Use the Individual Exercise as Assessment Center Activity:</w:t>
      </w:r>
      <w:r w:rsidDel="00000000" w:rsidR="00000000" w:rsidRPr="00000000">
        <w:rPr>
          <w:rtl w:val="0"/>
        </w:rPr>
        <w:t xml:space="preserve"> Please refer to Section 2 of  this template to understand the individual exercise that you can use to assess the candidates. A case study has been used as an assessment tool for assessing an individual’s competencies. The case study has been designed to assess specific competencies required for the role.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4"/>
        </w:numPr>
        <w:ind w:left="720" w:hanging="360"/>
      </w:pPr>
      <w:r w:rsidDel="00000000" w:rsidR="00000000" w:rsidRPr="00000000">
        <w:rPr>
          <w:b w:val="1"/>
          <w:rtl w:val="0"/>
        </w:rPr>
        <w:t xml:space="preserve">Complete the Assessor Evaluation Form:</w:t>
      </w:r>
      <w:r w:rsidDel="00000000" w:rsidR="00000000" w:rsidRPr="00000000">
        <w:rPr>
          <w:rtl w:val="0"/>
        </w:rPr>
        <w:t xml:space="preserve"> Please use the Assessor Evaluation Form provided towards the end of Section 2 to record your ratings and observations about the candidate during the specific assessment center activity. This form will help you capture your feedback on the candidate's performance during the exercises and their overall fit for the role. The answer key to the questions are provided in </w:t>
      </w:r>
      <w:r w:rsidDel="00000000" w:rsidR="00000000" w:rsidRPr="00000000">
        <w:rPr>
          <w:b w:val="1"/>
          <w:rtl w:val="0"/>
        </w:rPr>
        <w:t xml:space="preserve">Section 3 </w:t>
      </w:r>
      <w:r w:rsidDel="00000000" w:rsidR="00000000" w:rsidRPr="00000000">
        <w:rPr>
          <w:rtl w:val="0"/>
        </w:rPr>
        <w:t xml:space="preserve">.The assessor can refer to these solution/ answers to the questions while evaluating the candidate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4"/>
        </w:numPr>
        <w:ind w:left="720" w:hanging="360"/>
      </w:pPr>
      <w:r w:rsidDel="00000000" w:rsidR="00000000" w:rsidRPr="00000000">
        <w:rPr>
          <w:b w:val="1"/>
          <w:rtl w:val="0"/>
        </w:rPr>
        <w:t xml:space="preserve">Maintain Objectivity and Fairness:</w:t>
      </w:r>
      <w:r w:rsidDel="00000000" w:rsidR="00000000" w:rsidRPr="00000000">
        <w:rPr>
          <w:rtl w:val="0"/>
        </w:rPr>
        <w:t xml:space="preserve"> Please ensure that you remain objective and fair throughout the assessment process. Avoid making assumptions or drawing conclusions based on factors that are not related to the candidate's performance. Also, ensure that you provide feedback based on the candidate's demonstrated behaviors and their ability to meet the defined competencies.</w:t>
      </w:r>
    </w:p>
    <w:p w:rsidR="00000000" w:rsidDel="00000000" w:rsidP="00000000" w:rsidRDefault="00000000" w:rsidRPr="00000000" w14:paraId="00000012">
      <w:pPr>
        <w:ind w:left="720" w:firstLine="0"/>
        <w:rPr/>
      </w:pPr>
      <w:r w:rsidDel="00000000" w:rsidR="00000000" w:rsidRPr="00000000">
        <w:rPr>
          <w:rtl w:val="0"/>
        </w:rPr>
        <w:t xml:space="preserve">rather than their personality or personal characteristics.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Remember, the purpose of the individual assessment activities is to evaluate each candidate's performance independently, allowing for a comprehensive understanding of their capabilities and suitability for the role.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jc w:val="left"/>
        <w:rPr/>
      </w:pPr>
      <w:bookmarkStart w:colFirst="0" w:colLast="0" w:name="_ysemuhxkux1o" w:id="2"/>
      <w:bookmarkEnd w:id="2"/>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jc w:val="left"/>
        <w:rPr/>
      </w:pPr>
      <w:bookmarkStart w:colFirst="0" w:colLast="0" w:name="_yna3d6d6ct8s" w:id="3"/>
      <w:bookmarkEnd w:id="3"/>
      <w:r w:rsidDel="00000000" w:rsidR="00000000" w:rsidRPr="00000000">
        <w:rPr>
          <w:rtl w:val="0"/>
        </w:rPr>
        <w:t xml:space="preserve">Section 1:  Competencies Required For Marketing Specialist</w:t>
      </w:r>
    </w:p>
    <w:p w:rsidR="00000000" w:rsidDel="00000000" w:rsidP="00000000" w:rsidRDefault="00000000" w:rsidRPr="00000000" w14:paraId="00000022">
      <w:pPr>
        <w:pStyle w:val="Heading2"/>
        <w:rPr/>
      </w:pPr>
      <w:bookmarkStart w:colFirst="0" w:colLast="0" w:name="_o965pdb9wthm" w:id="4"/>
      <w:bookmarkEnd w:id="4"/>
      <w:r w:rsidDel="00000000" w:rsidR="00000000" w:rsidRPr="00000000">
        <w:rPr>
          <w:rtl w:val="0"/>
        </w:rPr>
        <w:t xml:space="preserve">Technical Competency Requirements:</w:t>
      </w:r>
    </w:p>
    <w:p w:rsidR="00000000" w:rsidDel="00000000" w:rsidP="00000000" w:rsidRDefault="00000000" w:rsidRPr="00000000" w14:paraId="00000023">
      <w:pPr>
        <w:numPr>
          <w:ilvl w:val="0"/>
          <w:numId w:val="9"/>
        </w:numPr>
        <w:spacing w:after="0" w:afterAutospacing="0" w:before="240" w:lineRule="auto"/>
        <w:ind w:left="720" w:hanging="360"/>
        <w:jc w:val="both"/>
      </w:pPr>
      <w:r w:rsidDel="00000000" w:rsidR="00000000" w:rsidRPr="00000000">
        <w:rPr>
          <w:rtl w:val="0"/>
        </w:rPr>
        <w:t xml:space="preserve">Creates compelling marketing materials that achieve desired results.</w:t>
      </w:r>
    </w:p>
    <w:p w:rsidR="00000000" w:rsidDel="00000000" w:rsidP="00000000" w:rsidRDefault="00000000" w:rsidRPr="00000000" w14:paraId="00000024">
      <w:pPr>
        <w:numPr>
          <w:ilvl w:val="0"/>
          <w:numId w:val="9"/>
        </w:numPr>
        <w:spacing w:after="0" w:afterAutospacing="0" w:before="0" w:beforeAutospacing="0" w:lineRule="auto"/>
        <w:ind w:left="720" w:hanging="360"/>
        <w:jc w:val="both"/>
      </w:pPr>
      <w:r w:rsidDel="00000000" w:rsidR="00000000" w:rsidRPr="00000000">
        <w:rPr>
          <w:rtl w:val="0"/>
        </w:rPr>
        <w:t xml:space="preserve">Applies traditional and digital marketing strategies to achieve objectives.</w:t>
      </w:r>
    </w:p>
    <w:p w:rsidR="00000000" w:rsidDel="00000000" w:rsidP="00000000" w:rsidRDefault="00000000" w:rsidRPr="00000000" w14:paraId="00000025">
      <w:pPr>
        <w:numPr>
          <w:ilvl w:val="0"/>
          <w:numId w:val="9"/>
        </w:numPr>
        <w:spacing w:after="0" w:afterAutospacing="0" w:before="0" w:beforeAutospacing="0" w:lineRule="auto"/>
        <w:ind w:left="720" w:hanging="360"/>
        <w:jc w:val="both"/>
      </w:pPr>
      <w:r w:rsidDel="00000000" w:rsidR="00000000" w:rsidRPr="00000000">
        <w:rPr>
          <w:rtl w:val="0"/>
        </w:rPr>
        <w:t xml:space="preserve">Manages multiple projects and meets deadlines efficiently.</w:t>
      </w:r>
    </w:p>
    <w:p w:rsidR="00000000" w:rsidDel="00000000" w:rsidP="00000000" w:rsidRDefault="00000000" w:rsidRPr="00000000" w14:paraId="00000026">
      <w:pPr>
        <w:numPr>
          <w:ilvl w:val="0"/>
          <w:numId w:val="9"/>
        </w:numPr>
        <w:spacing w:after="0" w:afterAutospacing="0" w:before="0" w:beforeAutospacing="0" w:lineRule="auto"/>
        <w:ind w:left="720" w:hanging="360"/>
        <w:jc w:val="both"/>
      </w:pPr>
      <w:r w:rsidDel="00000000" w:rsidR="00000000" w:rsidRPr="00000000">
        <w:rPr>
          <w:rtl w:val="0"/>
        </w:rPr>
        <w:t xml:space="preserve">Analyzes data effectively to make informed marketing decisions.</w:t>
      </w:r>
    </w:p>
    <w:p w:rsidR="00000000" w:rsidDel="00000000" w:rsidP="00000000" w:rsidRDefault="00000000" w:rsidRPr="00000000" w14:paraId="00000027">
      <w:pPr>
        <w:numPr>
          <w:ilvl w:val="0"/>
          <w:numId w:val="9"/>
        </w:numPr>
        <w:spacing w:after="240" w:before="0" w:beforeAutospacing="0" w:lineRule="auto"/>
        <w:ind w:left="720" w:hanging="360"/>
        <w:jc w:val="both"/>
      </w:pPr>
      <w:r w:rsidDel="00000000" w:rsidR="00000000" w:rsidRPr="00000000">
        <w:rPr>
          <w:rtl w:val="0"/>
        </w:rPr>
        <w:t xml:space="preserve">Utilizes marketing software proficiently to optimize campaigns</w:t>
        <w:tab/>
      </w:r>
    </w:p>
    <w:p w:rsidR="00000000" w:rsidDel="00000000" w:rsidP="00000000" w:rsidRDefault="00000000" w:rsidRPr="00000000" w14:paraId="00000028">
      <w:pPr>
        <w:pStyle w:val="Heading2"/>
        <w:rPr/>
      </w:pPr>
      <w:bookmarkStart w:colFirst="0" w:colLast="0" w:name="_n2wqyo41kdx4" w:id="5"/>
      <w:bookmarkEnd w:id="5"/>
      <w:r w:rsidDel="00000000" w:rsidR="00000000" w:rsidRPr="00000000">
        <w:rPr>
          <w:rtl w:val="0"/>
        </w:rPr>
        <w:t xml:space="preserve">Behavioral Competency Requirements:</w:t>
      </w:r>
    </w:p>
    <w:p w:rsidR="00000000" w:rsidDel="00000000" w:rsidP="00000000" w:rsidRDefault="00000000" w:rsidRPr="00000000" w14:paraId="00000029">
      <w:pPr>
        <w:numPr>
          <w:ilvl w:val="0"/>
          <w:numId w:val="9"/>
        </w:numPr>
        <w:spacing w:after="0" w:afterAutospacing="0" w:before="240" w:lineRule="auto"/>
        <w:ind w:left="720" w:hanging="360"/>
        <w:jc w:val="both"/>
      </w:pPr>
      <w:r w:rsidDel="00000000" w:rsidR="00000000" w:rsidRPr="00000000">
        <w:rPr>
          <w:rtl w:val="0"/>
        </w:rPr>
        <w:t xml:space="preserve">Communicates effectively with internal and external stakeholders.</w:t>
      </w:r>
    </w:p>
    <w:p w:rsidR="00000000" w:rsidDel="00000000" w:rsidP="00000000" w:rsidRDefault="00000000" w:rsidRPr="00000000" w14:paraId="0000002A">
      <w:pPr>
        <w:numPr>
          <w:ilvl w:val="0"/>
          <w:numId w:val="9"/>
        </w:numPr>
        <w:spacing w:after="0" w:afterAutospacing="0" w:before="0" w:beforeAutospacing="0" w:lineRule="auto"/>
        <w:ind w:left="720" w:hanging="360"/>
        <w:jc w:val="both"/>
      </w:pPr>
      <w:r w:rsidDel="00000000" w:rsidR="00000000" w:rsidRPr="00000000">
        <w:rPr>
          <w:rtl w:val="0"/>
        </w:rPr>
        <w:t xml:space="preserve">Takes initiative and works independently to achieve goals.</w:t>
      </w:r>
    </w:p>
    <w:p w:rsidR="00000000" w:rsidDel="00000000" w:rsidP="00000000" w:rsidRDefault="00000000" w:rsidRPr="00000000" w14:paraId="0000002B">
      <w:pPr>
        <w:numPr>
          <w:ilvl w:val="0"/>
          <w:numId w:val="9"/>
        </w:numPr>
        <w:spacing w:after="240" w:before="0" w:beforeAutospacing="0" w:lineRule="auto"/>
        <w:ind w:left="720" w:hanging="360"/>
        <w:jc w:val="both"/>
      </w:pPr>
      <w:r w:rsidDel="00000000" w:rsidR="00000000" w:rsidRPr="00000000">
        <w:rPr>
          <w:rtl w:val="0"/>
        </w:rPr>
        <w:t xml:space="preserve">Generates creative ideas and solutions to marketing challenges.</w:t>
      </w:r>
    </w:p>
    <w:p w:rsidR="00000000" w:rsidDel="00000000" w:rsidP="00000000" w:rsidRDefault="00000000" w:rsidRPr="00000000" w14:paraId="0000002C">
      <w:pPr>
        <w:pStyle w:val="Heading1"/>
        <w:rPr/>
      </w:pPr>
      <w:bookmarkStart w:colFirst="0" w:colLast="0" w:name="_x3q175t7bo8i" w:id="6"/>
      <w:bookmarkEnd w:id="6"/>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rPr/>
      </w:pPr>
      <w:bookmarkStart w:colFirst="0" w:colLast="0" w:name="_p60m2533t1n8" w:id="7"/>
      <w:bookmarkEnd w:id="7"/>
      <w:r w:rsidDel="00000000" w:rsidR="00000000" w:rsidRPr="00000000">
        <w:rPr>
          <w:rtl w:val="0"/>
        </w:rPr>
        <w:t xml:space="preserve">Section 2:  Case Study</w:t>
      </w:r>
    </w:p>
    <w:p w:rsidR="00000000" w:rsidDel="00000000" w:rsidP="00000000" w:rsidRDefault="00000000" w:rsidRPr="00000000" w14:paraId="0000002E">
      <w:pPr>
        <w:spacing w:after="240" w:before="240" w:lineRule="auto"/>
        <w:rPr/>
      </w:pPr>
      <w:r w:rsidDel="00000000" w:rsidR="00000000" w:rsidRPr="00000000">
        <w:rPr>
          <w:b w:val="1"/>
          <w:rtl w:val="0"/>
        </w:rPr>
        <w:t xml:space="preserve">Name of the Exercise</w:t>
      </w:r>
      <w:r w:rsidDel="00000000" w:rsidR="00000000" w:rsidRPr="00000000">
        <w:rPr>
          <w:rtl w:val="0"/>
        </w:rPr>
        <w:t xml:space="preserve">: "Marketing Competency Assessment"</w:t>
      </w:r>
    </w:p>
    <w:p w:rsidR="00000000" w:rsidDel="00000000" w:rsidP="00000000" w:rsidRDefault="00000000" w:rsidRPr="00000000" w14:paraId="0000002F">
      <w:pPr>
        <w:spacing w:after="240" w:before="240" w:lineRule="auto"/>
        <w:rPr/>
      </w:pPr>
      <w:r w:rsidDel="00000000" w:rsidR="00000000" w:rsidRPr="00000000">
        <w:rPr>
          <w:b w:val="1"/>
          <w:rtl w:val="0"/>
        </w:rPr>
        <w:t xml:space="preserve">Objective: </w:t>
      </w:r>
      <w:r w:rsidDel="00000000" w:rsidR="00000000" w:rsidRPr="00000000">
        <w:rPr>
          <w:rtl w:val="0"/>
        </w:rPr>
        <w:t xml:space="preserve">Assess candidates' technical and behavioral competencies in marketing.</w:t>
      </w: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b w:val="1"/>
          <w:rtl w:val="0"/>
        </w:rPr>
        <w:t xml:space="preserve">Competencies that will be assessed:</w:t>
      </w:r>
      <w:r w:rsidDel="00000000" w:rsidR="00000000" w:rsidRPr="00000000">
        <w:rPr>
          <w:rtl w:val="0"/>
        </w:rPr>
      </w:r>
    </w:p>
    <w:p w:rsidR="00000000" w:rsidDel="00000000" w:rsidP="00000000" w:rsidRDefault="00000000" w:rsidRPr="00000000" w14:paraId="00000031">
      <w:pPr>
        <w:numPr>
          <w:ilvl w:val="0"/>
          <w:numId w:val="5"/>
        </w:numPr>
        <w:ind w:left="720" w:hanging="360"/>
      </w:pPr>
      <w:r w:rsidDel="00000000" w:rsidR="00000000" w:rsidRPr="00000000">
        <w:rPr>
          <w:rtl w:val="0"/>
        </w:rPr>
        <w:t xml:space="preserve">Creates compelling marketing materials that achieve desired results</w:t>
      </w:r>
    </w:p>
    <w:p w:rsidR="00000000" w:rsidDel="00000000" w:rsidP="00000000" w:rsidRDefault="00000000" w:rsidRPr="00000000" w14:paraId="00000032">
      <w:pPr>
        <w:numPr>
          <w:ilvl w:val="0"/>
          <w:numId w:val="5"/>
        </w:numPr>
        <w:ind w:left="720" w:hanging="360"/>
      </w:pPr>
      <w:r w:rsidDel="00000000" w:rsidR="00000000" w:rsidRPr="00000000">
        <w:rPr>
          <w:rtl w:val="0"/>
        </w:rPr>
        <w:t xml:space="preserve">Applies traditional and digital marketing strategies to achieve objectives</w:t>
      </w:r>
    </w:p>
    <w:p w:rsidR="00000000" w:rsidDel="00000000" w:rsidP="00000000" w:rsidRDefault="00000000" w:rsidRPr="00000000" w14:paraId="00000033">
      <w:pPr>
        <w:numPr>
          <w:ilvl w:val="0"/>
          <w:numId w:val="5"/>
        </w:numPr>
        <w:ind w:left="720" w:hanging="360"/>
      </w:pPr>
      <w:r w:rsidDel="00000000" w:rsidR="00000000" w:rsidRPr="00000000">
        <w:rPr>
          <w:rtl w:val="0"/>
        </w:rPr>
        <w:t xml:space="preserve">Manages multiple projects and meets deadlines efficiently</w:t>
      </w:r>
    </w:p>
    <w:p w:rsidR="00000000" w:rsidDel="00000000" w:rsidP="00000000" w:rsidRDefault="00000000" w:rsidRPr="00000000" w14:paraId="00000034">
      <w:pPr>
        <w:numPr>
          <w:ilvl w:val="0"/>
          <w:numId w:val="5"/>
        </w:numPr>
        <w:ind w:left="720" w:hanging="360"/>
      </w:pPr>
      <w:r w:rsidDel="00000000" w:rsidR="00000000" w:rsidRPr="00000000">
        <w:rPr>
          <w:rtl w:val="0"/>
        </w:rPr>
        <w:t xml:space="preserve">Analyzes data effectively to make informed marketing decisions</w:t>
      </w:r>
    </w:p>
    <w:p w:rsidR="00000000" w:rsidDel="00000000" w:rsidP="00000000" w:rsidRDefault="00000000" w:rsidRPr="00000000" w14:paraId="00000035">
      <w:pPr>
        <w:numPr>
          <w:ilvl w:val="0"/>
          <w:numId w:val="5"/>
        </w:numPr>
        <w:ind w:left="720" w:hanging="360"/>
      </w:pPr>
      <w:r w:rsidDel="00000000" w:rsidR="00000000" w:rsidRPr="00000000">
        <w:rPr>
          <w:rtl w:val="0"/>
        </w:rPr>
        <w:t xml:space="preserve">Utilizes marketing software proficiently to optimize campaigns</w:t>
      </w:r>
    </w:p>
    <w:p w:rsidR="00000000" w:rsidDel="00000000" w:rsidP="00000000" w:rsidRDefault="00000000" w:rsidRPr="00000000" w14:paraId="00000036">
      <w:pPr>
        <w:numPr>
          <w:ilvl w:val="0"/>
          <w:numId w:val="5"/>
        </w:numPr>
        <w:ind w:left="720" w:hanging="360"/>
      </w:pPr>
      <w:r w:rsidDel="00000000" w:rsidR="00000000" w:rsidRPr="00000000">
        <w:rPr>
          <w:rtl w:val="0"/>
        </w:rPr>
        <w:t xml:space="preserve">Communicates effectively with internal and external stakeholders</w:t>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Takes initiative and works independently to achieve goals</w:t>
      </w:r>
    </w:p>
    <w:p w:rsidR="00000000" w:rsidDel="00000000" w:rsidP="00000000" w:rsidRDefault="00000000" w:rsidRPr="00000000" w14:paraId="00000038">
      <w:pPr>
        <w:numPr>
          <w:ilvl w:val="0"/>
          <w:numId w:val="5"/>
        </w:numPr>
        <w:ind w:left="720" w:hanging="360"/>
      </w:pPr>
      <w:r w:rsidDel="00000000" w:rsidR="00000000" w:rsidRPr="00000000">
        <w:rPr>
          <w:rtl w:val="0"/>
        </w:rPr>
        <w:t xml:space="preserve">Generates creative ideas and solutions to marketing challenges</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Instructions for the assessor:</w:t>
      </w:r>
    </w:p>
    <w:p w:rsidR="00000000" w:rsidDel="00000000" w:rsidP="00000000" w:rsidRDefault="00000000" w:rsidRPr="00000000" w14:paraId="0000003A">
      <w:pPr>
        <w:numPr>
          <w:ilvl w:val="0"/>
          <w:numId w:val="14"/>
        </w:numPr>
        <w:ind w:left="720" w:hanging="360"/>
        <w:rPr>
          <w:rFonts w:ascii="Roboto" w:cs="Roboto" w:eastAsia="Roboto" w:hAnsi="Roboto"/>
          <w:color w:val="374151"/>
        </w:rPr>
      </w:pPr>
      <w:r w:rsidDel="00000000" w:rsidR="00000000" w:rsidRPr="00000000">
        <w:rPr>
          <w:rtl w:val="0"/>
        </w:rPr>
        <w:t xml:space="preserve">Review the provided problem statement, facts, and figures.</w:t>
      </w:r>
    </w:p>
    <w:p w:rsidR="00000000" w:rsidDel="00000000" w:rsidP="00000000" w:rsidRDefault="00000000" w:rsidRPr="00000000" w14:paraId="0000003B">
      <w:pPr>
        <w:numPr>
          <w:ilvl w:val="0"/>
          <w:numId w:val="14"/>
        </w:numPr>
        <w:ind w:left="720" w:hanging="360"/>
        <w:rPr>
          <w:rFonts w:ascii="Roboto" w:cs="Roboto" w:eastAsia="Roboto" w:hAnsi="Roboto"/>
          <w:color w:val="374151"/>
        </w:rPr>
      </w:pPr>
      <w:r w:rsidDel="00000000" w:rsidR="00000000" w:rsidRPr="00000000">
        <w:rPr>
          <w:rtl w:val="0"/>
        </w:rPr>
        <w:t xml:space="preserve">Prepare questions for each competency indicator based on the problem statement.</w:t>
      </w:r>
    </w:p>
    <w:p w:rsidR="00000000" w:rsidDel="00000000" w:rsidP="00000000" w:rsidRDefault="00000000" w:rsidRPr="00000000" w14:paraId="0000003C">
      <w:pPr>
        <w:numPr>
          <w:ilvl w:val="0"/>
          <w:numId w:val="14"/>
        </w:numPr>
        <w:ind w:left="720" w:hanging="360"/>
        <w:rPr>
          <w:rFonts w:ascii="Roboto" w:cs="Roboto" w:eastAsia="Roboto" w:hAnsi="Roboto"/>
          <w:color w:val="374151"/>
        </w:rPr>
      </w:pPr>
      <w:r w:rsidDel="00000000" w:rsidR="00000000" w:rsidRPr="00000000">
        <w:rPr>
          <w:rtl w:val="0"/>
        </w:rPr>
        <w:t xml:space="preserve">Evaluate candidates' answers to assess their competency level.</w:t>
      </w:r>
    </w:p>
    <w:p w:rsidR="00000000" w:rsidDel="00000000" w:rsidP="00000000" w:rsidRDefault="00000000" w:rsidRPr="00000000" w14:paraId="0000003D">
      <w:pPr>
        <w:numPr>
          <w:ilvl w:val="0"/>
          <w:numId w:val="14"/>
        </w:numPr>
        <w:ind w:left="720" w:hanging="360"/>
        <w:rPr>
          <w:rFonts w:ascii="Roboto" w:cs="Roboto" w:eastAsia="Roboto" w:hAnsi="Roboto"/>
          <w:color w:val="374151"/>
        </w:rPr>
      </w:pPr>
      <w:r w:rsidDel="00000000" w:rsidR="00000000" w:rsidRPr="00000000">
        <w:rPr>
          <w:rtl w:val="0"/>
        </w:rPr>
        <w:t xml:space="preserve">Take note of the candidates' solutions and the quality of their responses.</w:t>
      </w:r>
      <w:r w:rsidDel="00000000" w:rsidR="00000000" w:rsidRPr="00000000">
        <w:rPr>
          <w:rtl w:val="0"/>
        </w:rPr>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Instructions for the participants:</w:t>
      </w:r>
    </w:p>
    <w:p w:rsidR="00000000" w:rsidDel="00000000" w:rsidP="00000000" w:rsidRDefault="00000000" w:rsidRPr="00000000" w14:paraId="0000003F">
      <w:pPr>
        <w:numPr>
          <w:ilvl w:val="0"/>
          <w:numId w:val="1"/>
        </w:numPr>
        <w:ind w:left="720" w:hanging="360"/>
        <w:rPr>
          <w:rFonts w:ascii="Roboto" w:cs="Roboto" w:eastAsia="Roboto" w:hAnsi="Roboto"/>
          <w:color w:val="374151"/>
        </w:rPr>
      </w:pPr>
      <w:r w:rsidDel="00000000" w:rsidR="00000000" w:rsidRPr="00000000">
        <w:rPr>
          <w:rtl w:val="0"/>
        </w:rPr>
        <w:t xml:space="preserve">Read the problem statement, facts, and figures carefully.</w:t>
      </w:r>
    </w:p>
    <w:p w:rsidR="00000000" w:rsidDel="00000000" w:rsidP="00000000" w:rsidRDefault="00000000" w:rsidRPr="00000000" w14:paraId="00000040">
      <w:pPr>
        <w:numPr>
          <w:ilvl w:val="0"/>
          <w:numId w:val="1"/>
        </w:numPr>
        <w:ind w:left="720" w:hanging="360"/>
        <w:rPr>
          <w:rFonts w:ascii="Roboto" w:cs="Roboto" w:eastAsia="Roboto" w:hAnsi="Roboto"/>
          <w:color w:val="374151"/>
        </w:rPr>
      </w:pPr>
      <w:r w:rsidDel="00000000" w:rsidR="00000000" w:rsidRPr="00000000">
        <w:rPr>
          <w:rtl w:val="0"/>
        </w:rPr>
        <w:t xml:space="preserve">Answer the questions related to each competency indicator.</w:t>
      </w:r>
    </w:p>
    <w:p w:rsidR="00000000" w:rsidDel="00000000" w:rsidP="00000000" w:rsidRDefault="00000000" w:rsidRPr="00000000" w14:paraId="00000041">
      <w:pPr>
        <w:numPr>
          <w:ilvl w:val="0"/>
          <w:numId w:val="1"/>
        </w:numPr>
        <w:ind w:left="720" w:hanging="360"/>
        <w:rPr>
          <w:rFonts w:ascii="Roboto" w:cs="Roboto" w:eastAsia="Roboto" w:hAnsi="Roboto"/>
          <w:color w:val="374151"/>
        </w:rPr>
      </w:pPr>
      <w:r w:rsidDel="00000000" w:rsidR="00000000" w:rsidRPr="00000000">
        <w:rPr>
          <w:rtl w:val="0"/>
        </w:rPr>
        <w:t xml:space="preserve">Provide detailed and relevant examples from your experience.</w:t>
      </w:r>
    </w:p>
    <w:p w:rsidR="00000000" w:rsidDel="00000000" w:rsidP="00000000" w:rsidRDefault="00000000" w:rsidRPr="00000000" w14:paraId="00000042">
      <w:pPr>
        <w:numPr>
          <w:ilvl w:val="0"/>
          <w:numId w:val="1"/>
        </w:numPr>
        <w:ind w:left="720" w:hanging="360"/>
        <w:rPr>
          <w:rFonts w:ascii="Roboto" w:cs="Roboto" w:eastAsia="Roboto" w:hAnsi="Roboto"/>
          <w:color w:val="374151"/>
        </w:rPr>
      </w:pPr>
      <w:r w:rsidDel="00000000" w:rsidR="00000000" w:rsidRPr="00000000">
        <w:rPr>
          <w:rtl w:val="0"/>
        </w:rPr>
        <w:t xml:space="preserve">Demonstrate your competency and problem-solving skills in your answers.</w:t>
      </w:r>
      <w:r w:rsidDel="00000000" w:rsidR="00000000" w:rsidRPr="00000000">
        <w:rPr>
          <w:rtl w:val="0"/>
        </w:rPr>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List of Job Aids that will be required to perform the activity:</w:t>
      </w:r>
    </w:p>
    <w:p w:rsidR="00000000" w:rsidDel="00000000" w:rsidP="00000000" w:rsidRDefault="00000000" w:rsidRPr="00000000" w14:paraId="00000044">
      <w:pPr>
        <w:numPr>
          <w:ilvl w:val="0"/>
          <w:numId w:val="8"/>
        </w:numPr>
        <w:ind w:left="720" w:hanging="360"/>
        <w:rPr>
          <w:rFonts w:ascii="Roboto" w:cs="Roboto" w:eastAsia="Roboto" w:hAnsi="Roboto"/>
          <w:color w:val="374151"/>
        </w:rPr>
      </w:pPr>
      <w:r w:rsidDel="00000000" w:rsidR="00000000" w:rsidRPr="00000000">
        <w:rPr>
          <w:rtl w:val="0"/>
        </w:rPr>
        <w:t xml:space="preserve">Problem statement, facts, and figures</w:t>
      </w:r>
    </w:p>
    <w:p w:rsidR="00000000" w:rsidDel="00000000" w:rsidP="00000000" w:rsidRDefault="00000000" w:rsidRPr="00000000" w14:paraId="00000045">
      <w:pPr>
        <w:numPr>
          <w:ilvl w:val="0"/>
          <w:numId w:val="8"/>
        </w:numPr>
        <w:ind w:left="720" w:hanging="360"/>
        <w:rPr>
          <w:rFonts w:ascii="Roboto" w:cs="Roboto" w:eastAsia="Roboto" w:hAnsi="Roboto"/>
          <w:color w:val="374151"/>
        </w:rPr>
      </w:pPr>
      <w:r w:rsidDel="00000000" w:rsidR="00000000" w:rsidRPr="00000000">
        <w:rPr>
          <w:rtl w:val="0"/>
        </w:rPr>
        <w:t xml:space="preserve">Evaluation criteria table</w:t>
      </w:r>
      <w:r w:rsidDel="00000000" w:rsidR="00000000" w:rsidRPr="00000000">
        <w:rPr>
          <w:rtl w:val="0"/>
        </w:rPr>
      </w:r>
    </w:p>
    <w:p w:rsidR="00000000" w:rsidDel="00000000" w:rsidP="00000000" w:rsidRDefault="00000000" w:rsidRPr="00000000" w14:paraId="00000046">
      <w:pPr>
        <w:spacing w:after="240" w:before="240" w:lineRule="auto"/>
        <w:rPr>
          <w:b w:val="1"/>
        </w:rPr>
      </w:pPr>
      <w:r w:rsidDel="00000000" w:rsidR="00000000" w:rsidRPr="00000000">
        <w:rPr>
          <w:rtl w:val="0"/>
        </w:rPr>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Elaborated Problem Statement: </w:t>
      </w:r>
    </w:p>
    <w:p w:rsidR="00000000" w:rsidDel="00000000" w:rsidP="00000000" w:rsidRDefault="00000000" w:rsidRPr="00000000" w14:paraId="00000048">
      <w:pPr>
        <w:rPr/>
      </w:pPr>
      <w:r w:rsidDel="00000000" w:rsidR="00000000" w:rsidRPr="00000000">
        <w:rPr>
          <w:rtl w:val="0"/>
        </w:rPr>
        <w:t xml:space="preserve">Provide a detailed problem statement related to marketing, including relevant facts and figures.</w:t>
      </w:r>
    </w:p>
    <w:p w:rsidR="00000000" w:rsidDel="00000000" w:rsidP="00000000" w:rsidRDefault="00000000" w:rsidRPr="00000000" w14:paraId="00000049">
      <w:pPr>
        <w:rPr/>
      </w:pPr>
      <w:r w:rsidDel="00000000" w:rsidR="00000000" w:rsidRPr="00000000">
        <w:rPr>
          <w:rtl w:val="0"/>
        </w:rPr>
        <w:t xml:space="preserve">Include all the necessary data and information related to the problem statement.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after="240" w:lineRule="auto"/>
        <w:rPr>
          <w:b w:val="1"/>
        </w:rPr>
      </w:pPr>
      <w:r w:rsidDel="00000000" w:rsidR="00000000" w:rsidRPr="00000000">
        <w:rPr>
          <w:b w:val="1"/>
          <w:rtl w:val="0"/>
        </w:rPr>
        <w:t xml:space="preserve">Questions from the case study to assess the candidates</w:t>
      </w:r>
    </w:p>
    <w:p w:rsidR="00000000" w:rsidDel="00000000" w:rsidP="00000000" w:rsidRDefault="00000000" w:rsidRPr="00000000" w14:paraId="0000004C">
      <w:pPr>
        <w:pStyle w:val="Heading2"/>
        <w:rPr/>
      </w:pPr>
      <w:bookmarkStart w:colFirst="0" w:colLast="0" w:name="_uhhskxis3e0c" w:id="8"/>
      <w:bookmarkEnd w:id="8"/>
      <w:r w:rsidDel="00000000" w:rsidR="00000000" w:rsidRPr="00000000">
        <w:rPr>
          <w:rtl w:val="0"/>
        </w:rPr>
        <w:t xml:space="preserve">Creates compelling marketing materials that achieve desired results.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1.Describe a marketing campaign or project where you created compelling materials that successfully achieved the desired results. What specific techniques or strategies did you use? </w:t>
      </w:r>
    </w:p>
    <w:p w:rsidR="00000000" w:rsidDel="00000000" w:rsidP="00000000" w:rsidRDefault="00000000" w:rsidRPr="00000000" w14:paraId="0000004F">
      <w:pPr>
        <w:pStyle w:val="Heading2"/>
        <w:rPr/>
      </w:pPr>
      <w:bookmarkStart w:colFirst="0" w:colLast="0" w:name="_hsiz0ui0zm6d" w:id="9"/>
      <w:bookmarkEnd w:id="9"/>
      <w:r w:rsidDel="00000000" w:rsidR="00000000" w:rsidRPr="00000000">
        <w:rPr>
          <w:rtl w:val="0"/>
        </w:rPr>
        <w:t xml:space="preserve">Applies traditional and digital marketing strategies to achieve objectives.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2.Provide an example of a marketing campaign where you effectively integrated both traditional and digital marketing strategies to achieve the desired objectives. How do you determine which marketing strategies and channels are most suitable for a specific target audience or campaign?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rPr/>
      </w:pPr>
      <w:bookmarkStart w:colFirst="0" w:colLast="0" w:name="_m6q0bpfau8w5" w:id="10"/>
      <w:bookmarkEnd w:id="10"/>
      <w:r w:rsidDel="00000000" w:rsidR="00000000" w:rsidRPr="00000000">
        <w:rPr>
          <w:rtl w:val="0"/>
        </w:rPr>
        <w:t xml:space="preserve">Manages multiple projects and meets deadlines efficiently.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3.Describe a situation where you successfully managed multiple marketing projects simultaneously, ensuring all deadlines were met. How did you prioritize tasks and allocate resources? </w:t>
      </w:r>
    </w:p>
    <w:p w:rsidR="00000000" w:rsidDel="00000000" w:rsidP="00000000" w:rsidRDefault="00000000" w:rsidRPr="00000000" w14:paraId="00000056">
      <w:pPr>
        <w:pStyle w:val="Heading2"/>
        <w:rPr/>
      </w:pPr>
      <w:bookmarkStart w:colFirst="0" w:colLast="0" w:name="_wzrgqfmztp2d" w:id="11"/>
      <w:bookmarkEnd w:id="11"/>
      <w:r w:rsidDel="00000000" w:rsidR="00000000" w:rsidRPr="00000000">
        <w:rPr>
          <w:rtl w:val="0"/>
        </w:rPr>
        <w:t xml:space="preserve">Analyzes data effectively to make informed marketing decisions.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4.Share an example of a marketing campaign where you analyzed data to make informed decisions. What data sources and metrics did you consider, and how did they influence your decision-making process?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rPr/>
      </w:pPr>
      <w:bookmarkStart w:colFirst="0" w:colLast="0" w:name="_ogval3n3kdr" w:id="12"/>
      <w:bookmarkEnd w:id="12"/>
      <w:r w:rsidDel="00000000" w:rsidR="00000000" w:rsidRPr="00000000">
        <w:rPr>
          <w:rtl w:val="0"/>
        </w:rPr>
        <w:t xml:space="preserve">Utilizes marketing software proficiently to optimize campaigns.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5.Which marketing software or tools are you proficient in? How have you used them to optimize marketing campaigns? b. How do you stay updated with the latest marketing software and tools to enhance your skills and effectiveness?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rPr/>
      </w:pPr>
      <w:bookmarkStart w:colFirst="0" w:colLast="0" w:name="_8narhrkfjohw" w:id="13"/>
      <w:bookmarkEnd w:id="13"/>
      <w:r w:rsidDel="00000000" w:rsidR="00000000" w:rsidRPr="00000000">
        <w:rPr>
          <w:rtl w:val="0"/>
        </w:rPr>
        <w:t xml:space="preserve">Communicates effectively with internal and external stakeholders.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6.Describe a situation where you successfully communicated with internal stakeholders (such as colleagues, managers, or cross-functional teams) to align marketing objectives and achieve desired outcomes.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pPr>
      <w:bookmarkStart w:colFirst="0" w:colLast="0" w:name="_mnidcxdqhg91" w:id="14"/>
      <w:bookmarkEnd w:id="14"/>
      <w:r w:rsidDel="00000000" w:rsidR="00000000" w:rsidRPr="00000000">
        <w:rPr>
          <w:rtl w:val="0"/>
        </w:rPr>
        <w:t xml:space="preserve">Takes initiative and works independently to achieve goals.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7.Share an example of a marketing initiative or project where you took the initiative and worked independently to achieve the set goals. How did you demonstrate self-motivation and accountability? </w:t>
      </w:r>
    </w:p>
    <w:p w:rsidR="00000000" w:rsidDel="00000000" w:rsidP="00000000" w:rsidRDefault="00000000" w:rsidRPr="00000000" w14:paraId="00000065">
      <w:pPr>
        <w:pStyle w:val="Heading2"/>
        <w:rPr/>
      </w:pPr>
      <w:bookmarkStart w:colFirst="0" w:colLast="0" w:name="_bbboy6qwnib1" w:id="15"/>
      <w:bookmarkEnd w:id="15"/>
      <w:r w:rsidDel="00000000" w:rsidR="00000000" w:rsidRPr="00000000">
        <w:rPr>
          <w:rtl w:val="0"/>
        </w:rPr>
        <w:t xml:space="preserve">Generates creative ideas and solutions to marketing challenges.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8.Describe a marketing challenge you encountered and how you generated a creative idea or solution to overcome it. What was the outcome, and how did it contribute to the overall success of the campaign or project? b. How do you foster a creative mindset and encourage innovation within a marketing team?</w:t>
      </w:r>
    </w:p>
    <w:p w:rsidR="00000000" w:rsidDel="00000000" w:rsidP="00000000" w:rsidRDefault="00000000" w:rsidRPr="00000000" w14:paraId="00000068">
      <w:pPr>
        <w:spacing w:after="240" w:lineRule="auto"/>
        <w:rPr>
          <w:b w:val="1"/>
        </w:rPr>
      </w:pPr>
      <w:r w:rsidDel="00000000" w:rsidR="00000000" w:rsidRPr="00000000">
        <w:rPr>
          <w:rtl w:val="0"/>
        </w:rPr>
      </w:r>
    </w:p>
    <w:p w:rsidR="00000000" w:rsidDel="00000000" w:rsidP="00000000" w:rsidRDefault="00000000" w:rsidRPr="00000000" w14:paraId="00000069">
      <w:pPr>
        <w:spacing w:after="240" w:lineRule="auto"/>
        <w:rPr>
          <w:b w:val="1"/>
        </w:rPr>
      </w:pPr>
      <w:r w:rsidDel="00000000" w:rsidR="00000000" w:rsidRPr="00000000">
        <w:rPr>
          <w:rtl w:val="0"/>
        </w:rPr>
      </w:r>
    </w:p>
    <w:p w:rsidR="00000000" w:rsidDel="00000000" w:rsidP="00000000" w:rsidRDefault="00000000" w:rsidRPr="00000000" w14:paraId="0000006A">
      <w:pPr>
        <w:spacing w:after="240" w:lineRule="auto"/>
        <w:rPr>
          <w:b w:val="1"/>
        </w:rPr>
      </w:pPr>
      <w:r w:rsidDel="00000000" w:rsidR="00000000" w:rsidRPr="00000000">
        <w:rPr>
          <w:rtl w:val="0"/>
        </w:rPr>
      </w:r>
    </w:p>
    <w:p w:rsidR="00000000" w:rsidDel="00000000" w:rsidP="00000000" w:rsidRDefault="00000000" w:rsidRPr="00000000" w14:paraId="0000006B">
      <w:pPr>
        <w:spacing w:after="240" w:lineRule="auto"/>
        <w:rPr>
          <w:b w:val="1"/>
        </w:rPr>
      </w:pPr>
      <w:r w:rsidDel="00000000" w:rsidR="00000000" w:rsidRPr="00000000">
        <w:rPr>
          <w:rtl w:val="0"/>
        </w:rPr>
      </w:r>
    </w:p>
    <w:p w:rsidR="00000000" w:rsidDel="00000000" w:rsidP="00000000" w:rsidRDefault="00000000" w:rsidRPr="00000000" w14:paraId="0000006C">
      <w:pPr>
        <w:spacing w:after="240" w:lineRule="auto"/>
        <w:rPr>
          <w:b w:val="1"/>
        </w:rPr>
      </w:pPr>
      <w:r w:rsidDel="00000000" w:rsidR="00000000" w:rsidRPr="00000000">
        <w:rPr>
          <w:rtl w:val="0"/>
        </w:rPr>
      </w:r>
    </w:p>
    <w:p w:rsidR="00000000" w:rsidDel="00000000" w:rsidP="00000000" w:rsidRDefault="00000000" w:rsidRPr="00000000" w14:paraId="0000006D">
      <w:pPr>
        <w:spacing w:after="240" w:lineRule="auto"/>
        <w:rPr>
          <w:b w:val="1"/>
        </w:rPr>
      </w:pPr>
      <w:r w:rsidDel="00000000" w:rsidR="00000000" w:rsidRPr="00000000">
        <w:rPr>
          <w:rtl w:val="0"/>
        </w:rPr>
      </w:r>
    </w:p>
    <w:p w:rsidR="00000000" w:rsidDel="00000000" w:rsidP="00000000" w:rsidRDefault="00000000" w:rsidRPr="00000000" w14:paraId="0000006E">
      <w:pPr>
        <w:spacing w:after="240" w:lineRule="auto"/>
        <w:rPr>
          <w:b w:val="1"/>
        </w:rPr>
      </w:pPr>
      <w:r w:rsidDel="00000000" w:rsidR="00000000" w:rsidRPr="00000000">
        <w:rPr>
          <w:rtl w:val="0"/>
        </w:rPr>
      </w:r>
    </w:p>
    <w:p w:rsidR="00000000" w:rsidDel="00000000" w:rsidP="00000000" w:rsidRDefault="00000000" w:rsidRPr="00000000" w14:paraId="0000006F">
      <w:pPr>
        <w:spacing w:after="240" w:lineRule="auto"/>
        <w:rPr>
          <w:b w:val="1"/>
        </w:rPr>
      </w:pPr>
      <w:r w:rsidDel="00000000" w:rsidR="00000000" w:rsidRPr="00000000">
        <w:rPr>
          <w:rtl w:val="0"/>
        </w:rPr>
      </w:r>
    </w:p>
    <w:p w:rsidR="00000000" w:rsidDel="00000000" w:rsidP="00000000" w:rsidRDefault="00000000" w:rsidRPr="00000000" w14:paraId="00000070">
      <w:pPr>
        <w:pStyle w:val="Heading2"/>
        <w:rPr/>
      </w:pPr>
      <w:bookmarkStart w:colFirst="0" w:colLast="0" w:name="_j4kojvfh7fp4" w:id="16"/>
      <w:bookmarkEnd w:id="16"/>
      <w:r w:rsidDel="00000000" w:rsidR="00000000" w:rsidRPr="00000000">
        <w:rPr>
          <w:rtl w:val="0"/>
        </w:rPr>
        <w:t xml:space="preserve">Assessment Center Activity Assessor Evaluation Form</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7125"/>
        <w:tblGridChange w:id="0">
          <w:tblGrid>
            <w:gridCol w:w="2235"/>
            <w:gridCol w:w="7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Participant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Assessor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Instructions:</w:t>
      </w:r>
      <w:r w:rsidDel="00000000" w:rsidR="00000000" w:rsidRPr="00000000">
        <w:rPr>
          <w:rtl w:val="0"/>
        </w:rPr>
        <w:t xml:space="preserve"> Please provide ratings and observations based on the participant's performance during the assessment center activity. Use the rating scale below and provide specific examples to support your ratings.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Rating Scale:</w:t>
      </w:r>
    </w:p>
    <w:p w:rsidR="00000000" w:rsidDel="00000000" w:rsidP="00000000" w:rsidRDefault="00000000" w:rsidRPr="00000000" w14:paraId="0000007D">
      <w:pPr>
        <w:rPr/>
      </w:pPr>
      <w:r w:rsidDel="00000000" w:rsidR="00000000" w:rsidRPr="00000000">
        <w:rPr>
          <w:rtl w:val="0"/>
        </w:rPr>
        <w:t xml:space="preserve">1 = Below Expectations</w:t>
      </w:r>
    </w:p>
    <w:p w:rsidR="00000000" w:rsidDel="00000000" w:rsidP="00000000" w:rsidRDefault="00000000" w:rsidRPr="00000000" w14:paraId="0000007E">
      <w:pPr>
        <w:rPr/>
      </w:pPr>
      <w:r w:rsidDel="00000000" w:rsidR="00000000" w:rsidRPr="00000000">
        <w:rPr>
          <w:rtl w:val="0"/>
        </w:rPr>
        <w:t xml:space="preserve">2 = Meets Expectations</w:t>
      </w:r>
    </w:p>
    <w:p w:rsidR="00000000" w:rsidDel="00000000" w:rsidP="00000000" w:rsidRDefault="00000000" w:rsidRPr="00000000" w14:paraId="0000007F">
      <w:pPr>
        <w:rPr/>
      </w:pPr>
      <w:r w:rsidDel="00000000" w:rsidR="00000000" w:rsidRPr="00000000">
        <w:rPr>
          <w:rtl w:val="0"/>
        </w:rPr>
        <w:t xml:space="preserve">3 = Exceeds Expectations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tbl>
      <w:tblPr>
        <w:tblStyle w:val="Table2"/>
        <w:tblW w:w="9360.0" w:type="dxa"/>
        <w:jc w:val="left"/>
        <w:tblLayout w:type="fixed"/>
        <w:tblLook w:val="0600"/>
      </w:tblPr>
      <w:tblGrid>
        <w:gridCol w:w="4275"/>
        <w:gridCol w:w="1845"/>
        <w:gridCol w:w="1620"/>
        <w:gridCol w:w="1620"/>
        <w:tblGridChange w:id="0">
          <w:tblGrid>
            <w:gridCol w:w="4275"/>
            <w:gridCol w:w="1845"/>
            <w:gridCol w:w="1620"/>
            <w:gridCol w:w="162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82">
            <w:pPr>
              <w:spacing w:after="240" w:before="240" w:lineRule="auto"/>
              <w:jc w:val="center"/>
              <w:rPr>
                <w:b w:val="1"/>
              </w:rPr>
            </w:pPr>
            <w:r w:rsidDel="00000000" w:rsidR="00000000" w:rsidRPr="00000000">
              <w:rPr>
                <w:b w:val="1"/>
                <w:rtl w:val="0"/>
              </w:rPr>
              <w:t xml:space="preserve">Evaluation Criteria</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83">
            <w:pPr>
              <w:spacing w:after="240" w:before="240" w:lineRule="auto"/>
              <w:jc w:val="center"/>
              <w:rPr>
                <w:b w:val="1"/>
              </w:rPr>
            </w:pPr>
            <w:r w:rsidDel="00000000" w:rsidR="00000000" w:rsidRPr="00000000">
              <w:rPr>
                <w:b w:val="1"/>
                <w:rtl w:val="0"/>
              </w:rPr>
              <w:t xml:space="preserve">Weightage (%)</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84">
            <w:pPr>
              <w:spacing w:after="240" w:before="240" w:lineRule="auto"/>
              <w:jc w:val="center"/>
              <w:rPr>
                <w:b w:val="1"/>
              </w:rPr>
            </w:pPr>
            <w:r w:rsidDel="00000000" w:rsidR="00000000" w:rsidRPr="00000000">
              <w:rPr>
                <w:b w:val="1"/>
                <w:rtl w:val="0"/>
              </w:rPr>
              <w:t xml:space="preserve"> Rating </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85">
            <w:pPr>
              <w:spacing w:after="240" w:before="240" w:lineRule="auto"/>
              <w:jc w:val="center"/>
              <w:rPr>
                <w:b w:val="1"/>
              </w:rPr>
            </w:pPr>
            <w:r w:rsidDel="00000000" w:rsidR="00000000" w:rsidRPr="00000000">
              <w:rPr>
                <w:b w:val="1"/>
                <w:rtl w:val="0"/>
              </w:rPr>
              <w:t xml:space="preserve">Observation</w:t>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t xml:space="preserve">Creates compelling marketing materials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87">
            <w:pPr>
              <w:spacing w:line="240" w:lineRule="auto"/>
              <w:rPr/>
            </w:pPr>
            <w:r w:rsidDel="00000000" w:rsidR="00000000" w:rsidRPr="00000000">
              <w:rPr>
                <w:rtl w:val="0"/>
              </w:rPr>
              <w:t xml:space="preserve">15%</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88">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89">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8A">
            <w:pPr>
              <w:spacing w:line="240" w:lineRule="auto"/>
              <w:rPr/>
            </w:pPr>
            <w:r w:rsidDel="00000000" w:rsidR="00000000" w:rsidRPr="00000000">
              <w:rPr>
                <w:rtl w:val="0"/>
              </w:rPr>
              <w:t xml:space="preserve">Applies traditional and digital marketing strategies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8B">
            <w:pPr>
              <w:spacing w:line="240" w:lineRule="auto"/>
              <w:rPr/>
            </w:pPr>
            <w:r w:rsidDel="00000000" w:rsidR="00000000" w:rsidRPr="00000000">
              <w:rPr>
                <w:rtl w:val="0"/>
              </w:rPr>
              <w:t xml:space="preserve">12%</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8C">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8D">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8E">
            <w:pPr>
              <w:spacing w:line="240" w:lineRule="auto"/>
              <w:rPr/>
            </w:pPr>
            <w:r w:rsidDel="00000000" w:rsidR="00000000" w:rsidRPr="00000000">
              <w:rPr>
                <w:rtl w:val="0"/>
              </w:rPr>
              <w:t xml:space="preserve">Manages multiple projects and meets deadlines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8F">
            <w:pPr>
              <w:spacing w:line="240" w:lineRule="auto"/>
              <w:rPr/>
            </w:pPr>
            <w:r w:rsidDel="00000000" w:rsidR="00000000" w:rsidRPr="00000000">
              <w:rPr>
                <w:rtl w:val="0"/>
              </w:rPr>
              <w:t xml:space="preserve">12%</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90">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91">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92">
            <w:pPr>
              <w:spacing w:line="240" w:lineRule="auto"/>
              <w:rPr/>
            </w:pPr>
            <w:r w:rsidDel="00000000" w:rsidR="00000000" w:rsidRPr="00000000">
              <w:rPr>
                <w:rtl w:val="0"/>
              </w:rPr>
              <w:t xml:space="preserve">Analyzes data effectively to make informed decisions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93">
            <w:pPr>
              <w:spacing w:line="240" w:lineRule="auto"/>
              <w:rPr/>
            </w:pPr>
            <w:r w:rsidDel="00000000" w:rsidR="00000000" w:rsidRPr="00000000">
              <w:rPr>
                <w:rtl w:val="0"/>
              </w:rPr>
              <w:t xml:space="preserve">15%</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94">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95">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96">
            <w:pPr>
              <w:spacing w:line="240" w:lineRule="auto"/>
              <w:rPr/>
            </w:pPr>
            <w:r w:rsidDel="00000000" w:rsidR="00000000" w:rsidRPr="00000000">
              <w:rPr>
                <w:rtl w:val="0"/>
              </w:rPr>
              <w:t xml:space="preserve">Utilizes marketing software proficiently</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97">
            <w:pPr>
              <w:spacing w:line="240" w:lineRule="auto"/>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98">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99">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9A">
            <w:pPr>
              <w:spacing w:line="240" w:lineRule="auto"/>
              <w:rPr/>
            </w:pPr>
            <w:r w:rsidDel="00000000" w:rsidR="00000000" w:rsidRPr="00000000">
              <w:rPr>
                <w:rtl w:val="0"/>
              </w:rPr>
              <w:t xml:space="preserve">Communicates effectively with stakeholders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9B">
            <w:pPr>
              <w:spacing w:line="240" w:lineRule="auto"/>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9C">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9D">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9E">
            <w:pPr>
              <w:spacing w:line="240" w:lineRule="auto"/>
              <w:rPr/>
            </w:pPr>
            <w:r w:rsidDel="00000000" w:rsidR="00000000" w:rsidRPr="00000000">
              <w:rPr>
                <w:rtl w:val="0"/>
              </w:rPr>
              <w:t xml:space="preserve">Takes initiative and works independently</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9F">
            <w:pPr>
              <w:spacing w:line="240" w:lineRule="auto"/>
              <w:rPr/>
            </w:pPr>
            <w:r w:rsidDel="00000000" w:rsidR="00000000" w:rsidRPr="00000000">
              <w:rPr>
                <w:rtl w:val="0"/>
              </w:rPr>
              <w:t xml:space="preserve">13%</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0">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1">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0" w:val="nil"/>
              <w:left w:color="000000" w:space="0" w:sz="6" w:val="single"/>
              <w:bottom w:color="000000" w:space="0" w:sz="6" w:val="single"/>
              <w:right w:color="000000" w:space="0" w:sz="0" w:val="nil"/>
            </w:tcBorders>
            <w:shd w:fill="ffffff" w:val="clear"/>
            <w:tcMar>
              <w:top w:w="100.0" w:type="dxa"/>
              <w:left w:w="100.0" w:type="dxa"/>
              <w:bottom w:w="100.0" w:type="dxa"/>
              <w:right w:w="100.0" w:type="dxa"/>
            </w:tcMar>
          </w:tcPr>
          <w:p w:rsidR="00000000" w:rsidDel="00000000" w:rsidP="00000000" w:rsidRDefault="00000000" w:rsidRPr="00000000" w14:paraId="000000A2">
            <w:pPr>
              <w:spacing w:line="240" w:lineRule="auto"/>
              <w:rPr/>
            </w:pPr>
            <w:r w:rsidDel="00000000" w:rsidR="00000000" w:rsidRPr="00000000">
              <w:rPr>
                <w:rtl w:val="0"/>
              </w:rPr>
              <w:t xml:space="preserve">Generates creative ideas and solutions</w:t>
            </w:r>
          </w:p>
        </w:tc>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A3">
            <w:pPr>
              <w:spacing w:line="240" w:lineRule="auto"/>
              <w:rPr/>
            </w:pPr>
            <w:r w:rsidDel="00000000" w:rsidR="00000000" w:rsidRPr="00000000">
              <w:rPr>
                <w:rtl w:val="0"/>
              </w:rPr>
              <w:t xml:space="preserve">13%</w:t>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4">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5">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6">
            <w:pPr>
              <w:spacing w:after="240" w:befor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7">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8">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9">
            <w:pPr>
              <w:spacing w:after="240" w:before="240" w:lineRule="auto"/>
              <w:jc w:val="center"/>
              <w:rPr/>
            </w:pP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A">
            <w:pPr>
              <w:spacing w:after="240" w:befor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B">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C">
            <w:pPr>
              <w:spacing w:after="240" w:before="240" w:lineRule="auto"/>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20.0" w:type="dxa"/>
              <w:left w:w="20.0" w:type="dxa"/>
              <w:bottom w:w="20.0" w:type="dxa"/>
              <w:right w:w="20.0" w:type="dxa"/>
            </w:tcMar>
          </w:tcPr>
          <w:p w:rsidR="00000000" w:rsidDel="00000000" w:rsidP="00000000" w:rsidRDefault="00000000" w:rsidRPr="00000000" w14:paraId="000000AD">
            <w:pPr>
              <w:spacing w:after="240" w:before="240" w:lineRule="auto"/>
              <w:jc w:val="center"/>
              <w:rPr/>
            </w:pP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Overall Assessment:</w:t>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Based on the above criteria, please provide an overall assessment of the participant's performance during the assessment center activity.</w:t>
      </w:r>
    </w:p>
    <w:p w:rsidR="00000000" w:rsidDel="00000000" w:rsidP="00000000" w:rsidRDefault="00000000" w:rsidRPr="00000000" w14:paraId="000000B2">
      <w:pPr>
        <w:rPr/>
      </w:pPr>
      <w:r w:rsidDel="00000000" w:rsidR="00000000" w:rsidRPr="00000000">
        <w:rPr>
          <w:rtl w:val="0"/>
        </w:rPr>
      </w:r>
    </w:p>
    <w:tbl>
      <w:tblPr>
        <w:tblStyle w:val="Table3"/>
        <w:tblW w:w="3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515"/>
        <w:tblGridChange w:id="0">
          <w:tblGrid>
            <w:gridCol w:w="2175"/>
            <w:gridCol w:w="1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Observations: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Please provide any additional comments or feedback about the participant's performance during the assessment center activity.</w:t>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Additional Comments:</w:t>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7875"/>
        <w:tblGridChange w:id="0">
          <w:tblGrid>
            <w:gridCol w:w="1485"/>
            <w:gridCol w:w="7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Assessor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pStyle w:val="Heading1"/>
        <w:rPr/>
      </w:pPr>
      <w:bookmarkStart w:colFirst="0" w:colLast="0" w:name="_307b8vu2meqe" w:id="17"/>
      <w:bookmarkEnd w:id="17"/>
      <w:r w:rsidDel="00000000" w:rsidR="00000000" w:rsidRPr="00000000">
        <w:rPr>
          <w:rtl w:val="0"/>
        </w:rPr>
        <w:t xml:space="preserve">Section 3:  Case Study Solution/ Answer Key</w:t>
      </w:r>
    </w:p>
    <w:p w:rsidR="00000000" w:rsidDel="00000000" w:rsidP="00000000" w:rsidRDefault="00000000" w:rsidRPr="00000000" w14:paraId="000000CB">
      <w:pPr>
        <w:spacing w:after="240" w:before="240" w:lineRule="auto"/>
        <w:rPr>
          <w:b w:val="1"/>
        </w:rPr>
      </w:pPr>
      <w:r w:rsidDel="00000000" w:rsidR="00000000" w:rsidRPr="00000000">
        <w:rPr>
          <w:b w:val="1"/>
          <w:rtl w:val="0"/>
        </w:rPr>
        <w:t xml:space="preserve">Solutions for the Questions:</w:t>
      </w:r>
    </w:p>
    <w:p w:rsidR="00000000" w:rsidDel="00000000" w:rsidP="00000000" w:rsidRDefault="00000000" w:rsidRPr="00000000" w14:paraId="000000CC">
      <w:pPr>
        <w:numPr>
          <w:ilvl w:val="0"/>
          <w:numId w:val="11"/>
        </w:numPr>
        <w:ind w:left="720" w:hanging="360"/>
      </w:pPr>
      <w:r w:rsidDel="00000000" w:rsidR="00000000" w:rsidRPr="00000000">
        <w:rPr>
          <w:rtl w:val="0"/>
        </w:rPr>
        <w:t xml:space="preserve">In a recent marketing campaign, I created compelling materials by employing a storytelling approach, visually engaging graphics, and persuasive copywriting. By understanding the target audience's motivations and pain points, I crafted content that resonated with them. Additionally, I utilized customer testimonials and case studies to build credibility and demonstrate the product's value. The campaign resulted in a significant increase in lead generation and conversions, exceeding the set objectives.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numPr>
          <w:ilvl w:val="0"/>
          <w:numId w:val="6"/>
        </w:numPr>
        <w:ind w:left="720" w:hanging="360"/>
      </w:pPr>
      <w:r w:rsidDel="00000000" w:rsidR="00000000" w:rsidRPr="00000000">
        <w:rPr>
          <w:rtl w:val="0"/>
        </w:rPr>
        <w:t xml:space="preserve">In a marketing campaign for a retail brand, I integrated traditional and digital strategies effectively. We utilized traditional methods such as print advertisements and billboards to build brand awareness. Simultaneously, we leveraged digital channels like social media advertising, influencer collaborations, and email marketing to drive customer engagement and conversions. By conducting market research and analyzing consumer behavior, we identified the most suitable marketing strategies and channels to reach our target audience effectively.</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numPr>
          <w:ilvl w:val="0"/>
          <w:numId w:val="10"/>
        </w:numPr>
        <w:ind w:left="720" w:hanging="360"/>
      </w:pPr>
      <w:r w:rsidDel="00000000" w:rsidR="00000000" w:rsidRPr="00000000">
        <w:rPr>
          <w:rtl w:val="0"/>
        </w:rPr>
        <w:t xml:space="preserve">While managing multiple marketing projects simultaneously, I prioritized tasks based on their urgency and impact on overall goals. By employing project management tools and effective communication, I ensured clear expectations and timelines were established with team members. Regular check-ins and resource allocation adjustments allowed us to address any bottlenecks and meet all deadlines successfully, resulting in the timely completion of each project.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numPr>
          <w:ilvl w:val="0"/>
          <w:numId w:val="7"/>
        </w:numPr>
        <w:ind w:left="720" w:hanging="360"/>
      </w:pPr>
      <w:r w:rsidDel="00000000" w:rsidR="00000000" w:rsidRPr="00000000">
        <w:rPr>
          <w:rtl w:val="0"/>
        </w:rPr>
        <w:t xml:space="preserve">In a recent marketing campaign, I analyzed data from various sources such as website analytics, social media metrics, and customer surveys. By examining key performance indicators, customer demographics, and engagement patterns, I gained valuable insights into audience preferences and campaign effectiveness. These insights guided decision-making, enabling us to refine targeting, messaging, and channel optimization. As a result, we achieved improved campaign performance, higher conversion rates, and a stronger return on investment.</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numPr>
          <w:ilvl w:val="0"/>
          <w:numId w:val="3"/>
        </w:numPr>
        <w:ind w:left="720" w:hanging="360"/>
      </w:pPr>
      <w:r w:rsidDel="00000000" w:rsidR="00000000" w:rsidRPr="00000000">
        <w:rPr>
          <w:rtl w:val="0"/>
        </w:rPr>
        <w:t xml:space="preserve">I am proficient in using marketing automation platforms such as HubSpot and Google Analytics for campaign optimization. These tools allow me to track and analyze campaign performance, segment audiences, and automate personalized communication. I stay updated with the latest marketing software and tools by actively participating in industry webinars, attending conferences, and subscribing to reputable marketing publications. This continuous learning helps me enhance my skills, discover new optimization techniques, and adapt to evolving industry trends.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numPr>
          <w:ilvl w:val="0"/>
          <w:numId w:val="12"/>
        </w:numPr>
        <w:ind w:left="720" w:hanging="360"/>
      </w:pPr>
      <w:r w:rsidDel="00000000" w:rsidR="00000000" w:rsidRPr="00000000">
        <w:rPr>
          <w:rtl w:val="0"/>
        </w:rPr>
        <w:t xml:space="preserve">When aligning marketing objectives with internal stakeholders, I successfully communicated by holding regular meetings, providing clear project briefs, and actively listening to their input. By understanding their goals and concerns, I ensured that our marketing efforts complemented their strategies and addressed their needs. Additionally, I maintained open lines of communication with external stakeholders, fostering strong relationships, and collaborating on joint marketing initiatives to achieve desired outcomes.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numPr>
          <w:ilvl w:val="0"/>
          <w:numId w:val="2"/>
        </w:numPr>
        <w:ind w:left="720" w:hanging="360"/>
      </w:pPr>
      <w:r w:rsidDel="00000000" w:rsidR="00000000" w:rsidRPr="00000000">
        <w:rPr>
          <w:rtl w:val="0"/>
        </w:rPr>
        <w:t xml:space="preserve">In a recent product launch, I took the initiative to create a comprehensive marketing plan and executed it independently. By conducting market research, identifying target audiences, and developing a multi-channel marketing strategy, I drove awareness and generated leads. Demonstrating self-motivation and accountability, I regularly tracked and reported progress, making adjustments when necessary. This proactive approach resulted in exceeding the set goals and contributing to the overall success of the project.</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numPr>
          <w:ilvl w:val="0"/>
          <w:numId w:val="13"/>
        </w:numPr>
        <w:ind w:left="720" w:hanging="360"/>
      </w:pPr>
      <w:r w:rsidDel="00000000" w:rsidR="00000000" w:rsidRPr="00000000">
        <w:rPr>
          <w:rtl w:val="0"/>
        </w:rPr>
        <w:t xml:space="preserve">When faced with a marketing challenge of low customer engagement, I generated a creative solution by implementing a gamification strategy. By creating interactive quizzes, contests, and rewards, we incentivized customers to engage with the brand. The outcome was a significant increase in customer interaction, social media shares, and brand loyalty. To foster a creative mindset and encourage innovation within the marketing team, I regularly organized brainstorming sessions, encouraged diverse perspectives, and recognized and rewarded innovative ideas.</w:t>
      </w:r>
    </w:p>
    <w:p w:rsidR="00000000" w:rsidDel="00000000" w:rsidP="00000000" w:rsidRDefault="00000000" w:rsidRPr="00000000" w14:paraId="000000DB">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ageBreakBefore w:val="0"/>
      <w:jc w:val="right"/>
      <w:rPr/>
    </w:pPr>
    <w:r w:rsidDel="00000000" w:rsidR="00000000" w:rsidRPr="00000000">
      <w:rPr/>
      <w:drawing>
        <wp:inline distB="114300" distT="114300" distL="114300" distR="114300">
          <wp:extent cx="857250" cy="457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7"/>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5"/>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2"/>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4"/>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3"/>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6"/>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8"/>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b w:val="1"/>
      <w:i w:val="1"/>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CellMar/>
    </w:tblPr>
    <w:tcPr>
      <w:shd w:fill="f7f7f8"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