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CARTA DE ANUÊNCIA PARA AVALIAÇÃO DE TRABALHO DE </w:t>
      </w:r>
    </w:p>
    <w:p w:rsidR="00000000" w:rsidDel="00000000" w:rsidP="00000000" w:rsidRDefault="00000000" w:rsidRPr="00000000" w14:paraId="00000003">
      <w:pPr>
        <w:spacing w:after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CONCLUSÃO DE CURSO (TCC)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="3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Ao</w:t>
      </w:r>
      <w:r w:rsidDel="00000000" w:rsidR="00000000" w:rsidRPr="00000000">
        <w:rPr>
          <w:rFonts w:ascii="Arial" w:cs="Arial" w:eastAsia="Arial" w:hAnsi="Arial"/>
          <w:rtl w:val="0"/>
        </w:rPr>
        <w:t xml:space="preserve"> docente responsável pela disciplina TCC II do Curso de Direito – Campus de Natal</w:t>
        <w:br w:type="textWrapping"/>
        <w:t xml:space="preserve">Prof. ____________________________________________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Prezado professor,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Encaminhamos, para fins de avaliação, o Trabalho de Conclusão de Curso (TCC) do Curso de Direito, intitulado “____________________________________”, desenvolvido pelo(a) discente ____________________________________ sob orientação do(a) Prof.(a) ____________________________________.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pesquisa insere-se na área de ____________________________________.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Declaramos que o trabalho apresentado, na modalidade artigo, foi desenvolvido pelo(a) discente supramencionado(a), sob nossa orientação, encontrando-se apto para avaliação.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Informamos, ainda, que a apresentação oral ocorrerá em data, horário e local a serem definidos por essa Coordenação de TCC, juntamente com a composição da Comissão Avaliadora.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Sem mais para o momento, renovamos nossos cumprimentos.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12">
      <w:pPr>
        <w:spacing w:after="0" w:before="0"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 do(a) Professor(a) Orientador(a)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20" w:w="11900" w:orient="portrait"/>
      <w:pgMar w:bottom="2679" w:top="842" w:left="1140" w:right="111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Libre Frankl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re Franklin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3091025</wp:posOffset>
          </wp:positionH>
          <wp:positionV relativeFrom="page">
            <wp:posOffset>509905</wp:posOffset>
          </wp:positionV>
          <wp:extent cx="1203643" cy="502182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03643" cy="5021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spacing w:after="0" w:line="14.399999999999999" w:lineRule="auto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widowControl w:val="0"/>
      <w:spacing w:after="0" w:line="14.399999999999999" w:lineRule="auto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  <w:rtl w:val="0"/>
      </w:rPr>
      <w:t xml:space="preserve">DED</w:t>
    </w:r>
  </w:p>
  <w:p w:rsidR="00000000" w:rsidDel="00000000" w:rsidP="00000000" w:rsidRDefault="00000000" w:rsidRPr="00000000" w14:paraId="0000003F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widowControl w:val="0"/>
      <w:spacing w:after="0" w:line="14.399999999999999" w:lineRule="auto"/>
      <w:ind w:right="440.07874015748087"/>
      <w:jc w:val="right"/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</w:rPr>
    </w:pPr>
    <w:r w:rsidDel="00000000" w:rsidR="00000000" w:rsidRPr="00000000">
      <w:rPr>
        <w:rFonts w:ascii="Libre Franklin" w:cs="Libre Franklin" w:eastAsia="Libre Franklin" w:hAnsi="Libre Franklin"/>
        <w:b w:val="1"/>
        <w:bCs w:val="1"/>
        <w:color w:val="1c4587"/>
        <w:sz w:val="20"/>
        <w:szCs w:val="20"/>
        <w:rtl w:val="0"/>
      </w:rPr>
      <w:t xml:space="preserve">www.uern.br</w:t>
    </w:r>
  </w:p>
  <w:p w:rsidR="00000000" w:rsidDel="00000000" w:rsidP="00000000" w:rsidRDefault="00000000" w:rsidRPr="00000000" w14:paraId="0000004D">
    <w:pPr>
      <w:widowControl w:val="0"/>
      <w:spacing w:after="0" w:line="14.399999999999999" w:lineRule="auto"/>
      <w:ind w:right="440.07874015748087"/>
      <w:jc w:val="right"/>
      <w:rPr>
        <w:rFonts w:ascii="Libre Franklin Medium" w:cs="Libre Franklin Medium" w:eastAsia="Libre Franklin Medium" w:hAnsi="Libre Franklin Medium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widowControl w:val="0"/>
      <w:spacing w:after="0" w:line="14.399999999999999" w:lineRule="auto"/>
      <w:jc w:val="right"/>
      <w:rPr>
        <w:rFonts w:ascii="Libre Franklin Medium" w:cs="Libre Franklin Medium" w:eastAsia="Libre Franklin Medium" w:hAnsi="Libre Franklin Medium"/>
        <w:color w:val="1c4587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widowControl w:val="0"/>
      <w:spacing w:after="0" w:line="14.399999999999999" w:lineRule="auto"/>
      <w:rPr>
        <w:rFonts w:ascii="Libre Franklin Medium" w:cs="Libre Franklin Medium" w:eastAsia="Libre Franklin Medium" w:hAnsi="Libre Franklin Medium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70" w:before="0" w:line="259" w:lineRule="auto"/>
      <w:ind w:left="1080" w:right="0" w:hanging="108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singl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Franklin-regular.ttf"/><Relationship Id="rId2" Type="http://schemas.openxmlformats.org/officeDocument/2006/relationships/font" Target="fonts/LibreFranklin-bold.ttf"/><Relationship Id="rId3" Type="http://schemas.openxmlformats.org/officeDocument/2006/relationships/font" Target="fonts/LibreFranklin-italic.ttf"/><Relationship Id="rId4" Type="http://schemas.openxmlformats.org/officeDocument/2006/relationships/font" Target="fonts/LibreFranklin-boldItalic.ttf"/><Relationship Id="rId5" Type="http://schemas.openxmlformats.org/officeDocument/2006/relationships/font" Target="fonts/LibreFranklinMedium-regular.ttf"/><Relationship Id="rId6" Type="http://schemas.openxmlformats.org/officeDocument/2006/relationships/font" Target="fonts/LibreFranklinMedium-bold.ttf"/><Relationship Id="rId7" Type="http://schemas.openxmlformats.org/officeDocument/2006/relationships/font" Target="fonts/LibreFranklinMedium-italic.ttf"/><Relationship Id="rId8" Type="http://schemas.openxmlformats.org/officeDocument/2006/relationships/font" Target="fonts/LibreFranklinMedium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eoAxmg63a81nIcMJFfk+umDtsQ==">CgMxLjA4AHIhMUZpX01yZWFSem4zR2hRUHZGRk53b3QtOTNkQUNVWkI5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