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304" w:lineRule="auto"/>
        <w:jc w:val="left"/>
        <w:rPr/>
      </w:pPr>
      <w:r w:rsidDel="00000000" w:rsidR="00000000" w:rsidRPr="00000000">
        <w:rPr>
          <w:rtl w:val="0"/>
        </w:rPr>
      </w:r>
    </w:p>
    <w:p w:rsidR="00000000" w:rsidDel="00000000" w:rsidP="00000000" w:rsidRDefault="00000000" w:rsidRPr="00000000" w14:paraId="00000002">
      <w:pPr>
        <w:pageBreakBefore w:val="0"/>
        <w:widowControl w:val="0"/>
        <w:spacing w:line="304" w:lineRule="auto"/>
        <w:ind w:left="0" w:firstLine="0"/>
        <w:jc w:val="right"/>
        <w:rPr/>
      </w:pPr>
      <w:r w:rsidDel="00000000" w:rsidR="00000000" w:rsidRPr="00000000">
        <w:rPr>
          <w:rFonts w:ascii="Arial" w:cs="Arial" w:eastAsia="Arial" w:hAnsi="Arial"/>
          <w:b w:val="1"/>
          <w:color w:val="6d6e71"/>
          <w:sz w:val="26"/>
          <w:szCs w:val="26"/>
          <w:rtl w:val="0"/>
        </w:rPr>
        <w:t xml:space="preserve">ASSESSMENT TEACHER KEY</w:t>
      </w:r>
      <w:r w:rsidDel="00000000" w:rsidR="00000000" w:rsidRPr="00000000">
        <w:rPr>
          <w:rtl w:val="0"/>
        </w:rPr>
      </w:r>
    </w:p>
    <w:p w:rsidR="00000000" w:rsidDel="00000000" w:rsidP="00000000" w:rsidRDefault="00000000" w:rsidRPr="00000000" w14:paraId="00000003">
      <w:pPr>
        <w:pageBreakBefore w:val="0"/>
        <w:spacing w:line="442" w:lineRule="auto"/>
        <w:ind w:left="0" w:right="6120" w:firstLine="0"/>
        <w:rPr>
          <w:rFonts w:ascii="Arial" w:cs="Arial" w:eastAsia="Arial" w:hAnsi="Arial"/>
          <w:sz w:val="40"/>
          <w:szCs w:val="40"/>
        </w:rPr>
      </w:pPr>
      <w:r w:rsidDel="00000000" w:rsidR="00000000" w:rsidRPr="00000000">
        <w:rPr>
          <w:rFonts w:ascii="Arial" w:cs="Arial" w:eastAsia="Arial" w:hAnsi="Arial"/>
          <w:b w:val="1"/>
          <w:sz w:val="40"/>
          <w:szCs w:val="40"/>
          <w:rtl w:val="0"/>
        </w:rPr>
        <w:t xml:space="preserve">Powerful Passwords</w:t>
      </w:r>
      <w:r w:rsidDel="00000000" w:rsidR="00000000" w:rsidRPr="00000000">
        <w:rPr>
          <w:rFonts w:ascii="Arial" w:cs="Arial" w:eastAsia="Arial" w:hAnsi="Arial"/>
          <w:b w:val="1"/>
          <w:sz w:val="40"/>
          <w:szCs w:val="40"/>
          <w:vertAlign w:val="baseline"/>
          <w:rtl w:val="0"/>
        </w:rPr>
        <w:t xml:space="preserve"> </w:t>
      </w:r>
      <w:r w:rsidDel="00000000" w:rsidR="00000000" w:rsidRPr="00000000">
        <w:rPr>
          <w:rtl w:val="0"/>
        </w:rPr>
      </w:r>
    </w:p>
    <w:p w:rsidR="00000000" w:rsidDel="00000000" w:rsidP="00000000" w:rsidRDefault="00000000" w:rsidRPr="00000000" w14:paraId="00000004">
      <w:pPr>
        <w:pageBreakBefore w:val="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300470" cy="25400"/>
                <wp:effectExtent b="0" l="0" r="0" t="0"/>
                <wp:wrapSquare wrapText="bothSides" distB="0" distT="0" distL="114300" distR="114300"/>
                <wp:docPr id="1" name=""/>
                <a:graphic>
                  <a:graphicData uri="http://schemas.microsoft.com/office/word/2010/wordprocessingGroup">
                    <wpg:wgp>
                      <wpg:cNvGrpSpPr/>
                      <wpg:grpSpPr>
                        <a:xfrm>
                          <a:off x="2195750" y="3767275"/>
                          <a:ext cx="6300470" cy="25400"/>
                          <a:chOff x="2195750" y="3767275"/>
                          <a:chExt cx="6300500" cy="25450"/>
                        </a:xfrm>
                      </wpg:grpSpPr>
                      <wpg:grpSp>
                        <wpg:cNvGrpSpPr/>
                        <wpg:grpSpPr>
                          <a:xfrm>
                            <a:off x="2195765" y="3767300"/>
                            <a:ext cx="6300470" cy="25400"/>
                            <a:chOff x="0" y="0"/>
                            <a:chExt cx="6300470" cy="25400"/>
                          </a:xfrm>
                        </wpg:grpSpPr>
                        <wps:wsp>
                          <wps:cNvSpPr/>
                          <wps:cNvPr id="3" name="Shape 3"/>
                          <wps:spPr>
                            <a:xfrm>
                              <a:off x="0" y="0"/>
                              <a:ext cx="6300450" cy="2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2700"/>
                              <a:ext cx="6262370" cy="0"/>
                            </a:xfrm>
                            <a:prstGeom prst="straightConnector1">
                              <a:avLst/>
                            </a:prstGeom>
                            <a:solidFill>
                              <a:srgbClr val="FFFFFF"/>
                            </a:solidFill>
                            <a:ln cap="flat" cmpd="sng" w="25400">
                              <a:solidFill>
                                <a:srgbClr val="BBBDC0"/>
                              </a:solidFill>
                              <a:prstDash val="dot"/>
                              <a:round/>
                              <a:headEnd len="sm" w="sm" type="none"/>
                              <a:tailEnd len="sm" w="sm" type="none"/>
                            </a:ln>
                          </wps:spPr>
                          <wps:bodyPr anchorCtr="0" anchor="ctr" bIns="91425" lIns="91425" spcFirstLastPara="1" rIns="91425" wrap="square" tIns="91425">
                            <a:noAutofit/>
                          </wps:bodyPr>
                        </wps:wsp>
                        <wps:wsp>
                          <wps:cNvSpPr/>
                          <wps:cNvPr id="5" name="Shape 5"/>
                          <wps:spPr>
                            <a:xfrm>
                              <a:off x="6300470" y="12700"/>
                              <a:ext cx="0" cy="0"/>
                            </a:xfrm>
                            <a:prstGeom prst="straightConnector1">
                              <a:avLst/>
                            </a:prstGeom>
                            <a:solidFill>
                              <a:srgbClr val="FFFFFF"/>
                            </a:solidFill>
                            <a:ln cap="flat" cmpd="sng" w="25400">
                              <a:solidFill>
                                <a:srgbClr val="BBBDC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300470" cy="2540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300470" cy="25400"/>
                        </a:xfrm>
                        <a:prstGeom prst="rect"/>
                        <a:ln/>
                      </pic:spPr>
                    </pic:pic>
                  </a:graphicData>
                </a:graphic>
              </wp:anchor>
            </w:drawing>
          </mc:Fallback>
        </mc:AlternateContent>
      </w:r>
    </w:p>
    <w:p w:rsidR="00000000" w:rsidDel="00000000" w:rsidP="00000000" w:rsidRDefault="00000000" w:rsidRPr="00000000" w14:paraId="00000005">
      <w:pPr>
        <w:pageBreakBefore w:val="0"/>
        <w:numPr>
          <w:ilvl w:val="0"/>
          <w:numId w:val="1"/>
        </w:numP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Some websites make you type in a username and a __________ if you want to visit their site.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438150</wp:posOffset>
                </wp:positionV>
                <wp:extent cx="703847" cy="1145477"/>
                <wp:effectExtent b="0" l="0" r="0" t="0"/>
                <wp:wrapSquare wrapText="bothSides" distB="114300" distT="114300" distL="114300" distR="114300"/>
                <wp:docPr id="4" name=""/>
                <a:graphic>
                  <a:graphicData uri="http://schemas.microsoft.com/office/word/2010/wordprocessingGroup">
                    <wpg:wgp>
                      <wpg:cNvGrpSpPr/>
                      <wpg:grpSpPr>
                        <a:xfrm>
                          <a:off x="152400" y="152400"/>
                          <a:ext cx="703847" cy="1145477"/>
                          <a:chOff x="152400" y="152400"/>
                          <a:chExt cx="952500" cy="1562100"/>
                        </a:xfrm>
                      </wpg:grpSpPr>
                      <pic:pic>
                        <pic:nvPicPr>
                          <pic:cNvPr id="8" name="Shape 8"/>
                          <pic:cNvPicPr preferRelativeResize="0"/>
                        </pic:nvPicPr>
                        <pic:blipFill>
                          <a:blip r:embed="rId7">
                            <a:alphaModFix/>
                          </a:blip>
                          <a:stretch>
                            <a:fillRect/>
                          </a:stretch>
                        </pic:blipFill>
                        <pic:spPr>
                          <a:xfrm>
                            <a:off x="152400" y="152400"/>
                            <a:ext cx="952500" cy="156210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438150</wp:posOffset>
                </wp:positionV>
                <wp:extent cx="703847" cy="1145477"/>
                <wp:effectExtent b="0" l="0" r="0" t="0"/>
                <wp:wrapSquare wrapText="bothSides" distB="114300" distT="114300" distL="114300" distR="114300"/>
                <wp:docPr id="4"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03847" cy="1145477"/>
                        </a:xfrm>
                        <a:prstGeom prst="rect"/>
                        <a:ln/>
                      </pic:spPr>
                    </pic:pic>
                  </a:graphicData>
                </a:graphic>
              </wp:anchor>
            </w:drawing>
          </mc:Fallback>
        </mc:AlternateContent>
      </w:r>
    </w:p>
    <w:p w:rsidR="00000000" w:rsidDel="00000000" w:rsidP="00000000" w:rsidRDefault="00000000" w:rsidRPr="00000000" w14:paraId="00000006">
      <w:pPr>
        <w:pageBreakBefore w:val="0"/>
        <w:ind w:left="72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pageBreakBefore w:val="0"/>
        <w:numPr>
          <w:ilvl w:val="1"/>
          <w:numId w:val="1"/>
        </w:numPr>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password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8">
      <w:pPr>
        <w:pageBreakBefore w:val="0"/>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crossword</w:t>
      </w:r>
    </w:p>
    <w:p w:rsidR="00000000" w:rsidDel="00000000" w:rsidP="00000000" w:rsidRDefault="00000000" w:rsidRPr="00000000" w14:paraId="0000000A">
      <w:pPr>
        <w:pageBreakBefore w:val="0"/>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ageBreakBefore w:val="0"/>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puzzle</w:t>
      </w:r>
    </w:p>
    <w:p w:rsidR="00000000" w:rsidDel="00000000" w:rsidP="00000000" w:rsidRDefault="00000000" w:rsidRPr="00000000" w14:paraId="0000000C">
      <w:pPr>
        <w:pageBreakBefore w:val="0"/>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ageBreakBefore w:val="0"/>
        <w:ind w:left="720" w:firstLine="0"/>
        <w:rPr>
          <w:rFonts w:ascii="Arial" w:cs="Arial" w:eastAsia="Arial" w:hAnsi="Arial"/>
          <w:i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Answer feedback </w:t>
      </w:r>
    </w:p>
    <w:p w:rsidR="00000000" w:rsidDel="00000000" w:rsidP="00000000" w:rsidRDefault="00000000" w:rsidRPr="00000000" w14:paraId="0000000E">
      <w:pPr>
        <w:pageBreakBefore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The correct answer is </w:t>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A secret word or phrase is called a password. </w:t>
      </w:r>
      <w:r w:rsidDel="00000000" w:rsidR="00000000" w:rsidRPr="00000000">
        <w:rPr>
          <w:rtl w:val="0"/>
        </w:rPr>
      </w:r>
    </w:p>
    <w:p w:rsidR="00000000" w:rsidDel="00000000" w:rsidP="00000000" w:rsidRDefault="00000000" w:rsidRPr="00000000" w14:paraId="0000000F">
      <w:pPr>
        <w:pageBreakBefore w:val="0"/>
        <w:spacing w:line="276" w:lineRule="auto"/>
        <w:ind w:left="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pageBreakBefore w:val="0"/>
        <w:numPr>
          <w:ilvl w:val="0"/>
          <w:numId w:val="1"/>
        </w:numPr>
        <w:spacing w:line="276"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True or False: Sam Slate’s password is </w:t>
      </w:r>
      <w:r w:rsidDel="00000000" w:rsidR="00000000" w:rsidRPr="00000000">
        <w:rPr>
          <w:rFonts w:ascii="Arial" w:cs="Arial" w:eastAsia="Arial" w:hAnsi="Arial"/>
          <w:b w:val="1"/>
          <w:i w:val="1"/>
          <w:sz w:val="28"/>
          <w:szCs w:val="28"/>
          <w:rtl w:val="0"/>
        </w:rPr>
        <w:t xml:space="preserve">sammyslate</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11">
      <w:pPr>
        <w:pageBreakBefore w:val="0"/>
        <w:spacing w:line="276" w:lineRule="auto"/>
        <w:ind w:left="720" w:firstLine="0"/>
        <w:rPr>
          <w:rFonts w:ascii="Arial" w:cs="Arial" w:eastAsia="Arial" w:hAnsi="Arial"/>
        </w:rPr>
      </w:pPr>
      <w:r w:rsidDel="00000000" w:rsidR="00000000" w:rsidRPr="00000000">
        <w:rPr>
          <w:rFonts w:ascii="Arial" w:cs="Arial" w:eastAsia="Arial" w:hAnsi="Arial"/>
          <w:b w:val="1"/>
          <w:sz w:val="28"/>
          <w:szCs w:val="28"/>
          <w:rtl w:val="0"/>
        </w:rPr>
        <w:t xml:space="preserve">This is a great password because it has a lot of letters.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5648325</wp:posOffset>
                </wp:positionH>
                <wp:positionV relativeFrom="paragraph">
                  <wp:posOffset>314325</wp:posOffset>
                </wp:positionV>
                <wp:extent cx="971550" cy="1457325"/>
                <wp:effectExtent b="0" l="0" r="0" t="0"/>
                <wp:wrapSquare wrapText="bothSides" distB="114300" distT="114300" distL="114300" distR="114300"/>
                <wp:docPr id="2" name=""/>
                <a:graphic>
                  <a:graphicData uri="http://schemas.microsoft.com/office/word/2010/wordprocessingGroup">
                    <wpg:wgp>
                      <wpg:cNvGrpSpPr/>
                      <wpg:grpSpPr>
                        <a:xfrm>
                          <a:off x="152400" y="152400"/>
                          <a:ext cx="971550" cy="1457325"/>
                          <a:chOff x="152400" y="152400"/>
                          <a:chExt cx="952500" cy="1438275"/>
                        </a:xfrm>
                      </wpg:grpSpPr>
                      <pic:pic>
                        <pic:nvPicPr>
                          <pic:cNvPr id="6" name="Shape 6"/>
                          <pic:cNvPicPr preferRelativeResize="0"/>
                        </pic:nvPicPr>
                        <pic:blipFill>
                          <a:blip r:embed="rId8">
                            <a:alphaModFix/>
                          </a:blip>
                          <a:stretch>
                            <a:fillRect/>
                          </a:stretch>
                        </pic:blipFill>
                        <pic:spPr>
                          <a:xfrm>
                            <a:off x="152400" y="152400"/>
                            <a:ext cx="952500" cy="1438275"/>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5648325</wp:posOffset>
                </wp:positionH>
                <wp:positionV relativeFrom="paragraph">
                  <wp:posOffset>314325</wp:posOffset>
                </wp:positionV>
                <wp:extent cx="971550" cy="1457325"/>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971550" cy="1457325"/>
                        </a:xfrm>
                        <a:prstGeom prst="rect"/>
                        <a:ln/>
                      </pic:spPr>
                    </pic:pic>
                  </a:graphicData>
                </a:graphic>
              </wp:anchor>
            </w:drawing>
          </mc:Fallback>
        </mc:AlternateContent>
      </w:r>
    </w:p>
    <w:p w:rsidR="00000000" w:rsidDel="00000000" w:rsidP="00000000" w:rsidRDefault="00000000" w:rsidRPr="00000000" w14:paraId="00000012">
      <w:pPr>
        <w:pageBreakBefore w:val="0"/>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True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False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Answer feedback</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correct answer is </w:t>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False. Even though it’s true that a password with a lot of letters can be strong, this one isn’t. You should not use your name or nickname in a password. You should also combine numbers, letter, and symbols.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Circle DO or DON’T next to each of the statements below.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DO </w:t>
        <w:tab/>
        <w:tab/>
      </w:r>
      <w:r w:rsidDel="00000000" w:rsidR="00000000" w:rsidRPr="00000000">
        <w:rPr>
          <w:rFonts w:ascii="Arial" w:cs="Arial" w:eastAsia="Arial" w:hAnsi="Arial"/>
          <w:b w:val="1"/>
          <w:sz w:val="24"/>
          <w:szCs w:val="24"/>
          <w:u w:val="single"/>
          <w:rtl w:val="0"/>
        </w:rPr>
        <w:t xml:space="preserve">DON’T</w:t>
      </w:r>
      <w:r w:rsidDel="00000000" w:rsidR="00000000" w:rsidRPr="00000000">
        <w:rPr>
          <w:rFonts w:ascii="Arial" w:cs="Arial" w:eastAsia="Arial" w:hAnsi="Arial"/>
          <w:sz w:val="24"/>
          <w:szCs w:val="24"/>
          <w:rtl w:val="0"/>
        </w:rPr>
        <w:t xml:space="preserve"> </w:t>
        <w:tab/>
        <w:t xml:space="preserve">share your password with your friends.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DO</w:t>
      </w:r>
      <w:r w:rsidDel="00000000" w:rsidR="00000000" w:rsidRPr="00000000">
        <w:rPr>
          <w:rFonts w:ascii="Arial" w:cs="Arial" w:eastAsia="Arial" w:hAnsi="Arial"/>
          <w:b w:val="1"/>
          <w:sz w:val="24"/>
          <w:szCs w:val="24"/>
          <w:rtl w:val="0"/>
        </w:rPr>
        <w:t xml:space="preserve"> </w:t>
        <w:tab/>
        <w:tab/>
        <w:t xml:space="preserve">DON’T</w:t>
      </w:r>
      <w:r w:rsidDel="00000000" w:rsidR="00000000" w:rsidRPr="00000000">
        <w:rPr>
          <w:rFonts w:ascii="Arial" w:cs="Arial" w:eastAsia="Arial" w:hAnsi="Arial"/>
          <w:sz w:val="24"/>
          <w:szCs w:val="24"/>
          <w:rtl w:val="0"/>
        </w:rPr>
        <w:t xml:space="preserve"> </w:t>
        <w:tab/>
        <w:t xml:space="preserve">make passwords eight or more characters long.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DO </w:t>
        <w:tab/>
        <w:tab/>
      </w:r>
      <w:r w:rsidDel="00000000" w:rsidR="00000000" w:rsidRPr="00000000">
        <w:rPr>
          <w:rFonts w:ascii="Arial" w:cs="Arial" w:eastAsia="Arial" w:hAnsi="Arial"/>
          <w:b w:val="1"/>
          <w:sz w:val="24"/>
          <w:szCs w:val="24"/>
          <w:u w:val="single"/>
          <w:rtl w:val="0"/>
        </w:rPr>
        <w:t xml:space="preserve">DON’T</w:t>
      </w:r>
      <w:r w:rsidDel="00000000" w:rsidR="00000000" w:rsidRPr="00000000">
        <w:rPr>
          <w:rFonts w:ascii="Arial" w:cs="Arial" w:eastAsia="Arial" w:hAnsi="Arial"/>
          <w:sz w:val="24"/>
          <w:szCs w:val="24"/>
          <w:rtl w:val="0"/>
        </w:rPr>
        <w:t xml:space="preserve"> </w:t>
        <w:tab/>
        <w:t xml:space="preserve">use your street address in your password.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5153025</wp:posOffset>
                </wp:positionH>
                <wp:positionV relativeFrom="paragraph">
                  <wp:posOffset>123825</wp:posOffset>
                </wp:positionV>
                <wp:extent cx="1463611" cy="1285948"/>
                <wp:effectExtent b="0" l="0" r="0" t="0"/>
                <wp:wrapSquare wrapText="bothSides" distB="114300" distT="114300" distL="114300" distR="114300"/>
                <wp:docPr id="3" name=""/>
                <a:graphic>
                  <a:graphicData uri="http://schemas.microsoft.com/office/word/2010/wordprocessingGroup">
                    <wpg:wgp>
                      <wpg:cNvGrpSpPr/>
                      <wpg:grpSpPr>
                        <a:xfrm>
                          <a:off x="152400" y="152400"/>
                          <a:ext cx="1463611" cy="1285948"/>
                          <a:chOff x="152400" y="152400"/>
                          <a:chExt cx="1628775" cy="1428750"/>
                        </a:xfrm>
                      </wpg:grpSpPr>
                      <pic:pic>
                        <pic:nvPicPr>
                          <pic:cNvPr id="7" name="Shape 7"/>
                          <pic:cNvPicPr preferRelativeResize="0"/>
                        </pic:nvPicPr>
                        <pic:blipFill>
                          <a:blip r:embed="rId9">
                            <a:alphaModFix/>
                          </a:blip>
                          <a:stretch>
                            <a:fillRect/>
                          </a:stretch>
                        </pic:blipFill>
                        <pic:spPr>
                          <a:xfrm>
                            <a:off x="152400" y="152400"/>
                            <a:ext cx="1628775" cy="14287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5153025</wp:posOffset>
                </wp:positionH>
                <wp:positionV relativeFrom="paragraph">
                  <wp:posOffset>123825</wp:posOffset>
                </wp:positionV>
                <wp:extent cx="1463611" cy="1285948"/>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463611" cy="1285948"/>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sz w:val="24"/>
          <w:szCs w:val="24"/>
        </w:rPr>
      </w:pPr>
      <w:r w:rsidDel="00000000" w:rsidR="00000000" w:rsidRPr="00000000">
        <w:rPr>
          <w:rFonts w:ascii="Arial" w:cs="Arial" w:eastAsia="Arial" w:hAnsi="Arial"/>
          <w:i w:val="1"/>
          <w:sz w:val="24"/>
          <w:szCs w:val="24"/>
          <w:rtl w:val="0"/>
        </w:rPr>
        <w:t xml:space="preserve">Answer feedback</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You should never include private information in your password, or share them with people other than your parents. Short passwords are often weak because they can be easy for others to guess.</w:t>
      </w:r>
      <w:r w:rsidDel="00000000" w:rsidR="00000000" w:rsidRPr="00000000">
        <w:rPr>
          <w:rtl w:val="0"/>
        </w:rPr>
      </w:r>
    </w:p>
    <w:sectPr>
      <w:headerReference r:id="rId10" w:type="default"/>
      <w:footerReference r:id="rId11" w:type="default"/>
      <w:pgSz w:h="15840" w:w="12240" w:orient="portrait"/>
      <w:pgMar w:bottom="1180.8" w:top="633.6" w:left="777.6" w:right="662.4000000000001" w:header="0" w:footer="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ind w:right="820"/>
      <w:rPr>
        <w:rFonts w:ascii="Arial" w:cs="Arial" w:eastAsia="Arial" w:hAnsi="Arial"/>
        <w:color w:val="b3b3b3"/>
        <w:sz w:val="12"/>
        <w:szCs w:val="1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8925"/>
      <w:tblGridChange w:id="0">
        <w:tblGrid>
          <w:gridCol w:w="1875"/>
          <w:gridCol w:w="892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Arial" w:cs="Arial" w:eastAsia="Arial" w:hAnsi="Arial"/>
              <w:color w:val="b3b3b3"/>
              <w:sz w:val="12"/>
              <w:szCs w:val="12"/>
            </w:rPr>
          </w:pPr>
          <w:r w:rsidDel="00000000" w:rsidR="00000000" w:rsidRPr="00000000">
            <w:rPr>
              <w:rFonts w:ascii="Arial" w:cs="Arial" w:eastAsia="Arial" w:hAnsi="Arial"/>
            </w:rPr>
            <w:drawing>
              <wp:inline distB="0" distT="0" distL="0" distR="0">
                <wp:extent cx="1133475" cy="319088"/>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3475" cy="31908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Arial" w:cs="Arial" w:eastAsia="Arial" w:hAnsi="Arial"/>
              <w:color w:val="b3b3b3"/>
              <w:sz w:val="13"/>
              <w:szCs w:val="13"/>
            </w:rPr>
          </w:pPr>
          <w:r w:rsidDel="00000000" w:rsidR="00000000" w:rsidRPr="00000000">
            <w:rPr>
              <w:rFonts w:ascii="Arial" w:cs="Arial" w:eastAsia="Arial" w:hAnsi="Arial"/>
              <w:color w:val="b3b3b3"/>
              <w:sz w:val="13"/>
              <w:szCs w:val="13"/>
              <w:rtl w:val="0"/>
            </w:rPr>
            <w:t xml:space="preserve">DIGITAL LIFE 101 / ASSESSMENT / DIGITAL LITERACY AND CITIZENSHIP IN A CONNECTED CULTURE / REV DATE 2017</w:t>
          </w:r>
        </w:p>
        <w:p w:rsidR="00000000" w:rsidDel="00000000" w:rsidP="00000000" w:rsidRDefault="00000000" w:rsidRPr="00000000" w14:paraId="00000029">
          <w:pPr>
            <w:pageBreakBefore w:val="0"/>
            <w:ind w:right="820"/>
            <w:rPr>
              <w:rFonts w:ascii="Arial" w:cs="Arial" w:eastAsia="Arial" w:hAnsi="Arial"/>
              <w:color w:val="b3b3b3"/>
              <w:sz w:val="12"/>
              <w:szCs w:val="12"/>
            </w:rPr>
          </w:pPr>
          <w:r w:rsidDel="00000000" w:rsidR="00000000" w:rsidRPr="00000000">
            <w:rPr>
              <w:rFonts w:ascii="Arial" w:cs="Arial" w:eastAsia="Arial" w:hAnsi="Arial"/>
              <w:color w:val="b3b3b3"/>
              <w:sz w:val="13"/>
              <w:szCs w:val="13"/>
              <w:rtl w:val="0"/>
            </w:rPr>
            <w:t xml:space="preserve"> </w:t>
          </w:r>
          <w:hyperlink r:id="rId2">
            <w:r w:rsidDel="00000000" w:rsidR="00000000" w:rsidRPr="00000000">
              <w:rPr>
                <w:rFonts w:ascii="Arial" w:cs="Arial" w:eastAsia="Arial" w:hAnsi="Arial"/>
                <w:color w:val="389127"/>
                <w:sz w:val="14"/>
                <w:szCs w:val="14"/>
                <w:rtl w:val="0"/>
              </w:rPr>
              <w:t xml:space="preserve">www.commonsense.org </w:t>
            </w:r>
          </w:hyperlink>
          <w:r w:rsidDel="00000000" w:rsidR="00000000" w:rsidRPr="00000000">
            <w:rPr>
              <w:rFonts w:ascii="Arial" w:cs="Arial" w:eastAsia="Arial" w:hAnsi="Arial"/>
              <w:color w:val="b3b3b3"/>
              <w:sz w:val="12"/>
              <w:szCs w:val="12"/>
              <w:rtl w:val="0"/>
            </w:rPr>
            <w:t xml:space="preserve">|</w:t>
          </w:r>
          <w:r w:rsidDel="00000000" w:rsidR="00000000" w:rsidRPr="00000000">
            <w:rPr>
              <w:rFonts w:ascii="Arial" w:cs="Arial" w:eastAsia="Arial" w:hAnsi="Arial"/>
              <w:color w:val="389127"/>
              <w:sz w:val="14"/>
              <w:szCs w:val="14"/>
              <w:rtl w:val="0"/>
            </w:rPr>
            <w:t xml:space="preserve"> </w:t>
          </w:r>
          <w:r w:rsidDel="00000000" w:rsidR="00000000" w:rsidRPr="00000000">
            <w:rPr>
              <w:rFonts w:ascii="Arial" w:cs="Arial" w:eastAsia="Arial" w:hAnsi="Arial"/>
              <w:color w:val="b3b3b3"/>
              <w:sz w:val="12"/>
              <w:szCs w:val="12"/>
              <w:rtl w:val="0"/>
            </w:rPr>
            <w:t xml:space="preserve">CREATIVE COMMONS: ATTRIBUTION-NONCOMMERCIAL-SHAREALIKE\</w:t>
          </w:r>
          <w:r w:rsidDel="00000000" w:rsidR="00000000" w:rsidRPr="00000000">
            <w:drawing>
              <wp:anchor allowOverlap="1" behindDoc="0" distB="0" distT="0" distL="0" distR="0" hidden="0" layoutInCell="1" locked="0" relativeHeight="0" simplePos="0">
                <wp:simplePos x="0" y="0"/>
                <wp:positionH relativeFrom="column">
                  <wp:posOffset>4752975</wp:posOffset>
                </wp:positionH>
                <wp:positionV relativeFrom="paragraph">
                  <wp:posOffset>0</wp:posOffset>
                </wp:positionV>
                <wp:extent cx="396875" cy="139065"/>
                <wp:effectExtent b="0" l="0" r="0" t="0"/>
                <wp:wrapSquare wrapText="bothSides" distB="0" distT="0" distL="0" distR="0"/>
                <wp:docPr id="5"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396875" cy="139065"/>
                        </a:xfrm>
                        <a:prstGeom prst="rect"/>
                        <a:ln/>
                      </pic:spPr>
                    </pic:pic>
                  </a:graphicData>
                </a:graphic>
              </wp:anchor>
            </w:drawing>
          </w:r>
        </w:p>
      </w:tc>
    </w:tr>
  </w:tbl>
  <w:p w:rsidR="00000000" w:rsidDel="00000000" w:rsidP="00000000" w:rsidRDefault="00000000" w:rsidRPr="00000000" w14:paraId="0000002A">
    <w:pPr>
      <w:pageBreakBefore w:val="0"/>
      <w:ind w:right="820"/>
      <w:rPr>
        <w:rFonts w:ascii="Arial" w:cs="Arial" w:eastAsia="Arial" w:hAnsi="Arial"/>
        <w:color w:val="b3b3b3"/>
        <w:sz w:val="12"/>
        <w:szCs w:val="12"/>
      </w:rPr>
    </w:pPr>
    <w:r w:rsidDel="00000000" w:rsidR="00000000" w:rsidRPr="00000000">
      <w:rPr>
        <w:rtl w:val="0"/>
      </w:rPr>
    </w:r>
  </w:p>
  <w:p w:rsidR="00000000" w:rsidDel="00000000" w:rsidP="00000000" w:rsidRDefault="00000000" w:rsidRPr="00000000" w14:paraId="0000002B">
    <w:pPr>
      <w:pageBreakBefore w:val="0"/>
      <w:ind w:right="820"/>
      <w:rPr>
        <w:rFonts w:ascii="Arial" w:cs="Arial" w:eastAsia="Arial" w:hAnsi="Arial"/>
        <w:color w:val="b3b3b3"/>
        <w:sz w:val="13"/>
        <w:szCs w:val="13"/>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widowControl w:val="0"/>
      <w:spacing w:line="276" w:lineRule="auto"/>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5">
    <w:pPr>
      <w:pageBreakBefore w:val="0"/>
      <w:widowControl w:val="0"/>
      <w:spacing w:line="276" w:lineRule="auto"/>
      <w:jc w:val="center"/>
      <w:rPr/>
    </w:pPr>
    <w:r w:rsidDel="00000000" w:rsidR="00000000" w:rsidRPr="00000000">
      <w:rPr>
        <w:rFonts w:ascii="Montserrat" w:cs="Montserrat" w:eastAsia="Montserrat" w:hAnsi="Montserrat"/>
        <w:sz w:val="22"/>
        <w:szCs w:val="22"/>
        <w:rtl w:val="0"/>
      </w:rPr>
      <w:t xml:space="preserve">Name(s)_____________________________________ Period ______ Date 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commonsense.org" TargetMode="External"/><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