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B6F" w:rsidRDefault="00F80CB9">
      <w:pPr>
        <w:keepNext/>
        <w:jc w:val="center"/>
      </w:pPr>
      <w:r>
        <w:rPr>
          <w:b/>
          <w:color w:val="000000"/>
          <w:sz w:val="28"/>
        </w:rPr>
        <w:t>KẾ HOẠCH BÀI DẠY MÔN ĐẠO ĐỨC LỚP 2</w:t>
      </w:r>
    </w:p>
    <w:p w:rsidR="00F07B6F" w:rsidRDefault="00F80CB9">
      <w:pPr>
        <w:keepNext/>
        <w:jc w:val="center"/>
      </w:pPr>
      <w:r>
        <w:rPr>
          <w:b/>
          <w:color w:val="000000"/>
          <w:sz w:val="28"/>
        </w:rPr>
        <w:t>CHỦ ĐỀ: QUÊ HƯƠNG EM - TUẦN 3</w:t>
      </w:r>
    </w:p>
    <w:p w:rsidR="00F07B6F" w:rsidRDefault="00F80CB9">
      <w:pPr>
        <w:keepNext/>
        <w:jc w:val="center"/>
      </w:pPr>
      <w:r>
        <w:rPr>
          <w:b/>
          <w:color w:val="000000"/>
          <w:sz w:val="28"/>
        </w:rPr>
        <w:t>BÀI 2: EM YÊU QUÊ HƯƠNG - SỐ TIẾT: 3</w:t>
      </w:r>
    </w:p>
    <w:p w:rsidR="00F07B6F" w:rsidRDefault="00F80CB9">
      <w:pPr>
        <w:keepNext/>
        <w:jc w:val="center"/>
      </w:pPr>
      <w:r>
        <w:rPr>
          <w:b/>
          <w:color w:val="000000"/>
        </w:rPr>
        <w:t>Thời gian thực hiện: ... (TIẾT 1)</w:t>
      </w:r>
    </w:p>
    <w:p w:rsidR="00F07B6F" w:rsidRDefault="00F80CB9">
      <w:pPr>
        <w:keepNext/>
      </w:pPr>
      <w:r>
        <w:rPr>
          <w:b/>
          <w:color w:val="000000"/>
        </w:rPr>
        <w:t>I. YÊU CẦU CẦN ĐẠT</w:t>
      </w:r>
    </w:p>
    <w:p w:rsidR="00F07B6F" w:rsidRDefault="00F80CB9">
      <w:pPr>
        <w:keepNext/>
      </w:pPr>
      <w:r>
        <w:rPr>
          <w:b/>
          <w:color w:val="000000"/>
        </w:rPr>
        <w:t>1. Năng lực đặc thù</w:t>
      </w:r>
    </w:p>
    <w:p w:rsidR="00F07B6F" w:rsidRDefault="00F80CB9">
      <w:pPr>
        <w:jc w:val="both"/>
      </w:pPr>
      <w:r>
        <w:rPr>
          <w:color w:val="000000"/>
        </w:rPr>
        <w:t>- Thực hiện được những việc làm thiết thực, phù hợp với lứa tuổi để thể hiện tình yêu quê hương.</w:t>
      </w:r>
    </w:p>
    <w:p w:rsidR="00F07B6F" w:rsidRDefault="00F80CB9">
      <w:pPr>
        <w:jc w:val="both"/>
      </w:pPr>
      <w:r>
        <w:rPr>
          <w:color w:val="000000"/>
        </w:rPr>
        <w:t>- Bước đầu nhận biết được vẻ đẹp của thiên nhiên và con người ở quê hương mình.</w:t>
      </w:r>
    </w:p>
    <w:p w:rsidR="00F07B6F" w:rsidRDefault="00F80CB9">
      <w:pPr>
        <w:jc w:val="both"/>
      </w:pPr>
      <w:r>
        <w:rPr>
          <w:color w:val="000000"/>
        </w:rPr>
        <w:t>- Biết phát triển bản thân, điều chỉnh hành vi đúng đắn.</w:t>
      </w:r>
    </w:p>
    <w:p w:rsidR="00F07B6F" w:rsidRDefault="00F80CB9">
      <w:pPr>
        <w:keepNext/>
      </w:pPr>
      <w:r>
        <w:rPr>
          <w:b/>
          <w:color w:val="000000"/>
        </w:rPr>
        <w:t>2. Năng lực chung</w:t>
      </w:r>
    </w:p>
    <w:p w:rsidR="00F07B6F" w:rsidRDefault="00F80CB9">
      <w:pPr>
        <w:jc w:val="both"/>
      </w:pPr>
      <w:r>
        <w:rPr>
          <w:color w:val="000000"/>
        </w:rPr>
        <w:t>- Tự chủ và tự học: Biết tự tìm hiểu, quan sát, rút ra bài học từ thực tế cuộc sống ở quê hương.</w:t>
      </w:r>
    </w:p>
    <w:p w:rsidR="00F07B6F" w:rsidRDefault="00F80CB9">
      <w:pPr>
        <w:jc w:val="both"/>
      </w:pPr>
      <w:r>
        <w:rPr>
          <w:color w:val="000000"/>
        </w:rPr>
        <w:t>- Giao tiếp và hợp tác: Biết chia sẻ cảm nhận, cùng bạn thảo luận, hợp tác trong các hoạt động học tập.</w:t>
      </w:r>
    </w:p>
    <w:p w:rsidR="00F07B6F" w:rsidRDefault="00F80CB9">
      <w:pPr>
        <w:jc w:val="both"/>
      </w:pPr>
      <w:r>
        <w:rPr>
          <w:color w:val="000000"/>
        </w:rPr>
        <w:t>- Giải quyết vấn đề và sáng tạo: Biết đưa ra cách làm, hành động thiết thực để bày tỏ tình yêu quê hương.</w:t>
      </w:r>
    </w:p>
    <w:p w:rsidR="00F07B6F" w:rsidRDefault="00F80CB9">
      <w:pPr>
        <w:keepNext/>
      </w:pPr>
      <w:r>
        <w:rPr>
          <w:b/>
          <w:color w:val="000000"/>
        </w:rPr>
        <w:t>3. Phẩm chất</w:t>
      </w:r>
    </w:p>
    <w:p w:rsidR="00F07B6F" w:rsidRDefault="00F80CB9">
      <w:pPr>
        <w:jc w:val="both"/>
      </w:pPr>
      <w:r>
        <w:rPr>
          <w:color w:val="000000"/>
        </w:rPr>
        <w:t>- Yêu nước: Yêu thiên nhiên, con người quê hương; tự hào về nơi mình sinh ra và lớn lên.</w:t>
      </w:r>
    </w:p>
    <w:p w:rsidR="00F07B6F" w:rsidRDefault="00F80CB9">
      <w:pPr>
        <w:jc w:val="both"/>
      </w:pPr>
      <w:r>
        <w:rPr>
          <w:color w:val="000000"/>
        </w:rPr>
        <w:t>- Trách nhiệm: Có ý thức giữ gìn, bảo vệ cảnh quan và con người quê hương.</w:t>
      </w:r>
    </w:p>
    <w:p w:rsidR="00F07B6F" w:rsidRDefault="00F80CB9">
      <w:pPr>
        <w:jc w:val="both"/>
      </w:pPr>
      <w:r>
        <w:rPr>
          <w:color w:val="000000"/>
        </w:rPr>
        <w:t>- Chăm chỉ: Tích cực tham gia các việc làm phù hợp để thể hiện tình yêu quê hương.</w:t>
      </w:r>
    </w:p>
    <w:p w:rsidR="00F07B6F" w:rsidRDefault="00F80CB9">
      <w:pPr>
        <w:keepNext/>
      </w:pPr>
      <w:r>
        <w:rPr>
          <w:b/>
          <w:color w:val="FF0000"/>
        </w:rPr>
        <w:t>4. Tích hợp</w:t>
      </w:r>
    </w:p>
    <w:p w:rsidR="00F07B6F" w:rsidRDefault="00F80CB9">
      <w:pPr>
        <w:jc w:val="both"/>
      </w:pPr>
      <w:r>
        <w:rPr>
          <w:color w:val="FF0000"/>
        </w:rPr>
        <w:t>- Tích hợp AI - YCCĐ 2.A1.1: HS biết dùng công cụ có hỗ trợ AI để tìm kiếm hình ảnh, thông tin đẹp về quê hương dưới sự hướng dẫn của GV; biết kiểm tra kết quả và không cung cấp thông tin cá nhân.</w:t>
      </w:r>
    </w:p>
    <w:p w:rsidR="00F07B6F" w:rsidRDefault="00F80CB9">
      <w:pPr>
        <w:keepNext/>
      </w:pPr>
      <w:r>
        <w:rPr>
          <w:b/>
          <w:color w:val="000000"/>
        </w:rPr>
        <w:t>II. ĐỒ DÙNG DẠY HỌC</w:t>
      </w:r>
    </w:p>
    <w:p w:rsidR="00F07B6F" w:rsidRDefault="00F80CB9">
      <w:pPr>
        <w:jc w:val="both"/>
      </w:pPr>
      <w:r>
        <w:rPr>
          <w:color w:val="000000"/>
        </w:rPr>
        <w:t>1. GV: Bộ tranh về quê hương em; máy tính, tivi/máy chiếu; bài hát “Màu xanh quê hương”; các hình ảnh SGK đã cắt đúng nội dung; công cụ tìm kiếm giọng nói dùng bằng tài khoản của GV.</w:t>
      </w:r>
    </w:p>
    <w:p w:rsidR="00F07B6F" w:rsidRDefault="00F80CB9">
      <w:pPr>
        <w:jc w:val="both"/>
      </w:pPr>
      <w:r>
        <w:rPr>
          <w:color w:val="000000"/>
        </w:rPr>
        <w:t>2. HS: SGK, vở bài tập Đạo đức 2.</w:t>
      </w:r>
    </w:p>
    <w:p w:rsidR="00F07B6F" w:rsidRDefault="00F80CB9">
      <w:pPr>
        <w:keepNext/>
      </w:pPr>
      <w:r>
        <w:rPr>
          <w:b/>
          <w:color w:val="000000"/>
        </w:rPr>
        <w:t>III. CÁC HOẠT ĐỘNG DẠY HỌC</w:t>
      </w:r>
    </w:p>
    <w:tbl>
      <w:tblPr>
        <w:tblW w:w="10658" w:type="dxa"/>
        <w:jc w:val="center"/>
        <w:tblBorders>
          <w:top w:val="single" w:sz="6" w:space="0" w:color="7F7F7F"/>
          <w:left w:val="single" w:sz="6" w:space="0" w:color="7F7F7F"/>
          <w:bottom w:val="single" w:sz="6" w:space="0" w:color="7F7F7F"/>
          <w:right w:val="single" w:sz="6" w:space="0" w:color="7F7F7F"/>
          <w:insideV w:val="single" w:sz="6" w:space="0" w:color="7F7F7F"/>
        </w:tblBorders>
        <w:tblLayout w:type="fixed"/>
        <w:tblLook w:val="04A0" w:firstRow="1" w:lastRow="0" w:firstColumn="1" w:lastColumn="0" w:noHBand="0" w:noVBand="1"/>
      </w:tblPr>
      <w:tblGrid>
        <w:gridCol w:w="5839"/>
        <w:gridCol w:w="4819"/>
      </w:tblGrid>
      <w:tr w:rsidR="00F07B6F" w:rsidTr="00716104">
        <w:trPr>
          <w:cantSplit/>
          <w:tblHeader/>
          <w:jc w:val="center"/>
        </w:trPr>
        <w:tc>
          <w:tcPr>
            <w:tcW w:w="5839" w:type="dxa"/>
            <w:tcBorders>
              <w:bottom w:val="single" w:sz="6" w:space="0" w:color="7F7F7F"/>
            </w:tcBorders>
            <w:shd w:val="clear" w:color="auto" w:fill="auto"/>
            <w:tcMar>
              <w:top w:w="45" w:type="dxa"/>
              <w:left w:w="65" w:type="dxa"/>
              <w:bottom w:w="45" w:type="dxa"/>
              <w:right w:w="65" w:type="dxa"/>
            </w:tcMar>
            <w:vAlign w:val="center"/>
          </w:tcPr>
          <w:p w:rsidR="00F07B6F" w:rsidRDefault="00F80CB9">
            <w:pPr>
              <w:snapToGrid w:val="0"/>
              <w:jc w:val="center"/>
            </w:pPr>
            <w:r>
              <w:rPr>
                <w:b/>
                <w:color w:val="1F4E78"/>
              </w:rPr>
              <w:t>HOẠT ĐỘNG CỦA GIÁO VIÊN</w:t>
            </w:r>
          </w:p>
        </w:tc>
        <w:tc>
          <w:tcPr>
            <w:tcW w:w="4819" w:type="dxa"/>
            <w:tcBorders>
              <w:bottom w:val="single" w:sz="6" w:space="0" w:color="7F7F7F"/>
            </w:tcBorders>
            <w:shd w:val="clear" w:color="auto" w:fill="auto"/>
            <w:tcMar>
              <w:top w:w="45" w:type="dxa"/>
              <w:left w:w="65" w:type="dxa"/>
              <w:bottom w:w="45" w:type="dxa"/>
              <w:right w:w="65" w:type="dxa"/>
            </w:tcMar>
            <w:vAlign w:val="center"/>
          </w:tcPr>
          <w:p w:rsidR="00F07B6F" w:rsidRDefault="00F80CB9">
            <w:pPr>
              <w:snapToGrid w:val="0"/>
              <w:jc w:val="center"/>
            </w:pPr>
            <w:r>
              <w:rPr>
                <w:b/>
                <w:color w:val="1F4E78"/>
              </w:rPr>
              <w:t>HOẠT ĐỘNG CỦA HỌC SINH</w:t>
            </w:r>
          </w:p>
        </w:tc>
      </w:tr>
      <w:tr w:rsidR="00F07B6F" w:rsidTr="00716104">
        <w:trPr>
          <w:cantSplit/>
          <w:jc w:val="center"/>
        </w:trPr>
        <w:tc>
          <w:tcPr>
            <w:tcW w:w="10658" w:type="dxa"/>
            <w:gridSpan w:val="2"/>
            <w:tcBorders>
              <w:top w:val="single" w:sz="6" w:space="0" w:color="7F7F7F"/>
              <w:bottom w:val="single" w:sz="6" w:space="0" w:color="7F7F7F"/>
            </w:tcBorders>
            <w:shd w:val="clear" w:color="auto" w:fill="auto"/>
            <w:tcMar>
              <w:top w:w="45" w:type="dxa"/>
              <w:left w:w="65" w:type="dxa"/>
              <w:bottom w:w="45" w:type="dxa"/>
              <w:right w:w="65" w:type="dxa"/>
            </w:tcMar>
          </w:tcPr>
          <w:p w:rsidR="00F07B6F" w:rsidRDefault="00F80CB9">
            <w:pPr>
              <w:snapToGrid w:val="0"/>
              <w:jc w:val="both"/>
            </w:pPr>
            <w:r>
              <w:rPr>
                <w:b/>
                <w:color w:val="548235"/>
              </w:rPr>
              <w:t>1. KHỞI ĐỘNG</w:t>
            </w:r>
          </w:p>
          <w:p w:rsidR="00F07B6F" w:rsidRDefault="00F80CB9">
            <w:pPr>
              <w:snapToGrid w:val="0"/>
              <w:jc w:val="both"/>
            </w:pPr>
            <w:r>
              <w:rPr>
                <w:b/>
                <w:color w:val="000000"/>
              </w:rPr>
              <w:t>*Mục tiêu:</w:t>
            </w:r>
          </w:p>
          <w:p w:rsidR="00F07B6F" w:rsidRDefault="00F80CB9">
            <w:pPr>
              <w:snapToGrid w:val="0"/>
              <w:jc w:val="both"/>
            </w:pPr>
            <w:r>
              <w:rPr>
                <w:color w:val="000000"/>
              </w:rPr>
              <w:t>- Tạo tâm thế tích cực, hứng thú học tập cho HS và kết nối với bài học mới.</w:t>
            </w:r>
          </w:p>
          <w:p w:rsidR="00F07B6F" w:rsidRDefault="00F80CB9">
            <w:pPr>
              <w:snapToGrid w:val="0"/>
              <w:jc w:val="both"/>
            </w:pPr>
            <w:r>
              <w:rPr>
                <w:b/>
                <w:color w:val="000000"/>
              </w:rPr>
              <w:t>*Cách tiến hành:</w:t>
            </w:r>
          </w:p>
        </w:tc>
      </w:tr>
      <w:tr w:rsidR="00F07B6F" w:rsidTr="00716104">
        <w:trPr>
          <w:jc w:val="center"/>
        </w:trPr>
        <w:tc>
          <w:tcPr>
            <w:tcW w:w="5839" w:type="dxa"/>
            <w:tcBorders>
              <w:top w:val="single" w:sz="6" w:space="0" w:color="7F7F7F"/>
            </w:tcBorders>
            <w:shd w:val="clear" w:color="auto" w:fill="auto"/>
            <w:tcMar>
              <w:top w:w="45" w:type="dxa"/>
              <w:left w:w="65" w:type="dxa"/>
              <w:bottom w:w="45" w:type="dxa"/>
              <w:right w:w="65" w:type="dxa"/>
            </w:tcMar>
          </w:tcPr>
          <w:p w:rsidR="00F07B6F" w:rsidRDefault="00F80CB9">
            <w:pPr>
              <w:snapToGrid w:val="0"/>
              <w:jc w:val="both"/>
            </w:pPr>
            <w:r>
              <w:rPr>
                <w:color w:val="000000"/>
              </w:rPr>
              <w:t>- GV tổ chức cho HS hát/nghe/xem video bài hát “Màu xanh quê hương”.</w:t>
            </w:r>
          </w:p>
        </w:tc>
        <w:tc>
          <w:tcPr>
            <w:tcW w:w="4819" w:type="dxa"/>
            <w:tcBorders>
              <w:top w:val="single" w:sz="6" w:space="0" w:color="7F7F7F"/>
            </w:tcBorders>
            <w:shd w:val="clear" w:color="auto" w:fill="auto"/>
            <w:tcMar>
              <w:top w:w="45" w:type="dxa"/>
              <w:left w:w="65" w:type="dxa"/>
              <w:bottom w:w="45" w:type="dxa"/>
              <w:right w:w="65" w:type="dxa"/>
            </w:tcMar>
          </w:tcPr>
          <w:p w:rsidR="00F07B6F" w:rsidRDefault="00F80CB9">
            <w:pPr>
              <w:snapToGrid w:val="0"/>
              <w:jc w:val="both"/>
            </w:pPr>
            <w:r>
              <w:rPr>
                <w:color w:val="000000"/>
              </w:rPr>
              <w:t>- HS hát/nghe/xem.</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GV hướng dẫn HS chú ý lời ca, giai điệu và hình ảnh về cảnh vật quê hương.</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tham gia tích cực, chú ý lắng nghe và quan sát.</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GV đặt câu hỏi: Chia sẻ cảm xúc của em khi hát/nghe/xem video bài hát đó.</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chia sẻ.</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GV gợi mở để HS nói rõ cảm xúc và lí do: vui, tự hào, yêu mến quê hương vì quê hương xanh đẹp, gần gũi.</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nêu cảm xúc bằng câu đầy đủ; lắng nghe và tôn trọng chia sẻ của bạn.</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GV dẫn dắt vào bài mới.</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lắng nghe.</w:t>
            </w:r>
          </w:p>
        </w:tc>
      </w:tr>
      <w:tr w:rsidR="00F07B6F" w:rsidTr="00716104">
        <w:trPr>
          <w:jc w:val="center"/>
        </w:trPr>
        <w:tc>
          <w:tcPr>
            <w:tcW w:w="5839" w:type="dxa"/>
            <w:tcBorders>
              <w:bottom w:val="single" w:sz="6" w:space="0" w:color="7F7F7F"/>
            </w:tcBorders>
            <w:shd w:val="clear" w:color="auto" w:fill="auto"/>
            <w:tcMar>
              <w:top w:w="45" w:type="dxa"/>
              <w:left w:w="65" w:type="dxa"/>
              <w:bottom w:w="45" w:type="dxa"/>
              <w:right w:w="65" w:type="dxa"/>
            </w:tcMar>
          </w:tcPr>
          <w:p w:rsidR="00F07B6F" w:rsidRDefault="00F80CB9">
            <w:pPr>
              <w:snapToGrid w:val="0"/>
              <w:jc w:val="both"/>
            </w:pPr>
            <w:r>
              <w:rPr>
                <w:color w:val="000000"/>
              </w:rPr>
              <w:t xml:space="preserve">- GV giới thiệu: Tình yêu quê hương được thể hiện </w:t>
            </w:r>
            <w:r>
              <w:rPr>
                <w:color w:val="000000"/>
              </w:rPr>
              <w:lastRenderedPageBreak/>
              <w:t>bằng nhiều việc làm gần gũi, phù hợp với lứa tuổi.</w:t>
            </w:r>
          </w:p>
        </w:tc>
        <w:tc>
          <w:tcPr>
            <w:tcW w:w="4819" w:type="dxa"/>
            <w:tcBorders>
              <w:bottom w:val="single" w:sz="6" w:space="0" w:color="7F7F7F"/>
            </w:tcBorders>
            <w:shd w:val="clear" w:color="auto" w:fill="auto"/>
            <w:tcMar>
              <w:top w:w="45" w:type="dxa"/>
              <w:left w:w="65" w:type="dxa"/>
              <w:bottom w:w="45" w:type="dxa"/>
              <w:right w:w="65" w:type="dxa"/>
            </w:tcMar>
          </w:tcPr>
          <w:p w:rsidR="00F07B6F" w:rsidRDefault="00F80CB9">
            <w:pPr>
              <w:snapToGrid w:val="0"/>
              <w:jc w:val="both"/>
            </w:pPr>
            <w:r>
              <w:rPr>
                <w:color w:val="000000"/>
              </w:rPr>
              <w:lastRenderedPageBreak/>
              <w:t>- HS nhắc lại tên bài và chuẩn bị SGK.</w:t>
            </w:r>
          </w:p>
        </w:tc>
      </w:tr>
      <w:tr w:rsidR="00F07B6F" w:rsidTr="00716104">
        <w:trPr>
          <w:cantSplit/>
          <w:jc w:val="center"/>
        </w:trPr>
        <w:tc>
          <w:tcPr>
            <w:tcW w:w="10658" w:type="dxa"/>
            <w:gridSpan w:val="2"/>
            <w:tcBorders>
              <w:top w:val="single" w:sz="6" w:space="0" w:color="7F7F7F"/>
              <w:bottom w:val="single" w:sz="6" w:space="0" w:color="7F7F7F"/>
            </w:tcBorders>
            <w:shd w:val="clear" w:color="auto" w:fill="auto"/>
            <w:tcMar>
              <w:top w:w="45" w:type="dxa"/>
              <w:left w:w="65" w:type="dxa"/>
              <w:bottom w:w="45" w:type="dxa"/>
              <w:right w:w="65" w:type="dxa"/>
            </w:tcMar>
          </w:tcPr>
          <w:p w:rsidR="00F07B6F" w:rsidRDefault="00F80CB9">
            <w:pPr>
              <w:snapToGrid w:val="0"/>
              <w:jc w:val="both"/>
            </w:pPr>
            <w:r>
              <w:rPr>
                <w:b/>
                <w:color w:val="548235"/>
              </w:rPr>
              <w:lastRenderedPageBreak/>
              <w:t>2. KHÁM PHÁ</w:t>
            </w:r>
          </w:p>
          <w:p w:rsidR="00F07B6F" w:rsidRDefault="00F80CB9">
            <w:pPr>
              <w:snapToGrid w:val="0"/>
              <w:jc w:val="both"/>
            </w:pPr>
            <w:r>
              <w:rPr>
                <w:b/>
                <w:color w:val="000000"/>
              </w:rPr>
              <w:t>*Mục tiêu:</w:t>
            </w:r>
          </w:p>
          <w:p w:rsidR="00F07B6F" w:rsidRDefault="00F80CB9">
            <w:pPr>
              <w:snapToGrid w:val="0"/>
              <w:jc w:val="both"/>
            </w:pPr>
            <w:r>
              <w:rPr>
                <w:color w:val="000000"/>
              </w:rPr>
              <w:t>- HS chiếm lĩnh tri thức, kĩ năng mới thông qua các hoạt động khác nhau.</w:t>
            </w:r>
          </w:p>
          <w:p w:rsidR="00F07B6F" w:rsidRDefault="00F80CB9">
            <w:pPr>
              <w:snapToGrid w:val="0"/>
              <w:jc w:val="both"/>
            </w:pPr>
            <w:r>
              <w:rPr>
                <w:b/>
                <w:color w:val="000000"/>
              </w:rPr>
              <w:t>*Cách tiến hành:</w:t>
            </w:r>
          </w:p>
        </w:tc>
      </w:tr>
      <w:tr w:rsidR="00F07B6F" w:rsidTr="00716104">
        <w:trPr>
          <w:cantSplit/>
          <w:jc w:val="center"/>
        </w:trPr>
        <w:tc>
          <w:tcPr>
            <w:tcW w:w="10658" w:type="dxa"/>
            <w:gridSpan w:val="2"/>
            <w:tcBorders>
              <w:top w:val="single" w:sz="6" w:space="0" w:color="7F7F7F"/>
              <w:bottom w:val="single" w:sz="6" w:space="0" w:color="7F7F7F"/>
            </w:tcBorders>
            <w:shd w:val="clear" w:color="auto" w:fill="auto"/>
            <w:tcMar>
              <w:top w:w="45" w:type="dxa"/>
              <w:left w:w="65" w:type="dxa"/>
              <w:bottom w:w="45" w:type="dxa"/>
              <w:right w:w="65" w:type="dxa"/>
            </w:tcMar>
          </w:tcPr>
          <w:p w:rsidR="00F07B6F" w:rsidRDefault="00F80CB9">
            <w:pPr>
              <w:snapToGrid w:val="0"/>
              <w:jc w:val="both"/>
            </w:pPr>
            <w:r>
              <w:rPr>
                <w:b/>
                <w:i/>
                <w:color w:val="C65911"/>
              </w:rPr>
              <w:t>Hoạt động 1: Tìm hiểu câu chuyện Tình quê</w:t>
            </w:r>
          </w:p>
          <w:p w:rsidR="00F07B6F" w:rsidRDefault="00F80CB9">
            <w:pPr>
              <w:snapToGrid w:val="0"/>
              <w:jc w:val="both"/>
            </w:pPr>
            <w:r>
              <w:rPr>
                <w:b/>
                <w:color w:val="000000"/>
              </w:rPr>
              <w:t>*Mục tiêu:</w:t>
            </w:r>
          </w:p>
          <w:p w:rsidR="00F07B6F" w:rsidRDefault="00F80CB9">
            <w:pPr>
              <w:snapToGrid w:val="0"/>
              <w:jc w:val="both"/>
            </w:pPr>
            <w:r>
              <w:rPr>
                <w:color w:val="000000"/>
              </w:rPr>
              <w:t>- HS kể lại được câu chuyện theo tranh; nhận biết những việc làm của Lan thể hiện tình yêu quê hương.</w:t>
            </w:r>
          </w:p>
          <w:p w:rsidR="00F07B6F" w:rsidRDefault="00F80CB9">
            <w:pPr>
              <w:snapToGrid w:val="0"/>
              <w:jc w:val="both"/>
            </w:pPr>
            <w:r>
              <w:rPr>
                <w:color w:val="000000"/>
              </w:rPr>
              <w:t>- Rèn kĩ năng quan sát, kể chuyện, thảo luận và liên hệ bản thân.</w:t>
            </w:r>
          </w:p>
          <w:p w:rsidR="00F07B6F" w:rsidRDefault="00F80CB9">
            <w:pPr>
              <w:snapToGrid w:val="0"/>
              <w:jc w:val="both"/>
            </w:pPr>
            <w:r>
              <w:rPr>
                <w:b/>
                <w:color w:val="000000"/>
              </w:rPr>
              <w:t>*Cách tiến hành:</w:t>
            </w:r>
          </w:p>
        </w:tc>
      </w:tr>
      <w:tr w:rsidR="00F07B6F" w:rsidTr="00716104">
        <w:trPr>
          <w:cantSplit/>
          <w:jc w:val="center"/>
        </w:trPr>
        <w:tc>
          <w:tcPr>
            <w:tcW w:w="5839" w:type="dxa"/>
            <w:tcBorders>
              <w:top w:val="single" w:sz="6" w:space="0" w:color="7F7F7F"/>
            </w:tcBorders>
            <w:shd w:val="clear" w:color="auto" w:fill="auto"/>
            <w:tcMar>
              <w:top w:w="45" w:type="dxa"/>
              <w:left w:w="65" w:type="dxa"/>
              <w:bottom w:w="45" w:type="dxa"/>
              <w:right w:w="65" w:type="dxa"/>
            </w:tcMar>
          </w:tcPr>
          <w:p w:rsidR="00F07B6F" w:rsidRDefault="00F80CB9" w:rsidP="00716104">
            <w:pPr>
              <w:snapToGrid w:val="0"/>
              <w:jc w:val="both"/>
            </w:pPr>
            <w:r>
              <w:rPr>
                <w:color w:val="000000"/>
              </w:rPr>
              <w:t>- GV chiếu tranh và kể lại câu chuyện theo tranh.</w:t>
            </w:r>
          </w:p>
        </w:tc>
        <w:tc>
          <w:tcPr>
            <w:tcW w:w="4819" w:type="dxa"/>
            <w:tcBorders>
              <w:top w:val="single" w:sz="6" w:space="0" w:color="7F7F7F"/>
            </w:tcBorders>
            <w:shd w:val="clear" w:color="auto" w:fill="auto"/>
            <w:tcMar>
              <w:top w:w="45" w:type="dxa"/>
              <w:left w:w="65" w:type="dxa"/>
              <w:bottom w:w="45" w:type="dxa"/>
              <w:right w:w="65" w:type="dxa"/>
            </w:tcMar>
          </w:tcPr>
          <w:p w:rsidR="00F07B6F" w:rsidRDefault="00F80CB9">
            <w:pPr>
              <w:snapToGrid w:val="0"/>
              <w:jc w:val="both"/>
            </w:pPr>
            <w:r>
              <w:rPr>
                <w:color w:val="000000"/>
              </w:rPr>
              <w:t>- HS quan sát và lắng nghe.</w:t>
            </w:r>
          </w:p>
        </w:tc>
      </w:tr>
      <w:tr w:rsidR="00F07B6F" w:rsidTr="00716104">
        <w:trPr>
          <w:cantSplit/>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GV kể chậm, rõ, nhấn mạnh lời nói và việc làm của Lan trong từng tranh.</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theo dõi trình tự các tranh, ghi nhớ nhân vật, sự việc và lời nói chính.</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Yêu cầu HS kể lại câu chuyện.</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- 2-3 HS kể. HS khác góp ý.</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GV có thể giao mỗi nhóm kể một hoặc hai tranh, sau đó nối tiếp thành câu chuyện hoàn chỉnh.</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kể đúng trình tự; nhận xét về nội dung, giọng kể và cách dùng từ của bạn.</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GV yêu cầu HS thảo luận nhóm đôi và trả lời câu hỏi:</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thảo luận nhóm đôi, chia sẻ.</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Lan đã thể hiện tình yêu quê hương như thế nào?</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Gom quần áo cũ, sách vở, đồ chơi để tặng một bạn có hoàn cảnh khó khăn trong xóm; đi thắp hương ở nhà thờ tổ; luôn phấn đấu học giỏi; quan tâm, gọi điện hỏi thăm ông bà...</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Vậy em thấy bạn Lan là bạn nhỏ như thế nào?</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Bạn là một cô bé tốt bụng, sống tình cảm, biết quan tâm tới mọi người; đã làm nhiều việc có ý nghĩa đối với quê hương.</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Em nghĩ mình có làm được những việc như bạn Lan đã làm hay không?</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Nhiều HS chia sẻ ý kiến và liên hệ việc bản thân có thể làm.</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GV nhắc các cặp lần lượt trao đổi, mỗi bạn đều được nói và lắng nghe bạn.</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lắng nghe và thực hiện theo hướng dẫn.</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=&gt; GV nhận xét, kết luận.</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lắng nghe, ghi nhớ.</w:t>
            </w:r>
          </w:p>
        </w:tc>
      </w:tr>
      <w:tr w:rsidR="00F07B6F" w:rsidTr="00716104">
        <w:trPr>
          <w:jc w:val="center"/>
        </w:trPr>
        <w:tc>
          <w:tcPr>
            <w:tcW w:w="5839" w:type="dxa"/>
            <w:tcBorders>
              <w:bottom w:val="single" w:sz="6" w:space="0" w:color="7F7F7F"/>
            </w:tcBorders>
            <w:shd w:val="clear" w:color="auto" w:fill="auto"/>
            <w:tcMar>
              <w:top w:w="45" w:type="dxa"/>
              <w:left w:w="65" w:type="dxa"/>
              <w:bottom w:w="45" w:type="dxa"/>
              <w:right w:w="65" w:type="dxa"/>
            </w:tcMar>
          </w:tcPr>
          <w:p w:rsidR="00F07B6F" w:rsidRDefault="00F80CB9">
            <w:pPr>
              <w:snapToGrid w:val="0"/>
              <w:jc w:val="both"/>
            </w:pPr>
            <w:r>
              <w:rPr>
                <w:color w:val="000000"/>
              </w:rPr>
              <w:t>- GV chốt: Lan thể hiện tình yêu quê hương bằng sự quan tâm đến người thân, chia sẻ với người khó khăn, giữ gìn truyền thống gia đình và cố gắng học tập để sau này góp phần xây dựng quê hương.</w:t>
            </w:r>
          </w:p>
        </w:tc>
        <w:tc>
          <w:tcPr>
            <w:tcW w:w="4819" w:type="dxa"/>
            <w:tcBorders>
              <w:bottom w:val="single" w:sz="6" w:space="0" w:color="7F7F7F"/>
            </w:tcBorders>
            <w:shd w:val="clear" w:color="auto" w:fill="auto"/>
            <w:tcMar>
              <w:top w:w="45" w:type="dxa"/>
              <w:left w:w="65" w:type="dxa"/>
              <w:bottom w:w="45" w:type="dxa"/>
              <w:right w:w="65" w:type="dxa"/>
            </w:tcMar>
          </w:tcPr>
          <w:p w:rsidR="00F07B6F" w:rsidRDefault="00F80CB9">
            <w:pPr>
              <w:snapToGrid w:val="0"/>
              <w:jc w:val="both"/>
            </w:pPr>
            <w:r>
              <w:rPr>
                <w:color w:val="000000"/>
              </w:rPr>
              <w:t>- HS nêu một việc em học được từ bạn Lan.</w:t>
            </w:r>
          </w:p>
        </w:tc>
      </w:tr>
      <w:tr w:rsidR="00F07B6F" w:rsidTr="00716104">
        <w:trPr>
          <w:cantSplit/>
          <w:jc w:val="center"/>
        </w:trPr>
        <w:tc>
          <w:tcPr>
            <w:tcW w:w="10658" w:type="dxa"/>
            <w:gridSpan w:val="2"/>
            <w:tcBorders>
              <w:top w:val="single" w:sz="6" w:space="0" w:color="7F7F7F"/>
              <w:bottom w:val="single" w:sz="6" w:space="0" w:color="7F7F7F"/>
            </w:tcBorders>
            <w:shd w:val="clear" w:color="auto" w:fill="auto"/>
            <w:tcMar>
              <w:top w:w="45" w:type="dxa"/>
              <w:left w:w="65" w:type="dxa"/>
              <w:bottom w:w="45" w:type="dxa"/>
              <w:right w:w="65" w:type="dxa"/>
            </w:tcMar>
          </w:tcPr>
          <w:p w:rsidR="00F07B6F" w:rsidRDefault="00F80CB9">
            <w:pPr>
              <w:snapToGrid w:val="0"/>
              <w:jc w:val="both"/>
            </w:pPr>
            <w:r>
              <w:rPr>
                <w:b/>
                <w:i/>
                <w:color w:val="C65911"/>
              </w:rPr>
              <w:t>Hoạt động 2: Tìm hiểu những việc cần làm để thể hiện tình yêu đối với quê hương</w:t>
            </w:r>
          </w:p>
          <w:p w:rsidR="00F07B6F" w:rsidRDefault="00F80CB9">
            <w:pPr>
              <w:snapToGrid w:val="0"/>
              <w:jc w:val="both"/>
            </w:pPr>
            <w:r>
              <w:rPr>
                <w:b/>
                <w:color w:val="000000"/>
              </w:rPr>
              <w:t>*Mục tiêu:</w:t>
            </w:r>
          </w:p>
          <w:p w:rsidR="00F07B6F" w:rsidRDefault="00F80CB9">
            <w:pPr>
              <w:snapToGrid w:val="0"/>
              <w:jc w:val="both"/>
            </w:pPr>
            <w:r>
              <w:rPr>
                <w:color w:val="000000"/>
              </w:rPr>
              <w:t>- HS nhận biết và gọi tên được những việc làm thể hiện tình yêu quê hương.</w:t>
            </w:r>
          </w:p>
          <w:p w:rsidR="00F07B6F" w:rsidRDefault="00F80CB9">
            <w:pPr>
              <w:snapToGrid w:val="0"/>
              <w:jc w:val="both"/>
            </w:pPr>
            <w:r>
              <w:rPr>
                <w:color w:val="000000"/>
              </w:rPr>
              <w:t>- Biết lựa chọn việc làm phù hợp với lứa tuổi và điều kiện của bản thân.</w:t>
            </w:r>
          </w:p>
          <w:p w:rsidR="00F07B6F" w:rsidRDefault="00F80CB9">
            <w:pPr>
              <w:snapToGrid w:val="0"/>
              <w:jc w:val="both"/>
            </w:pPr>
            <w:r>
              <w:rPr>
                <w:b/>
                <w:color w:val="FF0000"/>
              </w:rPr>
              <w:t xml:space="preserve">*Mục tiêu tích hợp: </w:t>
            </w:r>
            <w:r>
              <w:rPr>
                <w:color w:val="FF0000"/>
              </w:rPr>
              <w:t>HS biết quan sát cách GV sử dụng tìm kiếm giọng nói để tìm hình ảnh về quê hương; hiểu kết quả do công cụ có hỗ trợ AI gợi ý cần được kiểm tra và không cung cấp thông tin cá nhân.</w:t>
            </w:r>
          </w:p>
          <w:p w:rsidR="00F07B6F" w:rsidRDefault="00F80CB9">
            <w:pPr>
              <w:snapToGrid w:val="0"/>
              <w:jc w:val="both"/>
            </w:pPr>
            <w:r>
              <w:rPr>
                <w:b/>
                <w:color w:val="000000"/>
              </w:rPr>
              <w:t>*Cách tiến hành:</w:t>
            </w:r>
          </w:p>
        </w:tc>
      </w:tr>
      <w:tr w:rsidR="00F07B6F" w:rsidTr="00716104">
        <w:trPr>
          <w:cantSplit/>
          <w:jc w:val="center"/>
        </w:trPr>
        <w:tc>
          <w:tcPr>
            <w:tcW w:w="5839" w:type="dxa"/>
            <w:tcBorders>
              <w:top w:val="single" w:sz="6" w:space="0" w:color="7F7F7F"/>
            </w:tcBorders>
            <w:shd w:val="clear" w:color="auto" w:fill="auto"/>
            <w:tcMar>
              <w:top w:w="45" w:type="dxa"/>
              <w:left w:w="65" w:type="dxa"/>
              <w:bottom w:w="45" w:type="dxa"/>
              <w:right w:w="65" w:type="dxa"/>
            </w:tcMar>
          </w:tcPr>
          <w:p w:rsidR="00F07B6F" w:rsidRDefault="00F80CB9" w:rsidP="00716104">
            <w:pPr>
              <w:snapToGrid w:val="0"/>
              <w:jc w:val="both"/>
            </w:pPr>
            <w:r>
              <w:rPr>
                <w:color w:val="000000"/>
              </w:rPr>
              <w:lastRenderedPageBreak/>
              <w:t>- GV treo/trình chiếu các tranh trong SGK.</w:t>
            </w:r>
          </w:p>
        </w:tc>
        <w:tc>
          <w:tcPr>
            <w:tcW w:w="4819" w:type="dxa"/>
            <w:tcBorders>
              <w:top w:val="single" w:sz="6" w:space="0" w:color="7F7F7F"/>
            </w:tcBorders>
            <w:shd w:val="clear" w:color="auto" w:fill="auto"/>
            <w:tcMar>
              <w:top w:w="45" w:type="dxa"/>
              <w:left w:w="65" w:type="dxa"/>
              <w:bottom w:w="45" w:type="dxa"/>
              <w:right w:w="65" w:type="dxa"/>
            </w:tcMar>
          </w:tcPr>
          <w:p w:rsidR="00F07B6F" w:rsidRDefault="00F80CB9">
            <w:pPr>
              <w:snapToGrid w:val="0"/>
              <w:jc w:val="both"/>
            </w:pPr>
            <w:r>
              <w:rPr>
                <w:color w:val="000000"/>
              </w:rPr>
              <w:t>- HS quan sát tranh.</w:t>
            </w:r>
          </w:p>
        </w:tc>
      </w:tr>
      <w:tr w:rsidR="00F07B6F" w:rsidTr="00716104">
        <w:trPr>
          <w:cantSplit/>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Nêu yêu cầu: “Các em hãy quan sát từng tranh, cho biết các bạn nhỏ trong tranh đã làm gì để thể hiện tình yêu quê hương.”</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chuẩn bị trả lời lần lượt theo số thứ tự từng tranh.</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GV chỉ vào từng tranh, gợi ý câu hỏi cụ thể:</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trả lời theo gợi ý:</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Tranh 1: Bạn nhỏ đang làm gì với ông bà, cha mẹ?</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Tranh 1: Thể hiện sự yêu thương, kính trọng ông bà, cha mẹ.</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Tranh 2: Các bạn học sinh đang đến thăm nơi nào?</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Tranh 2: Viếng nghĩa trang liệt sĩ để nhớ công ơn những người hi sinh.</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Tranh 3: Các bạn đang giới thiệu điều gì?</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Tranh 3: Giới thiệu tranh vẽ, cảnh đẹp quê hương.</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Tranh 4: Các bạn nhỏ đang làm gì trong sân?</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Tranh 4: Quét sân, giữ gìn vệ sinh công cộng.</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Tranh 5: Các bạn đi tham quan ở đâu?</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Tranh 5: Tham quan bảo tàng, tìm hiểu truyền thống quê hương.</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Tranh 6: Bạn nhỏ đang làm gì để bày tỏ tình cảm với ông bà?</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Tranh 6: Viết thư/làm thơ để bày tỏ tình cảm với ông bà.</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GV nhận xét, khen ngợi HS trả lời đúng.</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lắng nghe.</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=&gt; GV nhận xét, kết luận.</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nhắc lại hai hoặc ba việc làm phù hợp với lứa tuổi.</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GV chốt: Quan tâm người thân, biết ơn người có công, giữ gìn cảnh quan, tìm hiểu truyền thống và chăm chỉ học tập đều là những việc làm thể hiện tình yêu quê hương.</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lắng nghe, ghi nhớ và điều chỉnh nếu cần.</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b/>
                <w:color w:val="FF0000"/>
              </w:rPr>
              <w:t xml:space="preserve">Diễn giải tích hợp AI - YCCĐ 2.A1.1: </w:t>
            </w:r>
            <w:r>
              <w:rPr>
                <w:color w:val="FF0000"/>
              </w:rPr>
              <w:t>GV sử dụng thiết bị và tài khoản của GV để thao tác tìm kiếm giọng nói với câu “Cảnh đẹp quê hương Việt Nam” hoặc “Cảnh đẹp + tên địa phương”. GV cho HS quan sát cách công cụ nhận giọng nói, chuyển thành từ khóa và hiển thị hình ảnh. GV giải thích rằng công cụ có hỗ trợ AI giúp tìm nhanh nhưng đôi khi có thể nghe nhầm, gợi ý hình ảnh chưa đúng địa danh hoặc chưa phù hợp với lứa tuổi. Vì vậy, người dùng cần đọc lại từ khóa, kiểm tra tên địa điểm, nguồn đăng, đối chiếu với sách báo hoặc hỏi người lớn trước khi tin và chia sẻ. GV nhắc HS không tự ý sử dụng tài khoản của người lớn, không đọc họ tên đầy đủ, địa chỉ nhà, số điện thoại hoặc thông tin riêng tư vào công cụ. AI chỉ hỗ trợ tìm kiếm; con người vẫn phải quan sát, suy nghĩ và kiểm tra kết quả.</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quan sát thao tác của GV và nhận xét kết quả tìm kiếm.</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GV yêu cầu HS nêu lại ba nguyên tắc: đọc rõ từ khóa - kiểm tra kết quả - không cung cấp thông tin cá nhân.</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nêu cách xử lí khi công cụ nghe sai hoặc cho kết quả chưa đúng; nhắc lại quy tắc an toàn.</w:t>
            </w:r>
          </w:p>
        </w:tc>
      </w:tr>
      <w:tr w:rsidR="00F07B6F" w:rsidTr="00716104">
        <w:trPr>
          <w:cantSplit/>
          <w:jc w:val="center"/>
        </w:trPr>
        <w:tc>
          <w:tcPr>
            <w:tcW w:w="10658" w:type="dxa"/>
            <w:gridSpan w:val="2"/>
            <w:shd w:val="clear" w:color="auto" w:fill="auto"/>
            <w:tcMar>
              <w:top w:w="45" w:type="dxa"/>
              <w:left w:w="65" w:type="dxa"/>
              <w:bottom w:w="45" w:type="dxa"/>
              <w:right w:w="65" w:type="dxa"/>
            </w:tcMar>
          </w:tcPr>
          <w:p w:rsidR="00F07B6F" w:rsidRDefault="009505DD">
            <w:pPr>
              <w:snapToGrid w:val="0"/>
              <w:jc w:val="both"/>
            </w:pPr>
            <w:r>
              <w:rPr>
                <w:b/>
                <w:color w:val="548235"/>
              </w:rPr>
              <w:lastRenderedPageBreak/>
              <w:t>3. THỰC HÀNH</w:t>
            </w:r>
          </w:p>
          <w:p w:rsidR="00F07B6F" w:rsidRDefault="00F80CB9">
            <w:pPr>
              <w:snapToGrid w:val="0"/>
              <w:jc w:val="both"/>
            </w:pPr>
            <w:r>
              <w:rPr>
                <w:b/>
                <w:color w:val="000000"/>
              </w:rPr>
              <w:t>*Mục tiêu:</w:t>
            </w:r>
          </w:p>
          <w:p w:rsidR="00F07B6F" w:rsidRDefault="00F80CB9">
            <w:pPr>
              <w:snapToGrid w:val="0"/>
              <w:jc w:val="both"/>
            </w:pPr>
            <w:r>
              <w:rPr>
                <w:color w:val="000000"/>
              </w:rPr>
              <w:t>- Hướng dẫn HS vận dụng những điều đã học vào thực tiễn cuộc sống.</w:t>
            </w:r>
          </w:p>
          <w:p w:rsidR="00F07B6F" w:rsidRDefault="00F80CB9">
            <w:pPr>
              <w:snapToGrid w:val="0"/>
              <w:jc w:val="both"/>
            </w:pPr>
            <w:r>
              <w:rPr>
                <w:b/>
                <w:color w:val="000000"/>
              </w:rPr>
              <w:t>*Cách tiến hành:</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b/>
                <w:color w:val="000000"/>
              </w:rPr>
              <w:t>Hoạt động 3: Chia sẻ với các bạn những việc em đã và sẽ làm để thể hiện tình yêu quê hương</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suy nghĩ cá nhân, thảo luận nhóm đôi.</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GV đặt câu hỏi: “Ngoài những việc trong tranh, em còn biết việc nào khác để thể hiện tình yêu quê hương không?”</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phát biểu: trồng cây xanh, học tập chăm chỉ, giữ gìn trường lớp sạch đẹp, kính trọng thầy cô, giúp đỡ mọi người, tham gia hoạt động cộng đồng...</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Gợi ý: “Trong trường, ở nhà, ngoài đường... em có thể làm việc gì để thể hiện tình yêu quê hương?”</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lắng nghe và thực hiện theo hướng dẫn.</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GV cho HS thảo luận nhóm đôi hoặc nêu ý kiến cá nhân.</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trao đổi theo cặp hoặc chuẩn bị ý kiến cá nhân.</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GV mời đại diện HS trình bày trước lớp.</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Đại diện HS trình bày trước lớp; các bạn lắng nghe, nhận xét, bổ sung.</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GV yêu cầu mỗi HS nêu rõ việc đã làm hoặc sẽ làm, thời gian và người cùng thực hiện.</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lắng nghe và thực hiện nhiệm vụ theo hướng dẫn.</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GV tổng kết, nhấn mạnh: “Có rất nhiều việc làm nhỏ bé nhưng ý nghĩa, góp phần thể hiện tình yêu quê hương.”</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lắng nghe lời tổng kết của GV và rút ra bài học cho bản thân.</w:t>
            </w:r>
          </w:p>
        </w:tc>
      </w:tr>
      <w:tr w:rsidR="00F07B6F" w:rsidTr="00716104">
        <w:trPr>
          <w:jc w:val="center"/>
        </w:trPr>
        <w:tc>
          <w:tcPr>
            <w:tcW w:w="5839" w:type="dxa"/>
            <w:tcBorders>
              <w:bottom w:val="single" w:sz="6" w:space="0" w:color="7F7F7F"/>
            </w:tcBorders>
            <w:shd w:val="clear" w:color="auto" w:fill="auto"/>
            <w:tcMar>
              <w:top w:w="45" w:type="dxa"/>
              <w:left w:w="65" w:type="dxa"/>
              <w:bottom w:w="45" w:type="dxa"/>
              <w:right w:w="65" w:type="dxa"/>
            </w:tcMar>
          </w:tcPr>
          <w:p w:rsidR="00F07B6F" w:rsidRDefault="00F80CB9">
            <w:pPr>
              <w:snapToGrid w:val="0"/>
              <w:jc w:val="both"/>
            </w:pPr>
            <w:r>
              <w:rPr>
                <w:color w:val="000000"/>
              </w:rPr>
              <w:t>- GV khuyến khích HS chọn một việc phù hợp để thực hiện trong tuần.</w:t>
            </w:r>
          </w:p>
        </w:tc>
        <w:tc>
          <w:tcPr>
            <w:tcW w:w="4819" w:type="dxa"/>
            <w:tcBorders>
              <w:bottom w:val="single" w:sz="6" w:space="0" w:color="7F7F7F"/>
            </w:tcBorders>
            <w:shd w:val="clear" w:color="auto" w:fill="auto"/>
            <w:tcMar>
              <w:top w:w="45" w:type="dxa"/>
              <w:left w:w="65" w:type="dxa"/>
              <w:bottom w:w="45" w:type="dxa"/>
              <w:right w:w="65" w:type="dxa"/>
            </w:tcMar>
          </w:tcPr>
          <w:p w:rsidR="00F07B6F" w:rsidRDefault="00F80CB9">
            <w:pPr>
              <w:snapToGrid w:val="0"/>
              <w:jc w:val="both"/>
            </w:pPr>
            <w:r>
              <w:rPr>
                <w:color w:val="000000"/>
              </w:rPr>
              <w:t>- HS nêu việc em lựa chọn và cam kết thực hiện.</w:t>
            </w:r>
          </w:p>
        </w:tc>
      </w:tr>
      <w:tr w:rsidR="00F07B6F" w:rsidTr="00716104">
        <w:trPr>
          <w:cantSplit/>
          <w:jc w:val="center"/>
        </w:trPr>
        <w:tc>
          <w:tcPr>
            <w:tcW w:w="10658" w:type="dxa"/>
            <w:gridSpan w:val="2"/>
            <w:tcBorders>
              <w:top w:val="single" w:sz="6" w:space="0" w:color="7F7F7F"/>
              <w:bottom w:val="single" w:sz="6" w:space="0" w:color="7F7F7F"/>
            </w:tcBorders>
            <w:shd w:val="clear" w:color="auto" w:fill="auto"/>
            <w:tcMar>
              <w:top w:w="45" w:type="dxa"/>
              <w:left w:w="65" w:type="dxa"/>
              <w:bottom w:w="45" w:type="dxa"/>
              <w:right w:w="65" w:type="dxa"/>
            </w:tcMar>
          </w:tcPr>
          <w:p w:rsidR="00F07B6F" w:rsidRDefault="00F80CB9">
            <w:pPr>
              <w:snapToGrid w:val="0"/>
              <w:jc w:val="both"/>
            </w:pPr>
            <w:bookmarkStart w:id="0" w:name="_GoBack"/>
            <w:r>
              <w:rPr>
                <w:b/>
                <w:color w:val="548235"/>
              </w:rPr>
              <w:t xml:space="preserve">4. </w:t>
            </w:r>
            <w:r w:rsidR="009505DD">
              <w:rPr>
                <w:b/>
                <w:color w:val="548235"/>
              </w:rPr>
              <w:t>VẬN DỤNG – TRẢI NGHIỆM</w:t>
            </w:r>
          </w:p>
          <w:p w:rsidR="00F07B6F" w:rsidRDefault="00F80CB9">
            <w:pPr>
              <w:snapToGrid w:val="0"/>
              <w:jc w:val="both"/>
            </w:pPr>
            <w:r>
              <w:rPr>
                <w:b/>
                <w:color w:val="000000"/>
              </w:rPr>
              <w:t>*Mục tiêu:</w:t>
            </w:r>
          </w:p>
          <w:p w:rsidR="00F07B6F" w:rsidRDefault="00F80CB9">
            <w:pPr>
              <w:snapToGrid w:val="0"/>
              <w:jc w:val="both"/>
            </w:pPr>
            <w:r>
              <w:rPr>
                <w:color w:val="000000"/>
              </w:rPr>
              <w:t>- Ghi nhớ, khắc sâu nội dung bài học và chuẩn bị cho tiết tiếp theo.</w:t>
            </w:r>
          </w:p>
          <w:p w:rsidR="00F07B6F" w:rsidRDefault="00F80CB9">
            <w:pPr>
              <w:snapToGrid w:val="0"/>
              <w:jc w:val="both"/>
            </w:pPr>
            <w:r>
              <w:rPr>
                <w:b/>
                <w:color w:val="000000"/>
              </w:rPr>
              <w:t>*Cách tiến hành:</w:t>
            </w:r>
          </w:p>
        </w:tc>
      </w:tr>
      <w:bookmarkEnd w:id="0"/>
      <w:tr w:rsidR="00F07B6F" w:rsidTr="00716104">
        <w:trPr>
          <w:jc w:val="center"/>
        </w:trPr>
        <w:tc>
          <w:tcPr>
            <w:tcW w:w="5839" w:type="dxa"/>
            <w:tcBorders>
              <w:top w:val="single" w:sz="6" w:space="0" w:color="7F7F7F"/>
            </w:tcBorders>
            <w:shd w:val="clear" w:color="auto" w:fill="auto"/>
            <w:tcMar>
              <w:top w:w="45" w:type="dxa"/>
              <w:left w:w="65" w:type="dxa"/>
              <w:bottom w:w="45" w:type="dxa"/>
              <w:right w:w="65" w:type="dxa"/>
            </w:tcMar>
          </w:tcPr>
          <w:p w:rsidR="00F07B6F" w:rsidRDefault="00F80CB9">
            <w:pPr>
              <w:snapToGrid w:val="0"/>
              <w:jc w:val="both"/>
            </w:pPr>
            <w:r>
              <w:rPr>
                <w:color w:val="000000"/>
              </w:rPr>
              <w:t>- GV hệ thống nội dung tiết học.</w:t>
            </w:r>
          </w:p>
        </w:tc>
        <w:tc>
          <w:tcPr>
            <w:tcW w:w="4819" w:type="dxa"/>
            <w:tcBorders>
              <w:top w:val="single" w:sz="6" w:space="0" w:color="7F7F7F"/>
            </w:tcBorders>
            <w:shd w:val="clear" w:color="auto" w:fill="auto"/>
            <w:tcMar>
              <w:top w:w="45" w:type="dxa"/>
              <w:left w:w="65" w:type="dxa"/>
              <w:bottom w:w="45" w:type="dxa"/>
              <w:right w:w="65" w:type="dxa"/>
            </w:tcMar>
          </w:tcPr>
          <w:p w:rsidR="00F07B6F" w:rsidRDefault="00F80CB9">
            <w:pPr>
              <w:snapToGrid w:val="0"/>
              <w:jc w:val="both"/>
            </w:pPr>
            <w:r>
              <w:rPr>
                <w:color w:val="000000"/>
              </w:rPr>
              <w:t>- HS cùng GV hệ thống nội dung tiết học.</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GV yêu cầu HS nêu lại những việc làm của Lan và những việc làm phù hợp để thể hiện tình yêu quê hương.</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nhắc lại nội dung chính bằng lời của mình.</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Định hướng: Tự sưu tầm tranh ảnh, câu chuyện nói về việc làm thể hiện tình yêu quê hương (BT1/VBT/tr. 7, 8).</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ghi nhớ nhiệm vụ để học tốt tiết học sau.</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GV gợi ý tìm nguồn từ người thân, sách báo hoặc nguồn số an toàn dưới sự hướng dẫn của người lớn.</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nêu nguồn dự kiến sẽ tìm và nhờ người thân hỗ trợ nếu cần.</w:t>
            </w:r>
          </w:p>
        </w:tc>
      </w:tr>
      <w:tr w:rsidR="00F07B6F" w:rsidTr="00716104">
        <w:trPr>
          <w:jc w:val="center"/>
        </w:trPr>
        <w:tc>
          <w:tcPr>
            <w:tcW w:w="5839" w:type="dxa"/>
            <w:shd w:val="clear" w:color="auto" w:fill="auto"/>
            <w:tcMar>
              <w:top w:w="45" w:type="dxa"/>
              <w:left w:w="65" w:type="dxa"/>
              <w:bottom w:w="45" w:type="dxa"/>
              <w:right w:w="65" w:type="dxa"/>
            </w:tcMar>
          </w:tcPr>
          <w:p w:rsidR="00F07B6F" w:rsidRDefault="00F80CB9">
            <w:pPr>
              <w:snapToGrid w:val="0"/>
              <w:jc w:val="both"/>
            </w:pPr>
            <w:r>
              <w:rPr>
                <w:color w:val="000000"/>
              </w:rPr>
              <w:t>- GV nhận xét tiết học, biểu dương tinh thần học tập.</w:t>
            </w:r>
          </w:p>
        </w:tc>
        <w:tc>
          <w:tcPr>
            <w:tcW w:w="4819" w:type="dxa"/>
            <w:shd w:val="clear" w:color="auto" w:fill="auto"/>
            <w:tcMar>
              <w:top w:w="45" w:type="dxa"/>
              <w:left w:w="65" w:type="dxa"/>
              <w:bottom w:w="45" w:type="dxa"/>
              <w:right w:w="65" w:type="dxa"/>
            </w:tcMar>
          </w:tcPr>
          <w:p w:rsidR="00F07B6F" w:rsidRDefault="00F80CB9">
            <w:pPr>
              <w:snapToGrid w:val="0"/>
              <w:jc w:val="both"/>
            </w:pPr>
            <w:r>
              <w:rPr>
                <w:color w:val="000000"/>
              </w:rPr>
              <w:t>- HS lắng nghe và tự đánh giá mức độ hoàn thành nhiệm vụ.</w:t>
            </w:r>
          </w:p>
        </w:tc>
      </w:tr>
    </w:tbl>
    <w:p w:rsidR="00F07B6F" w:rsidRDefault="00F80CB9">
      <w:pPr>
        <w:keepNext/>
      </w:pPr>
      <w:r>
        <w:rPr>
          <w:b/>
          <w:color w:val="000000"/>
        </w:rPr>
        <w:t>IV. ĐIỀU CHỈNH SAU TIẾT DẠY (NẾU CÓ):</w:t>
      </w:r>
    </w:p>
    <w:p w:rsidR="00F07B6F" w:rsidRDefault="00F80CB9">
      <w:pPr>
        <w:jc w:val="both"/>
      </w:pPr>
      <w:r>
        <w:rPr>
          <w:color w:val="000000"/>
        </w:rPr>
        <w:t>........................................................................................................................</w:t>
      </w:r>
    </w:p>
    <w:sectPr w:rsidR="00F07B6F" w:rsidSect="00034616">
      <w:pgSz w:w="11906" w:h="16838"/>
      <w:pgMar w:top="907" w:right="1077" w:bottom="907" w:left="11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716104"/>
    <w:rsid w:val="009505DD"/>
    <w:rsid w:val="00AA1D8D"/>
    <w:rsid w:val="00B47730"/>
    <w:rsid w:val="00CB0664"/>
    <w:rsid w:val="00F07B6F"/>
    <w:rsid w:val="00F80CB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16104"/>
    <w:rPr>
      <w:rFonts w:ascii="Tahoma" w:hAnsi="Tahoma" w:cs="Tahoma"/>
      <w:sz w:val="16"/>
      <w:szCs w:val="16"/>
    </w:rPr>
  </w:style>
  <w:style w:type="character" w:customStyle="1" w:styleId="BalloonTextChar">
    <w:name w:val="Balloon Text Char"/>
    <w:basedOn w:val="DefaultParagraphFont"/>
    <w:link w:val="BalloonText"/>
    <w:uiPriority w:val="99"/>
    <w:semiHidden/>
    <w:rsid w:val="0071610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16104"/>
    <w:rPr>
      <w:rFonts w:ascii="Tahoma" w:hAnsi="Tahoma" w:cs="Tahoma"/>
      <w:sz w:val="16"/>
      <w:szCs w:val="16"/>
    </w:rPr>
  </w:style>
  <w:style w:type="character" w:customStyle="1" w:styleId="BalloonTextChar">
    <w:name w:val="Balloon Text Char"/>
    <w:basedOn w:val="DefaultParagraphFont"/>
    <w:link w:val="BalloonText"/>
    <w:uiPriority w:val="99"/>
    <w:semiHidden/>
    <w:rsid w:val="0071610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4A521-C398-4006-AD66-DC50D07A1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4</Pages>
  <Words>1383</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KHBD Đạo đức 2 - Bài 2 - Tiết 1</vt:lpstr>
    </vt:vector>
  </TitlesOfParts>
  <Manager/>
  <Company/>
  <LinksUpToDate>false</LinksUpToDate>
  <CharactersWithSpaces>9254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Đạo đức 2 - Bài 2 - Tiết 1</dc:title>
  <dc:subject>KHBD Đạo đức lớp 2</dc:subject>
  <dc:creator>Nguyễn Bảo Trân</dc:creator>
  <cp:keywords>Đạo đức 2, KNTT, Em yêu quê hương</cp:keywords>
  <dc:description>generated by python-docx</dc:description>
  <cp:lastModifiedBy>Administrator</cp:lastModifiedBy>
  <cp:revision>4</cp:revision>
  <dcterms:created xsi:type="dcterms:W3CDTF">2026-06-11T19:21:00Z</dcterms:created>
  <dcterms:modified xsi:type="dcterms:W3CDTF">2026-08-16T15:32:00Z</dcterms:modified>
  <cp:category/>
</cp:coreProperties>
</file>