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rPr>
          <w:rFonts w:ascii="Barlow" w:cs="Barlow" w:eastAsia="Barlow" w:hAnsi="Barlow"/>
          <w:color w:val="3b3c3d"/>
        </w:rPr>
      </w:pPr>
      <w:bookmarkStart w:colFirst="0" w:colLast="0" w:name="_s387p8ui6yex" w:id="0"/>
      <w:bookmarkEnd w:id="0"/>
      <w:r w:rsidDel="00000000" w:rsidR="00000000" w:rsidRPr="00000000">
        <w:rPr>
          <w:color w:val="3b3c3d"/>
          <w:rtl w:val="0"/>
        </w:rPr>
        <w:t xml:space="preserve">Accessibility</w:t>
      </w:r>
      <w:r w:rsidDel="00000000" w:rsidR="00000000" w:rsidRPr="00000000">
        <w:rPr>
          <w:rtl w:val="0"/>
        </w:rPr>
        <w:t xml:space="preserve"> </w:t>
      </w:r>
      <w:r w:rsidDel="00000000" w:rsidR="00000000" w:rsidRPr="00000000">
        <w:rPr>
          <w:color w:val="27aa27"/>
          <w:rtl w:val="0"/>
        </w:rPr>
        <w:t xml:space="preserve">Statement</w:t>
      </w:r>
      <w:r w:rsidDel="00000000" w:rsidR="00000000" w:rsidRPr="00000000">
        <w:rPr>
          <w:rtl w:val="0"/>
        </w:rPr>
      </w:r>
    </w:p>
    <w:p w:rsidR="00000000" w:rsidDel="00000000" w:rsidP="00000000" w:rsidRDefault="00000000" w:rsidRPr="00000000" w14:paraId="00000002">
      <w:pPr>
        <w:pStyle w:val="Subtitle"/>
        <w:pageBreakBefore w:val="0"/>
        <w:spacing w:line="240" w:lineRule="auto"/>
        <w:rPr/>
      </w:pPr>
      <w:bookmarkStart w:colFirst="0" w:colLast="0" w:name="_7xfhm25dzaj7" w:id="1"/>
      <w:bookmarkEnd w:id="1"/>
      <w:r w:rsidDel="00000000" w:rsidR="00000000" w:rsidRPr="00000000">
        <w:rPr>
          <w:color w:val="3b3c3d"/>
          <w:rtl w:val="0"/>
        </w:rPr>
        <w:t xml:space="preserve">WCAG 2.1 AA standards</w:t>
      </w:r>
      <w:r w:rsidDel="00000000" w:rsidR="00000000" w:rsidRPr="00000000">
        <w:rPr>
          <w:rtl w:val="0"/>
        </w:rPr>
      </w:r>
    </w:p>
    <w:p w:rsidR="00000000" w:rsidDel="00000000" w:rsidP="00000000" w:rsidRDefault="00000000" w:rsidRPr="00000000" w14:paraId="00000003">
      <w:pPr>
        <w:pageBreakBefore w:val="0"/>
        <w:widowControl w:val="0"/>
        <w:spacing w:after="0" w:lineRule="auto"/>
        <w:rPr/>
      </w:pPr>
      <w:r w:rsidDel="00000000" w:rsidR="00000000" w:rsidRPr="00000000">
        <w:rPr>
          <w:rFonts w:ascii="Barlow" w:cs="Barlow" w:eastAsia="Barlow" w:hAnsi="Barlow"/>
          <w:color w:val="434343"/>
          <w:sz w:val="24"/>
          <w:szCs w:val="24"/>
          <w:highlight w:val="white"/>
          <w:rtl w:val="0"/>
        </w:rPr>
        <w:t xml:space="preserve">Date: 10/09/2020</w:t>
      </w:r>
      <w:r w:rsidDel="00000000" w:rsidR="00000000" w:rsidRPr="00000000">
        <w:rPr>
          <w:rtl w:val="0"/>
        </w:rPr>
      </w:r>
    </w:p>
    <w:p w:rsidR="00000000" w:rsidDel="00000000" w:rsidP="00000000" w:rsidRDefault="00000000" w:rsidRPr="00000000" w14:paraId="00000004">
      <w:pPr>
        <w:pageBreakBefore w:val="0"/>
        <w:spacing w:after="200" w:before="0" w:line="276"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ageBreakBefore w:val="0"/>
        <w:spacing w:after="0" w:line="240" w:lineRule="auto"/>
        <w:rPr>
          <w:rFonts w:ascii="Barlow" w:cs="Barlow" w:eastAsia="Barlow" w:hAnsi="Barlow"/>
          <w:color w:val="000000"/>
          <w:sz w:val="24"/>
          <w:szCs w:val="24"/>
          <w:highlight w:val="yellow"/>
        </w:rPr>
      </w:pPr>
      <w:r w:rsidDel="00000000" w:rsidR="00000000" w:rsidRPr="00000000">
        <w:rPr>
          <w:rFonts w:ascii="Barlow" w:cs="Barlow" w:eastAsia="Barlow" w:hAnsi="Barlow"/>
          <w:color w:val="000000"/>
          <w:sz w:val="24"/>
          <w:szCs w:val="24"/>
          <w:rtl w:val="0"/>
        </w:rPr>
        <w:t xml:space="preserve">This website is an interface to software called PaperCut MF</w:t>
      </w:r>
      <w:r w:rsidDel="00000000" w:rsidR="00000000" w:rsidRPr="00000000">
        <w:rPr>
          <w:rFonts w:ascii="Barlow" w:cs="Barlow" w:eastAsia="Barlow" w:hAnsi="Barlow"/>
          <w:color w:val="000000"/>
          <w:sz w:val="24"/>
          <w:szCs w:val="24"/>
          <w:rtl w:val="0"/>
        </w:rPr>
        <w:t xml:space="preserve">, and hosted by</w:t>
      </w:r>
      <w:r w:rsidDel="00000000" w:rsidR="00000000" w:rsidRPr="00000000">
        <w:rPr>
          <w:rFonts w:ascii="Barlow" w:cs="Barlow" w:eastAsia="Barlow" w:hAnsi="Barlow"/>
          <w:color w:val="000000"/>
          <w:sz w:val="24"/>
          <w:szCs w:val="24"/>
          <w:rtl w:val="0"/>
        </w:rPr>
        <w:t xml:space="preserve"> us, </w:t>
      </w:r>
      <w:r w:rsidDel="00000000" w:rsidR="00000000" w:rsidRPr="00000000">
        <w:rPr>
          <w:rFonts w:ascii="Barlow" w:cs="Barlow" w:eastAsia="Barlow" w:hAnsi="Barlow"/>
          <w:color w:val="000000"/>
          <w:sz w:val="24"/>
          <w:szCs w:val="24"/>
          <w:highlight w:val="yellow"/>
          <w:rtl w:val="0"/>
        </w:rPr>
        <w:t xml:space="preserve">[Organization Name]. </w:t>
      </w:r>
      <w:r w:rsidDel="00000000" w:rsidR="00000000" w:rsidRPr="00000000">
        <w:rPr>
          <w:rFonts w:ascii="Barlow" w:cs="Barlow" w:eastAsia="Barlow" w:hAnsi="Barlow"/>
          <w:color w:val="000000"/>
          <w:sz w:val="24"/>
          <w:szCs w:val="24"/>
          <w:rtl w:val="0"/>
        </w:rPr>
        <w:t xml:space="preserve">This accessibility statement applies to the</w:t>
      </w:r>
      <w:r w:rsidDel="00000000" w:rsidR="00000000" w:rsidRPr="00000000">
        <w:rPr>
          <w:rFonts w:ascii="Barlow" w:cs="Barlow" w:eastAsia="Barlow" w:hAnsi="Barlow"/>
          <w:color w:val="000000"/>
          <w:sz w:val="24"/>
          <w:szCs w:val="24"/>
          <w:rtl w:val="0"/>
        </w:rPr>
        <w:t xml:space="preserve"> PaperCut MF User Web Interface, which is the interface accessed by users who have been allowed access by </w:t>
      </w:r>
      <w:r w:rsidDel="00000000" w:rsidR="00000000" w:rsidRPr="00000000">
        <w:rPr>
          <w:rFonts w:ascii="Barlow" w:cs="Barlow" w:eastAsia="Barlow" w:hAnsi="Barlow"/>
          <w:color w:val="000000"/>
          <w:sz w:val="24"/>
          <w:szCs w:val="24"/>
          <w:highlight w:val="yellow"/>
          <w:rtl w:val="0"/>
        </w:rPr>
        <w:t xml:space="preserve">[Organization Name]</w:t>
      </w:r>
      <w:r w:rsidDel="00000000" w:rsidR="00000000" w:rsidRPr="00000000">
        <w:rPr>
          <w:rFonts w:ascii="Barlow" w:cs="Barlow" w:eastAsia="Barlow" w:hAnsi="Barlow"/>
          <w:color w:val="000000"/>
          <w:sz w:val="24"/>
          <w:szCs w:val="24"/>
          <w:rtl w:val="0"/>
        </w:rPr>
        <w:t xml:space="preserve">. </w:t>
      </w:r>
      <w:r w:rsidDel="00000000" w:rsidR="00000000" w:rsidRPr="00000000">
        <w:rPr>
          <w:rFonts w:ascii="Barlow" w:cs="Barlow" w:eastAsia="Barlow" w:hAnsi="Barlow"/>
          <w:color w:val="000000"/>
          <w:sz w:val="24"/>
          <w:szCs w:val="24"/>
          <w:rtl w:val="0"/>
        </w:rPr>
        <w:t xml:space="preserve">Other websites and browser based systems on our domain have their own accessibility statements. </w:t>
      </w:r>
      <w:r w:rsidDel="00000000" w:rsidR="00000000" w:rsidRPr="00000000">
        <w:rPr>
          <w:rtl w:val="0"/>
        </w:rPr>
      </w:r>
    </w:p>
    <w:p w:rsidR="00000000" w:rsidDel="00000000" w:rsidP="00000000" w:rsidRDefault="00000000" w:rsidRPr="00000000" w14:paraId="00000006">
      <w:pPr>
        <w:pageBreakBefore w:val="0"/>
        <w:shd w:fill="fefefe" w:val="clear"/>
        <w:spacing w:after="280" w:before="280"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The vendor of this software has committed to make this software</w:t>
      </w:r>
      <w:r w:rsidDel="00000000" w:rsidR="00000000" w:rsidRPr="00000000">
        <w:rPr>
          <w:rFonts w:ascii="Barlow" w:cs="Barlow" w:eastAsia="Barlow" w:hAnsi="Barlow"/>
          <w:color w:val="000000"/>
          <w:sz w:val="24"/>
          <w:szCs w:val="24"/>
          <w:rtl w:val="0"/>
        </w:rPr>
        <w:t xml:space="preserve"> as accessible as possible and they want as many people as possible to be able to use it. This means that you should be able to:</w:t>
      </w:r>
    </w:p>
    <w:p w:rsidR="00000000" w:rsidDel="00000000" w:rsidP="00000000" w:rsidRDefault="00000000" w:rsidRPr="00000000" w14:paraId="00000007">
      <w:pPr>
        <w:pageBreakBefore w:val="0"/>
        <w:numPr>
          <w:ilvl w:val="0"/>
          <w:numId w:val="4"/>
        </w:numPr>
        <w:spacing w:after="0" w:line="240" w:lineRule="auto"/>
        <w:ind w:left="720" w:hanging="360"/>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access the software regardless of the device and browser you are using</w:t>
      </w:r>
    </w:p>
    <w:p w:rsidR="00000000" w:rsidDel="00000000" w:rsidP="00000000" w:rsidRDefault="00000000" w:rsidRPr="00000000" w14:paraId="00000008">
      <w:pPr>
        <w:pageBreakBefore w:val="0"/>
        <w:numPr>
          <w:ilvl w:val="0"/>
          <w:numId w:val="4"/>
        </w:numPr>
        <w:spacing w:after="0" w:line="240" w:lineRule="auto"/>
        <w:ind w:left="720" w:hanging="360"/>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zoom in up to 200% without the text spilling off the screen</w:t>
      </w:r>
    </w:p>
    <w:p w:rsidR="00000000" w:rsidDel="00000000" w:rsidP="00000000" w:rsidRDefault="00000000" w:rsidRPr="00000000" w14:paraId="00000009">
      <w:pPr>
        <w:pageBreakBefore w:val="0"/>
        <w:numPr>
          <w:ilvl w:val="0"/>
          <w:numId w:val="4"/>
        </w:numPr>
        <w:spacing w:after="0" w:line="240" w:lineRule="auto"/>
        <w:ind w:left="720" w:hanging="360"/>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navigate most of the software using just a keyboard</w:t>
      </w:r>
    </w:p>
    <w:p w:rsidR="00000000" w:rsidDel="00000000" w:rsidP="00000000" w:rsidRDefault="00000000" w:rsidRPr="00000000" w14:paraId="0000000A">
      <w:pPr>
        <w:pageBreakBefore w:val="0"/>
        <w:numPr>
          <w:ilvl w:val="0"/>
          <w:numId w:val="4"/>
        </w:numPr>
        <w:spacing w:after="0" w:line="240" w:lineRule="auto"/>
        <w:ind w:left="720" w:hanging="360"/>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listen to most of the software using a screen reader (including the most recent versions of JAWS, NVDA and VoiceOver)</w:t>
      </w:r>
    </w:p>
    <w:p w:rsidR="00000000" w:rsidDel="00000000" w:rsidP="00000000" w:rsidRDefault="00000000" w:rsidRPr="00000000" w14:paraId="0000000B">
      <w:pPr>
        <w:pageBreakBefore w:val="0"/>
        <w:spacing w:after="0" w:line="240" w:lineRule="auto"/>
        <w:rPr>
          <w:rFonts w:ascii="Barlow" w:cs="Barlow" w:eastAsia="Barlow" w:hAnsi="Barlow"/>
          <w:color w:val="000000"/>
          <w:sz w:val="24"/>
          <w:szCs w:val="24"/>
        </w:rPr>
      </w:pPr>
      <w:r w:rsidDel="00000000" w:rsidR="00000000" w:rsidRPr="00000000">
        <w:rPr>
          <w:rtl w:val="0"/>
        </w:rPr>
      </w:r>
    </w:p>
    <w:p w:rsidR="00000000" w:rsidDel="00000000" w:rsidP="00000000" w:rsidRDefault="00000000" w:rsidRPr="00000000" w14:paraId="0000000C">
      <w:pPr>
        <w:pageBreakBefore w:val="0"/>
        <w:spacing w:after="0"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Refer to PaperCut Software’s </w:t>
      </w:r>
      <w:hyperlink r:id="rId6">
        <w:r w:rsidDel="00000000" w:rsidR="00000000" w:rsidRPr="00000000">
          <w:rPr>
            <w:rFonts w:ascii="Barlow" w:cs="Barlow" w:eastAsia="Barlow" w:hAnsi="Barlow"/>
            <w:color w:val="1155cc"/>
            <w:sz w:val="24"/>
            <w:szCs w:val="24"/>
            <w:u w:val="single"/>
            <w:rtl w:val="0"/>
          </w:rPr>
          <w:t xml:space="preserve">public commitment</w:t>
        </w:r>
      </w:hyperlink>
      <w:r w:rsidDel="00000000" w:rsidR="00000000" w:rsidRPr="00000000">
        <w:rPr>
          <w:rFonts w:ascii="Barlow" w:cs="Barlow" w:eastAsia="Barlow" w:hAnsi="Barlow"/>
          <w:color w:val="000000"/>
          <w:sz w:val="24"/>
          <w:szCs w:val="24"/>
          <w:rtl w:val="0"/>
        </w:rPr>
        <w:t xml:space="preserve"> page as evidence of their commitment</w:t>
      </w:r>
      <w:r w:rsidDel="00000000" w:rsidR="00000000" w:rsidRPr="00000000">
        <w:rPr>
          <w:rFonts w:ascii="Barlow" w:cs="Barlow" w:eastAsia="Barlow" w:hAnsi="Barlow"/>
          <w:color w:val="000000"/>
          <w:sz w:val="24"/>
          <w:szCs w:val="24"/>
          <w:rtl w:val="0"/>
        </w:rPr>
        <w:t xml:space="preserve">. </w:t>
      </w:r>
    </w:p>
    <w:p w:rsidR="00000000" w:rsidDel="00000000" w:rsidP="00000000" w:rsidRDefault="00000000" w:rsidRPr="00000000" w14:paraId="0000000D">
      <w:pPr>
        <w:pageBreakBefore w:val="0"/>
        <w:spacing w:after="0" w:line="240" w:lineRule="auto"/>
        <w:rPr>
          <w:rFonts w:ascii="Barlow" w:cs="Barlow" w:eastAsia="Barlow" w:hAnsi="Barlow"/>
          <w:color w:val="000000"/>
          <w:sz w:val="24"/>
          <w:szCs w:val="24"/>
        </w:rPr>
      </w:pPr>
      <w:r w:rsidDel="00000000" w:rsidR="00000000" w:rsidRPr="00000000">
        <w:rPr>
          <w:rtl w:val="0"/>
        </w:rPr>
      </w:r>
    </w:p>
    <w:p w:rsidR="00000000" w:rsidDel="00000000" w:rsidP="00000000" w:rsidRDefault="00000000" w:rsidRPr="00000000" w14:paraId="0000000E">
      <w:pPr>
        <w:pageBreakBefore w:val="0"/>
        <w:spacing w:after="0" w:line="240" w:lineRule="auto"/>
        <w:rPr>
          <w:rFonts w:ascii="Barlow" w:cs="Barlow" w:eastAsia="Barlow" w:hAnsi="Barlow"/>
          <w:color w:val="0b0c0c"/>
          <w:sz w:val="24"/>
          <w:szCs w:val="24"/>
          <w:highlight w:val="white"/>
        </w:rPr>
      </w:pPr>
      <w:hyperlink r:id="rId7">
        <w:r w:rsidDel="00000000" w:rsidR="00000000" w:rsidRPr="00000000">
          <w:rPr>
            <w:rFonts w:ascii="Barlow" w:cs="Barlow" w:eastAsia="Barlow" w:hAnsi="Barlow"/>
            <w:color w:val="4c2c92"/>
            <w:sz w:val="24"/>
            <w:szCs w:val="24"/>
            <w:highlight w:val="white"/>
            <w:u w:val="single"/>
            <w:rtl w:val="0"/>
          </w:rPr>
          <w:t xml:space="preserve">AbilityNet</w:t>
        </w:r>
      </w:hyperlink>
      <w:r w:rsidDel="00000000" w:rsidR="00000000" w:rsidRPr="00000000">
        <w:rPr>
          <w:rFonts w:ascii="Barlow" w:cs="Barlow" w:eastAsia="Barlow" w:hAnsi="Barlow"/>
          <w:color w:val="0b0c0c"/>
          <w:sz w:val="24"/>
          <w:szCs w:val="24"/>
          <w:highlight w:val="white"/>
          <w:rtl w:val="0"/>
        </w:rPr>
        <w:t xml:space="preserve"> has advice on making your device easier to use if you have a disability.</w:t>
      </w:r>
    </w:p>
    <w:p w:rsidR="00000000" w:rsidDel="00000000" w:rsidP="00000000" w:rsidRDefault="00000000" w:rsidRPr="00000000" w14:paraId="0000000F">
      <w:pPr>
        <w:pStyle w:val="Heading2"/>
        <w:keepNext w:val="0"/>
        <w:keepLines w:val="0"/>
        <w:pageBreakBefore w:val="0"/>
        <w:spacing w:after="0" w:line="240" w:lineRule="auto"/>
        <w:rPr>
          <w:rFonts w:ascii="Helvetica Neue" w:cs="Helvetica Neue" w:eastAsia="Helvetica Neue" w:hAnsi="Helvetica Neue"/>
          <w:color w:val="000000"/>
          <w:sz w:val="36"/>
          <w:szCs w:val="36"/>
        </w:rPr>
      </w:pPr>
      <w:r w:rsidDel="00000000" w:rsidR="00000000" w:rsidRPr="00000000">
        <w:rPr>
          <w:rtl w:val="0"/>
        </w:rPr>
      </w:r>
    </w:p>
    <w:p w:rsidR="00000000" w:rsidDel="00000000" w:rsidP="00000000" w:rsidRDefault="00000000" w:rsidRPr="00000000" w14:paraId="00000010">
      <w:pPr>
        <w:pStyle w:val="Heading2"/>
        <w:keepNext w:val="0"/>
        <w:keepLines w:val="0"/>
        <w:pageBreakBefore w:val="0"/>
        <w:spacing w:after="0" w:line="240" w:lineRule="auto"/>
        <w:rPr>
          <w:rFonts w:ascii="Barlow" w:cs="Barlow" w:eastAsia="Barlow" w:hAnsi="Barlow"/>
          <w:color w:val="000000"/>
          <w:sz w:val="24"/>
          <w:szCs w:val="24"/>
        </w:rPr>
      </w:pPr>
      <w:r w:rsidDel="00000000" w:rsidR="00000000" w:rsidRPr="00000000">
        <w:rPr>
          <w:color w:val="000000"/>
          <w:sz w:val="36"/>
          <w:szCs w:val="36"/>
          <w:rtl w:val="0"/>
        </w:rPr>
        <w:t xml:space="preserve">How accessible is the PaperCut MF User Web Interface?</w:t>
      </w:r>
      <w:r w:rsidDel="00000000" w:rsidR="00000000" w:rsidRPr="00000000">
        <w:rPr>
          <w:rtl w:val="0"/>
        </w:rPr>
      </w:r>
    </w:p>
    <w:p w:rsidR="00000000" w:rsidDel="00000000" w:rsidP="00000000" w:rsidRDefault="00000000" w:rsidRPr="00000000" w14:paraId="00000011">
      <w:pPr>
        <w:pageBreakBefore w:val="0"/>
        <w:spacing w:after="0" w:line="240" w:lineRule="auto"/>
        <w:rPr>
          <w:rFonts w:ascii="Barlow" w:cs="Barlow" w:eastAsia="Barlow" w:hAnsi="Barlow"/>
          <w:color w:val="000000"/>
          <w:sz w:val="24"/>
          <w:szCs w:val="24"/>
        </w:rPr>
      </w:pPr>
      <w:r w:rsidDel="00000000" w:rsidR="00000000" w:rsidRPr="00000000">
        <w:rPr>
          <w:rtl w:val="0"/>
        </w:rPr>
      </w:r>
    </w:p>
    <w:p w:rsidR="00000000" w:rsidDel="00000000" w:rsidP="00000000" w:rsidRDefault="00000000" w:rsidRPr="00000000" w14:paraId="00000012">
      <w:pPr>
        <w:pageBreakBefore w:val="0"/>
        <w:spacing w:after="0"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We know that some parts of this website are not fully accessible:</w:t>
      </w:r>
    </w:p>
    <w:p w:rsidR="00000000" w:rsidDel="00000000" w:rsidP="00000000" w:rsidRDefault="00000000" w:rsidRPr="00000000" w14:paraId="00000013">
      <w:pPr>
        <w:pageBreakBefore w:val="0"/>
        <w:spacing w:after="0" w:line="240" w:lineRule="auto"/>
        <w:rPr>
          <w:rFonts w:ascii="Barlow" w:cs="Barlow" w:eastAsia="Barlow" w:hAnsi="Barlow"/>
          <w:color w:val="000000"/>
          <w:sz w:val="24"/>
          <w:szCs w:val="24"/>
        </w:rPr>
      </w:pPr>
      <w:r w:rsidDel="00000000" w:rsidR="00000000" w:rsidRPr="00000000">
        <w:rPr>
          <w:rtl w:val="0"/>
        </w:rPr>
      </w:r>
    </w:p>
    <w:p w:rsidR="00000000" w:rsidDel="00000000" w:rsidP="00000000" w:rsidRDefault="00000000" w:rsidRPr="00000000" w14:paraId="00000014">
      <w:pPr>
        <w:pageBreakBefore w:val="0"/>
        <w:numPr>
          <w:ilvl w:val="0"/>
          <w:numId w:val="2"/>
        </w:numPr>
        <w:spacing w:after="0" w:line="240" w:lineRule="auto"/>
        <w:ind w:left="720" w:hanging="360"/>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The calendar widget has </w:t>
      </w:r>
      <w:r w:rsidDel="00000000" w:rsidR="00000000" w:rsidRPr="00000000">
        <w:rPr>
          <w:rFonts w:ascii="Barlow" w:cs="Barlow" w:eastAsia="Barlow" w:hAnsi="Barlow"/>
          <w:color w:val="000000"/>
          <w:sz w:val="24"/>
          <w:szCs w:val="24"/>
          <w:rtl w:val="0"/>
        </w:rPr>
        <w:t xml:space="preserve">keyboard traps</w:t>
      </w:r>
      <w:r w:rsidDel="00000000" w:rsidR="00000000" w:rsidRPr="00000000">
        <w:rPr>
          <w:rFonts w:ascii="Barlow" w:cs="Barlow" w:eastAsia="Barlow" w:hAnsi="Barlow"/>
          <w:color w:val="000000"/>
          <w:sz w:val="24"/>
          <w:szCs w:val="24"/>
          <w:rtl w:val="0"/>
        </w:rPr>
        <w:t xml:space="preserve">, which means a user can get into this element using a keyboard but cannot get out of this component through the use of a keyboard</w:t>
      </w:r>
      <w:r w:rsidDel="00000000" w:rsidR="00000000" w:rsidRPr="00000000">
        <w:rPr>
          <w:rtl w:val="0"/>
        </w:rPr>
      </w:r>
    </w:p>
    <w:p w:rsidR="00000000" w:rsidDel="00000000" w:rsidP="00000000" w:rsidRDefault="00000000" w:rsidRPr="00000000" w14:paraId="00000015">
      <w:pPr>
        <w:pageBreakBefore w:val="0"/>
        <w:numPr>
          <w:ilvl w:val="0"/>
          <w:numId w:val="2"/>
        </w:numPr>
        <w:spacing w:after="0" w:line="240" w:lineRule="auto"/>
        <w:ind w:left="720" w:hanging="360"/>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Y</w:t>
      </w:r>
      <w:r w:rsidDel="00000000" w:rsidR="00000000" w:rsidRPr="00000000">
        <w:rPr>
          <w:rFonts w:ascii="Barlow" w:cs="Barlow" w:eastAsia="Barlow" w:hAnsi="Barlow"/>
          <w:color w:val="000000"/>
          <w:sz w:val="24"/>
          <w:szCs w:val="24"/>
          <w:rtl w:val="0"/>
        </w:rPr>
        <w:t xml:space="preserve">ou cannot skip to the main content when using a screen reader</w:t>
      </w:r>
    </w:p>
    <w:p w:rsidR="00000000" w:rsidDel="00000000" w:rsidP="00000000" w:rsidRDefault="00000000" w:rsidRPr="00000000" w14:paraId="00000016">
      <w:pPr>
        <w:pageBreakBefore w:val="0"/>
        <w:widowControl w:val="0"/>
        <w:numPr>
          <w:ilvl w:val="0"/>
          <w:numId w:val="2"/>
        </w:numPr>
        <w:spacing w:after="0" w:line="240" w:lineRule="auto"/>
        <w:ind w:left="720" w:hanging="360"/>
        <w:rPr>
          <w:rFonts w:ascii="Barlow" w:cs="Barlow" w:eastAsia="Barlow" w:hAnsi="Barlow"/>
          <w:color w:val="000000"/>
          <w:sz w:val="24"/>
          <w:szCs w:val="24"/>
        </w:rPr>
      </w:pPr>
      <w:r w:rsidDel="00000000" w:rsidR="00000000" w:rsidRPr="00000000">
        <w:rPr>
          <w:rFonts w:ascii="Barlow" w:cs="Barlow" w:eastAsia="Barlow" w:hAnsi="Barlow"/>
          <w:color w:val="000000"/>
          <w:sz w:val="24"/>
          <w:szCs w:val="24"/>
          <w:highlight w:val="white"/>
          <w:rtl w:val="0"/>
        </w:rPr>
        <w:t xml:space="preserve">Page titles need to be more informative</w:t>
      </w:r>
    </w:p>
    <w:p w:rsidR="00000000" w:rsidDel="00000000" w:rsidP="00000000" w:rsidRDefault="00000000" w:rsidRPr="00000000" w14:paraId="00000017">
      <w:pPr>
        <w:pageBreakBefore w:val="0"/>
        <w:widowControl w:val="0"/>
        <w:numPr>
          <w:ilvl w:val="0"/>
          <w:numId w:val="2"/>
        </w:numPr>
        <w:spacing w:after="0" w:line="240" w:lineRule="auto"/>
        <w:ind w:left="720" w:hanging="360"/>
        <w:rPr>
          <w:rFonts w:ascii="Barlow" w:cs="Barlow" w:eastAsia="Barlow" w:hAnsi="Barlow"/>
          <w:color w:val="000000"/>
          <w:sz w:val="24"/>
          <w:szCs w:val="24"/>
        </w:rPr>
      </w:pPr>
      <w:r w:rsidDel="00000000" w:rsidR="00000000" w:rsidRPr="00000000">
        <w:rPr>
          <w:rFonts w:ascii="Barlow" w:cs="Barlow" w:eastAsia="Barlow" w:hAnsi="Barlow"/>
          <w:color w:val="000000"/>
          <w:sz w:val="24"/>
          <w:szCs w:val="24"/>
          <w:highlight w:val="white"/>
          <w:rtl w:val="0"/>
        </w:rPr>
        <w:t xml:space="preserve">Link tags and alt tags need better explanation for screen readers</w:t>
      </w:r>
    </w:p>
    <w:p w:rsidR="00000000" w:rsidDel="00000000" w:rsidP="00000000" w:rsidRDefault="00000000" w:rsidRPr="00000000" w14:paraId="00000018">
      <w:pPr>
        <w:pageBreakBefore w:val="0"/>
        <w:widowControl w:val="0"/>
        <w:numPr>
          <w:ilvl w:val="0"/>
          <w:numId w:val="2"/>
        </w:numPr>
        <w:spacing w:after="0" w:line="240" w:lineRule="auto"/>
        <w:ind w:left="720" w:hanging="360"/>
        <w:rPr>
          <w:rFonts w:ascii="Barlow" w:cs="Barlow" w:eastAsia="Barlow" w:hAnsi="Barlow"/>
          <w:color w:val="000000"/>
          <w:sz w:val="24"/>
          <w:szCs w:val="24"/>
          <w:highlight w:val="white"/>
          <w:u w:val="none"/>
        </w:rPr>
      </w:pPr>
      <w:r w:rsidDel="00000000" w:rsidR="00000000" w:rsidRPr="00000000">
        <w:rPr>
          <w:rFonts w:ascii="Barlow" w:cs="Barlow" w:eastAsia="Barlow" w:hAnsi="Barlow"/>
          <w:color w:val="000000"/>
          <w:sz w:val="24"/>
          <w:szCs w:val="24"/>
          <w:highlight w:val="white"/>
          <w:rtl w:val="0"/>
        </w:rPr>
        <w:t xml:space="preserve">Graphs and charts are not readable by screen readers </w:t>
      </w:r>
      <w:r w:rsidDel="00000000" w:rsidR="00000000" w:rsidRPr="00000000">
        <w:rPr>
          <w:rtl w:val="0"/>
        </w:rPr>
      </w:r>
    </w:p>
    <w:p w:rsidR="00000000" w:rsidDel="00000000" w:rsidP="00000000" w:rsidRDefault="00000000" w:rsidRPr="00000000" w14:paraId="00000019">
      <w:pPr>
        <w:pageBreakBefore w:val="0"/>
        <w:spacing w:after="0" w:line="240" w:lineRule="auto"/>
        <w:rPr>
          <w:rFonts w:ascii="Barlow" w:cs="Barlow" w:eastAsia="Barlow" w:hAnsi="Barlow"/>
          <w:b w:val="1"/>
          <w:bCs w:val="1"/>
          <w:color w:val="0b0c0c"/>
          <w:sz w:val="36"/>
          <w:szCs w:val="36"/>
        </w:rPr>
      </w:pPr>
      <w:r w:rsidDel="00000000" w:rsidR="00000000" w:rsidRPr="00000000">
        <w:rPr>
          <w:rtl w:val="0"/>
        </w:rPr>
      </w:r>
    </w:p>
    <w:p w:rsidR="00000000" w:rsidDel="00000000" w:rsidP="00000000" w:rsidRDefault="00000000" w:rsidRPr="00000000" w14:paraId="0000001A">
      <w:pPr>
        <w:pageBreakBefore w:val="0"/>
        <w:spacing w:after="0" w:line="240" w:lineRule="auto"/>
        <w:rPr>
          <w:rFonts w:ascii="Barlow" w:cs="Barlow" w:eastAsia="Barlow" w:hAnsi="Barlow"/>
          <w:b w:val="1"/>
          <w:bCs w:val="1"/>
          <w:color w:val="0b0c0c"/>
          <w:sz w:val="36"/>
          <w:szCs w:val="36"/>
        </w:rPr>
      </w:pPr>
      <w:r w:rsidDel="00000000" w:rsidR="00000000" w:rsidRPr="00000000">
        <w:rPr>
          <w:rtl w:val="0"/>
        </w:rPr>
      </w:r>
    </w:p>
    <w:p w:rsidR="00000000" w:rsidDel="00000000" w:rsidP="00000000" w:rsidRDefault="00000000" w:rsidRPr="00000000" w14:paraId="0000001B">
      <w:pPr>
        <w:pageBreakBefore w:val="0"/>
        <w:spacing w:after="0" w:line="240" w:lineRule="auto"/>
        <w:rPr>
          <w:rFonts w:ascii="Barlow" w:cs="Barlow" w:eastAsia="Barlow" w:hAnsi="Barlow"/>
          <w:b w:val="1"/>
          <w:bCs w:val="1"/>
          <w:color w:val="000000"/>
          <w:sz w:val="36"/>
          <w:szCs w:val="36"/>
        </w:rPr>
      </w:pPr>
      <w:r w:rsidDel="00000000" w:rsidR="00000000" w:rsidRPr="00000000">
        <w:rPr>
          <w:rFonts w:ascii="Barlow" w:cs="Barlow" w:eastAsia="Barlow" w:hAnsi="Barlow"/>
          <w:b w:val="1"/>
          <w:bCs w:val="1"/>
          <w:color w:val="0b0c0c"/>
          <w:sz w:val="36"/>
          <w:szCs w:val="36"/>
          <w:rtl w:val="0"/>
        </w:rPr>
        <w:t xml:space="preserve">Feedback and contact information</w:t>
      </w:r>
      <w:r w:rsidDel="00000000" w:rsidR="00000000" w:rsidRPr="00000000">
        <w:rPr>
          <w:rtl w:val="0"/>
        </w:rPr>
      </w:r>
    </w:p>
    <w:p w:rsidR="00000000" w:rsidDel="00000000" w:rsidP="00000000" w:rsidRDefault="00000000" w:rsidRPr="00000000" w14:paraId="0000001C">
      <w:pPr>
        <w:pageBreakBefore w:val="0"/>
        <w:shd w:fill="fefefe" w:val="clear"/>
        <w:spacing w:after="280" w:before="280" w:line="240" w:lineRule="auto"/>
        <w:rPr>
          <w:rFonts w:ascii="Barlow" w:cs="Barlow" w:eastAsia="Barlow" w:hAnsi="Barlow"/>
          <w:b w:val="1"/>
          <w:bCs w:val="1"/>
          <w:color w:val="000000"/>
          <w:sz w:val="24"/>
          <w:szCs w:val="24"/>
        </w:rPr>
      </w:pPr>
      <w:r w:rsidDel="00000000" w:rsidR="00000000" w:rsidRPr="00000000">
        <w:rPr>
          <w:rFonts w:ascii="Barlow" w:cs="Barlow" w:eastAsia="Barlow" w:hAnsi="Barlow"/>
          <w:color w:val="000000"/>
          <w:sz w:val="24"/>
          <w:szCs w:val="24"/>
          <w:rtl w:val="0"/>
        </w:rPr>
        <w:t xml:space="preserve">If you need information on this website in an alternative, more accessible format please contact </w:t>
      </w:r>
      <w:r w:rsidDel="00000000" w:rsidR="00000000" w:rsidRPr="00000000">
        <w:rPr>
          <w:rFonts w:ascii="Barlow" w:cs="Barlow" w:eastAsia="Barlow" w:hAnsi="Barlow"/>
          <w:color w:val="000000"/>
          <w:sz w:val="24"/>
          <w:szCs w:val="24"/>
          <w:highlight w:val="yellow"/>
          <w:rtl w:val="0"/>
        </w:rPr>
        <w:t xml:space="preserve">[Your name or the name of your team and contact email address]</w:t>
      </w:r>
      <w:r w:rsidDel="00000000" w:rsidR="00000000" w:rsidRPr="00000000">
        <w:rPr>
          <w:rFonts w:ascii="Barlow" w:cs="Barlow" w:eastAsia="Barlow" w:hAnsi="Barlow"/>
          <w:b w:val="1"/>
          <w:bCs w:val="1"/>
          <w:color w:val="000000"/>
          <w:sz w:val="24"/>
          <w:szCs w:val="24"/>
          <w:rtl w:val="0"/>
        </w:rPr>
        <w:t xml:space="preserve"> </w:t>
      </w:r>
    </w:p>
    <w:p w:rsidR="00000000" w:rsidDel="00000000" w:rsidP="00000000" w:rsidRDefault="00000000" w:rsidRPr="00000000" w14:paraId="0000001D">
      <w:pPr>
        <w:pageBreakBefore w:val="0"/>
        <w:shd w:fill="fefefe" w:val="clear"/>
        <w:spacing w:after="280" w:before="280" w:line="240" w:lineRule="auto"/>
        <w:rPr>
          <w:rFonts w:ascii="Barlow" w:cs="Barlow" w:eastAsia="Barlow" w:hAnsi="Barlow"/>
          <w:color w:val="000000"/>
          <w:sz w:val="24"/>
          <w:szCs w:val="24"/>
          <w:highlight w:val="yellow"/>
        </w:rPr>
      </w:pPr>
      <w:r w:rsidDel="00000000" w:rsidR="00000000" w:rsidRPr="00000000">
        <w:rPr>
          <w:rFonts w:ascii="Barlow" w:cs="Barlow" w:eastAsia="Barlow" w:hAnsi="Barlow"/>
          <w:color w:val="000000"/>
          <w:sz w:val="24"/>
          <w:szCs w:val="24"/>
          <w:rtl w:val="0"/>
        </w:rPr>
        <w:t xml:space="preserve">Please</w:t>
      </w:r>
      <w:r w:rsidDel="00000000" w:rsidR="00000000" w:rsidRPr="00000000">
        <w:rPr>
          <w:rFonts w:ascii="Barlow" w:cs="Barlow" w:eastAsia="Barlow" w:hAnsi="Barlow"/>
          <w:b w:val="1"/>
          <w:bCs w:val="1"/>
          <w:color w:val="000000"/>
          <w:sz w:val="24"/>
          <w:szCs w:val="24"/>
          <w:rtl w:val="0"/>
        </w:rPr>
        <w:t xml:space="preserve"> </w:t>
      </w:r>
      <w:r w:rsidDel="00000000" w:rsidR="00000000" w:rsidRPr="00000000">
        <w:rPr>
          <w:rFonts w:ascii="Barlow" w:cs="Barlow" w:eastAsia="Barlow" w:hAnsi="Barlow"/>
          <w:color w:val="000000"/>
          <w:sz w:val="24"/>
          <w:szCs w:val="24"/>
          <w:rtl w:val="0"/>
        </w:rPr>
        <w:t xml:space="preserve">include details of the content you need and the required format or the service you are trying to access. We will then work with the team who own the content or the service to get you what you need. </w:t>
      </w:r>
      <w:r w:rsidDel="00000000" w:rsidR="00000000" w:rsidRPr="00000000">
        <w:rPr>
          <w:rFonts w:ascii="Barlow" w:cs="Barlow" w:eastAsia="Barlow" w:hAnsi="Barlow"/>
          <w:color w:val="000000"/>
          <w:sz w:val="24"/>
          <w:szCs w:val="24"/>
          <w:highlight w:val="yellow"/>
          <w:rtl w:val="0"/>
        </w:rPr>
        <w:t xml:space="preserve">[If you or your team own the content or service edit this paragraph as necessary]</w:t>
      </w:r>
    </w:p>
    <w:p w:rsidR="00000000" w:rsidDel="00000000" w:rsidP="00000000" w:rsidRDefault="00000000" w:rsidRPr="00000000" w14:paraId="0000001E">
      <w:pPr>
        <w:pageBreakBefore w:val="0"/>
        <w:shd w:fill="fefefe" w:val="clear"/>
        <w:spacing w:after="280" w:before="280"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We aim to provide you with an initial response within two working days and will provide clear information about how we will deal with your request.</w:t>
      </w:r>
    </w:p>
    <w:p w:rsidR="00000000" w:rsidDel="00000000" w:rsidP="00000000" w:rsidRDefault="00000000" w:rsidRPr="00000000" w14:paraId="0000001F">
      <w:pPr>
        <w:pageBreakBefore w:val="0"/>
        <w:shd w:fill="fefefe" w:val="clear"/>
        <w:spacing w:after="280" w:before="280"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If we cannot provide you with the information you need, or cannot provide you with the service you need to print your documents without product changes, then we’ll raise this with the vendor for consideration.</w:t>
      </w:r>
    </w:p>
    <w:p w:rsidR="00000000" w:rsidDel="00000000" w:rsidP="00000000" w:rsidRDefault="00000000" w:rsidRPr="00000000" w14:paraId="00000020">
      <w:pPr>
        <w:pStyle w:val="Heading2"/>
        <w:keepNext w:val="0"/>
        <w:keepLines w:val="0"/>
        <w:pageBreakBefore w:val="0"/>
        <w:spacing w:after="0" w:line="240" w:lineRule="auto"/>
        <w:rPr>
          <w:color w:val="000000"/>
          <w:sz w:val="36"/>
          <w:szCs w:val="36"/>
        </w:rPr>
      </w:pPr>
      <w:r w:rsidDel="00000000" w:rsidR="00000000" w:rsidRPr="00000000">
        <w:rPr>
          <w:color w:val="000000"/>
          <w:sz w:val="36"/>
          <w:szCs w:val="36"/>
          <w:rtl w:val="0"/>
        </w:rPr>
        <w:t xml:space="preserve">Reporting accessibility problems with this website</w:t>
      </w:r>
      <w:r w:rsidDel="00000000" w:rsidR="00000000" w:rsidRPr="00000000">
        <w:rPr>
          <w:rtl w:val="0"/>
        </w:rPr>
      </w:r>
    </w:p>
    <w:p w:rsidR="00000000" w:rsidDel="00000000" w:rsidP="00000000" w:rsidRDefault="00000000" w:rsidRPr="00000000" w14:paraId="00000021">
      <w:pPr>
        <w:pageBreakBefore w:val="0"/>
        <w:spacing w:after="0" w:line="240" w:lineRule="auto"/>
        <w:rPr>
          <w:rFonts w:ascii="Barlow" w:cs="Barlow" w:eastAsia="Barlow" w:hAnsi="Barlow"/>
          <w:b w:val="1"/>
          <w:bCs w:val="1"/>
          <w:color w:val="000000"/>
          <w:sz w:val="24"/>
          <w:szCs w:val="24"/>
        </w:rPr>
      </w:pPr>
      <w:r w:rsidDel="00000000" w:rsidR="00000000" w:rsidRPr="00000000">
        <w:rPr>
          <w:rFonts w:ascii="Barlow" w:cs="Barlow" w:eastAsia="Barlow" w:hAnsi="Barlow"/>
          <w:color w:val="000000"/>
          <w:sz w:val="24"/>
          <w:szCs w:val="24"/>
          <w:rtl w:val="0"/>
        </w:rPr>
        <w:t xml:space="preserve">If you find any problems not listed on this page or think PaperCut MF is not meeting accessibility requirements, contact: </w:t>
      </w:r>
      <w:r w:rsidDel="00000000" w:rsidR="00000000" w:rsidRPr="00000000">
        <w:rPr>
          <w:rFonts w:ascii="Barlow" w:cs="Barlow" w:eastAsia="Barlow" w:hAnsi="Barlow"/>
          <w:color w:val="000000"/>
          <w:sz w:val="24"/>
          <w:szCs w:val="24"/>
          <w:highlight w:val="yellow"/>
          <w:rtl w:val="0"/>
        </w:rPr>
        <w:t xml:space="preserve">Your name or the name of your team and contact email address]</w:t>
      </w:r>
      <w:r w:rsidDel="00000000" w:rsidR="00000000" w:rsidRPr="00000000">
        <w:rPr>
          <w:rFonts w:ascii="Barlow" w:cs="Barlow" w:eastAsia="Barlow" w:hAnsi="Barlow"/>
          <w:b w:val="1"/>
          <w:bCs w:val="1"/>
          <w:color w:val="000000"/>
          <w:sz w:val="24"/>
          <w:szCs w:val="24"/>
          <w:rtl w:val="0"/>
        </w:rPr>
        <w:t xml:space="preserve"> </w:t>
      </w:r>
    </w:p>
    <w:p w:rsidR="00000000" w:rsidDel="00000000" w:rsidP="00000000" w:rsidRDefault="00000000" w:rsidRPr="00000000" w14:paraId="00000022">
      <w:pPr>
        <w:pageBreakBefore w:val="0"/>
        <w:spacing w:after="0" w:line="240" w:lineRule="auto"/>
        <w:rPr>
          <w:rFonts w:ascii="Barlow" w:cs="Barlow" w:eastAsia="Barlow" w:hAnsi="Barlow"/>
          <w:b w:val="1"/>
          <w:bCs w:val="1"/>
          <w:color w:val="000000"/>
          <w:sz w:val="24"/>
          <w:szCs w:val="24"/>
        </w:rPr>
      </w:pPr>
      <w:r w:rsidDel="00000000" w:rsidR="00000000" w:rsidRPr="00000000">
        <w:rPr>
          <w:rtl w:val="0"/>
        </w:rPr>
      </w:r>
    </w:p>
    <w:p w:rsidR="00000000" w:rsidDel="00000000" w:rsidP="00000000" w:rsidRDefault="00000000" w:rsidRPr="00000000" w14:paraId="00000023">
      <w:pPr>
        <w:pageBreakBefore w:val="0"/>
        <w:spacing w:after="0"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We aim to provide you with an initial response within two working days and will provide clear information about how we will deal with your enquiry or complaint. If we confirm that the mentioned issue is something that the vendor will have to address, then we will raise the issue with PaperCut Software for consideration. </w:t>
      </w:r>
    </w:p>
    <w:p w:rsidR="00000000" w:rsidDel="00000000" w:rsidP="00000000" w:rsidRDefault="00000000" w:rsidRPr="00000000" w14:paraId="00000024">
      <w:pPr>
        <w:pageBreakBefore w:val="0"/>
        <w:shd w:fill="fefefe" w:val="clear"/>
        <w:spacing w:after="280" w:before="280"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If you feel we have not answered your enquiry or complaint satisfactorily, please contact us again. We will escalate your enquiry or complaint to </w:t>
      </w:r>
      <w:r w:rsidDel="00000000" w:rsidR="00000000" w:rsidRPr="00000000">
        <w:rPr>
          <w:rFonts w:ascii="Barlow" w:cs="Barlow" w:eastAsia="Barlow" w:hAnsi="Barlow"/>
          <w:color w:val="000000"/>
          <w:sz w:val="24"/>
          <w:szCs w:val="24"/>
          <w:highlight w:val="yellow"/>
          <w:rtl w:val="0"/>
        </w:rPr>
        <w:t xml:space="preserve">[Name or job title and contact email address]</w:t>
      </w:r>
      <w:r w:rsidDel="00000000" w:rsidR="00000000" w:rsidRPr="00000000">
        <w:rPr>
          <w:rFonts w:ascii="Barlow" w:cs="Barlow" w:eastAsia="Barlow" w:hAnsi="Barlow"/>
          <w:color w:val="000000"/>
          <w:sz w:val="24"/>
          <w:szCs w:val="24"/>
          <w:rtl w:val="0"/>
        </w:rPr>
        <w:t xml:space="preserve"> who will work with the team who provides the content or</w:t>
      </w:r>
      <w:r w:rsidDel="00000000" w:rsidR="00000000" w:rsidRPr="00000000">
        <w:rPr>
          <w:rFonts w:ascii="Helvetica Neue" w:cs="Helvetica Neue" w:eastAsia="Helvetica Neue" w:hAnsi="Helvetica Neue"/>
          <w:color w:val="000000"/>
          <w:sz w:val="24"/>
          <w:szCs w:val="24"/>
          <w:rtl w:val="0"/>
        </w:rPr>
        <w:t xml:space="preserve"> the </w:t>
      </w:r>
      <w:r w:rsidDel="00000000" w:rsidR="00000000" w:rsidRPr="00000000">
        <w:rPr>
          <w:rFonts w:ascii="Barlow" w:cs="Barlow" w:eastAsia="Barlow" w:hAnsi="Barlow"/>
          <w:color w:val="000000"/>
          <w:sz w:val="24"/>
          <w:szCs w:val="24"/>
          <w:rtl w:val="0"/>
        </w:rPr>
        <w:t xml:space="preserve">service to get you a response. </w:t>
      </w:r>
      <w:r w:rsidDel="00000000" w:rsidR="00000000" w:rsidRPr="00000000">
        <w:rPr>
          <w:rFonts w:ascii="Barlow" w:cs="Barlow" w:eastAsia="Barlow" w:hAnsi="Barlow"/>
          <w:color w:val="000000"/>
          <w:sz w:val="24"/>
          <w:szCs w:val="24"/>
          <w:highlight w:val="yellow"/>
          <w:rtl w:val="0"/>
        </w:rPr>
        <w:t xml:space="preserve">[If you or your team own the content or service edit this paragraph as necessary]</w:t>
      </w:r>
      <w:r w:rsidDel="00000000" w:rsidR="00000000" w:rsidRPr="00000000">
        <w:rPr>
          <w:rtl w:val="0"/>
        </w:rPr>
      </w:r>
    </w:p>
    <w:p w:rsidR="00000000" w:rsidDel="00000000" w:rsidP="00000000" w:rsidRDefault="00000000" w:rsidRPr="00000000" w14:paraId="00000025">
      <w:pPr>
        <w:pStyle w:val="Heading2"/>
        <w:keepNext w:val="0"/>
        <w:keepLines w:val="0"/>
        <w:pageBreakBefore w:val="0"/>
        <w:spacing w:after="0" w:line="240" w:lineRule="auto"/>
        <w:rPr>
          <w:color w:val="000000"/>
          <w:sz w:val="36"/>
          <w:szCs w:val="36"/>
        </w:rPr>
      </w:pPr>
      <w:r w:rsidDel="00000000" w:rsidR="00000000" w:rsidRPr="00000000">
        <w:rPr>
          <w:color w:val="000000"/>
          <w:sz w:val="36"/>
          <w:szCs w:val="36"/>
          <w:rtl w:val="0"/>
        </w:rPr>
        <w:t xml:space="preserve">Technical information about this website’s accessibility</w:t>
      </w:r>
    </w:p>
    <w:p w:rsidR="00000000" w:rsidDel="00000000" w:rsidP="00000000" w:rsidRDefault="00000000" w:rsidRPr="00000000" w14:paraId="00000026">
      <w:pPr>
        <w:pageBreakBefore w:val="0"/>
        <w:spacing w:after="0" w:line="240" w:lineRule="auto"/>
        <w:rPr>
          <w:rFonts w:ascii="Barlow" w:cs="Barlow" w:eastAsia="Barlow" w:hAnsi="Barlow"/>
          <w:color w:val="000000"/>
          <w:sz w:val="24"/>
          <w:szCs w:val="24"/>
          <w:highlight w:val="yellow"/>
        </w:rPr>
      </w:pPr>
      <w:r w:rsidDel="00000000" w:rsidR="00000000" w:rsidRPr="00000000">
        <w:rPr>
          <w:rFonts w:ascii="Barlow" w:cs="Barlow" w:eastAsia="Barlow" w:hAnsi="Barlow"/>
          <w:color w:val="000000"/>
          <w:sz w:val="24"/>
          <w:szCs w:val="24"/>
          <w:rtl w:val="0"/>
        </w:rPr>
        <w:t xml:space="preserve">PaperCut Software International Pty Ltd</w:t>
      </w:r>
      <w:r w:rsidDel="00000000" w:rsidR="00000000" w:rsidRPr="00000000">
        <w:rPr>
          <w:rFonts w:ascii="Barlow" w:cs="Barlow" w:eastAsia="Barlow" w:hAnsi="Barlow"/>
          <w:color w:val="000000"/>
          <w:sz w:val="24"/>
          <w:szCs w:val="24"/>
          <w:rtl w:val="0"/>
        </w:rPr>
        <w:t xml:space="preserve"> is committed to making its software (PaperCut MF Student Interface) accessible, in accordance with the Public Sector Bodies (Websites and Mobile Applications) (No. 2) Accessibility Regulations 2018. </w:t>
      </w:r>
      <w:r w:rsidDel="00000000" w:rsidR="00000000" w:rsidRPr="00000000">
        <w:rPr>
          <w:rtl w:val="0"/>
        </w:rPr>
      </w:r>
    </w:p>
    <w:p w:rsidR="00000000" w:rsidDel="00000000" w:rsidP="00000000" w:rsidRDefault="00000000" w:rsidRPr="00000000" w14:paraId="00000027">
      <w:pPr>
        <w:pageBreakBefore w:val="0"/>
        <w:spacing w:after="0" w:line="240" w:lineRule="auto"/>
        <w:rPr>
          <w:rFonts w:ascii="Barlow" w:cs="Barlow" w:eastAsia="Barlow" w:hAnsi="Barlow"/>
          <w:color w:val="000000"/>
          <w:sz w:val="24"/>
          <w:szCs w:val="24"/>
          <w:highlight w:val="yellow"/>
        </w:rPr>
      </w:pPr>
      <w:r w:rsidDel="00000000" w:rsidR="00000000" w:rsidRPr="00000000">
        <w:rPr>
          <w:rtl w:val="0"/>
        </w:rPr>
      </w:r>
    </w:p>
    <w:p w:rsidR="00000000" w:rsidDel="00000000" w:rsidP="00000000" w:rsidRDefault="00000000" w:rsidRPr="00000000" w14:paraId="00000028">
      <w:pPr>
        <w:pStyle w:val="Heading3"/>
        <w:keepNext w:val="0"/>
        <w:keepLines w:val="0"/>
        <w:pageBreakBefore w:val="0"/>
        <w:spacing w:after="0" w:line="240" w:lineRule="auto"/>
        <w:rPr>
          <w:rFonts w:ascii="Barlow" w:cs="Barlow" w:eastAsia="Barlow" w:hAnsi="Barlow"/>
          <w:color w:val="000000"/>
          <w:sz w:val="24"/>
          <w:szCs w:val="24"/>
        </w:rPr>
      </w:pPr>
      <w:r w:rsidDel="00000000" w:rsidR="00000000" w:rsidRPr="00000000">
        <w:rPr>
          <w:color w:val="000000"/>
          <w:sz w:val="27"/>
          <w:szCs w:val="27"/>
          <w:rtl w:val="0"/>
        </w:rPr>
        <w:t xml:space="preserve">Compliance status</w:t>
      </w:r>
      <w:r w:rsidDel="00000000" w:rsidR="00000000" w:rsidRPr="00000000">
        <w:rPr>
          <w:rtl w:val="0"/>
        </w:rPr>
      </w:r>
    </w:p>
    <w:p w:rsidR="00000000" w:rsidDel="00000000" w:rsidP="00000000" w:rsidRDefault="00000000" w:rsidRPr="00000000" w14:paraId="00000029">
      <w:pPr>
        <w:pageBreakBefore w:val="0"/>
        <w:spacing w:after="0"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This software is not compliant with the </w:t>
      </w:r>
      <w:hyperlink r:id="rId8">
        <w:r w:rsidDel="00000000" w:rsidR="00000000" w:rsidRPr="00000000">
          <w:rPr>
            <w:rFonts w:ascii="Barlow" w:cs="Barlow" w:eastAsia="Barlow" w:hAnsi="Barlow"/>
            <w:color w:val="0000ff"/>
            <w:sz w:val="24"/>
            <w:szCs w:val="24"/>
            <w:u w:val="single"/>
            <w:rtl w:val="0"/>
          </w:rPr>
          <w:t xml:space="preserve">Web Content Accessibility Guidelines version 2.1</w:t>
        </w:r>
      </w:hyperlink>
      <w:r w:rsidDel="00000000" w:rsidR="00000000" w:rsidRPr="00000000">
        <w:rPr>
          <w:rFonts w:ascii="Barlow" w:cs="Barlow" w:eastAsia="Barlow" w:hAnsi="Barlow"/>
          <w:color w:val="000000"/>
          <w:sz w:val="24"/>
          <w:szCs w:val="24"/>
          <w:rtl w:val="0"/>
        </w:rPr>
        <w:t xml:space="preserve"> AA standard. </w:t>
      </w:r>
      <w:r w:rsidDel="00000000" w:rsidR="00000000" w:rsidRPr="00000000">
        <w:rPr>
          <w:rFonts w:ascii="Barlow" w:cs="Barlow" w:eastAsia="Barlow" w:hAnsi="Barlow"/>
          <w:color w:val="0b0c0c"/>
          <w:sz w:val="24"/>
          <w:szCs w:val="24"/>
          <w:rtl w:val="0"/>
        </w:rPr>
        <w:t xml:space="preserve">The</w:t>
      </w:r>
      <w:r w:rsidDel="00000000" w:rsidR="00000000" w:rsidRPr="00000000">
        <w:rPr>
          <w:rFonts w:ascii="Barlow" w:cs="Barlow" w:eastAsia="Barlow" w:hAnsi="Barlow"/>
          <w:color w:val="0b0c0c"/>
          <w:sz w:val="24"/>
          <w:szCs w:val="24"/>
          <w:rtl w:val="0"/>
        </w:rPr>
        <w:t xml:space="preserve"> non-compliances </w:t>
      </w:r>
      <w:r w:rsidDel="00000000" w:rsidR="00000000" w:rsidRPr="00000000">
        <w:rPr>
          <w:rFonts w:ascii="Barlow" w:cs="Barlow" w:eastAsia="Barlow" w:hAnsi="Barlow"/>
          <w:color w:val="0b0c0c"/>
          <w:sz w:val="24"/>
          <w:szCs w:val="24"/>
          <w:rtl w:val="0"/>
        </w:rPr>
        <w:t xml:space="preserve">are listed below.</w:t>
      </w:r>
      <w:r w:rsidDel="00000000" w:rsidR="00000000" w:rsidRPr="00000000">
        <w:rPr>
          <w:rtl w:val="0"/>
        </w:rPr>
      </w:r>
    </w:p>
    <w:p w:rsidR="00000000" w:rsidDel="00000000" w:rsidP="00000000" w:rsidRDefault="00000000" w:rsidRPr="00000000" w14:paraId="0000002A">
      <w:pPr>
        <w:pStyle w:val="Heading2"/>
        <w:keepNext w:val="0"/>
        <w:keepLines w:val="0"/>
        <w:pageBreakBefore w:val="0"/>
        <w:spacing w:after="0" w:line="240" w:lineRule="auto"/>
        <w:rPr>
          <w:color w:val="000000"/>
          <w:sz w:val="36"/>
          <w:szCs w:val="36"/>
        </w:rPr>
      </w:pPr>
      <w:r w:rsidDel="00000000" w:rsidR="00000000" w:rsidRPr="00000000">
        <w:rPr>
          <w:rtl w:val="0"/>
        </w:rPr>
      </w:r>
    </w:p>
    <w:p w:rsidR="00000000" w:rsidDel="00000000" w:rsidP="00000000" w:rsidRDefault="00000000" w:rsidRPr="00000000" w14:paraId="0000002B">
      <w:pPr>
        <w:pStyle w:val="Heading2"/>
        <w:keepNext w:val="0"/>
        <w:keepLines w:val="0"/>
        <w:pageBreakBefore w:val="0"/>
        <w:spacing w:after="0" w:line="240" w:lineRule="auto"/>
        <w:rPr>
          <w:color w:val="000000"/>
          <w:sz w:val="36"/>
          <w:szCs w:val="36"/>
        </w:rPr>
      </w:pPr>
      <w:r w:rsidDel="00000000" w:rsidR="00000000" w:rsidRPr="00000000">
        <w:rPr>
          <w:color w:val="000000"/>
          <w:sz w:val="36"/>
          <w:szCs w:val="36"/>
          <w:rtl w:val="0"/>
        </w:rPr>
        <w:t xml:space="preserve">N</w:t>
      </w:r>
      <w:r w:rsidDel="00000000" w:rsidR="00000000" w:rsidRPr="00000000">
        <w:rPr>
          <w:color w:val="000000"/>
          <w:sz w:val="36"/>
          <w:szCs w:val="36"/>
          <w:rtl w:val="0"/>
        </w:rPr>
        <w:t xml:space="preserve">on-accessible content</w:t>
      </w:r>
    </w:p>
    <w:p w:rsidR="00000000" w:rsidDel="00000000" w:rsidP="00000000" w:rsidRDefault="00000000" w:rsidRPr="00000000" w14:paraId="0000002C">
      <w:pPr>
        <w:pageBreakBefore w:val="0"/>
        <w:spacing w:after="0"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The content listed below is non-accessible for the following reasons.</w:t>
      </w:r>
    </w:p>
    <w:p w:rsidR="00000000" w:rsidDel="00000000" w:rsidP="00000000" w:rsidRDefault="00000000" w:rsidRPr="00000000" w14:paraId="0000002D">
      <w:pPr>
        <w:pStyle w:val="Heading3"/>
        <w:keepNext w:val="0"/>
        <w:keepLines w:val="0"/>
        <w:pageBreakBefore w:val="0"/>
        <w:spacing w:after="0" w:line="240" w:lineRule="auto"/>
        <w:rPr>
          <w:color w:val="000000"/>
          <w:sz w:val="27"/>
          <w:szCs w:val="27"/>
        </w:rPr>
      </w:pPr>
      <w:r w:rsidDel="00000000" w:rsidR="00000000" w:rsidRPr="00000000">
        <w:rPr>
          <w:rtl w:val="0"/>
        </w:rPr>
      </w:r>
    </w:p>
    <w:p w:rsidR="00000000" w:rsidDel="00000000" w:rsidP="00000000" w:rsidRDefault="00000000" w:rsidRPr="00000000" w14:paraId="0000002E">
      <w:pPr>
        <w:pStyle w:val="Heading3"/>
        <w:keepNext w:val="0"/>
        <w:keepLines w:val="0"/>
        <w:pageBreakBefore w:val="0"/>
        <w:spacing w:after="0" w:line="240" w:lineRule="auto"/>
        <w:rPr>
          <w:rFonts w:ascii="Barlow" w:cs="Barlow" w:eastAsia="Barlow" w:hAnsi="Barlow"/>
          <w:color w:val="000000"/>
          <w:sz w:val="24"/>
          <w:szCs w:val="24"/>
        </w:rPr>
      </w:pPr>
      <w:r w:rsidDel="00000000" w:rsidR="00000000" w:rsidRPr="00000000">
        <w:rPr>
          <w:color w:val="000000"/>
          <w:sz w:val="27"/>
          <w:szCs w:val="27"/>
          <w:rtl w:val="0"/>
        </w:rPr>
        <w:t xml:space="preserve">Non-compliance with the accessibility regulations</w:t>
      </w:r>
      <w:r w:rsidDel="00000000" w:rsidR="00000000" w:rsidRPr="00000000">
        <w:rPr>
          <w:rtl w:val="0"/>
        </w:rPr>
      </w:r>
    </w:p>
    <w:p w:rsidR="00000000" w:rsidDel="00000000" w:rsidP="00000000" w:rsidRDefault="00000000" w:rsidRPr="00000000" w14:paraId="0000002F">
      <w:pPr>
        <w:pageBreakBefore w:val="0"/>
        <w:spacing w:after="0" w:line="240" w:lineRule="auto"/>
        <w:rPr>
          <w:rFonts w:ascii="Barlow" w:cs="Barlow" w:eastAsia="Barlow" w:hAnsi="Barlow"/>
          <w:color w:val="000000"/>
          <w:sz w:val="24"/>
          <w:szCs w:val="24"/>
        </w:rPr>
      </w:pPr>
      <w:r w:rsidDel="00000000" w:rsidR="00000000" w:rsidRPr="00000000">
        <w:rPr>
          <w:rtl w:val="0"/>
        </w:rPr>
      </w:r>
    </w:p>
    <w:p w:rsidR="00000000" w:rsidDel="00000000" w:rsidP="00000000" w:rsidRDefault="00000000" w:rsidRPr="00000000" w14:paraId="00000030">
      <w:pPr>
        <w:pageBreakBefore w:val="0"/>
        <w:numPr>
          <w:ilvl w:val="0"/>
          <w:numId w:val="5"/>
        </w:numPr>
        <w:spacing w:after="0" w:line="240" w:lineRule="auto"/>
        <w:ind w:left="720" w:hanging="360"/>
        <w:rPr>
          <w:rFonts w:ascii="Barlow" w:cs="Barlow" w:eastAsia="Barlow" w:hAnsi="Barlow"/>
          <w:color w:val="000000"/>
          <w:sz w:val="24"/>
          <w:szCs w:val="24"/>
        </w:rPr>
      </w:pPr>
      <w:r w:rsidDel="00000000" w:rsidR="00000000" w:rsidRPr="00000000">
        <w:rPr>
          <w:rFonts w:ascii="Barlow" w:cs="Barlow" w:eastAsia="Barlow" w:hAnsi="Barlow"/>
          <w:b w:val="1"/>
          <w:bCs w:val="1"/>
          <w:color w:val="000000"/>
          <w:sz w:val="24"/>
          <w:szCs w:val="24"/>
          <w:rtl w:val="0"/>
        </w:rPr>
        <w:t xml:space="preserve">Guideline 1.1.1  - Non-text Content (Level A)</w:t>
        <w:br w:type="textWrapping"/>
      </w:r>
      <w:r w:rsidDel="00000000" w:rsidR="00000000" w:rsidRPr="00000000">
        <w:rPr>
          <w:rFonts w:ascii="Barlow" w:cs="Barlow" w:eastAsia="Barlow" w:hAnsi="Barlow"/>
          <w:color w:val="000000"/>
          <w:sz w:val="24"/>
          <w:szCs w:val="24"/>
          <w:rtl w:val="0"/>
        </w:rPr>
        <w:t xml:space="preserve">Some images may not have alternative (alt) text descriptions while other decorative and spacer images may not have null alternative text.</w:t>
        <w:br w:type="textWrapping"/>
      </w:r>
    </w:p>
    <w:p w:rsidR="00000000" w:rsidDel="00000000" w:rsidP="00000000" w:rsidRDefault="00000000" w:rsidRPr="00000000" w14:paraId="00000031">
      <w:pPr>
        <w:pageBreakBefore w:val="0"/>
        <w:widowControl w:val="0"/>
        <w:numPr>
          <w:ilvl w:val="0"/>
          <w:numId w:val="5"/>
        </w:numPr>
        <w:spacing w:after="0" w:afterAutospacing="0" w:line="264" w:lineRule="auto"/>
        <w:ind w:left="720" w:hanging="360"/>
        <w:rPr>
          <w:rFonts w:ascii="Barlow" w:cs="Barlow" w:eastAsia="Barlow" w:hAnsi="Barlow"/>
          <w:color w:val="000000"/>
          <w:sz w:val="24"/>
          <w:szCs w:val="24"/>
        </w:rPr>
      </w:pPr>
      <w:r w:rsidDel="00000000" w:rsidR="00000000" w:rsidRPr="00000000">
        <w:rPr>
          <w:rFonts w:ascii="Barlow" w:cs="Barlow" w:eastAsia="Barlow" w:hAnsi="Barlow"/>
          <w:b w:val="1"/>
          <w:bCs w:val="1"/>
          <w:color w:val="000000"/>
          <w:sz w:val="24"/>
          <w:szCs w:val="24"/>
          <w:rtl w:val="0"/>
        </w:rPr>
        <w:t xml:space="preserve">Guideline 1.3 –  Adaptable</w:t>
      </w:r>
      <w:r w:rsidDel="00000000" w:rsidR="00000000" w:rsidRPr="00000000">
        <w:rPr>
          <w:rFonts w:ascii="Barlow" w:cs="Barlow" w:eastAsia="Barlow" w:hAnsi="Barlow"/>
          <w:color w:val="000000"/>
          <w:sz w:val="24"/>
          <w:szCs w:val="24"/>
          <w:rtl w:val="0"/>
        </w:rPr>
        <w:br w:type="textWrapping"/>
      </w:r>
      <w:r w:rsidDel="00000000" w:rsidR="00000000" w:rsidRPr="00000000">
        <w:rPr>
          <w:rFonts w:ascii="Barlow" w:cs="Barlow" w:eastAsia="Barlow" w:hAnsi="Barlow"/>
          <w:color w:val="000000"/>
          <w:sz w:val="24"/>
          <w:szCs w:val="24"/>
          <w:highlight w:val="white"/>
          <w:rtl w:val="0"/>
        </w:rPr>
        <w:t xml:space="preserve">1.3.1 Info and Relationships (Level A)</w:t>
        <w:br w:type="textWrapping"/>
        <w:t xml:space="preserve">1.3.3 Sensory Characteristics (Level A)</w:t>
        <w:br w:type="textWrapping"/>
        <w:t xml:space="preserve">1.3.4 Orientation (Level AA)</w:t>
        <w:br w:type="textWrapping"/>
        <w:br w:type="textWrapping"/>
      </w:r>
      <w:r w:rsidDel="00000000" w:rsidR="00000000" w:rsidRPr="00000000">
        <w:rPr>
          <w:rFonts w:ascii="Barlow" w:cs="Barlow" w:eastAsia="Barlow" w:hAnsi="Barlow"/>
          <w:color w:val="000000"/>
          <w:sz w:val="24"/>
          <w:szCs w:val="24"/>
          <w:rtl w:val="0"/>
        </w:rPr>
        <w:t xml:space="preserve">Anchor tags and tables lack semantic markup. Tables currently lack use of</w:t>
        <w:br w:type="textWrapping"/>
        <w:t xml:space="preserve">scope attributes as well as some inputs lack visible labels.</w:t>
      </w:r>
      <w:r w:rsidDel="00000000" w:rsidR="00000000" w:rsidRPr="00000000">
        <w:rPr>
          <w:rFonts w:ascii="Barlow" w:cs="Barlow" w:eastAsia="Barlow" w:hAnsi="Barlow"/>
          <w:color w:val="000000"/>
          <w:sz w:val="24"/>
          <w:szCs w:val="24"/>
          <w:highlight w:val="white"/>
          <w:rtl w:val="0"/>
        </w:rPr>
        <w:br w:type="textWrapping"/>
      </w:r>
    </w:p>
    <w:p w:rsidR="00000000" w:rsidDel="00000000" w:rsidP="00000000" w:rsidRDefault="00000000" w:rsidRPr="00000000" w14:paraId="00000032">
      <w:pPr>
        <w:pStyle w:val="Heading3"/>
        <w:keepNext w:val="0"/>
        <w:keepLines w:val="0"/>
        <w:pageBreakBefore w:val="0"/>
        <w:widowControl w:val="0"/>
        <w:numPr>
          <w:ilvl w:val="0"/>
          <w:numId w:val="5"/>
        </w:numPr>
        <w:spacing w:after="0" w:afterAutospacing="0" w:line="264" w:lineRule="auto"/>
        <w:ind w:left="720" w:hanging="360"/>
        <w:rPr>
          <w:rFonts w:ascii="Barlow" w:cs="Barlow" w:eastAsia="Barlow" w:hAnsi="Barlow"/>
          <w:color w:val="000000"/>
          <w:sz w:val="24"/>
          <w:szCs w:val="24"/>
        </w:rPr>
      </w:pPr>
      <w:bookmarkStart w:colFirst="0" w:colLast="0" w:name="_93cxqdou98f0" w:id="2"/>
      <w:bookmarkEnd w:id="2"/>
      <w:r w:rsidDel="00000000" w:rsidR="00000000" w:rsidRPr="00000000">
        <w:rPr>
          <w:color w:val="000000"/>
          <w:sz w:val="24"/>
          <w:szCs w:val="24"/>
          <w:rtl w:val="0"/>
        </w:rPr>
        <w:t xml:space="preserve">Guideline 1.4 – Distinguishable</w:t>
      </w:r>
      <w:r w:rsidDel="00000000" w:rsidR="00000000" w:rsidRPr="00000000">
        <w:rPr>
          <w:color w:val="000000"/>
          <w:sz w:val="28"/>
          <w:szCs w:val="28"/>
          <w:rtl w:val="0"/>
        </w:rPr>
        <w:br w:type="textWrapping"/>
      </w:r>
      <w:r w:rsidDel="00000000" w:rsidR="00000000" w:rsidRPr="00000000">
        <w:rPr>
          <w:b w:val="0"/>
          <w:bCs w:val="0"/>
          <w:color w:val="000000"/>
          <w:sz w:val="24"/>
          <w:szCs w:val="24"/>
          <w:highlight w:val="white"/>
          <w:rtl w:val="0"/>
        </w:rPr>
        <w:t xml:space="preserve">1.4.1 Use of Color (Level A)</w:t>
        <w:br w:type="textWrapping"/>
        <w:t xml:space="preserve">1.4.3 Contrast (Minimum) (Level AA)</w:t>
        <w:br w:type="textWrapping"/>
        <w:t xml:space="preserve">1.4.11 Non-text Contrast (Level AA)</w:t>
        <w:br w:type="textWrapping"/>
        <w:t xml:space="preserve">1.4.12 Text Spacing (Level AA)</w:t>
        <w:br w:type="textWrapping"/>
        <w:t xml:space="preserve">1.4.13 Content on Hover or Focus (Level AA)</w:t>
        <w:br w:type="textWrapping"/>
        <w:br w:type="textWrapping"/>
        <w:t xml:space="preserve">Colour </w:t>
      </w:r>
      <w:r w:rsidDel="00000000" w:rsidR="00000000" w:rsidRPr="00000000">
        <w:rPr>
          <w:b w:val="0"/>
          <w:bCs w:val="0"/>
          <w:color w:val="000000"/>
          <w:sz w:val="24"/>
          <w:szCs w:val="24"/>
          <w:rtl w:val="0"/>
        </w:rPr>
        <w:t xml:space="preserve">contrast levels, text sizes, text spacing input focus, hovers focus and status messaging currently fail the above accessibility standards. </w:t>
        <w:br w:type="textWrapping"/>
      </w:r>
      <w:r w:rsidDel="00000000" w:rsidR="00000000" w:rsidRPr="00000000">
        <w:rPr>
          <w:rtl w:val="0"/>
        </w:rPr>
      </w:r>
    </w:p>
    <w:p w:rsidR="00000000" w:rsidDel="00000000" w:rsidP="00000000" w:rsidRDefault="00000000" w:rsidRPr="00000000" w14:paraId="00000033">
      <w:pPr>
        <w:pStyle w:val="Heading3"/>
        <w:keepNext w:val="0"/>
        <w:keepLines w:val="0"/>
        <w:pageBreakBefore w:val="0"/>
        <w:widowControl w:val="0"/>
        <w:numPr>
          <w:ilvl w:val="0"/>
          <w:numId w:val="5"/>
        </w:numPr>
        <w:spacing w:after="0" w:afterAutospacing="0" w:line="264" w:lineRule="auto"/>
        <w:ind w:left="720" w:hanging="360"/>
        <w:rPr>
          <w:color w:val="000000"/>
          <w:sz w:val="24"/>
          <w:szCs w:val="24"/>
        </w:rPr>
      </w:pPr>
      <w:bookmarkStart w:colFirst="0" w:colLast="0" w:name="_b0g0dw50h6ms" w:id="3"/>
      <w:bookmarkEnd w:id="3"/>
      <w:r w:rsidDel="00000000" w:rsidR="00000000" w:rsidRPr="00000000">
        <w:rPr>
          <w:color w:val="000000"/>
          <w:sz w:val="24"/>
          <w:szCs w:val="24"/>
          <w:rtl w:val="0"/>
        </w:rPr>
        <w:t xml:space="preserve">Guideline 2.1 – Keyboard Accessible</w:t>
        <w:br w:type="textWrapping"/>
      </w:r>
      <w:r w:rsidDel="00000000" w:rsidR="00000000" w:rsidRPr="00000000">
        <w:rPr>
          <w:b w:val="0"/>
          <w:bCs w:val="0"/>
          <w:color w:val="000000"/>
          <w:sz w:val="24"/>
          <w:szCs w:val="24"/>
          <w:highlight w:val="white"/>
          <w:rtl w:val="0"/>
        </w:rPr>
        <w:t xml:space="preserve">2.1.1 Keyboard (Level A)</w:t>
        <w:br w:type="textWrapping"/>
        <w:t xml:space="preserve">2.1.2 No Keyboard Trap (Level A)</w:t>
        <w:br w:type="textWrapping"/>
        <w:br w:type="textWrapping"/>
        <w:br w:type="textWrapping"/>
        <w:t xml:space="preserve">While you can navigate most of the PaperCut MF User Web Interface with only a keyboard, there are some areas where you can’t, such as the calendar widget.</w:t>
        <w:br w:type="textWrapping"/>
      </w:r>
    </w:p>
    <w:p w:rsidR="00000000" w:rsidDel="00000000" w:rsidP="00000000" w:rsidRDefault="00000000" w:rsidRPr="00000000" w14:paraId="00000034">
      <w:pPr>
        <w:pStyle w:val="Heading3"/>
        <w:keepNext w:val="0"/>
        <w:keepLines w:val="0"/>
        <w:pageBreakBefore w:val="0"/>
        <w:widowControl w:val="0"/>
        <w:numPr>
          <w:ilvl w:val="0"/>
          <w:numId w:val="5"/>
        </w:numPr>
        <w:spacing w:after="180" w:line="264" w:lineRule="auto"/>
        <w:ind w:left="720" w:hanging="360"/>
        <w:rPr>
          <w:color w:val="000000"/>
          <w:sz w:val="24"/>
          <w:szCs w:val="24"/>
        </w:rPr>
      </w:pPr>
      <w:bookmarkStart w:colFirst="0" w:colLast="0" w:name="_gq3yusoc7ii9" w:id="4"/>
      <w:bookmarkEnd w:id="4"/>
      <w:r w:rsidDel="00000000" w:rsidR="00000000" w:rsidRPr="00000000">
        <w:rPr>
          <w:color w:val="000000"/>
          <w:sz w:val="24"/>
          <w:szCs w:val="24"/>
          <w:rtl w:val="0"/>
        </w:rPr>
        <w:t xml:space="preserve">Guideline 2.4 – Navigable</w:t>
        <w:br w:type="textWrapping"/>
      </w:r>
      <w:r w:rsidDel="00000000" w:rsidR="00000000" w:rsidRPr="00000000">
        <w:rPr>
          <w:b w:val="0"/>
          <w:bCs w:val="0"/>
          <w:color w:val="1d1d1d"/>
          <w:sz w:val="24"/>
          <w:szCs w:val="24"/>
          <w:highlight w:val="white"/>
          <w:rtl w:val="0"/>
        </w:rPr>
        <w:t xml:space="preserve">2.4.1 Bypass Blocks (Level A)</w:t>
        <w:br w:type="textWrapping"/>
        <w:t xml:space="preserve">2.4.2 Page Titled (Level A)</w:t>
        <w:br w:type="textWrapping"/>
        <w:t xml:space="preserve">2.4.4 Link Purpose (In Context) (Level A)</w:t>
        <w:br w:type="textWrapping"/>
        <w:t xml:space="preserve">2.4.6 Headings and Labels (Level AA)</w:t>
        <w:br w:type="textWrapping"/>
        <w:br w:type="textWrapping"/>
      </w:r>
      <w:r w:rsidDel="00000000" w:rsidR="00000000" w:rsidRPr="00000000">
        <w:rPr>
          <w:b w:val="0"/>
          <w:bCs w:val="0"/>
          <w:color w:val="000000"/>
          <w:sz w:val="24"/>
          <w:szCs w:val="24"/>
          <w:highlight w:val="white"/>
          <w:rtl w:val="0"/>
        </w:rPr>
        <w:t xml:space="preserve">Link purpose </w:t>
      </w:r>
      <w:r w:rsidDel="00000000" w:rsidR="00000000" w:rsidRPr="00000000">
        <w:rPr>
          <w:b w:val="0"/>
          <w:bCs w:val="0"/>
          <w:color w:val="000000"/>
          <w:sz w:val="24"/>
          <w:szCs w:val="24"/>
          <w:highlight w:val="white"/>
          <w:rtl w:val="0"/>
        </w:rPr>
        <w:t xml:space="preserve">tags for screen readers</w:t>
      </w:r>
      <w:r w:rsidDel="00000000" w:rsidR="00000000" w:rsidRPr="00000000">
        <w:rPr>
          <w:b w:val="0"/>
          <w:bCs w:val="0"/>
          <w:color w:val="222222"/>
          <w:sz w:val="24"/>
          <w:szCs w:val="24"/>
          <w:highlight w:val="white"/>
          <w:rtl w:val="0"/>
        </w:rPr>
        <w:t xml:space="preserve"> and </w:t>
      </w:r>
      <w:r w:rsidDel="00000000" w:rsidR="00000000" w:rsidRPr="00000000">
        <w:rPr>
          <w:b w:val="0"/>
          <w:bCs w:val="0"/>
          <w:color w:val="000000"/>
          <w:sz w:val="24"/>
          <w:szCs w:val="24"/>
          <w:highlight w:val="white"/>
          <w:rtl w:val="0"/>
        </w:rPr>
        <w:t xml:space="preserve">'skip to main content' links are missing from pages. Additionally, p</w:t>
      </w:r>
      <w:r w:rsidDel="00000000" w:rsidR="00000000" w:rsidRPr="00000000">
        <w:rPr>
          <w:b w:val="0"/>
          <w:bCs w:val="0"/>
          <w:color w:val="1d1d1d"/>
          <w:sz w:val="24"/>
          <w:szCs w:val="24"/>
          <w:highlight w:val="white"/>
          <w:rtl w:val="0"/>
        </w:rPr>
        <w:t xml:space="preserve">age titles are not informative. </w:t>
      </w:r>
    </w:p>
    <w:p w:rsidR="00000000" w:rsidDel="00000000" w:rsidP="00000000" w:rsidRDefault="00000000" w:rsidRPr="00000000" w14:paraId="00000035">
      <w:pPr>
        <w:pageBreakBefore w:val="0"/>
        <w:ind w:left="720" w:firstLine="0"/>
        <w:rPr/>
      </w:pPr>
      <w:r w:rsidDel="00000000" w:rsidR="00000000" w:rsidRPr="00000000">
        <w:rPr>
          <w:rtl w:val="0"/>
        </w:rPr>
      </w:r>
    </w:p>
    <w:p w:rsidR="00000000" w:rsidDel="00000000" w:rsidP="00000000" w:rsidRDefault="00000000" w:rsidRPr="00000000" w14:paraId="00000036">
      <w:pPr>
        <w:pStyle w:val="Heading3"/>
        <w:keepNext w:val="0"/>
        <w:keepLines w:val="0"/>
        <w:pageBreakBefore w:val="0"/>
        <w:widowControl w:val="0"/>
        <w:numPr>
          <w:ilvl w:val="0"/>
          <w:numId w:val="5"/>
        </w:numPr>
        <w:spacing w:after="180" w:line="264" w:lineRule="auto"/>
        <w:ind w:left="720" w:hanging="360"/>
        <w:rPr>
          <w:color w:val="000000"/>
          <w:sz w:val="24"/>
          <w:szCs w:val="24"/>
        </w:rPr>
      </w:pPr>
      <w:bookmarkStart w:colFirst="0" w:colLast="0" w:name="_muftsaissnnt" w:id="5"/>
      <w:bookmarkEnd w:id="5"/>
      <w:r w:rsidDel="00000000" w:rsidR="00000000" w:rsidRPr="00000000">
        <w:rPr>
          <w:color w:val="000000"/>
          <w:sz w:val="24"/>
          <w:szCs w:val="24"/>
          <w:rtl w:val="0"/>
        </w:rPr>
        <w:t xml:space="preserve">Guideline 3.1 – Readable</w:t>
        <w:br w:type="textWrapping"/>
      </w:r>
      <w:r w:rsidDel="00000000" w:rsidR="00000000" w:rsidRPr="00000000">
        <w:rPr>
          <w:b w:val="0"/>
          <w:bCs w:val="0"/>
          <w:color w:val="1d1d1d"/>
          <w:sz w:val="24"/>
          <w:szCs w:val="24"/>
          <w:highlight w:val="white"/>
          <w:rtl w:val="0"/>
        </w:rPr>
        <w:t xml:space="preserve">3.1.1 Language of Page (Level A)</w:t>
        <w:br w:type="textWrapping"/>
        <w:t xml:space="preserve">3.1.2 Language of Parts (Level AA)</w:t>
        <w:br w:type="textWrapping"/>
        <w:br w:type="textWrapping"/>
        <w:t xml:space="preserve">Language attribute tags are missing</w:t>
      </w:r>
      <w:r w:rsidDel="00000000" w:rsidR="00000000" w:rsidRPr="00000000">
        <w:rPr>
          <w:b w:val="0"/>
          <w:bCs w:val="0"/>
          <w:color w:val="000000"/>
          <w:sz w:val="24"/>
          <w:szCs w:val="24"/>
          <w:highlight w:val="white"/>
          <w:rtl w:val="0"/>
        </w:rPr>
        <w:t xml:space="preserve">. These tags help automated tools like screen readers and translation tools to more accurately identify the words on the screen. </w:t>
      </w:r>
      <w:r w:rsidDel="00000000" w:rsidR="00000000" w:rsidRPr="00000000">
        <w:rPr>
          <w:b w:val="0"/>
          <w:bCs w:val="0"/>
          <w:color w:val="1d1d1d"/>
          <w:sz w:val="24"/>
          <w:szCs w:val="24"/>
          <w:highlight w:val="white"/>
          <w:rtl w:val="0"/>
        </w:rPr>
        <w:br w:type="textWrapping"/>
      </w:r>
    </w:p>
    <w:p w:rsidR="00000000" w:rsidDel="00000000" w:rsidP="00000000" w:rsidRDefault="00000000" w:rsidRPr="00000000" w14:paraId="00000037">
      <w:pPr>
        <w:pStyle w:val="Heading3"/>
        <w:keepNext w:val="0"/>
        <w:keepLines w:val="0"/>
        <w:pageBreakBefore w:val="0"/>
        <w:widowControl w:val="0"/>
        <w:numPr>
          <w:ilvl w:val="0"/>
          <w:numId w:val="5"/>
        </w:numPr>
        <w:spacing w:after="180" w:line="264" w:lineRule="auto"/>
        <w:ind w:left="720" w:hanging="360"/>
        <w:rPr>
          <w:color w:val="000000"/>
          <w:sz w:val="24"/>
          <w:szCs w:val="24"/>
        </w:rPr>
      </w:pPr>
      <w:bookmarkStart w:colFirst="0" w:colLast="0" w:name="_3hmqgl1cg814" w:id="6"/>
      <w:bookmarkEnd w:id="6"/>
      <w:r w:rsidDel="00000000" w:rsidR="00000000" w:rsidRPr="00000000">
        <w:rPr>
          <w:color w:val="000000"/>
          <w:sz w:val="24"/>
          <w:szCs w:val="24"/>
          <w:rtl w:val="0"/>
        </w:rPr>
        <w:t xml:space="preserve">Guideline 3.2 – Predictable</w:t>
        <w:br w:type="textWrapping"/>
      </w:r>
      <w:r w:rsidDel="00000000" w:rsidR="00000000" w:rsidRPr="00000000">
        <w:rPr>
          <w:b w:val="0"/>
          <w:bCs w:val="0"/>
          <w:color w:val="000000"/>
          <w:sz w:val="24"/>
          <w:szCs w:val="24"/>
          <w:highlight w:val="white"/>
          <w:rtl w:val="0"/>
        </w:rPr>
        <w:t xml:space="preserve">3.2.2 On Input (Level A)</w:t>
        <w:br w:type="textWrapping"/>
        <w:t xml:space="preserve">3.2.3 Consistent Navigation (Level AA)</w:t>
        <w:br w:type="textWrapping"/>
        <w:t xml:space="preserve">3.2.4 Consistent Identification (Level AA)</w:t>
        <w:br w:type="textWrapping"/>
      </w:r>
    </w:p>
    <w:p w:rsidR="00000000" w:rsidDel="00000000" w:rsidP="00000000" w:rsidRDefault="00000000" w:rsidRPr="00000000" w14:paraId="00000038">
      <w:pPr>
        <w:pStyle w:val="Heading3"/>
        <w:keepNext w:val="0"/>
        <w:keepLines w:val="0"/>
        <w:pageBreakBefore w:val="0"/>
        <w:widowControl w:val="0"/>
        <w:spacing w:after="180" w:line="264" w:lineRule="auto"/>
        <w:ind w:left="720" w:firstLine="0"/>
        <w:rPr>
          <w:b w:val="0"/>
          <w:bCs w:val="0"/>
          <w:color w:val="000000"/>
          <w:sz w:val="24"/>
          <w:szCs w:val="24"/>
          <w:highlight w:val="white"/>
        </w:rPr>
      </w:pPr>
      <w:bookmarkStart w:colFirst="0" w:colLast="0" w:name="_wuttsfusu3k" w:id="7"/>
      <w:bookmarkEnd w:id="7"/>
      <w:r w:rsidDel="00000000" w:rsidR="00000000" w:rsidRPr="00000000">
        <w:rPr>
          <w:b w:val="0"/>
          <w:bCs w:val="0"/>
          <w:color w:val="000000"/>
          <w:sz w:val="24"/>
          <w:szCs w:val="24"/>
          <w:highlight w:val="white"/>
          <w:rtl w:val="0"/>
        </w:rPr>
        <w:t xml:space="preserve">Although the PaperCut MF User Web Interface provides consistent navigation, there is no no 'skip to main content' for screen readers. Input levels for keyboard navigation do not follow consistent paths, and active elements on the page are not sufficiently differentiated through contrast. </w:t>
        <w:br w:type="textWrapping"/>
      </w:r>
    </w:p>
    <w:p w:rsidR="00000000" w:rsidDel="00000000" w:rsidP="00000000" w:rsidRDefault="00000000" w:rsidRPr="00000000" w14:paraId="00000039">
      <w:pPr>
        <w:pStyle w:val="Heading3"/>
        <w:keepNext w:val="0"/>
        <w:keepLines w:val="0"/>
        <w:pageBreakBefore w:val="0"/>
        <w:widowControl w:val="0"/>
        <w:numPr>
          <w:ilvl w:val="0"/>
          <w:numId w:val="5"/>
        </w:numPr>
        <w:spacing w:after="180" w:line="264" w:lineRule="auto"/>
        <w:ind w:left="720" w:hanging="360"/>
        <w:rPr>
          <w:color w:val="000000"/>
          <w:sz w:val="24"/>
          <w:szCs w:val="24"/>
        </w:rPr>
      </w:pPr>
      <w:bookmarkStart w:colFirst="0" w:colLast="0" w:name="_sr7kxtjv6j3l" w:id="8"/>
      <w:bookmarkEnd w:id="8"/>
      <w:r w:rsidDel="00000000" w:rsidR="00000000" w:rsidRPr="00000000">
        <w:rPr>
          <w:color w:val="000000"/>
          <w:sz w:val="24"/>
          <w:szCs w:val="24"/>
          <w:rtl w:val="0"/>
        </w:rPr>
        <w:t xml:space="preserve">Guideline 3.3 – Input Assistance</w:t>
        <w:br w:type="textWrapping"/>
      </w:r>
      <w:r w:rsidDel="00000000" w:rsidR="00000000" w:rsidRPr="00000000">
        <w:rPr>
          <w:b w:val="0"/>
          <w:bCs w:val="0"/>
          <w:color w:val="000000"/>
          <w:sz w:val="24"/>
          <w:szCs w:val="24"/>
          <w:highlight w:val="white"/>
          <w:rtl w:val="0"/>
        </w:rPr>
        <w:t xml:space="preserve">3.3.1 Error Identification (Level A)</w:t>
        <w:br w:type="textWrapping"/>
        <w:t xml:space="preserve">3.3.3 Error Suggestion (Level AA)</w:t>
        <w:br w:type="textWrapping"/>
        <w:br w:type="textWrapping"/>
        <w:t xml:space="preserve">Currently error suggestions are presented away from the input fields.</w:t>
        <w:br w:type="textWrapping"/>
        <w:t xml:space="preserve">Some descriptions and suggestions are not sufficiently intuitive. </w:t>
      </w:r>
      <w:r w:rsidDel="00000000" w:rsidR="00000000" w:rsidRPr="00000000">
        <w:rPr>
          <w:rtl w:val="0"/>
        </w:rPr>
      </w:r>
    </w:p>
    <w:p w:rsidR="00000000" w:rsidDel="00000000" w:rsidP="00000000" w:rsidRDefault="00000000" w:rsidRPr="00000000" w14:paraId="0000003A">
      <w:pPr>
        <w:pageBreakBefore w:val="0"/>
        <w:spacing w:after="0" w:line="240" w:lineRule="auto"/>
        <w:rPr>
          <w:rFonts w:ascii="Barlow" w:cs="Barlow" w:eastAsia="Barlow" w:hAnsi="Barlow"/>
          <w:color w:val="000000"/>
          <w:sz w:val="24"/>
          <w:szCs w:val="24"/>
        </w:rPr>
      </w:pPr>
      <w:r w:rsidDel="00000000" w:rsidR="00000000" w:rsidRPr="00000000">
        <w:rPr>
          <w:rtl w:val="0"/>
        </w:rPr>
      </w:r>
    </w:p>
    <w:p w:rsidR="00000000" w:rsidDel="00000000" w:rsidP="00000000" w:rsidRDefault="00000000" w:rsidRPr="00000000" w14:paraId="0000003B">
      <w:pPr>
        <w:pStyle w:val="Heading2"/>
        <w:keepNext w:val="0"/>
        <w:keepLines w:val="0"/>
        <w:pageBreakBefore w:val="0"/>
        <w:spacing w:after="0" w:line="240" w:lineRule="auto"/>
        <w:rPr>
          <w:color w:val="000000"/>
          <w:sz w:val="36"/>
          <w:szCs w:val="36"/>
        </w:rPr>
      </w:pPr>
      <w:r w:rsidDel="00000000" w:rsidR="00000000" w:rsidRPr="00000000">
        <w:rPr>
          <w:color w:val="000000"/>
          <w:sz w:val="36"/>
          <w:szCs w:val="36"/>
          <w:rtl w:val="0"/>
        </w:rPr>
        <w:t xml:space="preserve">What is PaperCut Software doing to improve accessibility</w:t>
      </w:r>
    </w:p>
    <w:p w:rsidR="00000000" w:rsidDel="00000000" w:rsidP="00000000" w:rsidRDefault="00000000" w:rsidRPr="00000000" w14:paraId="0000003C">
      <w:pPr>
        <w:pStyle w:val="Heading2"/>
        <w:keepNext w:val="0"/>
        <w:keepLines w:val="0"/>
        <w:pageBreakBefore w:val="0"/>
        <w:spacing w:after="0" w:line="240" w:lineRule="auto"/>
        <w:rPr>
          <w:b w:val="0"/>
          <w:bCs w:val="0"/>
          <w:color w:val="000000"/>
          <w:sz w:val="24"/>
          <w:szCs w:val="24"/>
        </w:rPr>
      </w:pPr>
      <w:r w:rsidDel="00000000" w:rsidR="00000000" w:rsidRPr="00000000">
        <w:rPr>
          <w:rtl w:val="0"/>
        </w:rPr>
      </w:r>
    </w:p>
    <w:p w:rsidR="00000000" w:rsidDel="00000000" w:rsidP="00000000" w:rsidRDefault="00000000" w:rsidRPr="00000000" w14:paraId="0000003D">
      <w:pPr>
        <w:pStyle w:val="Heading2"/>
        <w:keepNext w:val="0"/>
        <w:keepLines w:val="0"/>
        <w:pageBreakBefore w:val="0"/>
        <w:spacing w:after="0" w:line="240" w:lineRule="auto"/>
        <w:rPr>
          <w:b w:val="0"/>
          <w:bCs w:val="0"/>
          <w:color w:val="000000"/>
          <w:sz w:val="24"/>
          <w:szCs w:val="24"/>
        </w:rPr>
      </w:pPr>
      <w:r w:rsidDel="00000000" w:rsidR="00000000" w:rsidRPr="00000000">
        <w:rPr>
          <w:b w:val="0"/>
          <w:bCs w:val="0"/>
          <w:color w:val="000000"/>
          <w:sz w:val="24"/>
          <w:szCs w:val="24"/>
          <w:rtl w:val="0"/>
        </w:rPr>
        <w:t xml:space="preserve">According to </w:t>
      </w:r>
      <w:hyperlink r:id="rId9">
        <w:r w:rsidDel="00000000" w:rsidR="00000000" w:rsidRPr="00000000">
          <w:rPr>
            <w:b w:val="0"/>
            <w:bCs w:val="0"/>
            <w:color w:val="1155cc"/>
            <w:sz w:val="24"/>
            <w:szCs w:val="24"/>
            <w:u w:val="single"/>
            <w:rtl w:val="0"/>
          </w:rPr>
          <w:t xml:space="preserve">PaperCut Software</w:t>
        </w:r>
      </w:hyperlink>
      <w:r w:rsidDel="00000000" w:rsidR="00000000" w:rsidRPr="00000000">
        <w:rPr>
          <w:b w:val="0"/>
          <w:bCs w:val="0"/>
          <w:color w:val="000000"/>
          <w:sz w:val="24"/>
          <w:szCs w:val="24"/>
          <w:rtl w:val="0"/>
        </w:rPr>
        <w:t xml:space="preserve">, the issues above will be addressed in 2021. This link describes PaperCut’s approach to improving PaperCut MF to be more inclusive to all users, and also the current status of their progress. </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Style w:val="Heading2"/>
        <w:keepNext w:val="0"/>
        <w:keepLines w:val="0"/>
        <w:pageBreakBefore w:val="0"/>
        <w:spacing w:after="0" w:line="240" w:lineRule="auto"/>
        <w:rPr>
          <w:color w:val="000000"/>
          <w:sz w:val="36"/>
          <w:szCs w:val="36"/>
        </w:rPr>
      </w:pPr>
      <w:r w:rsidDel="00000000" w:rsidR="00000000" w:rsidRPr="00000000">
        <w:rPr>
          <w:rtl w:val="0"/>
        </w:rPr>
      </w:r>
    </w:p>
    <w:p w:rsidR="00000000" w:rsidDel="00000000" w:rsidP="00000000" w:rsidRDefault="00000000" w:rsidRPr="00000000" w14:paraId="00000040">
      <w:pPr>
        <w:pStyle w:val="Heading2"/>
        <w:keepNext w:val="0"/>
        <w:keepLines w:val="0"/>
        <w:pageBreakBefore w:val="0"/>
        <w:spacing w:after="0" w:line="240" w:lineRule="auto"/>
        <w:rPr>
          <w:color w:val="000000"/>
          <w:sz w:val="36"/>
          <w:szCs w:val="36"/>
        </w:rPr>
      </w:pPr>
      <w:r w:rsidDel="00000000" w:rsidR="00000000" w:rsidRPr="00000000">
        <w:rPr>
          <w:color w:val="000000"/>
          <w:sz w:val="36"/>
          <w:szCs w:val="36"/>
          <w:rtl w:val="0"/>
        </w:rPr>
        <w:t xml:space="preserve">Preparation of this accessibility statement </w:t>
      </w:r>
    </w:p>
    <w:p w:rsidR="00000000" w:rsidDel="00000000" w:rsidP="00000000" w:rsidRDefault="00000000" w:rsidRPr="00000000" w14:paraId="00000041">
      <w:pPr>
        <w:pageBreakBefore w:val="0"/>
        <w:shd w:fill="ffffff" w:val="clear"/>
        <w:spacing w:after="300" w:before="300" w:line="240" w:lineRule="auto"/>
        <w:rPr>
          <w:rFonts w:ascii="Barlow" w:cs="Barlow" w:eastAsia="Barlow" w:hAnsi="Barlow"/>
          <w:color w:val="0b0c0c"/>
          <w:sz w:val="24"/>
          <w:szCs w:val="24"/>
        </w:rPr>
      </w:pPr>
      <w:r w:rsidDel="00000000" w:rsidR="00000000" w:rsidRPr="00000000">
        <w:rPr>
          <w:rFonts w:ascii="Barlow" w:cs="Barlow" w:eastAsia="Barlow" w:hAnsi="Barlow"/>
          <w:color w:val="0b0c0c"/>
          <w:sz w:val="24"/>
          <w:szCs w:val="24"/>
          <w:rtl w:val="0"/>
        </w:rPr>
        <w:t xml:space="preserve">This statement was prepared on </w:t>
      </w:r>
      <w:r w:rsidDel="00000000" w:rsidR="00000000" w:rsidRPr="00000000">
        <w:rPr>
          <w:rFonts w:ascii="Barlow" w:cs="Barlow" w:eastAsia="Barlow" w:hAnsi="Barlow"/>
          <w:color w:val="0b0c0c"/>
          <w:sz w:val="24"/>
          <w:szCs w:val="24"/>
          <w:highlight w:val="yellow"/>
          <w:rtl w:val="0"/>
        </w:rPr>
        <w:t xml:space="preserve">[date when it was first published].</w:t>
      </w:r>
      <w:r w:rsidDel="00000000" w:rsidR="00000000" w:rsidRPr="00000000">
        <w:rPr>
          <w:rFonts w:ascii="Barlow" w:cs="Barlow" w:eastAsia="Barlow" w:hAnsi="Barlow"/>
          <w:color w:val="0b0c0c"/>
          <w:sz w:val="24"/>
          <w:szCs w:val="24"/>
          <w:rtl w:val="0"/>
        </w:rPr>
        <w:t xml:space="preserve"> It was last reviewed on [</w:t>
      </w:r>
      <w:r w:rsidDel="00000000" w:rsidR="00000000" w:rsidRPr="00000000">
        <w:rPr>
          <w:rFonts w:ascii="Barlow" w:cs="Barlow" w:eastAsia="Barlow" w:hAnsi="Barlow"/>
          <w:color w:val="0b0c0c"/>
          <w:sz w:val="24"/>
          <w:szCs w:val="24"/>
          <w:highlight w:val="yellow"/>
          <w:rtl w:val="0"/>
        </w:rPr>
        <w:t xml:space="preserve">date when it was last reviewed – only include this sentence once you have reviewed your already published statement or as and when you make accessibility fixes]</w:t>
      </w:r>
      <w:r w:rsidDel="00000000" w:rsidR="00000000" w:rsidRPr="00000000">
        <w:rPr>
          <w:rFonts w:ascii="Barlow" w:cs="Barlow" w:eastAsia="Barlow" w:hAnsi="Barlow"/>
          <w:color w:val="0b0c0c"/>
          <w:sz w:val="24"/>
          <w:szCs w:val="24"/>
          <w:rtl w:val="0"/>
        </w:rPr>
        <w:t xml:space="preserve">.</w:t>
      </w:r>
    </w:p>
    <w:p w:rsidR="00000000" w:rsidDel="00000000" w:rsidP="00000000" w:rsidRDefault="00000000" w:rsidRPr="00000000" w14:paraId="00000042">
      <w:pPr>
        <w:pageBreakBefore w:val="0"/>
        <w:shd w:fill="ffffff" w:val="clear"/>
        <w:spacing w:after="300" w:before="300" w:line="240" w:lineRule="auto"/>
        <w:rPr>
          <w:rFonts w:ascii="Barlow" w:cs="Barlow" w:eastAsia="Barlow" w:hAnsi="Barlow"/>
          <w:color w:val="0b0c0c"/>
          <w:sz w:val="24"/>
          <w:szCs w:val="24"/>
        </w:rPr>
      </w:pPr>
      <w:r w:rsidDel="00000000" w:rsidR="00000000" w:rsidRPr="00000000">
        <w:rPr>
          <w:rFonts w:ascii="Barlow" w:cs="Barlow" w:eastAsia="Barlow" w:hAnsi="Barlow"/>
          <w:color w:val="0b0c0c"/>
          <w:sz w:val="24"/>
          <w:szCs w:val="24"/>
          <w:rtl w:val="0"/>
        </w:rPr>
        <w:t xml:space="preserve">This website was last tested on [</w:t>
      </w:r>
      <w:r w:rsidDel="00000000" w:rsidR="00000000" w:rsidRPr="00000000">
        <w:rPr>
          <w:rFonts w:ascii="Barlow" w:cs="Barlow" w:eastAsia="Barlow" w:hAnsi="Barlow"/>
          <w:color w:val="0b0c0c"/>
          <w:sz w:val="24"/>
          <w:szCs w:val="24"/>
          <w:highlight w:val="yellow"/>
          <w:rtl w:val="0"/>
        </w:rPr>
        <w:t xml:space="preserve">date].</w:t>
      </w:r>
      <w:r w:rsidDel="00000000" w:rsidR="00000000" w:rsidRPr="00000000">
        <w:rPr>
          <w:rFonts w:ascii="Barlow" w:cs="Barlow" w:eastAsia="Barlow" w:hAnsi="Barlow"/>
          <w:color w:val="0b0c0c"/>
          <w:sz w:val="24"/>
          <w:szCs w:val="24"/>
          <w:rtl w:val="0"/>
        </w:rPr>
        <w:t xml:space="preserve"> The test was carried out by </w:t>
      </w:r>
      <w:r w:rsidDel="00000000" w:rsidR="00000000" w:rsidRPr="00000000">
        <w:rPr>
          <w:rFonts w:ascii="Barlow" w:cs="Barlow" w:eastAsia="Barlow" w:hAnsi="Barlow"/>
          <w:color w:val="0b0c0c"/>
          <w:sz w:val="24"/>
          <w:szCs w:val="24"/>
          <w:highlight w:val="yellow"/>
          <w:rtl w:val="0"/>
        </w:rPr>
        <w:t xml:space="preserve">[add name of organisation that carried out test, or indicate that you did your own testing].</w:t>
      </w:r>
      <w:r w:rsidDel="00000000" w:rsidR="00000000" w:rsidRPr="00000000">
        <w:rPr>
          <w:rFonts w:ascii="Barlow" w:cs="Barlow" w:eastAsia="Barlow" w:hAnsi="Barlow"/>
          <w:color w:val="0b0c0c"/>
          <w:sz w:val="24"/>
          <w:szCs w:val="24"/>
          <w:rtl w:val="0"/>
        </w:rPr>
        <w:t xml:space="preserve"> </w:t>
      </w:r>
    </w:p>
    <w:p w:rsidR="00000000" w:rsidDel="00000000" w:rsidP="00000000" w:rsidRDefault="00000000" w:rsidRPr="00000000" w14:paraId="00000043">
      <w:pPr>
        <w:pageBreakBefore w:val="0"/>
        <w:shd w:fill="ffffff" w:val="clear"/>
        <w:spacing w:after="300" w:before="300" w:line="240" w:lineRule="auto"/>
        <w:rPr>
          <w:rFonts w:ascii="Barlow" w:cs="Barlow" w:eastAsia="Barlow" w:hAnsi="Barlow"/>
          <w:color w:val="000000"/>
          <w:sz w:val="24"/>
          <w:szCs w:val="24"/>
        </w:rPr>
      </w:pPr>
      <w:r w:rsidDel="00000000" w:rsidR="00000000" w:rsidRPr="00000000">
        <w:rPr>
          <w:rFonts w:ascii="Barlow" w:cs="Barlow" w:eastAsia="Barlow" w:hAnsi="Barlow"/>
          <w:color w:val="0b0c0c"/>
          <w:sz w:val="24"/>
          <w:szCs w:val="24"/>
          <w:rtl w:val="0"/>
        </w:rPr>
        <w:t xml:space="preserve">PaperCut used the following automated accessibility tools, assistive technology and manual testing methods to test a sample of pages of our software. These included:</w:t>
      </w:r>
      <w:r w:rsidDel="00000000" w:rsidR="00000000" w:rsidRPr="00000000">
        <w:rPr>
          <w:rtl w:val="0"/>
        </w:rPr>
      </w:r>
    </w:p>
    <w:p w:rsidR="00000000" w:rsidDel="00000000" w:rsidP="00000000" w:rsidRDefault="00000000" w:rsidRPr="00000000" w14:paraId="00000044">
      <w:pPr>
        <w:pageBreakBefore w:val="0"/>
        <w:numPr>
          <w:ilvl w:val="0"/>
          <w:numId w:val="1"/>
        </w:numPr>
        <w:spacing w:after="0" w:line="240" w:lineRule="auto"/>
        <w:ind w:left="720" w:hanging="360"/>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Manually auditing the tags and alt text</w:t>
      </w:r>
    </w:p>
    <w:p w:rsidR="00000000" w:rsidDel="00000000" w:rsidP="00000000" w:rsidRDefault="00000000" w:rsidRPr="00000000" w14:paraId="00000045">
      <w:pPr>
        <w:pageBreakBefore w:val="0"/>
        <w:numPr>
          <w:ilvl w:val="0"/>
          <w:numId w:val="1"/>
        </w:numPr>
        <w:spacing w:after="0" w:line="240" w:lineRule="auto"/>
        <w:ind w:left="720" w:hanging="360"/>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Manually checking colour contrast of text</w:t>
      </w:r>
    </w:p>
    <w:p w:rsidR="00000000" w:rsidDel="00000000" w:rsidP="00000000" w:rsidRDefault="00000000" w:rsidRPr="00000000" w14:paraId="00000046">
      <w:pPr>
        <w:pageBreakBefore w:val="0"/>
        <w:numPr>
          <w:ilvl w:val="0"/>
          <w:numId w:val="1"/>
        </w:numPr>
        <w:spacing w:after="0" w:line="240" w:lineRule="auto"/>
        <w:ind w:left="720" w:hanging="360"/>
        <w:rPr>
          <w:rFonts w:ascii="Barlow" w:cs="Barlow" w:eastAsia="Barlow" w:hAnsi="Barlow"/>
          <w:color w:val="000000"/>
          <w:sz w:val="24"/>
          <w:szCs w:val="24"/>
          <w:u w:val="none"/>
        </w:rPr>
      </w:pPr>
      <w:r w:rsidDel="00000000" w:rsidR="00000000" w:rsidRPr="00000000">
        <w:rPr>
          <w:rFonts w:ascii="Barlow" w:cs="Barlow" w:eastAsia="Barlow" w:hAnsi="Barlow"/>
          <w:color w:val="000000"/>
          <w:sz w:val="24"/>
          <w:szCs w:val="24"/>
          <w:rtl w:val="0"/>
        </w:rPr>
        <w:t xml:space="preserve">Manually checking keyboard navigation</w:t>
      </w:r>
    </w:p>
    <w:p w:rsidR="00000000" w:rsidDel="00000000" w:rsidP="00000000" w:rsidRDefault="00000000" w:rsidRPr="00000000" w14:paraId="00000047">
      <w:pPr>
        <w:pageBreakBefore w:val="0"/>
        <w:numPr>
          <w:ilvl w:val="0"/>
          <w:numId w:val="1"/>
        </w:numPr>
        <w:spacing w:after="0" w:line="240" w:lineRule="auto"/>
        <w:ind w:left="720" w:hanging="360"/>
        <w:rPr>
          <w:rFonts w:ascii="Barlow" w:cs="Barlow" w:eastAsia="Barlow" w:hAnsi="Barlow"/>
          <w:color w:val="000000"/>
          <w:sz w:val="24"/>
          <w:szCs w:val="24"/>
        </w:rPr>
      </w:pPr>
      <w:r w:rsidDel="00000000" w:rsidR="00000000" w:rsidRPr="00000000">
        <w:rPr>
          <w:rFonts w:ascii="Barlow" w:cs="Barlow" w:eastAsia="Barlow" w:hAnsi="Barlow"/>
          <w:color w:val="000000"/>
          <w:sz w:val="24"/>
          <w:szCs w:val="24"/>
          <w:highlight w:val="white"/>
          <w:rtl w:val="0"/>
        </w:rPr>
        <w:t xml:space="preserve">VoiceOver, Apple’s built-in screen reader</w:t>
      </w:r>
    </w:p>
    <w:p w:rsidR="00000000" w:rsidDel="00000000" w:rsidP="00000000" w:rsidRDefault="00000000" w:rsidRPr="00000000" w14:paraId="00000048">
      <w:pPr>
        <w:pageBreakBefore w:val="0"/>
        <w:spacing w:after="0" w:line="240" w:lineRule="auto"/>
        <w:ind w:left="720" w:firstLine="0"/>
        <w:rPr>
          <w:rFonts w:ascii="Helvetica Neue" w:cs="Helvetica Neue" w:eastAsia="Helvetica Neue" w:hAnsi="Helvetica Neue"/>
          <w:color w:val="000000"/>
          <w:sz w:val="28"/>
          <w:szCs w:val="28"/>
          <w:highlight w:val="white"/>
        </w:rPr>
      </w:pPr>
      <w:r w:rsidDel="00000000" w:rsidR="00000000" w:rsidRPr="00000000">
        <w:rPr>
          <w:rtl w:val="0"/>
        </w:rPr>
      </w:r>
    </w:p>
    <w:p w:rsidR="00000000" w:rsidDel="00000000" w:rsidP="00000000" w:rsidRDefault="00000000" w:rsidRPr="00000000" w14:paraId="00000049">
      <w:pPr>
        <w:pageBreakBefore w:val="0"/>
        <w:spacing w:after="0" w:line="240" w:lineRule="auto"/>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The selection of pages PaperCut tested were:</w:t>
      </w:r>
    </w:p>
    <w:p w:rsidR="00000000" w:rsidDel="00000000" w:rsidP="00000000" w:rsidRDefault="00000000" w:rsidRPr="00000000" w14:paraId="0000004A">
      <w:pPr>
        <w:pageBreakBefore w:val="0"/>
        <w:spacing w:after="0" w:line="240" w:lineRule="auto"/>
        <w:rPr>
          <w:rFonts w:ascii="Barlow" w:cs="Barlow" w:eastAsia="Barlow" w:hAnsi="Barlow"/>
          <w:color w:val="000000"/>
          <w:sz w:val="24"/>
          <w:szCs w:val="24"/>
        </w:rPr>
      </w:pPr>
      <w:r w:rsidDel="00000000" w:rsidR="00000000" w:rsidRPr="00000000">
        <w:rPr>
          <w:rtl w:val="0"/>
        </w:rPr>
      </w:r>
    </w:p>
    <w:p w:rsidR="00000000" w:rsidDel="00000000" w:rsidP="00000000" w:rsidRDefault="00000000" w:rsidRPr="00000000" w14:paraId="0000004B">
      <w:pPr>
        <w:pageBreakBefore w:val="0"/>
        <w:numPr>
          <w:ilvl w:val="0"/>
          <w:numId w:val="3"/>
        </w:numPr>
        <w:spacing w:after="0" w:line="240" w:lineRule="auto"/>
        <w:ind w:left="720" w:hanging="360"/>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Summary page</w:t>
      </w:r>
    </w:p>
    <w:p w:rsidR="00000000" w:rsidDel="00000000" w:rsidP="00000000" w:rsidRDefault="00000000" w:rsidRPr="00000000" w14:paraId="0000004C">
      <w:pPr>
        <w:pageBreakBefore w:val="0"/>
        <w:numPr>
          <w:ilvl w:val="0"/>
          <w:numId w:val="3"/>
        </w:numPr>
        <w:spacing w:after="0" w:line="240" w:lineRule="auto"/>
        <w:ind w:left="720" w:hanging="360"/>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Pricing Rates page</w:t>
      </w:r>
    </w:p>
    <w:p w:rsidR="00000000" w:rsidDel="00000000" w:rsidP="00000000" w:rsidRDefault="00000000" w:rsidRPr="00000000" w14:paraId="0000004D">
      <w:pPr>
        <w:pageBreakBefore w:val="0"/>
        <w:numPr>
          <w:ilvl w:val="0"/>
          <w:numId w:val="3"/>
        </w:numPr>
        <w:spacing w:after="0" w:line="240" w:lineRule="auto"/>
        <w:ind w:left="720" w:hanging="360"/>
        <w:rPr>
          <w:rFonts w:ascii="Barlow" w:cs="Barlow" w:eastAsia="Barlow" w:hAnsi="Barlow"/>
          <w:color w:val="000000"/>
          <w:sz w:val="24"/>
          <w:szCs w:val="24"/>
          <w:u w:val="none"/>
        </w:rPr>
      </w:pPr>
      <w:r w:rsidDel="00000000" w:rsidR="00000000" w:rsidRPr="00000000">
        <w:rPr>
          <w:rFonts w:ascii="Barlow" w:cs="Barlow" w:eastAsia="Barlow" w:hAnsi="Barlow"/>
          <w:color w:val="000000"/>
          <w:sz w:val="24"/>
          <w:szCs w:val="24"/>
          <w:rtl w:val="0"/>
        </w:rPr>
        <w:t xml:space="preserve">Redeem Card page</w:t>
      </w:r>
    </w:p>
    <w:p w:rsidR="00000000" w:rsidDel="00000000" w:rsidP="00000000" w:rsidRDefault="00000000" w:rsidRPr="00000000" w14:paraId="0000004E">
      <w:pPr>
        <w:pageBreakBefore w:val="0"/>
        <w:numPr>
          <w:ilvl w:val="0"/>
          <w:numId w:val="3"/>
        </w:numPr>
        <w:spacing w:after="0" w:line="240" w:lineRule="auto"/>
        <w:ind w:left="720" w:hanging="360"/>
        <w:rPr>
          <w:rFonts w:ascii="Barlow" w:cs="Barlow" w:eastAsia="Barlow" w:hAnsi="Barlow"/>
          <w:color w:val="000000"/>
          <w:sz w:val="24"/>
          <w:szCs w:val="24"/>
          <w:u w:val="none"/>
        </w:rPr>
      </w:pPr>
      <w:r w:rsidDel="00000000" w:rsidR="00000000" w:rsidRPr="00000000">
        <w:rPr>
          <w:rFonts w:ascii="Barlow" w:cs="Barlow" w:eastAsia="Barlow" w:hAnsi="Barlow"/>
          <w:color w:val="000000"/>
          <w:sz w:val="24"/>
          <w:szCs w:val="24"/>
          <w:rtl w:val="0"/>
        </w:rPr>
        <w:t xml:space="preserve">Transaction history page</w:t>
      </w:r>
    </w:p>
    <w:p w:rsidR="00000000" w:rsidDel="00000000" w:rsidP="00000000" w:rsidRDefault="00000000" w:rsidRPr="00000000" w14:paraId="0000004F">
      <w:pPr>
        <w:pageBreakBefore w:val="0"/>
        <w:numPr>
          <w:ilvl w:val="0"/>
          <w:numId w:val="3"/>
        </w:numPr>
        <w:spacing w:after="0" w:line="240" w:lineRule="auto"/>
        <w:ind w:left="720" w:hanging="360"/>
        <w:rPr>
          <w:rFonts w:ascii="Barlow" w:cs="Barlow" w:eastAsia="Barlow" w:hAnsi="Barlow"/>
          <w:color w:val="000000"/>
          <w:sz w:val="24"/>
          <w:szCs w:val="24"/>
          <w:u w:val="none"/>
        </w:rPr>
      </w:pPr>
      <w:r w:rsidDel="00000000" w:rsidR="00000000" w:rsidRPr="00000000">
        <w:rPr>
          <w:rFonts w:ascii="Barlow" w:cs="Barlow" w:eastAsia="Barlow" w:hAnsi="Barlow"/>
          <w:color w:val="000000"/>
          <w:sz w:val="24"/>
          <w:szCs w:val="24"/>
          <w:rtl w:val="0"/>
        </w:rPr>
        <w:t xml:space="preserve">Recent Print Jobs page</w:t>
      </w:r>
    </w:p>
    <w:p w:rsidR="00000000" w:rsidDel="00000000" w:rsidP="00000000" w:rsidRDefault="00000000" w:rsidRPr="00000000" w14:paraId="00000050">
      <w:pPr>
        <w:pageBreakBefore w:val="0"/>
        <w:numPr>
          <w:ilvl w:val="0"/>
          <w:numId w:val="3"/>
        </w:numPr>
        <w:spacing w:after="0" w:line="240" w:lineRule="auto"/>
        <w:ind w:left="720" w:hanging="360"/>
        <w:rPr>
          <w:rFonts w:ascii="Barlow" w:cs="Barlow" w:eastAsia="Barlow" w:hAnsi="Barlow"/>
          <w:color w:val="000000"/>
          <w:sz w:val="24"/>
          <w:szCs w:val="24"/>
          <w:u w:val="none"/>
        </w:rPr>
      </w:pPr>
      <w:r w:rsidDel="00000000" w:rsidR="00000000" w:rsidRPr="00000000">
        <w:rPr>
          <w:rFonts w:ascii="Barlow" w:cs="Barlow" w:eastAsia="Barlow" w:hAnsi="Barlow"/>
          <w:color w:val="000000"/>
          <w:sz w:val="24"/>
          <w:szCs w:val="24"/>
          <w:rtl w:val="0"/>
        </w:rPr>
        <w:t xml:space="preserve">Web Print page</w:t>
      </w:r>
    </w:p>
    <w:p w:rsidR="00000000" w:rsidDel="00000000" w:rsidP="00000000" w:rsidRDefault="00000000" w:rsidRPr="00000000" w14:paraId="00000051">
      <w:pPr>
        <w:pageBreakBefore w:val="0"/>
        <w:spacing w:after="0" w:line="240" w:lineRule="auto"/>
        <w:ind w:left="360" w:firstLine="0"/>
        <w:rPr>
          <w:rFonts w:ascii="Barlow" w:cs="Barlow" w:eastAsia="Barlow" w:hAnsi="Barlow"/>
          <w:color w:val="000000"/>
          <w:sz w:val="24"/>
          <w:szCs w:val="24"/>
        </w:rPr>
      </w:pPr>
      <w:r w:rsidDel="00000000" w:rsidR="00000000" w:rsidRPr="00000000">
        <w:rPr>
          <w:rtl w:val="0"/>
        </w:rPr>
      </w:r>
    </w:p>
    <w:p w:rsidR="00000000" w:rsidDel="00000000" w:rsidP="00000000" w:rsidRDefault="00000000" w:rsidRPr="00000000" w14:paraId="00000052">
      <w:pPr>
        <w:pageBreakBefore w:val="0"/>
        <w:spacing w:after="0" w:line="240" w:lineRule="auto"/>
        <w:ind w:left="360" w:firstLine="0"/>
        <w:rPr>
          <w:rFonts w:ascii="Barlow" w:cs="Barlow" w:eastAsia="Barlow" w:hAnsi="Barlow"/>
          <w:color w:val="000000"/>
          <w:sz w:val="24"/>
          <w:szCs w:val="24"/>
        </w:rPr>
      </w:pPr>
      <w:r w:rsidDel="00000000" w:rsidR="00000000" w:rsidRPr="00000000">
        <w:rPr>
          <w:rFonts w:ascii="Barlow" w:cs="Barlow" w:eastAsia="Barlow" w:hAnsi="Barlow"/>
          <w:color w:val="000000"/>
          <w:sz w:val="24"/>
          <w:szCs w:val="24"/>
          <w:rtl w:val="0"/>
        </w:rPr>
        <w:t xml:space="preserve">You can read the </w:t>
      </w:r>
      <w:hyperlink r:id="rId10">
        <w:r w:rsidDel="00000000" w:rsidR="00000000" w:rsidRPr="00000000">
          <w:rPr>
            <w:rFonts w:ascii="Barlow" w:cs="Barlow" w:eastAsia="Barlow" w:hAnsi="Barlow"/>
            <w:color w:val="1155cc"/>
            <w:sz w:val="24"/>
            <w:szCs w:val="24"/>
            <w:u w:val="single"/>
            <w:rtl w:val="0"/>
          </w:rPr>
          <w:t xml:space="preserve">latest accessibility report</w:t>
        </w:r>
      </w:hyperlink>
      <w:r w:rsidDel="00000000" w:rsidR="00000000" w:rsidRPr="00000000">
        <w:rPr>
          <w:rFonts w:ascii="Barlow" w:cs="Barlow" w:eastAsia="Barlow" w:hAnsi="Barlow"/>
          <w:color w:val="000000"/>
          <w:sz w:val="24"/>
          <w:szCs w:val="24"/>
          <w:rtl w:val="0"/>
        </w:rPr>
        <w:t xml:space="preserve"> for this site.</w:t>
      </w:r>
    </w:p>
    <w:p w:rsidR="00000000" w:rsidDel="00000000" w:rsidP="00000000" w:rsidRDefault="00000000" w:rsidRPr="00000000" w14:paraId="00000053">
      <w:pPr>
        <w:pageBreakBefore w:val="0"/>
        <w:spacing w:after="0" w:line="240" w:lineRule="auto"/>
        <w:ind w:left="360" w:firstLine="0"/>
        <w:rPr>
          <w:rFonts w:ascii="Barlow" w:cs="Barlow" w:eastAsia="Barlow" w:hAnsi="Barlow"/>
          <w:color w:val="000000"/>
          <w:sz w:val="24"/>
          <w:szCs w:val="24"/>
        </w:rPr>
      </w:pPr>
      <w:bookmarkStart w:colFirst="0" w:colLast="0" w:name="_gjdgxs" w:id="9"/>
      <w:bookmarkEnd w:id="9"/>
      <w:r w:rsidDel="00000000" w:rsidR="00000000" w:rsidRPr="00000000">
        <w:rPr>
          <w:rtl w:val="0"/>
        </w:rPr>
      </w:r>
    </w:p>
    <w:p w:rsidR="00000000" w:rsidDel="00000000" w:rsidP="00000000" w:rsidRDefault="00000000" w:rsidRPr="00000000" w14:paraId="00000054">
      <w:pPr>
        <w:pageBreakBefore w:val="0"/>
        <w:rPr>
          <w:color w:val="000000"/>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Barlow">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ageBreakBefore w:val="0"/>
      <w:tabs>
        <w:tab w:val="center" w:leader="none" w:pos="4818.897637795275"/>
        <w:tab w:val="right" w:leader="none" w:pos="9060"/>
      </w:tabs>
      <w:spacing w:after="0" w:line="240" w:lineRule="auto"/>
      <w:ind w:left="0" w:firstLine="0"/>
      <w:rPr>
        <w:rFonts w:ascii="Barlow" w:cs="Barlow" w:eastAsia="Barlow" w:hAnsi="Barlow"/>
        <w:sz w:val="18"/>
        <w:szCs w:val="18"/>
      </w:rPr>
    </w:pPr>
    <w:r w:rsidDel="00000000" w:rsidR="00000000" w:rsidRPr="00000000">
      <w:rPr>
        <w:rFonts w:ascii="Barlow" w:cs="Barlow" w:eastAsia="Barlow" w:hAnsi="Barlow"/>
        <w:sz w:val="18"/>
        <w:szCs w:val="18"/>
        <w:rtl w:val="0"/>
      </w:rPr>
      <w:t xml:space="preserve">© PaperCut Software International</w:t>
      <w:tab/>
      <w:tab/>
    </w:r>
    <w:r w:rsidDel="00000000" w:rsidR="00000000" w:rsidRPr="00000000">
      <w:rPr>
        <w:rFonts w:ascii="Barlow" w:cs="Barlow" w:eastAsia="Barlow" w:hAnsi="Barlow"/>
        <w:sz w:val="18"/>
        <w:szCs w:val="18"/>
        <w:rtl w:val="0"/>
      </w:rPr>
      <w:t xml:space="preserve">www.papercut.com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ageBreakBefore w:val="0"/>
      <w:jc w:val="right"/>
      <w:rPr>
        <w:rFonts w:ascii="Barlow" w:cs="Barlow" w:eastAsia="Barlow" w:hAnsi="Barlow"/>
        <w:color w:val="434343"/>
        <w:sz w:val="12"/>
        <w:szCs w:val="1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-457199</wp:posOffset>
          </wp:positionV>
          <wp:extent cx="1508125" cy="1000040"/>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08125" cy="100004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4262438</wp:posOffset>
          </wp:positionH>
          <wp:positionV relativeFrom="paragraph">
            <wp:posOffset>-168478</wp:posOffset>
          </wp:positionV>
          <wp:extent cx="1976438" cy="606629"/>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76438" cy="606629"/>
                  </a:xfrm>
                  <a:prstGeom prst="rect"/>
                  <a:ln/>
                </pic:spPr>
              </pic:pic>
            </a:graphicData>
          </a:graphic>
        </wp:anchor>
      </w:drawing>
    </w:r>
  </w:p>
  <w:p w:rsidR="00000000" w:rsidDel="00000000" w:rsidP="00000000" w:rsidRDefault="00000000" w:rsidRPr="00000000" w14:paraId="00000056">
    <w:pPr>
      <w:pageBreakBefore w:val="0"/>
      <w:jc w:val="right"/>
      <w:rPr>
        <w:rFonts w:ascii="Barlow" w:cs="Barlow" w:eastAsia="Barlow" w:hAnsi="Barlow"/>
        <w:color w:val="434343"/>
        <w:sz w:val="12"/>
        <w:szCs w:val="12"/>
      </w:rPr>
    </w:pPr>
    <w:r w:rsidDel="00000000" w:rsidR="00000000" w:rsidRPr="00000000">
      <w:rPr>
        <w:rtl w:val="0"/>
      </w:rPr>
    </w:r>
  </w:p>
  <w:p w:rsidR="00000000" w:rsidDel="00000000" w:rsidP="00000000" w:rsidRDefault="00000000" w:rsidRPr="00000000" w14:paraId="00000057">
    <w:pPr>
      <w:pageBreakBefore w:val="0"/>
      <w:ind w:right="-466.062992125984"/>
      <w:jc w:val="right"/>
      <w:rPr>
        <w:rFonts w:ascii="Barlow" w:cs="Barlow" w:eastAsia="Barlow" w:hAnsi="Barlow"/>
        <w:color w:val="434343"/>
        <w:sz w:val="18"/>
        <w:szCs w:val="18"/>
      </w:rPr>
    </w:pPr>
    <w:r w:rsidDel="00000000" w:rsidR="00000000" w:rsidRPr="00000000">
      <w:rPr>
        <w:rFonts w:ascii="Barlow" w:cs="Barlow" w:eastAsia="Barlow" w:hAnsi="Barlow"/>
        <w:color w:val="434343"/>
        <w:sz w:val="18"/>
        <w:szCs w:val="18"/>
        <w:rtl w:val="0"/>
      </w:rPr>
      <w:t xml:space="preserve">Simple, powerful print management</w:t>
    </w:r>
  </w:p>
  <w:p w:rsidR="00000000" w:rsidDel="00000000" w:rsidP="00000000" w:rsidRDefault="00000000" w:rsidRPr="00000000" w14:paraId="00000058">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3b3c3d"/>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rFonts w:ascii="Barlow" w:cs="Barlow" w:eastAsia="Barlow" w:hAnsi="Barlow"/>
      <w:b w:val="1"/>
      <w:bCs w:val="1"/>
      <w:color w:val="27aa27"/>
      <w:sz w:val="28"/>
      <w:szCs w:val="28"/>
    </w:rPr>
  </w:style>
  <w:style w:type="paragraph" w:styleId="Heading2">
    <w:name w:val="heading 2"/>
    <w:basedOn w:val="Normal"/>
    <w:next w:val="Normal"/>
    <w:pPr>
      <w:keepNext w:val="1"/>
      <w:keepLines w:val="1"/>
      <w:pageBreakBefore w:val="0"/>
    </w:pPr>
    <w:rPr>
      <w:rFonts w:ascii="Barlow" w:cs="Barlow" w:eastAsia="Barlow" w:hAnsi="Barlow"/>
      <w:b w:val="1"/>
      <w:bCs w:val="1"/>
      <w:sz w:val="28"/>
      <w:szCs w:val="28"/>
    </w:rPr>
  </w:style>
  <w:style w:type="paragraph" w:styleId="Heading3">
    <w:name w:val="heading 3"/>
    <w:basedOn w:val="Normal"/>
    <w:next w:val="Normal"/>
    <w:pPr>
      <w:keepNext w:val="1"/>
      <w:keepLines w:val="1"/>
      <w:pageBreakBefore w:val="0"/>
    </w:pPr>
    <w:rPr>
      <w:rFonts w:ascii="Barlow" w:cs="Barlow" w:eastAsia="Barlow" w:hAnsi="Barlow"/>
      <w:b w:val="1"/>
      <w:bCs w:val="1"/>
      <w:color w:val="6e6e70"/>
    </w:rPr>
  </w:style>
  <w:style w:type="paragraph" w:styleId="Heading4">
    <w:name w:val="heading 4"/>
    <w:basedOn w:val="Normal"/>
    <w:next w:val="Normal"/>
    <w:pPr>
      <w:keepNext w:val="1"/>
      <w:keepLines w:val="1"/>
      <w:pageBreakBefore w:val="0"/>
      <w:spacing w:line="240" w:lineRule="auto"/>
    </w:pPr>
    <w:rPr>
      <w:rFonts w:ascii="Barlow" w:cs="Barlow" w:eastAsia="Barlow" w:hAnsi="Barlow"/>
      <w:color w:val="6e6e70"/>
      <w:sz w:val="18"/>
      <w:szCs w:val="18"/>
    </w:rPr>
  </w:style>
  <w:style w:type="paragraph" w:styleId="Heading5">
    <w:name w:val="heading 5"/>
    <w:basedOn w:val="Normal"/>
    <w:next w:val="Normal"/>
    <w:pPr>
      <w:keepNext w:val="1"/>
      <w:keepLines w:val="1"/>
      <w:pageBreakBefore w:val="0"/>
      <w:spacing w:after="0" w:line="240" w:lineRule="auto"/>
      <w:jc w:val="center"/>
    </w:pPr>
    <w:rPr>
      <w:rFonts w:ascii="Barlow" w:cs="Barlow" w:eastAsia="Barlow" w:hAnsi="Barlow"/>
      <w:b w:val="1"/>
      <w:bCs w:val="1"/>
      <w:color w:val="ffffff"/>
      <w:sz w:val="28"/>
      <w:szCs w:val="28"/>
    </w:rPr>
  </w:style>
  <w:style w:type="paragraph" w:styleId="Heading6">
    <w:name w:val="heading 6"/>
    <w:basedOn w:val="Normal"/>
    <w:next w:val="Normal"/>
    <w:pPr>
      <w:keepNext w:val="1"/>
      <w:keepLines w:val="1"/>
      <w:pageBreakBefore w:val="0"/>
    </w:pPr>
    <w:rPr>
      <w:rFonts w:ascii="Source Sans Pro" w:cs="Source Sans Pro" w:eastAsia="Source Sans Pro" w:hAnsi="Source Sans Pro"/>
    </w:rPr>
  </w:style>
  <w:style w:type="paragraph" w:styleId="Title">
    <w:name w:val="Title"/>
    <w:basedOn w:val="Normal"/>
    <w:next w:val="Normal"/>
    <w:pPr>
      <w:keepNext w:val="1"/>
      <w:keepLines w:val="1"/>
      <w:pageBreakBefore w:val="0"/>
      <w:spacing w:line="240" w:lineRule="auto"/>
    </w:pPr>
    <w:rPr>
      <w:rFonts w:ascii="Barlow" w:cs="Barlow" w:eastAsia="Barlow" w:hAnsi="Barlow"/>
      <w:b w:val="1"/>
      <w:bCs w:val="1"/>
      <w:sz w:val="60"/>
      <w:szCs w:val="60"/>
    </w:rPr>
  </w:style>
  <w:style w:type="paragraph" w:styleId="Subtitle">
    <w:name w:val="Subtitle"/>
    <w:basedOn w:val="Normal"/>
    <w:next w:val="Normal"/>
    <w:pPr>
      <w:keepNext w:val="1"/>
      <w:keepLines w:val="1"/>
      <w:pageBreakBefore w:val="0"/>
    </w:pPr>
    <w:rPr>
      <w:rFonts w:ascii="Barlow" w:cs="Barlow" w:eastAsia="Barlow" w:hAnsi="Barlow"/>
      <w:color w:val="6e6e70"/>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ocs.google.com/document/d/1divL1rhXHOfuW1wCg8rxyWlSssXb0-AbUAXoCObm_xs/export?format=docx" TargetMode="External"/><Relationship Id="rId12" Type="http://schemas.openxmlformats.org/officeDocument/2006/relationships/footer" Target="footer1.xml"/><Relationship Id="rId9" Type="http://schemas.openxmlformats.org/officeDocument/2006/relationships/hyperlink" Target="https://www.papercut.com/kb/Main/Accessibility#web-content-accessibility-guidelines-2-1-compliance-commitment" TargetMode="External"/><Relationship Id="rId5" Type="http://schemas.openxmlformats.org/officeDocument/2006/relationships/styles" Target="styles.xml"/><Relationship Id="rId6" Type="http://schemas.openxmlformats.org/officeDocument/2006/relationships/hyperlink" Target="https://www.papercut.com/kb/Main/Accessibility#web-content-accessibility-guidelines-2-1-compliance-commitment" TargetMode="External"/><Relationship Id="rId7" Type="http://schemas.openxmlformats.org/officeDocument/2006/relationships/hyperlink" Target="https://mcmw.abilitynet.org.uk/" TargetMode="External"/><Relationship Id="rId8" Type="http://schemas.openxmlformats.org/officeDocument/2006/relationships/hyperlink" Target="https://www.w3.org/TR/WCAG2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Barlow-boldItalic.ttf"/><Relationship Id="rId9" Type="http://schemas.openxmlformats.org/officeDocument/2006/relationships/font" Target="fonts/Barlow-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Barlow-regular.ttf"/><Relationship Id="rId8" Type="http://schemas.openxmlformats.org/officeDocument/2006/relationships/font" Target="fonts/Barlow-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