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Name(s)_______________________________________________ Period ______ Date ___________________</w:t>
      </w:r>
      <w:r w:rsidDel="00000000" w:rsidR="00000000" w:rsidRPr="00000000">
        <w:rPr>
          <w:rtl w:val="0"/>
        </w:rPr>
      </w:r>
    </w:p>
    <w:tbl>
      <w:tblPr>
        <w:tblStyle w:val="Table1"/>
        <w:tblW w:w="12225.0" w:type="dxa"/>
        <w:jc w:val="left"/>
        <w:tblInd w:w="-975.0" w:type="dxa"/>
        <w:tblLayout w:type="fixed"/>
        <w:tblLook w:val="0600"/>
      </w:tblPr>
      <w:tblGrid>
        <w:gridCol w:w="915"/>
        <w:gridCol w:w="8700"/>
        <w:gridCol w:w="2610"/>
        <w:tblGridChange w:id="0">
          <w:tblGrid>
            <w:gridCol w:w="915"/>
            <w:gridCol w:w="8700"/>
            <w:gridCol w:w="2610"/>
          </w:tblGrid>
        </w:tblGridChange>
      </w:tblGrid>
      <w:tr>
        <w:trPr>
          <w:cantSplit w:val="0"/>
          <w:trHeight w:val="885" w:hRule="atLeast"/>
          <w:tblHeader w:val="0"/>
        </w:trPr>
        <w:tc>
          <w:tcPr>
            <w:shd w:fill="4c42cf" w:val="clear"/>
            <w:tcMar>
              <w:top w:w="0.0" w:type="dxa"/>
              <w:left w:w="0.0" w:type="dxa"/>
              <w:bottom w:w="0.0" w:type="dxa"/>
              <w:right w:w="0.0" w:type="dxa"/>
            </w:tcMar>
            <w:vAlign w:val="center"/>
          </w:tcPr>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Ubuntu" w:cs="Ubuntu" w:eastAsia="Ubuntu" w:hAnsi="Ubuntu"/>
                <w:b w:val="1"/>
                <w:bCs w:val="1"/>
                <w:color w:val="ffffff"/>
                <w:sz w:val="36"/>
                <w:szCs w:val="36"/>
              </w:rPr>
            </w:pPr>
            <w:r w:rsidDel="00000000" w:rsidR="00000000" w:rsidRPr="00000000">
              <w:rPr>
                <w:rtl w:val="0"/>
              </w:rPr>
            </w:r>
          </w:p>
        </w:tc>
        <w:tc>
          <w:tcPr>
            <w:shd w:fill="4c42cf" w:val="clear"/>
            <w:tcMar>
              <w:top w:w="0.0" w:type="dxa"/>
              <w:left w:w="0.0" w:type="dxa"/>
              <w:bottom w:w="0.0" w:type="dxa"/>
              <w:right w:w="0.0" w:type="dxa"/>
            </w:tcMar>
            <w:vAlign w:val="center"/>
          </w:tcPr>
          <w:p w:rsidR="00000000" w:rsidDel="00000000" w:rsidP="00000000" w:rsidRDefault="00000000" w:rsidRPr="00000000" w14:paraId="000000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570" w:firstLine="0"/>
              <w:jc w:val="left"/>
              <w:rPr>
                <w:rFonts w:ascii="Ubuntu" w:cs="Ubuntu" w:eastAsia="Ubuntu" w:hAnsi="Ubuntu"/>
                <w:b w:val="1"/>
                <w:bCs w:val="1"/>
                <w:color w:val="ffffff"/>
                <w:sz w:val="36"/>
                <w:szCs w:val="36"/>
              </w:rPr>
            </w:pPr>
            <w:r w:rsidDel="00000000" w:rsidR="00000000" w:rsidRPr="00000000">
              <w:rPr>
                <w:rFonts w:ascii="Ubuntu" w:cs="Ubuntu" w:eastAsia="Ubuntu" w:hAnsi="Ubuntu"/>
                <w:b w:val="1"/>
                <w:bCs w:val="1"/>
                <w:color w:val="ffffff"/>
                <w:sz w:val="36"/>
                <w:szCs w:val="36"/>
                <w:rtl w:val="0"/>
              </w:rPr>
              <w:t xml:space="preserve">Activity Guide: Project - Make a Library</w:t>
            </w:r>
          </w:p>
        </w:tc>
        <w:tc>
          <w:tcPr>
            <w:shd w:fill="4c42cf" w:val="clear"/>
            <w:tcMar>
              <w:top w:w="0.0" w:type="dxa"/>
              <w:left w:w="0.0" w:type="dxa"/>
              <w:bottom w:w="0.0" w:type="dxa"/>
              <w:right w:w="0.0" w:type="dxa"/>
            </w:tcMar>
            <w:vAlign w:val="center"/>
          </w:tcPr>
          <w:p w:rsidR="00000000" w:rsidDel="00000000" w:rsidP="00000000" w:rsidRDefault="00000000" w:rsidRPr="00000000" w14:paraId="00000004">
            <w:pPr>
              <w:spacing w:line="240" w:lineRule="auto"/>
              <w:rPr/>
            </w:pPr>
            <w:r w:rsidDel="00000000" w:rsidR="00000000" w:rsidRPr="00000000">
              <w:rPr/>
              <w:drawing>
                <wp:inline distB="114300" distT="114300" distL="114300" distR="114300">
                  <wp:extent cx="1410176" cy="223838"/>
                  <wp:effectExtent b="0" l="0" r="0" t="0"/>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1410176" cy="223838"/>
                          </a:xfrm>
                          <a:prstGeom prst="rect"/>
                          <a:ln/>
                        </pic:spPr>
                      </pic:pic>
                    </a:graphicData>
                  </a:graphic>
                </wp:inline>
              </w:drawing>
            </w:r>
            <w:r w:rsidDel="00000000" w:rsidR="00000000" w:rsidRPr="00000000">
              <w:rPr>
                <w:rtl w:val="0"/>
              </w:rPr>
            </w:r>
          </w:p>
        </w:tc>
      </w:tr>
    </w:tbl>
    <w:p w:rsidR="00000000" w:rsidDel="00000000" w:rsidP="00000000" w:rsidRDefault="00000000" w:rsidRPr="00000000" w14:paraId="00000005">
      <w:pPr>
        <w:pageBreakBefore w:val="0"/>
        <w:spacing w:before="0" w:lineRule="auto"/>
        <w:rPr/>
      </w:pPr>
      <w:r w:rsidDel="00000000" w:rsidR="00000000" w:rsidRPr="00000000">
        <w:rPr>
          <w:rtl w:val="0"/>
        </w:rPr>
      </w:r>
    </w:p>
    <w:p w:rsidR="00000000" w:rsidDel="00000000" w:rsidP="00000000" w:rsidRDefault="00000000" w:rsidRPr="00000000" w14:paraId="00000006">
      <w:pPr>
        <w:pStyle w:val="Heading2"/>
        <w:pageBreakBefore w:val="0"/>
        <w:spacing w:before="0" w:lineRule="auto"/>
        <w:rPr>
          <w:rFonts w:ascii="Space Grotesk" w:cs="Space Grotesk" w:eastAsia="Space Grotesk" w:hAnsi="Space Grotesk"/>
          <w:color w:val="4c42cf"/>
          <w:sz w:val="26"/>
          <w:szCs w:val="26"/>
        </w:rPr>
      </w:pPr>
      <w:bookmarkStart w:colFirst="0" w:colLast="0" w:name="_9uxke2gskr9i" w:id="0"/>
      <w:bookmarkEnd w:id="0"/>
      <w:r w:rsidDel="00000000" w:rsidR="00000000" w:rsidRPr="00000000">
        <w:rPr>
          <w:rFonts w:ascii="Space Grotesk" w:cs="Space Grotesk" w:eastAsia="Space Grotesk" w:hAnsi="Space Grotesk"/>
          <w:color w:val="4c42cf"/>
          <w:sz w:val="26"/>
          <w:szCs w:val="26"/>
          <w:rtl w:val="0"/>
        </w:rPr>
        <w:t xml:space="preserve">Project Description</w:t>
      </w:r>
    </w:p>
    <w:p w:rsidR="00000000" w:rsidDel="00000000" w:rsidP="00000000" w:rsidRDefault="00000000" w:rsidRPr="00000000" w14:paraId="00000007">
      <w:pPr>
        <w:pageBreakBefore w:val="0"/>
        <w:rPr/>
      </w:pPr>
      <w:r w:rsidDel="00000000" w:rsidR="00000000" w:rsidRPr="00000000">
        <w:rPr>
          <w:rtl w:val="0"/>
        </w:rPr>
        <w:t xml:space="preserve">Libraries let you build functions that you and others can use to help build more powerful apps in lots of situations. As the designer of a library you not only need to know how to program, you also need to think about the many different kinds of programs other people might build.</w:t>
      </w:r>
    </w:p>
    <w:p w:rsidR="00000000" w:rsidDel="00000000" w:rsidP="00000000" w:rsidRDefault="00000000" w:rsidRPr="00000000" w14:paraId="00000008">
      <w:pPr>
        <w:pageBreakBefore w:val="0"/>
        <w:rPr/>
      </w:pPr>
      <w:r w:rsidDel="00000000" w:rsidR="00000000" w:rsidRPr="00000000">
        <w:rPr>
          <w:rtl w:val="0"/>
        </w:rPr>
      </w:r>
    </w:p>
    <w:p w:rsidR="00000000" w:rsidDel="00000000" w:rsidP="00000000" w:rsidRDefault="00000000" w:rsidRPr="00000000" w14:paraId="00000009">
      <w:pPr>
        <w:pageBreakBefore w:val="0"/>
        <w:rPr/>
      </w:pPr>
      <w:r w:rsidDel="00000000" w:rsidR="00000000" w:rsidRPr="00000000">
        <w:rPr>
          <w:rtl w:val="0"/>
        </w:rPr>
        <w:t xml:space="preserve">For this project you will design and build a library of functions around any topic you want. You will have an opportunity to exchange feedback with another group about how you might use their library to design an app. Finally you will answer a few questions about the library you designed.</w:t>
      </w:r>
    </w:p>
    <w:p w:rsidR="00000000" w:rsidDel="00000000" w:rsidP="00000000" w:rsidRDefault="00000000" w:rsidRPr="00000000" w14:paraId="0000000A">
      <w:pPr>
        <w:pageBreakBefore w:val="0"/>
        <w:rPr/>
      </w:pPr>
      <w:r w:rsidDel="00000000" w:rsidR="00000000" w:rsidRPr="00000000">
        <w:rPr>
          <w:rtl w:val="0"/>
        </w:rPr>
      </w:r>
    </w:p>
    <w:p w:rsidR="00000000" w:rsidDel="00000000" w:rsidP="00000000" w:rsidRDefault="00000000" w:rsidRPr="00000000" w14:paraId="0000000B">
      <w:pPr>
        <w:pageBreakBefore w:val="0"/>
        <w:rPr>
          <w:b w:val="1"/>
          <w:bCs w:val="1"/>
        </w:rPr>
      </w:pPr>
      <w:r w:rsidDel="00000000" w:rsidR="00000000" w:rsidRPr="00000000">
        <w:rPr>
          <w:b w:val="1"/>
          <w:bCs w:val="1"/>
          <w:rtl w:val="0"/>
        </w:rPr>
        <w:t xml:space="preserve">You will submit</w:t>
      </w:r>
    </w:p>
    <w:p w:rsidR="00000000" w:rsidDel="00000000" w:rsidP="00000000" w:rsidRDefault="00000000" w:rsidRPr="00000000" w14:paraId="0000000C">
      <w:pPr>
        <w:pageBreakBefore w:val="0"/>
        <w:numPr>
          <w:ilvl w:val="0"/>
          <w:numId w:val="3"/>
        </w:numPr>
        <w:ind w:left="720" w:hanging="360"/>
        <w:rPr>
          <w:u w:val="none"/>
        </w:rPr>
      </w:pPr>
      <w:r w:rsidDel="00000000" w:rsidR="00000000" w:rsidRPr="00000000">
        <w:rPr>
          <w:rtl w:val="0"/>
        </w:rPr>
        <w:t xml:space="preserve">A link to your library of functions</w:t>
      </w:r>
    </w:p>
    <w:p w:rsidR="00000000" w:rsidDel="00000000" w:rsidP="00000000" w:rsidRDefault="00000000" w:rsidRPr="00000000" w14:paraId="0000000D">
      <w:pPr>
        <w:pageBreakBefore w:val="0"/>
        <w:numPr>
          <w:ilvl w:val="0"/>
          <w:numId w:val="3"/>
        </w:numPr>
        <w:ind w:left="720" w:hanging="360"/>
        <w:rPr>
          <w:u w:val="none"/>
        </w:rPr>
      </w:pPr>
      <w:r w:rsidDel="00000000" w:rsidR="00000000" w:rsidRPr="00000000">
        <w:rPr>
          <w:rtl w:val="0"/>
        </w:rPr>
        <w:t xml:space="preserve">This completed project guide</w:t>
      </w:r>
    </w:p>
    <w:p w:rsidR="00000000" w:rsidDel="00000000" w:rsidP="00000000" w:rsidRDefault="00000000" w:rsidRPr="00000000" w14:paraId="0000000E">
      <w:pPr>
        <w:pageBreakBefore w:val="0"/>
        <w:rPr/>
      </w:pPr>
      <w:r w:rsidDel="00000000" w:rsidR="00000000" w:rsidRPr="00000000">
        <w:rPr>
          <w:rtl w:val="0"/>
        </w:rPr>
      </w:r>
    </w:p>
    <w:p w:rsidR="00000000" w:rsidDel="00000000" w:rsidP="00000000" w:rsidRDefault="00000000" w:rsidRPr="00000000" w14:paraId="0000000F">
      <w:pPr>
        <w:pageBreakBefore w:val="0"/>
        <w:rPr>
          <w:b w:val="1"/>
          <w:bCs w:val="1"/>
        </w:rPr>
      </w:pPr>
      <w:r w:rsidDel="00000000" w:rsidR="00000000" w:rsidRPr="00000000">
        <w:rPr>
          <w:b w:val="1"/>
          <w:bCs w:val="1"/>
          <w:rtl w:val="0"/>
        </w:rPr>
        <w:t xml:space="preserve">Library Requirements</w:t>
      </w:r>
    </w:p>
    <w:p w:rsidR="00000000" w:rsidDel="00000000" w:rsidP="00000000" w:rsidRDefault="00000000" w:rsidRPr="00000000" w14:paraId="00000010">
      <w:pPr>
        <w:pageBreakBefore w:val="0"/>
        <w:numPr>
          <w:ilvl w:val="0"/>
          <w:numId w:val="9"/>
        </w:numPr>
        <w:ind w:left="720" w:hanging="360"/>
        <w:rPr>
          <w:u w:val="none"/>
        </w:rPr>
      </w:pPr>
      <w:r w:rsidDel="00000000" w:rsidR="00000000" w:rsidRPr="00000000">
        <w:rPr>
          <w:rtl w:val="0"/>
        </w:rPr>
        <w:t xml:space="preserve">Your library must contain two or more functions</w:t>
      </w:r>
    </w:p>
    <w:p w:rsidR="00000000" w:rsidDel="00000000" w:rsidP="00000000" w:rsidRDefault="00000000" w:rsidRPr="00000000" w14:paraId="00000011">
      <w:pPr>
        <w:pageBreakBefore w:val="0"/>
        <w:numPr>
          <w:ilvl w:val="0"/>
          <w:numId w:val="9"/>
        </w:numPr>
        <w:ind w:left="720" w:hanging="360"/>
        <w:rPr>
          <w:u w:val="none"/>
        </w:rPr>
      </w:pPr>
      <w:r w:rsidDel="00000000" w:rsidR="00000000" w:rsidRPr="00000000">
        <w:rPr>
          <w:rtl w:val="0"/>
        </w:rPr>
        <w:t xml:space="preserve">At least one function must include</w:t>
      </w:r>
    </w:p>
    <w:p w:rsidR="00000000" w:rsidDel="00000000" w:rsidP="00000000" w:rsidRDefault="00000000" w:rsidRPr="00000000" w14:paraId="00000012">
      <w:pPr>
        <w:pageBreakBefore w:val="0"/>
        <w:numPr>
          <w:ilvl w:val="1"/>
          <w:numId w:val="9"/>
        </w:numPr>
        <w:ind w:left="1440" w:hanging="360"/>
        <w:rPr>
          <w:u w:val="none"/>
        </w:rPr>
      </w:pPr>
      <w:r w:rsidDel="00000000" w:rsidR="00000000" w:rsidRPr="00000000">
        <w:rPr>
          <w:rtl w:val="0"/>
        </w:rPr>
        <w:t xml:space="preserve">A loop</w:t>
      </w:r>
    </w:p>
    <w:p w:rsidR="00000000" w:rsidDel="00000000" w:rsidP="00000000" w:rsidRDefault="00000000" w:rsidRPr="00000000" w14:paraId="00000013">
      <w:pPr>
        <w:pageBreakBefore w:val="0"/>
        <w:numPr>
          <w:ilvl w:val="1"/>
          <w:numId w:val="9"/>
        </w:numPr>
        <w:ind w:left="1440" w:hanging="360"/>
        <w:rPr>
          <w:u w:val="none"/>
        </w:rPr>
      </w:pPr>
      <w:r w:rsidDel="00000000" w:rsidR="00000000" w:rsidRPr="00000000">
        <w:rPr>
          <w:rtl w:val="0"/>
        </w:rPr>
        <w:t xml:space="preserve">An if-statement</w:t>
      </w:r>
    </w:p>
    <w:p w:rsidR="00000000" w:rsidDel="00000000" w:rsidP="00000000" w:rsidRDefault="00000000" w:rsidRPr="00000000" w14:paraId="00000014">
      <w:pPr>
        <w:pageBreakBefore w:val="0"/>
        <w:numPr>
          <w:ilvl w:val="1"/>
          <w:numId w:val="9"/>
        </w:numPr>
        <w:ind w:left="1440" w:hanging="360"/>
        <w:rPr>
          <w:u w:val="none"/>
        </w:rPr>
      </w:pPr>
      <w:r w:rsidDel="00000000" w:rsidR="00000000" w:rsidRPr="00000000">
        <w:rPr>
          <w:rtl w:val="0"/>
        </w:rPr>
        <w:t xml:space="preserve">One or more parameters</w:t>
      </w:r>
    </w:p>
    <w:p w:rsidR="00000000" w:rsidDel="00000000" w:rsidP="00000000" w:rsidRDefault="00000000" w:rsidRPr="00000000" w14:paraId="00000015">
      <w:pPr>
        <w:pageBreakBefore w:val="0"/>
        <w:numPr>
          <w:ilvl w:val="1"/>
          <w:numId w:val="9"/>
        </w:numPr>
        <w:ind w:left="1440" w:hanging="360"/>
        <w:rPr>
          <w:u w:val="none"/>
        </w:rPr>
      </w:pPr>
      <w:r w:rsidDel="00000000" w:rsidR="00000000" w:rsidRPr="00000000">
        <w:rPr>
          <w:rtl w:val="0"/>
        </w:rPr>
        <w:t xml:space="preserve">Return</w:t>
      </w:r>
      <w:r w:rsidDel="00000000" w:rsidR="00000000" w:rsidRPr="00000000">
        <w:rPr>
          <w:rtl w:val="0"/>
        </w:rPr>
      </w:r>
    </w:p>
    <w:p w:rsidR="00000000" w:rsidDel="00000000" w:rsidP="00000000" w:rsidRDefault="00000000" w:rsidRPr="00000000" w14:paraId="00000016">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017">
      <w:pPr>
        <w:pStyle w:val="Heading2"/>
        <w:pageBreakBefore w:val="0"/>
        <w:spacing w:before="0" w:lineRule="auto"/>
        <w:rPr/>
      </w:pPr>
      <w:bookmarkStart w:colFirst="0" w:colLast="0" w:name="_y6eec41223xo" w:id="1"/>
      <w:bookmarkEnd w:id="1"/>
      <w:r w:rsidDel="00000000" w:rsidR="00000000" w:rsidRPr="00000000">
        <w:rPr>
          <w:rFonts w:ascii="Space Grotesk" w:cs="Space Grotesk" w:eastAsia="Space Grotesk" w:hAnsi="Space Grotesk"/>
          <w:color w:val="4c42cf"/>
          <w:sz w:val="26"/>
          <w:szCs w:val="26"/>
          <w:rtl w:val="0"/>
        </w:rPr>
        <w:t xml:space="preserve">Step 1 - Brainstorm</w:t>
      </w:r>
      <w:r w:rsidDel="00000000" w:rsidR="00000000" w:rsidRPr="00000000">
        <w:rPr>
          <w:rtl w:val="0"/>
        </w:rPr>
      </w:r>
    </w:p>
    <w:p w:rsidR="00000000" w:rsidDel="00000000" w:rsidP="00000000" w:rsidRDefault="00000000" w:rsidRPr="00000000" w14:paraId="00000018">
      <w:pPr>
        <w:pageBreakBefore w:val="0"/>
        <w:rPr/>
      </w:pPr>
      <w:r w:rsidDel="00000000" w:rsidR="00000000" w:rsidRPr="00000000">
        <w:rPr>
          <w:rtl w:val="0"/>
        </w:rPr>
        <w:t xml:space="preserve">Your library can be about any topic. If you need some ideas try the list below</w:t>
      </w:r>
    </w:p>
    <w:p w:rsidR="00000000" w:rsidDel="00000000" w:rsidP="00000000" w:rsidRDefault="00000000" w:rsidRPr="00000000" w14:paraId="00000019">
      <w:pPr>
        <w:pageBreakBefore w:val="0"/>
        <w:rPr/>
      </w:pPr>
      <w:r w:rsidDel="00000000" w:rsidR="00000000" w:rsidRPr="00000000">
        <w:rPr>
          <w:rtl w:val="0"/>
        </w:rPr>
      </w:r>
    </w:p>
    <w:p w:rsidR="00000000" w:rsidDel="00000000" w:rsidP="00000000" w:rsidRDefault="00000000" w:rsidRPr="00000000" w14:paraId="0000001A">
      <w:pPr>
        <w:pageBreakBefore w:val="0"/>
        <w:numPr>
          <w:ilvl w:val="0"/>
          <w:numId w:val="7"/>
        </w:numPr>
        <w:ind w:left="720" w:hanging="360"/>
        <w:rPr>
          <w:b w:val="1"/>
          <w:bCs w:val="1"/>
        </w:rPr>
      </w:pPr>
      <w:r w:rsidDel="00000000" w:rsidR="00000000" w:rsidRPr="00000000">
        <w:rPr>
          <w:b w:val="1"/>
          <w:bCs w:val="1"/>
          <w:rtl w:val="0"/>
        </w:rPr>
        <w:t xml:space="preserve">Strings</w:t>
      </w:r>
    </w:p>
    <w:p w:rsidR="00000000" w:rsidDel="00000000" w:rsidP="00000000" w:rsidRDefault="00000000" w:rsidRPr="00000000" w14:paraId="0000001B">
      <w:pPr>
        <w:pageBreakBefore w:val="0"/>
        <w:numPr>
          <w:ilvl w:val="1"/>
          <w:numId w:val="7"/>
        </w:numPr>
        <w:ind w:left="1440" w:hanging="360"/>
        <w:rPr>
          <w:u w:val="none"/>
        </w:rPr>
      </w:pPr>
      <w:r w:rsidDel="00000000" w:rsidR="00000000" w:rsidRPr="00000000">
        <w:rPr>
          <w:rtl w:val="0"/>
        </w:rPr>
        <w:t xml:space="preserve">Capitalize: Capitalize first letter of each word in a sentence (long string)</w:t>
      </w:r>
    </w:p>
    <w:p w:rsidR="00000000" w:rsidDel="00000000" w:rsidP="00000000" w:rsidRDefault="00000000" w:rsidRPr="00000000" w14:paraId="0000001C">
      <w:pPr>
        <w:pageBreakBefore w:val="0"/>
        <w:numPr>
          <w:ilvl w:val="1"/>
          <w:numId w:val="7"/>
        </w:numPr>
        <w:ind w:left="1440" w:hanging="360"/>
        <w:rPr>
          <w:u w:val="none"/>
        </w:rPr>
      </w:pPr>
      <w:r w:rsidDel="00000000" w:rsidR="00000000" w:rsidRPr="00000000">
        <w:rPr>
          <w:rtl w:val="0"/>
        </w:rPr>
        <w:t xml:space="preserve">Trim: Remove spaces from beginning and end of a string</w:t>
      </w:r>
    </w:p>
    <w:p w:rsidR="00000000" w:rsidDel="00000000" w:rsidP="00000000" w:rsidRDefault="00000000" w:rsidRPr="00000000" w14:paraId="0000001D">
      <w:pPr>
        <w:pageBreakBefore w:val="0"/>
        <w:numPr>
          <w:ilvl w:val="1"/>
          <w:numId w:val="7"/>
        </w:numPr>
        <w:ind w:left="1440" w:hanging="360"/>
        <w:rPr>
          <w:u w:val="none"/>
        </w:rPr>
      </w:pPr>
      <w:r w:rsidDel="00000000" w:rsidR="00000000" w:rsidRPr="00000000">
        <w:rPr>
          <w:rtl w:val="0"/>
        </w:rPr>
        <w:t xml:space="preserve">Remove Letter: removes a given letter from a string</w:t>
      </w:r>
    </w:p>
    <w:p w:rsidR="00000000" w:rsidDel="00000000" w:rsidP="00000000" w:rsidRDefault="00000000" w:rsidRPr="00000000" w14:paraId="0000001E">
      <w:pPr>
        <w:pageBreakBefore w:val="0"/>
        <w:numPr>
          <w:ilvl w:val="1"/>
          <w:numId w:val="7"/>
        </w:numPr>
        <w:ind w:left="1440" w:hanging="360"/>
        <w:rPr>
          <w:u w:val="none"/>
        </w:rPr>
      </w:pPr>
      <w:r w:rsidDel="00000000" w:rsidR="00000000" w:rsidRPr="00000000">
        <w:rPr>
          <w:rtl w:val="0"/>
        </w:rPr>
        <w:t xml:space="preserve">Anything else you'd want to do with a string</w:t>
        <w:br w:type="textWrapping"/>
      </w:r>
    </w:p>
    <w:p w:rsidR="00000000" w:rsidDel="00000000" w:rsidP="00000000" w:rsidRDefault="00000000" w:rsidRPr="00000000" w14:paraId="0000001F">
      <w:pPr>
        <w:pageBreakBefore w:val="0"/>
        <w:numPr>
          <w:ilvl w:val="0"/>
          <w:numId w:val="7"/>
        </w:numPr>
        <w:ind w:left="720" w:hanging="360"/>
        <w:rPr>
          <w:b w:val="1"/>
          <w:bCs w:val="1"/>
        </w:rPr>
      </w:pPr>
      <w:r w:rsidDel="00000000" w:rsidR="00000000" w:rsidRPr="00000000">
        <w:rPr>
          <w:b w:val="1"/>
          <w:bCs w:val="1"/>
          <w:rtl w:val="0"/>
        </w:rPr>
        <w:t xml:space="preserve">Lists</w:t>
      </w:r>
    </w:p>
    <w:p w:rsidR="00000000" w:rsidDel="00000000" w:rsidP="00000000" w:rsidRDefault="00000000" w:rsidRPr="00000000" w14:paraId="00000020">
      <w:pPr>
        <w:pageBreakBefore w:val="0"/>
        <w:numPr>
          <w:ilvl w:val="1"/>
          <w:numId w:val="7"/>
        </w:numPr>
        <w:ind w:left="1440" w:hanging="360"/>
        <w:rPr>
          <w:u w:val="none"/>
        </w:rPr>
      </w:pPr>
      <w:r w:rsidDel="00000000" w:rsidR="00000000" w:rsidRPr="00000000">
        <w:rPr>
          <w:rtl w:val="0"/>
        </w:rPr>
        <w:t xml:space="preserve">Maximum: Find the maximum value in a list</w:t>
      </w:r>
    </w:p>
    <w:p w:rsidR="00000000" w:rsidDel="00000000" w:rsidP="00000000" w:rsidRDefault="00000000" w:rsidRPr="00000000" w14:paraId="00000021">
      <w:pPr>
        <w:pageBreakBefore w:val="0"/>
        <w:numPr>
          <w:ilvl w:val="1"/>
          <w:numId w:val="7"/>
        </w:numPr>
        <w:ind w:left="1440" w:hanging="360"/>
        <w:rPr>
          <w:u w:val="none"/>
        </w:rPr>
      </w:pPr>
      <w:r w:rsidDel="00000000" w:rsidR="00000000" w:rsidRPr="00000000">
        <w:rPr>
          <w:rtl w:val="0"/>
        </w:rPr>
        <w:t xml:space="preserve">Minimum: Find the minimum value in a list</w:t>
      </w:r>
    </w:p>
    <w:p w:rsidR="00000000" w:rsidDel="00000000" w:rsidP="00000000" w:rsidRDefault="00000000" w:rsidRPr="00000000" w14:paraId="00000022">
      <w:pPr>
        <w:pageBreakBefore w:val="0"/>
        <w:numPr>
          <w:ilvl w:val="1"/>
          <w:numId w:val="7"/>
        </w:numPr>
        <w:ind w:left="1440" w:hanging="360"/>
        <w:rPr>
          <w:u w:val="none"/>
        </w:rPr>
      </w:pPr>
      <w:r w:rsidDel="00000000" w:rsidR="00000000" w:rsidRPr="00000000">
        <w:rPr>
          <w:rtl w:val="0"/>
        </w:rPr>
        <w:t xml:space="preserve">Average: Find the average value in a list</w:t>
      </w:r>
    </w:p>
    <w:p w:rsidR="00000000" w:rsidDel="00000000" w:rsidP="00000000" w:rsidRDefault="00000000" w:rsidRPr="00000000" w14:paraId="00000023">
      <w:pPr>
        <w:pageBreakBefore w:val="0"/>
        <w:numPr>
          <w:ilvl w:val="1"/>
          <w:numId w:val="7"/>
        </w:numPr>
        <w:ind w:left="1440" w:hanging="360"/>
        <w:rPr>
          <w:u w:val="none"/>
        </w:rPr>
      </w:pPr>
      <w:r w:rsidDel="00000000" w:rsidR="00000000" w:rsidRPr="00000000">
        <w:rPr>
          <w:rtl w:val="0"/>
        </w:rPr>
        <w:t xml:space="preserve">Count: Count how many times a given value appears in a list</w:t>
      </w:r>
    </w:p>
    <w:p w:rsidR="00000000" w:rsidDel="00000000" w:rsidP="00000000" w:rsidRDefault="00000000" w:rsidRPr="00000000" w14:paraId="00000024">
      <w:pPr>
        <w:pageBreakBefore w:val="0"/>
        <w:numPr>
          <w:ilvl w:val="1"/>
          <w:numId w:val="7"/>
        </w:numPr>
        <w:ind w:left="1440" w:hanging="360"/>
        <w:rPr>
          <w:u w:val="none"/>
        </w:rPr>
      </w:pPr>
      <w:r w:rsidDel="00000000" w:rsidR="00000000" w:rsidRPr="00000000">
        <w:rPr>
          <w:rtl w:val="0"/>
        </w:rPr>
        <w:t xml:space="preserve">Combine: Join two lists together in one longer, larger list</w:t>
      </w:r>
    </w:p>
    <w:p w:rsidR="00000000" w:rsidDel="00000000" w:rsidP="00000000" w:rsidRDefault="00000000" w:rsidRPr="00000000" w14:paraId="00000025">
      <w:pPr>
        <w:pageBreakBefore w:val="0"/>
        <w:numPr>
          <w:ilvl w:val="1"/>
          <w:numId w:val="7"/>
        </w:numPr>
        <w:ind w:left="1440" w:hanging="360"/>
        <w:rPr>
          <w:u w:val="none"/>
        </w:rPr>
      </w:pPr>
      <w:r w:rsidDel="00000000" w:rsidR="00000000" w:rsidRPr="00000000">
        <w:rPr>
          <w:rtl w:val="0"/>
        </w:rPr>
        <w:t xml:space="preserve">Filter Numbers: Keep numbers in a list greater than or less than a provided value</w:t>
      </w:r>
    </w:p>
    <w:p w:rsidR="00000000" w:rsidDel="00000000" w:rsidP="00000000" w:rsidRDefault="00000000" w:rsidRPr="00000000" w14:paraId="00000026">
      <w:pPr>
        <w:pageBreakBefore w:val="0"/>
        <w:numPr>
          <w:ilvl w:val="1"/>
          <w:numId w:val="7"/>
        </w:numPr>
        <w:ind w:left="1440" w:hanging="360"/>
        <w:rPr>
          <w:u w:val="none"/>
        </w:rPr>
      </w:pPr>
      <w:r w:rsidDel="00000000" w:rsidR="00000000" w:rsidRPr="00000000">
        <w:rPr>
          <w:rtl w:val="0"/>
        </w:rPr>
        <w:t xml:space="preserve">Filter Letters: Keep strings in a list that begin with a given letter</w:t>
      </w:r>
    </w:p>
    <w:p w:rsidR="00000000" w:rsidDel="00000000" w:rsidP="00000000" w:rsidRDefault="00000000" w:rsidRPr="00000000" w14:paraId="00000027">
      <w:pPr>
        <w:pageBreakBefore w:val="0"/>
        <w:numPr>
          <w:ilvl w:val="1"/>
          <w:numId w:val="7"/>
        </w:numPr>
        <w:ind w:left="1440" w:hanging="360"/>
        <w:rPr>
          <w:u w:val="none"/>
        </w:rPr>
      </w:pPr>
      <w:r w:rsidDel="00000000" w:rsidR="00000000" w:rsidRPr="00000000">
        <w:rPr>
          <w:rtl w:val="0"/>
        </w:rPr>
        <w:t xml:space="preserve">Numbered List: Turn a list into a string with each item numbered and appearing on a different line</w:t>
      </w:r>
    </w:p>
    <w:p w:rsidR="00000000" w:rsidDel="00000000" w:rsidP="00000000" w:rsidRDefault="00000000" w:rsidRPr="00000000" w14:paraId="00000028">
      <w:pPr>
        <w:pageBreakBefore w:val="0"/>
        <w:numPr>
          <w:ilvl w:val="1"/>
          <w:numId w:val="7"/>
        </w:numPr>
        <w:ind w:left="1440" w:hanging="360"/>
        <w:rPr>
          <w:u w:val="none"/>
        </w:rPr>
      </w:pPr>
      <w:r w:rsidDel="00000000" w:rsidR="00000000" w:rsidRPr="00000000">
        <w:rPr>
          <w:rtl w:val="0"/>
        </w:rPr>
        <w:t xml:space="preserve">Top 3: Return the three biggest numbers in a list, in sorted order (This can be a little tricky)</w:t>
      </w:r>
    </w:p>
    <w:p w:rsidR="00000000" w:rsidDel="00000000" w:rsidP="00000000" w:rsidRDefault="00000000" w:rsidRPr="00000000" w14:paraId="00000029">
      <w:pPr>
        <w:pageBreakBefore w:val="0"/>
        <w:numPr>
          <w:ilvl w:val="1"/>
          <w:numId w:val="7"/>
        </w:numPr>
        <w:ind w:left="1440" w:hanging="360"/>
        <w:rPr>
          <w:u w:val="none"/>
        </w:rPr>
      </w:pPr>
      <w:r w:rsidDel="00000000" w:rsidR="00000000" w:rsidRPr="00000000">
        <w:rPr>
          <w:rtl w:val="0"/>
        </w:rPr>
        <w:t xml:space="preserve">Unique: Return a list of each unique item that appears in  (This can be a little tricky)</w:t>
      </w:r>
    </w:p>
    <w:p w:rsidR="00000000" w:rsidDel="00000000" w:rsidP="00000000" w:rsidRDefault="00000000" w:rsidRPr="00000000" w14:paraId="0000002A">
      <w:pPr>
        <w:pageBreakBefore w:val="0"/>
        <w:numPr>
          <w:ilvl w:val="1"/>
          <w:numId w:val="7"/>
        </w:numPr>
        <w:ind w:left="1440" w:hanging="360"/>
        <w:rPr>
          <w:u w:val="none"/>
        </w:rPr>
      </w:pPr>
      <w:r w:rsidDel="00000000" w:rsidR="00000000" w:rsidRPr="00000000">
        <w:rPr>
          <w:rtl w:val="0"/>
        </w:rPr>
        <w:t xml:space="preserve">Sort: Return the list in sorted order (This can be a little tricky)</w:t>
      </w:r>
    </w:p>
    <w:p w:rsidR="00000000" w:rsidDel="00000000" w:rsidP="00000000" w:rsidRDefault="00000000" w:rsidRPr="00000000" w14:paraId="0000002B">
      <w:pPr>
        <w:pageBreakBefore w:val="0"/>
        <w:numPr>
          <w:ilvl w:val="1"/>
          <w:numId w:val="7"/>
        </w:numPr>
        <w:ind w:left="1440" w:hanging="360"/>
        <w:rPr>
          <w:u w:val="none"/>
        </w:rPr>
      </w:pPr>
      <w:r w:rsidDel="00000000" w:rsidR="00000000" w:rsidRPr="00000000">
        <w:rPr>
          <w:rtl w:val="0"/>
        </w:rPr>
        <w:t xml:space="preserve">Anything else you'd want to do with a list </w:t>
        <w:br w:type="textWrapping"/>
      </w:r>
    </w:p>
    <w:p w:rsidR="00000000" w:rsidDel="00000000" w:rsidP="00000000" w:rsidRDefault="00000000" w:rsidRPr="00000000" w14:paraId="0000002C">
      <w:pPr>
        <w:pageBreakBefore w:val="0"/>
        <w:numPr>
          <w:ilvl w:val="0"/>
          <w:numId w:val="7"/>
        </w:numPr>
        <w:ind w:left="720" w:hanging="360"/>
        <w:rPr>
          <w:u w:val="none"/>
        </w:rPr>
      </w:pPr>
      <w:r w:rsidDel="00000000" w:rsidR="00000000" w:rsidRPr="00000000">
        <w:rPr>
          <w:b w:val="1"/>
          <w:bCs w:val="1"/>
          <w:rtl w:val="0"/>
        </w:rPr>
        <w:t xml:space="preserve">Dataset</w:t>
      </w:r>
      <w:r w:rsidDel="00000000" w:rsidR="00000000" w:rsidRPr="00000000">
        <w:rPr>
          <w:rtl w:val="0"/>
        </w:rPr>
      </w:r>
    </w:p>
    <w:p w:rsidR="00000000" w:rsidDel="00000000" w:rsidP="00000000" w:rsidRDefault="00000000" w:rsidRPr="00000000" w14:paraId="0000002D">
      <w:pPr>
        <w:pageBreakBefore w:val="0"/>
        <w:numPr>
          <w:ilvl w:val="1"/>
          <w:numId w:val="7"/>
        </w:numPr>
        <w:ind w:left="1440" w:hanging="360"/>
        <w:rPr>
          <w:u w:val="none"/>
        </w:rPr>
      </w:pPr>
      <w:r w:rsidDel="00000000" w:rsidR="00000000" w:rsidRPr="00000000">
        <w:rPr>
          <w:rtl w:val="0"/>
        </w:rPr>
        <w:t xml:space="preserve">Choose a dataset and build a function that will help a user access or summarize specific information within that dataset</w:t>
      </w:r>
    </w:p>
    <w:p w:rsidR="00000000" w:rsidDel="00000000" w:rsidP="00000000" w:rsidRDefault="00000000" w:rsidRPr="00000000" w14:paraId="0000002E">
      <w:pPr>
        <w:pageBreakBefore w:val="0"/>
        <w:ind w:left="1440" w:firstLine="0"/>
        <w:rPr/>
      </w:pPr>
      <w:r w:rsidDel="00000000" w:rsidR="00000000" w:rsidRPr="00000000">
        <w:rPr>
          <w:rtl w:val="0"/>
        </w:rPr>
      </w:r>
    </w:p>
    <w:p w:rsidR="00000000" w:rsidDel="00000000" w:rsidP="00000000" w:rsidRDefault="00000000" w:rsidRPr="00000000" w14:paraId="0000002F">
      <w:pPr>
        <w:pageBreakBefore w:val="0"/>
        <w:numPr>
          <w:ilvl w:val="0"/>
          <w:numId w:val="7"/>
        </w:numPr>
        <w:ind w:left="720" w:hanging="360"/>
        <w:rPr>
          <w:u w:val="none"/>
        </w:rPr>
      </w:pPr>
      <w:r w:rsidDel="00000000" w:rsidR="00000000" w:rsidRPr="00000000">
        <w:rPr>
          <w:b w:val="1"/>
          <w:bCs w:val="1"/>
          <w:rtl w:val="0"/>
        </w:rPr>
        <w:t xml:space="preserve">Something else</w:t>
      </w:r>
    </w:p>
    <w:p w:rsidR="00000000" w:rsidDel="00000000" w:rsidP="00000000" w:rsidRDefault="00000000" w:rsidRPr="00000000" w14:paraId="00000030">
      <w:pPr>
        <w:pageBreakBefore w:val="0"/>
        <w:numPr>
          <w:ilvl w:val="1"/>
          <w:numId w:val="7"/>
        </w:numPr>
        <w:ind w:left="1440" w:hanging="360"/>
        <w:rPr>
          <w:u w:val="none"/>
        </w:rPr>
      </w:pPr>
      <w:r w:rsidDel="00000000" w:rsidR="00000000" w:rsidRPr="00000000">
        <w:rPr>
          <w:rtl w:val="0"/>
        </w:rPr>
        <w:t xml:space="preserve">As long as your library does something interesting and valuable </w:t>
      </w:r>
      <w:r w:rsidDel="00000000" w:rsidR="00000000" w:rsidRPr="00000000">
        <w:rPr>
          <w:rtl w:val="0"/>
        </w:rPr>
      </w:r>
    </w:p>
    <w:p w:rsidR="00000000" w:rsidDel="00000000" w:rsidP="00000000" w:rsidRDefault="00000000" w:rsidRPr="00000000" w14:paraId="00000031">
      <w:pPr>
        <w:pStyle w:val="Heading2"/>
        <w:pageBreakBefore w:val="0"/>
        <w:spacing w:before="0" w:lineRule="auto"/>
        <w:rPr/>
      </w:pPr>
      <w:bookmarkStart w:colFirst="0" w:colLast="0" w:name="_72fvw8os4gxq" w:id="2"/>
      <w:bookmarkEnd w:id="2"/>
      <w:r w:rsidDel="00000000" w:rsidR="00000000" w:rsidRPr="00000000">
        <w:rPr>
          <w:rFonts w:ascii="Space Grotesk" w:cs="Space Grotesk" w:eastAsia="Space Grotesk" w:hAnsi="Space Grotesk"/>
          <w:color w:val="4c42cf"/>
          <w:sz w:val="26"/>
          <w:szCs w:val="26"/>
          <w:rtl w:val="0"/>
        </w:rPr>
        <w:t xml:space="preserve">Step 2 - </w:t>
      </w:r>
      <w:r w:rsidDel="00000000" w:rsidR="00000000" w:rsidRPr="00000000">
        <w:rPr>
          <w:rFonts w:ascii="Space Grotesk" w:cs="Space Grotesk" w:eastAsia="Space Grotesk" w:hAnsi="Space Grotesk"/>
          <w:color w:val="4c42cf"/>
          <w:sz w:val="26"/>
          <w:szCs w:val="26"/>
          <w:rtl w:val="0"/>
        </w:rPr>
        <w:t xml:space="preserve">Design</w:t>
      </w:r>
      <w:r w:rsidDel="00000000" w:rsidR="00000000" w:rsidRPr="00000000">
        <w:rPr>
          <w:rtl w:val="0"/>
        </w:rPr>
      </w:r>
    </w:p>
    <w:p w:rsidR="00000000" w:rsidDel="00000000" w:rsidP="00000000" w:rsidRDefault="00000000" w:rsidRPr="00000000" w14:paraId="00000032">
      <w:pPr>
        <w:pageBreakBefore w:val="0"/>
        <w:rPr/>
      </w:pPr>
      <w:r w:rsidDel="00000000" w:rsidR="00000000" w:rsidRPr="00000000">
        <w:rPr>
          <w:rtl w:val="0"/>
        </w:rPr>
        <w:t xml:space="preserve">After you've brainstormed the focus of your library, fill in the table below with the list of functions you intend to build.</w:t>
      </w:r>
      <w:r w:rsidDel="00000000" w:rsidR="00000000" w:rsidRPr="00000000">
        <w:rPr>
          <w:rtl w:val="0"/>
        </w:rPr>
      </w:r>
    </w:p>
    <w:p w:rsidR="00000000" w:rsidDel="00000000" w:rsidP="00000000" w:rsidRDefault="00000000" w:rsidRPr="00000000" w14:paraId="00000033">
      <w:pPr>
        <w:pageBreakBefore w:val="0"/>
        <w:rPr/>
      </w:pPr>
      <w:r w:rsidDel="00000000" w:rsidR="00000000" w:rsidRPr="00000000">
        <w:rPr>
          <w:rtl w:val="0"/>
        </w:rPr>
      </w:r>
    </w:p>
    <w:tbl>
      <w:tblPr>
        <w:tblStyle w:val="Table2"/>
        <w:tblW w:w="1023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205"/>
        <w:gridCol w:w="4012.5"/>
        <w:gridCol w:w="4012.5"/>
        <w:tblGridChange w:id="0">
          <w:tblGrid>
            <w:gridCol w:w="2205"/>
            <w:gridCol w:w="4012.5"/>
            <w:gridCol w:w="4012.5"/>
          </w:tblGrid>
        </w:tblGridChange>
      </w:tblGrid>
      <w:tr>
        <w:trPr>
          <w:cantSplit w:val="0"/>
          <w:trHeight w:val="40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rPr>
            </w:pPr>
            <w:r w:rsidDel="00000000" w:rsidR="00000000" w:rsidRPr="00000000">
              <w:rPr>
                <w:b w:val="1"/>
                <w:bCs w:val="1"/>
                <w:rtl w:val="0"/>
              </w:rPr>
              <w:t xml:space="preserve">Function Name</w:t>
            </w:r>
          </w:p>
          <w:p w:rsidR="00000000" w:rsidDel="00000000" w:rsidP="00000000" w:rsidRDefault="00000000" w:rsidRPr="00000000" w14:paraId="000000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i w:val="1"/>
                <w:iCs w:val="1"/>
              </w:rPr>
            </w:pPr>
            <w:r w:rsidDel="00000000" w:rsidR="00000000" w:rsidRPr="00000000">
              <w:rPr>
                <w:i w:val="1"/>
                <w:iCs w:val="1"/>
                <w:rtl w:val="0"/>
              </w:rPr>
              <w:t xml:space="preserve">Write the name of each function</w:t>
            </w:r>
          </w:p>
        </w:tc>
        <w:tc>
          <w:tcPr>
            <w:shd w:fill="auto" w:val="clear"/>
            <w:tcMar>
              <w:top w:w="100.0" w:type="dxa"/>
              <w:left w:w="100.0" w:type="dxa"/>
              <w:bottom w:w="100.0" w:type="dxa"/>
              <w:right w:w="100.0" w:type="dxa"/>
            </w:tcMar>
            <w:vAlign w:val="top"/>
          </w:tcPr>
          <w:p w:rsidR="00000000" w:rsidDel="00000000" w:rsidP="00000000" w:rsidRDefault="00000000" w:rsidRPr="00000000" w14:paraId="000000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rPr>
            </w:pPr>
            <w:r w:rsidDel="00000000" w:rsidR="00000000" w:rsidRPr="00000000">
              <w:rPr>
                <w:b w:val="1"/>
                <w:bCs w:val="1"/>
                <w:rtl w:val="0"/>
              </w:rPr>
              <w:t xml:space="preserve">Description, Parameters, Return</w:t>
            </w:r>
          </w:p>
          <w:p w:rsidR="00000000" w:rsidDel="00000000" w:rsidP="00000000" w:rsidRDefault="00000000" w:rsidRPr="00000000" w14:paraId="000000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i w:val="1"/>
                <w:iCs w:val="1"/>
              </w:rPr>
            </w:pPr>
            <w:r w:rsidDel="00000000" w:rsidR="00000000" w:rsidRPr="00000000">
              <w:rPr>
                <w:i w:val="1"/>
                <w:iCs w:val="1"/>
                <w:rtl w:val="0"/>
              </w:rPr>
              <w:t xml:space="preserve">Write the comments for this function</w:t>
            </w:r>
          </w:p>
        </w:tc>
        <w:tc>
          <w:tcPr>
            <w:shd w:fill="auto" w:val="clear"/>
            <w:tcMar>
              <w:top w:w="100.0" w:type="dxa"/>
              <w:left w:w="100.0" w:type="dxa"/>
              <w:bottom w:w="100.0" w:type="dxa"/>
              <w:right w:w="100.0" w:type="dxa"/>
            </w:tcMar>
            <w:vAlign w:val="top"/>
          </w:tcPr>
          <w:p w:rsidR="00000000" w:rsidDel="00000000" w:rsidP="00000000" w:rsidRDefault="00000000" w:rsidRPr="00000000" w14:paraId="000000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rPr>
            </w:pPr>
            <w:r w:rsidDel="00000000" w:rsidR="00000000" w:rsidRPr="00000000">
              <w:rPr>
                <w:b w:val="1"/>
                <w:bCs w:val="1"/>
                <w:rtl w:val="0"/>
              </w:rPr>
              <w:t xml:space="preserve">Loop, If-statement, Param, Return?</w:t>
            </w:r>
          </w:p>
          <w:p w:rsidR="00000000" w:rsidDel="00000000" w:rsidP="00000000" w:rsidRDefault="00000000" w:rsidRPr="00000000" w14:paraId="000000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i w:val="1"/>
                <w:iCs w:val="1"/>
              </w:rPr>
            </w:pPr>
            <w:r w:rsidDel="00000000" w:rsidR="00000000" w:rsidRPr="00000000">
              <w:rPr>
                <w:i w:val="1"/>
                <w:iCs w:val="1"/>
                <w:rtl w:val="0"/>
              </w:rPr>
              <w:t xml:space="preserve">At least one function must include all 4 features listed above</w:t>
            </w:r>
          </w:p>
        </w:tc>
      </w:tr>
      <w:tr>
        <w:trPr>
          <w:cantSplit w:val="0"/>
          <w:trHeight w:val="400" w:hRule="atLeast"/>
          <w:tblHeader w:val="0"/>
        </w:trPr>
        <w:tc>
          <w:tcPr>
            <w:shd w:fill="f3f3f3" w:val="clear"/>
            <w:tcMar>
              <w:top w:w="100.0" w:type="dxa"/>
              <w:left w:w="100.0" w:type="dxa"/>
              <w:bottom w:w="100.0" w:type="dxa"/>
              <w:right w:w="100.0" w:type="dxa"/>
            </w:tcMar>
            <w:vAlign w:val="top"/>
          </w:tcPr>
          <w:p w:rsidR="00000000" w:rsidDel="00000000" w:rsidP="00000000" w:rsidRDefault="00000000" w:rsidRPr="00000000" w14:paraId="000000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i w:val="1"/>
                <w:iCs w:val="1"/>
              </w:rPr>
            </w:pPr>
            <w:r w:rsidDel="00000000" w:rsidR="00000000" w:rsidRPr="00000000">
              <w:rPr>
                <w:i w:val="1"/>
                <w:iCs w:val="1"/>
                <w:rtl w:val="0"/>
              </w:rPr>
              <w:t xml:space="preserve">maximum(list)</w:t>
            </w:r>
          </w:p>
        </w:tc>
        <w:tc>
          <w:tcPr>
            <w:shd w:fill="f3f3f3" w:val="clear"/>
            <w:tcMar>
              <w:top w:w="100.0" w:type="dxa"/>
              <w:left w:w="100.0" w:type="dxa"/>
              <w:bottom w:w="100.0" w:type="dxa"/>
              <w:right w:w="100.0" w:type="dxa"/>
            </w:tcMar>
            <w:vAlign w:val="top"/>
          </w:tcPr>
          <w:p w:rsidR="00000000" w:rsidDel="00000000" w:rsidP="00000000" w:rsidRDefault="00000000" w:rsidRPr="00000000" w14:paraId="000000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i w:val="1"/>
                <w:iCs w:val="1"/>
              </w:rPr>
            </w:pPr>
            <w:r w:rsidDel="00000000" w:rsidR="00000000" w:rsidRPr="00000000">
              <w:rPr>
                <w:i w:val="1"/>
                <w:iCs w:val="1"/>
                <w:rtl w:val="0"/>
              </w:rPr>
              <w:t xml:space="preserve">// Takes a list and returns the largest value that appears in the list</w:t>
            </w:r>
          </w:p>
          <w:p w:rsidR="00000000" w:rsidDel="00000000" w:rsidP="00000000" w:rsidRDefault="00000000" w:rsidRPr="00000000" w14:paraId="000000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i w:val="1"/>
                <w:iCs w:val="1"/>
              </w:rPr>
            </w:pPr>
            <w:r w:rsidDel="00000000" w:rsidR="00000000" w:rsidRPr="00000000">
              <w:rPr>
                <w:i w:val="1"/>
                <w:iCs w:val="1"/>
                <w:rtl w:val="0"/>
              </w:rPr>
              <w:t xml:space="preserve">// list {list} - the list of items</w:t>
            </w:r>
          </w:p>
          <w:p w:rsidR="00000000" w:rsidDel="00000000" w:rsidP="00000000" w:rsidRDefault="00000000" w:rsidRPr="00000000" w14:paraId="000000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i w:val="1"/>
                <w:iCs w:val="1"/>
              </w:rPr>
            </w:pPr>
            <w:r w:rsidDel="00000000" w:rsidR="00000000" w:rsidRPr="00000000">
              <w:rPr>
                <w:i w:val="1"/>
                <w:iCs w:val="1"/>
                <w:rtl w:val="0"/>
              </w:rPr>
              <w:t xml:space="preserve">// return {number} - the largest number in the list</w:t>
            </w:r>
          </w:p>
        </w:tc>
        <w:tc>
          <w:tcPr>
            <w:shd w:fill="f3f3f3" w:val="clear"/>
            <w:tcMar>
              <w:top w:w="100.0" w:type="dxa"/>
              <w:left w:w="100.0" w:type="dxa"/>
              <w:bottom w:w="100.0" w:type="dxa"/>
              <w:right w:w="100.0" w:type="dxa"/>
            </w:tcMar>
            <w:vAlign w:val="top"/>
          </w:tcPr>
          <w:p w:rsidR="00000000" w:rsidDel="00000000" w:rsidP="00000000" w:rsidRDefault="00000000" w:rsidRPr="00000000" w14:paraId="000000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i w:val="1"/>
                <w:iCs w:val="1"/>
              </w:rPr>
            </w:pPr>
            <w:r w:rsidDel="00000000" w:rsidR="00000000" w:rsidRPr="00000000">
              <w:rPr>
                <w:i w:val="1"/>
                <w:iCs w:val="1"/>
                <w:rtl w:val="0"/>
              </w:rPr>
              <w:t xml:space="preserve">Yes this function should include all of these features.</w:t>
            </w:r>
          </w:p>
        </w:tc>
      </w:tr>
      <w:tr>
        <w:trPr>
          <w:cantSplit w:val="0"/>
          <w:trHeight w:val="94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rPr>
          <w:cantSplit w:val="0"/>
          <w:trHeight w:val="94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rPr>
          <w:cantSplit w:val="0"/>
          <w:trHeight w:val="94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rPr>
          <w:cantSplit w:val="0"/>
          <w:trHeight w:val="94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bl>
    <w:p w:rsidR="00000000" w:rsidDel="00000000" w:rsidP="00000000" w:rsidRDefault="00000000" w:rsidRPr="00000000" w14:paraId="0000005B">
      <w:pPr>
        <w:pStyle w:val="Heading2"/>
        <w:pageBreakBefore w:val="0"/>
        <w:spacing w:before="0" w:lineRule="auto"/>
        <w:rPr/>
      </w:pPr>
      <w:bookmarkStart w:colFirst="0" w:colLast="0" w:name="_j1u0tkulc78u" w:id="3"/>
      <w:bookmarkEnd w:id="3"/>
      <w:r w:rsidDel="00000000" w:rsidR="00000000" w:rsidRPr="00000000">
        <w:rPr>
          <w:rtl w:val="0"/>
        </w:rPr>
      </w:r>
    </w:p>
    <w:p w:rsidR="00000000" w:rsidDel="00000000" w:rsidP="00000000" w:rsidRDefault="00000000" w:rsidRPr="00000000" w14:paraId="0000005C">
      <w:pPr>
        <w:pStyle w:val="Heading2"/>
        <w:pageBreakBefore w:val="0"/>
        <w:spacing w:before="0" w:lineRule="auto"/>
        <w:rPr/>
      </w:pPr>
      <w:bookmarkStart w:colFirst="0" w:colLast="0" w:name="_vf3dxhz74in3" w:id="4"/>
      <w:bookmarkEnd w:id="4"/>
      <w:r w:rsidDel="00000000" w:rsidR="00000000" w:rsidRPr="00000000">
        <w:rPr>
          <w:rFonts w:ascii="Space Grotesk" w:cs="Space Grotesk" w:eastAsia="Space Grotesk" w:hAnsi="Space Grotesk"/>
          <w:color w:val="4c42cf"/>
          <w:sz w:val="26"/>
          <w:szCs w:val="26"/>
          <w:rtl w:val="0"/>
        </w:rPr>
        <w:t xml:space="preserve">Step 3 - Build</w:t>
      </w:r>
      <w:r w:rsidDel="00000000" w:rsidR="00000000" w:rsidRPr="00000000">
        <w:rPr>
          <w:rtl w:val="0"/>
        </w:rPr>
      </w:r>
    </w:p>
    <w:p w:rsidR="00000000" w:rsidDel="00000000" w:rsidP="00000000" w:rsidRDefault="00000000" w:rsidRPr="00000000" w14:paraId="0000005D">
      <w:pPr>
        <w:pageBreakBefore w:val="0"/>
        <w:ind w:left="0" w:firstLine="0"/>
        <w:jc w:val="left"/>
        <w:rPr/>
      </w:pPr>
      <w:r w:rsidDel="00000000" w:rsidR="00000000" w:rsidRPr="00000000">
        <w:rPr>
          <w:rtl w:val="0"/>
        </w:rPr>
        <w:t xml:space="preserve">Program your library. Make sure you do the following.</w:t>
      </w:r>
    </w:p>
    <w:p w:rsidR="00000000" w:rsidDel="00000000" w:rsidP="00000000" w:rsidRDefault="00000000" w:rsidRPr="00000000" w14:paraId="0000005E">
      <w:pPr>
        <w:pageBreakBefore w:val="0"/>
        <w:ind w:left="0" w:firstLine="0"/>
        <w:jc w:val="left"/>
        <w:rPr/>
      </w:pPr>
      <w:r w:rsidDel="00000000" w:rsidR="00000000" w:rsidRPr="00000000">
        <w:rPr>
          <w:rtl w:val="0"/>
        </w:rPr>
      </w:r>
    </w:p>
    <w:p w:rsidR="00000000" w:rsidDel="00000000" w:rsidP="00000000" w:rsidRDefault="00000000" w:rsidRPr="00000000" w14:paraId="0000005F">
      <w:pPr>
        <w:pageBreakBefore w:val="0"/>
        <w:numPr>
          <w:ilvl w:val="0"/>
          <w:numId w:val="2"/>
        </w:numPr>
        <w:ind w:left="720" w:hanging="360"/>
        <w:jc w:val="left"/>
        <w:rPr>
          <w:u w:val="none"/>
        </w:rPr>
      </w:pPr>
      <w:r w:rsidDel="00000000" w:rsidR="00000000" w:rsidRPr="00000000">
        <w:rPr>
          <w:rtl w:val="0"/>
        </w:rPr>
        <w:t xml:space="preserve">Start by building the function that will include all four required features (param, return, if-statement, loop)</w:t>
      </w:r>
    </w:p>
    <w:p w:rsidR="00000000" w:rsidDel="00000000" w:rsidP="00000000" w:rsidRDefault="00000000" w:rsidRPr="00000000" w14:paraId="00000060">
      <w:pPr>
        <w:pageBreakBefore w:val="0"/>
        <w:numPr>
          <w:ilvl w:val="0"/>
          <w:numId w:val="2"/>
        </w:numPr>
        <w:ind w:left="720" w:hanging="360"/>
        <w:jc w:val="left"/>
        <w:rPr>
          <w:u w:val="none"/>
        </w:rPr>
      </w:pPr>
      <w:r w:rsidDel="00000000" w:rsidR="00000000" w:rsidRPr="00000000">
        <w:rPr>
          <w:rtl w:val="0"/>
        </w:rPr>
        <w:t xml:space="preserve">Debug your code as you write it</w:t>
      </w:r>
    </w:p>
    <w:p w:rsidR="00000000" w:rsidDel="00000000" w:rsidP="00000000" w:rsidRDefault="00000000" w:rsidRPr="00000000" w14:paraId="00000061">
      <w:pPr>
        <w:pageBreakBefore w:val="0"/>
        <w:numPr>
          <w:ilvl w:val="0"/>
          <w:numId w:val="2"/>
        </w:numPr>
        <w:ind w:left="720" w:hanging="360"/>
        <w:jc w:val="left"/>
        <w:rPr>
          <w:u w:val="none"/>
        </w:rPr>
      </w:pPr>
      <w:r w:rsidDel="00000000" w:rsidR="00000000" w:rsidRPr="00000000">
        <w:rPr>
          <w:rtl w:val="0"/>
        </w:rPr>
        <w:t xml:space="preserve">Start testing your code early with sample inputs</w:t>
      </w:r>
    </w:p>
    <w:p w:rsidR="00000000" w:rsidDel="00000000" w:rsidP="00000000" w:rsidRDefault="00000000" w:rsidRPr="00000000" w14:paraId="00000062">
      <w:pPr>
        <w:pStyle w:val="Heading2"/>
        <w:pageBreakBefore w:val="0"/>
        <w:spacing w:before="0" w:lineRule="auto"/>
        <w:rPr/>
      </w:pPr>
      <w:bookmarkStart w:colFirst="0" w:colLast="0" w:name="_p2201k20wzme" w:id="5"/>
      <w:bookmarkEnd w:id="5"/>
      <w:r w:rsidDel="00000000" w:rsidR="00000000" w:rsidRPr="00000000">
        <w:rPr>
          <w:rtl w:val="0"/>
        </w:rPr>
      </w:r>
    </w:p>
    <w:p w:rsidR="00000000" w:rsidDel="00000000" w:rsidP="00000000" w:rsidRDefault="00000000" w:rsidRPr="00000000" w14:paraId="00000063">
      <w:pPr>
        <w:pStyle w:val="Heading2"/>
        <w:pageBreakBefore w:val="0"/>
        <w:spacing w:before="0" w:lineRule="auto"/>
        <w:rPr/>
      </w:pPr>
      <w:bookmarkStart w:colFirst="0" w:colLast="0" w:name="_67ucltimj6eo" w:id="6"/>
      <w:bookmarkEnd w:id="6"/>
      <w:r w:rsidDel="00000000" w:rsidR="00000000" w:rsidRPr="00000000">
        <w:rPr>
          <w:rFonts w:ascii="Space Grotesk" w:cs="Space Grotesk" w:eastAsia="Space Grotesk" w:hAnsi="Space Grotesk"/>
          <w:color w:val="4c42cf"/>
          <w:sz w:val="26"/>
          <w:szCs w:val="26"/>
          <w:rtl w:val="0"/>
        </w:rPr>
        <w:t xml:space="preserve">Step 4 - Test</w:t>
      </w:r>
      <w:r w:rsidDel="00000000" w:rsidR="00000000" w:rsidRPr="00000000">
        <w:rPr>
          <w:rtl w:val="0"/>
        </w:rPr>
      </w:r>
    </w:p>
    <w:p w:rsidR="00000000" w:rsidDel="00000000" w:rsidP="00000000" w:rsidRDefault="00000000" w:rsidRPr="00000000" w14:paraId="00000064">
      <w:pPr>
        <w:pageBreakBefore w:val="0"/>
        <w:rPr/>
      </w:pPr>
      <w:r w:rsidDel="00000000" w:rsidR="00000000" w:rsidRPr="00000000">
        <w:rPr>
          <w:rtl w:val="0"/>
        </w:rPr>
        <w:t xml:space="preserve">Write test cases for each of the functions in your library to make sure they return the expected values. Remember that you should include.</w:t>
      </w:r>
    </w:p>
    <w:p w:rsidR="00000000" w:rsidDel="00000000" w:rsidP="00000000" w:rsidRDefault="00000000" w:rsidRPr="00000000" w14:paraId="00000065">
      <w:pPr>
        <w:pageBreakBefore w:val="0"/>
        <w:ind w:left="720" w:firstLine="0"/>
        <w:rPr/>
      </w:pPr>
      <w:r w:rsidDel="00000000" w:rsidR="00000000" w:rsidRPr="00000000">
        <w:rPr>
          <w:rtl w:val="0"/>
        </w:rPr>
      </w:r>
    </w:p>
    <w:p w:rsidR="00000000" w:rsidDel="00000000" w:rsidP="00000000" w:rsidRDefault="00000000" w:rsidRPr="00000000" w14:paraId="00000066">
      <w:pPr>
        <w:pageBreakBefore w:val="0"/>
        <w:numPr>
          <w:ilvl w:val="0"/>
          <w:numId w:val="1"/>
        </w:numPr>
        <w:ind w:left="720" w:hanging="360"/>
      </w:pPr>
      <w:r w:rsidDel="00000000" w:rsidR="00000000" w:rsidRPr="00000000">
        <w:rPr>
          <w:rtl w:val="0"/>
        </w:rPr>
        <w:t xml:space="preserve">Inputs (arguments) that will result in your functions behaving differently or returning different values</w:t>
      </w:r>
    </w:p>
    <w:p w:rsidR="00000000" w:rsidDel="00000000" w:rsidP="00000000" w:rsidRDefault="00000000" w:rsidRPr="00000000" w14:paraId="00000067">
      <w:pPr>
        <w:pageBreakBefore w:val="0"/>
        <w:numPr>
          <w:ilvl w:val="0"/>
          <w:numId w:val="1"/>
        </w:numPr>
        <w:ind w:left="720" w:hanging="360"/>
      </w:pPr>
      <w:r w:rsidDel="00000000" w:rsidR="00000000" w:rsidRPr="00000000">
        <w:rPr>
          <w:rtl w:val="0"/>
        </w:rPr>
        <w:t xml:space="preserve">Inputs (arguments) just before, at, and after cut offs if your conditionals. For example if your code includes the statement (value &lt; 2) then try inputs where value is 1, 2, and 3 to see if the algorithm always behaves as you expect.</w:t>
      </w:r>
      <w:r w:rsidDel="00000000" w:rsidR="00000000" w:rsidRPr="00000000">
        <w:rPr>
          <w:rtl w:val="0"/>
        </w:rPr>
      </w:r>
    </w:p>
    <w:p w:rsidR="00000000" w:rsidDel="00000000" w:rsidP="00000000" w:rsidRDefault="00000000" w:rsidRPr="00000000" w14:paraId="00000068">
      <w:pPr>
        <w:pStyle w:val="Heading2"/>
        <w:pageBreakBefore w:val="0"/>
        <w:rPr/>
      </w:pPr>
      <w:bookmarkStart w:colFirst="0" w:colLast="0" w:name="_1rq7ql5t4jvh" w:id="7"/>
      <w:bookmarkEnd w:id="7"/>
      <w:r w:rsidDel="00000000" w:rsidR="00000000" w:rsidRPr="00000000">
        <w:rPr>
          <w:rtl w:val="0"/>
        </w:rPr>
      </w:r>
    </w:p>
    <w:p w:rsidR="00000000" w:rsidDel="00000000" w:rsidP="00000000" w:rsidRDefault="00000000" w:rsidRPr="00000000" w14:paraId="00000069">
      <w:pPr>
        <w:pStyle w:val="Heading2"/>
        <w:pageBreakBefore w:val="0"/>
        <w:spacing w:before="0" w:lineRule="auto"/>
        <w:rPr/>
      </w:pPr>
      <w:bookmarkStart w:colFirst="0" w:colLast="0" w:name="_kvtnztrmrzmu" w:id="8"/>
      <w:bookmarkEnd w:id="8"/>
      <w:r w:rsidDel="00000000" w:rsidR="00000000" w:rsidRPr="00000000">
        <w:rPr>
          <w:rFonts w:ascii="Arial" w:cs="Arial" w:eastAsia="Arial" w:hAnsi="Arial"/>
          <w:color w:val="5d6770"/>
          <w:sz w:val="20"/>
          <w:szCs w:val="20"/>
          <w:rtl w:val="0"/>
        </w:rPr>
        <w:t xml:space="preserve">Note:</w:t>
      </w:r>
      <w:r w:rsidDel="00000000" w:rsidR="00000000" w:rsidRPr="00000000">
        <w:rPr>
          <w:rFonts w:ascii="Arial" w:cs="Arial" w:eastAsia="Arial" w:hAnsi="Arial"/>
          <w:b w:val="0"/>
          <w:bCs w:val="0"/>
          <w:color w:val="5d6770"/>
          <w:sz w:val="20"/>
          <w:szCs w:val="20"/>
          <w:rtl w:val="0"/>
        </w:rPr>
        <w:t xml:space="preserve"> Once you are done testing your functions, make sure to comment out any tests you have written into your code to test your library functions before sending your library to a classmate in Step 5.</w:t>
      </w:r>
      <w:r w:rsidDel="00000000" w:rsidR="00000000" w:rsidRPr="00000000">
        <w:br w:type="page"/>
      </w:r>
      <w:r w:rsidDel="00000000" w:rsidR="00000000" w:rsidRPr="00000000">
        <w:rPr>
          <w:rtl w:val="0"/>
        </w:rPr>
      </w:r>
    </w:p>
    <w:p w:rsidR="00000000" w:rsidDel="00000000" w:rsidP="00000000" w:rsidRDefault="00000000" w:rsidRPr="00000000" w14:paraId="0000006A">
      <w:pPr>
        <w:pStyle w:val="Heading2"/>
        <w:pageBreakBefore w:val="0"/>
        <w:spacing w:before="0" w:lineRule="auto"/>
        <w:rPr/>
      </w:pPr>
      <w:bookmarkStart w:colFirst="0" w:colLast="0" w:name="_d42e4qwwatsn" w:id="9"/>
      <w:bookmarkEnd w:id="9"/>
      <w:r w:rsidDel="00000000" w:rsidR="00000000" w:rsidRPr="00000000">
        <w:rPr>
          <w:rFonts w:ascii="Space Grotesk" w:cs="Space Grotesk" w:eastAsia="Space Grotesk" w:hAnsi="Space Grotesk"/>
          <w:color w:val="4c42cf"/>
          <w:sz w:val="26"/>
          <w:szCs w:val="26"/>
          <w:rtl w:val="0"/>
        </w:rPr>
        <w:t xml:space="preserve">Step 5 - Share and Feedback</w:t>
      </w:r>
      <w:r w:rsidDel="00000000" w:rsidR="00000000" w:rsidRPr="00000000">
        <w:rPr>
          <w:rtl w:val="0"/>
        </w:rPr>
      </w:r>
    </w:p>
    <w:p w:rsidR="00000000" w:rsidDel="00000000" w:rsidP="00000000" w:rsidRDefault="00000000" w:rsidRPr="00000000" w14:paraId="0000006B">
      <w:pPr>
        <w:pageBreakBefore w:val="0"/>
        <w:rPr/>
      </w:pPr>
      <w:r w:rsidDel="00000000" w:rsidR="00000000" w:rsidRPr="00000000">
        <w:rPr>
          <w:rtl w:val="0"/>
        </w:rPr>
        <w:t xml:space="preserve">Send your library to a classmate and have them send it to you. You shouldn't need to explain anything about how your library works or what it is for. The documentation should be good enough. </w:t>
      </w:r>
    </w:p>
    <w:p w:rsidR="00000000" w:rsidDel="00000000" w:rsidP="00000000" w:rsidRDefault="00000000" w:rsidRPr="00000000" w14:paraId="0000006C">
      <w:pPr>
        <w:pageBreakBefore w:val="0"/>
        <w:ind w:left="0" w:firstLine="0"/>
        <w:rPr/>
      </w:pPr>
      <w:r w:rsidDel="00000000" w:rsidR="00000000" w:rsidRPr="00000000">
        <w:rPr>
          <w:rtl w:val="0"/>
        </w:rPr>
      </w:r>
    </w:p>
    <w:p w:rsidR="00000000" w:rsidDel="00000000" w:rsidP="00000000" w:rsidRDefault="00000000" w:rsidRPr="00000000" w14:paraId="0000006D">
      <w:pPr>
        <w:pageBreakBefore w:val="0"/>
        <w:ind w:left="0" w:firstLine="0"/>
        <w:rPr/>
      </w:pPr>
      <w:r w:rsidDel="00000000" w:rsidR="00000000" w:rsidRPr="00000000">
        <w:rPr>
          <w:b w:val="1"/>
          <w:bCs w:val="1"/>
          <w:rtl w:val="0"/>
        </w:rPr>
        <w:t xml:space="preserve">Your reviewer should fill in the information below.</w:t>
      </w:r>
      <w:r w:rsidDel="00000000" w:rsidR="00000000" w:rsidRPr="00000000">
        <w:rPr>
          <w:rtl w:val="0"/>
        </w:rPr>
      </w:r>
    </w:p>
    <w:p w:rsidR="00000000" w:rsidDel="00000000" w:rsidP="00000000" w:rsidRDefault="00000000" w:rsidRPr="00000000" w14:paraId="0000006E">
      <w:pPr>
        <w:pageBreakBefore w:val="0"/>
        <w:ind w:left="0" w:firstLine="0"/>
        <w:rPr/>
      </w:pPr>
      <w:r w:rsidDel="00000000" w:rsidR="00000000" w:rsidRPr="00000000">
        <w:rPr>
          <w:rtl w:val="0"/>
        </w:rPr>
      </w:r>
    </w:p>
    <w:p w:rsidR="00000000" w:rsidDel="00000000" w:rsidP="00000000" w:rsidRDefault="00000000" w:rsidRPr="00000000" w14:paraId="0000006F">
      <w:pPr>
        <w:pageBreakBefore w:val="0"/>
        <w:ind w:left="0" w:firstLine="0"/>
        <w:rPr>
          <w:b w:val="1"/>
          <w:bCs w:val="1"/>
        </w:rPr>
      </w:pPr>
      <w:r w:rsidDel="00000000" w:rsidR="00000000" w:rsidRPr="00000000">
        <w:rPr>
          <w:b w:val="1"/>
          <w:bCs w:val="1"/>
          <w:rtl w:val="0"/>
        </w:rPr>
        <w:t xml:space="preserve">Reviewer Name: _________________________________________________</w:t>
      </w:r>
    </w:p>
    <w:p w:rsidR="00000000" w:rsidDel="00000000" w:rsidP="00000000" w:rsidRDefault="00000000" w:rsidRPr="00000000" w14:paraId="00000070">
      <w:pPr>
        <w:pageBreakBefore w:val="0"/>
        <w:ind w:left="0" w:firstLine="0"/>
        <w:rPr>
          <w:b w:val="1"/>
          <w:bCs w:val="1"/>
        </w:rPr>
      </w:pPr>
      <w:r w:rsidDel="00000000" w:rsidR="00000000" w:rsidRPr="00000000">
        <w:rPr>
          <w:rtl w:val="0"/>
        </w:rPr>
      </w:r>
    </w:p>
    <w:tbl>
      <w:tblPr>
        <w:tblStyle w:val="Table3"/>
        <w:tblW w:w="1053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935"/>
        <w:gridCol w:w="1865"/>
        <w:gridCol w:w="1865"/>
        <w:gridCol w:w="1865"/>
        <w:tblGridChange w:id="0">
          <w:tblGrid>
            <w:gridCol w:w="4935"/>
            <w:gridCol w:w="1865"/>
            <w:gridCol w:w="1865"/>
            <w:gridCol w:w="186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rPr>
            </w:pPr>
            <w:r w:rsidDel="00000000" w:rsidR="00000000" w:rsidRPr="00000000">
              <w:rPr>
                <w:b w:val="1"/>
                <w:bCs w:val="1"/>
                <w:rtl w:val="0"/>
              </w:rPr>
              <w:t xml:space="preserve">Yes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7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rPr>
            </w:pPr>
            <w:r w:rsidDel="00000000" w:rsidR="00000000" w:rsidRPr="00000000">
              <w:rPr>
                <w:b w:val="1"/>
                <w:bCs w:val="1"/>
                <w:rtl w:val="0"/>
              </w:rPr>
              <w:t xml:space="preserve">Kind Of</w:t>
            </w:r>
          </w:p>
        </w:tc>
        <w:tc>
          <w:tcPr>
            <w:shd w:fill="auto" w:val="clear"/>
            <w:tcMar>
              <w:top w:w="100.0" w:type="dxa"/>
              <w:left w:w="100.0" w:type="dxa"/>
              <w:bottom w:w="100.0" w:type="dxa"/>
              <w:right w:w="100.0" w:type="dxa"/>
            </w:tcMar>
            <w:vAlign w:val="top"/>
          </w:tcPr>
          <w:p w:rsidR="00000000" w:rsidDel="00000000" w:rsidP="00000000" w:rsidRDefault="00000000" w:rsidRPr="00000000" w14:paraId="0000007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rPr>
            </w:pPr>
            <w:r w:rsidDel="00000000" w:rsidR="00000000" w:rsidRPr="00000000">
              <w:rPr>
                <w:b w:val="1"/>
                <w:bCs w:val="1"/>
                <w:rtl w:val="0"/>
              </w:rPr>
              <w:t xml:space="preserve">No</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b w:val="1"/>
                <w:bCs w:val="1"/>
                <w:rtl w:val="0"/>
              </w:rPr>
              <w:t xml:space="preserve">Clear: </w:t>
            </w:r>
            <w:r w:rsidDel="00000000" w:rsidR="00000000" w:rsidRPr="00000000">
              <w:rPr>
                <w:rtl w:val="0"/>
              </w:rPr>
              <w:t xml:space="preserve">I can easily understand the overall purpose of the library and each function within it.</w:t>
            </w:r>
          </w:p>
        </w:tc>
        <w:tc>
          <w:tcPr>
            <w:shd w:fill="auto" w:val="clear"/>
            <w:tcMar>
              <w:top w:w="100.0" w:type="dxa"/>
              <w:left w:w="100.0" w:type="dxa"/>
              <w:bottom w:w="100.0" w:type="dxa"/>
              <w:right w:w="100.0" w:type="dxa"/>
            </w:tcMar>
            <w:vAlign w:val="top"/>
          </w:tcPr>
          <w:p w:rsidR="00000000" w:rsidDel="00000000" w:rsidP="00000000" w:rsidRDefault="00000000" w:rsidRPr="00000000" w14:paraId="0000007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9">
            <w:pPr>
              <w:pageBreakBefore w:val="0"/>
              <w:spacing w:line="240" w:lineRule="auto"/>
              <w:rPr>
                <w:b w:val="1"/>
                <w:bCs w:val="1"/>
              </w:rPr>
            </w:pPr>
            <w:r w:rsidDel="00000000" w:rsidR="00000000" w:rsidRPr="00000000">
              <w:rPr>
                <w:b w:val="1"/>
                <w:bCs w:val="1"/>
                <w:rtl w:val="0"/>
              </w:rPr>
              <w:t xml:space="preserve">Error-Free: </w:t>
            </w:r>
            <w:r w:rsidDel="00000000" w:rsidR="00000000" w:rsidRPr="00000000">
              <w:rPr>
                <w:rtl w:val="0"/>
              </w:rPr>
              <w:t xml:space="preserve">Each function in the library works as expected.</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rPr>
            </w:pPr>
            <w:r w:rsidDel="00000000" w:rsidR="00000000" w:rsidRPr="00000000">
              <w:rPr>
                <w:rtl w:val="0"/>
              </w:rPr>
            </w:r>
          </w:p>
          <w:p w:rsidR="00000000" w:rsidDel="00000000" w:rsidP="00000000" w:rsidRDefault="00000000" w:rsidRPr="00000000" w14:paraId="0000007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E">
            <w:pPr>
              <w:pageBreakBefore w:val="0"/>
              <w:spacing w:line="240" w:lineRule="auto"/>
              <w:rPr>
                <w:b w:val="1"/>
                <w:bCs w:val="1"/>
              </w:rPr>
            </w:pPr>
            <w:r w:rsidDel="00000000" w:rsidR="00000000" w:rsidRPr="00000000">
              <w:rPr>
                <w:b w:val="1"/>
                <w:bCs w:val="1"/>
                <w:rtl w:val="0"/>
              </w:rPr>
              <w:t xml:space="preserve">Useful: </w:t>
            </w:r>
            <w:r w:rsidDel="00000000" w:rsidR="00000000" w:rsidRPr="00000000">
              <w:rPr>
                <w:rtl w:val="0"/>
              </w:rPr>
              <w:t xml:space="preserve">I can think of situations where I would want to use this library </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rPr>
            </w:pPr>
            <w:r w:rsidDel="00000000" w:rsidR="00000000" w:rsidRPr="00000000">
              <w:rPr>
                <w:rtl w:val="0"/>
              </w:rPr>
            </w:r>
          </w:p>
          <w:p w:rsidR="00000000" w:rsidDel="00000000" w:rsidP="00000000" w:rsidRDefault="00000000" w:rsidRPr="00000000" w14:paraId="0000008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8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8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rPr>
            </w:pPr>
            <w:r w:rsidDel="00000000" w:rsidR="00000000" w:rsidRPr="00000000">
              <w:rPr>
                <w:rtl w:val="0"/>
              </w:rPr>
            </w:r>
          </w:p>
        </w:tc>
      </w:tr>
    </w:tbl>
    <w:p w:rsidR="00000000" w:rsidDel="00000000" w:rsidP="00000000" w:rsidRDefault="00000000" w:rsidRPr="00000000" w14:paraId="00000083">
      <w:pPr>
        <w:pageBreakBefore w:val="0"/>
        <w:ind w:left="0" w:firstLine="0"/>
        <w:rPr>
          <w:b w:val="1"/>
          <w:bCs w:val="1"/>
        </w:rPr>
      </w:pPr>
      <w:r w:rsidDel="00000000" w:rsidR="00000000" w:rsidRPr="00000000">
        <w:rPr>
          <w:rtl w:val="0"/>
        </w:rPr>
      </w:r>
    </w:p>
    <w:p w:rsidR="00000000" w:rsidDel="00000000" w:rsidP="00000000" w:rsidRDefault="00000000" w:rsidRPr="00000000" w14:paraId="00000084">
      <w:pPr>
        <w:pageBreakBefore w:val="0"/>
        <w:rPr/>
      </w:pPr>
      <w:r w:rsidDel="00000000" w:rsidR="00000000" w:rsidRPr="00000000">
        <w:rPr>
          <w:b w:val="1"/>
          <w:bCs w:val="1"/>
          <w:rtl w:val="0"/>
        </w:rPr>
        <w:t xml:space="preserve">I like: </w:t>
      </w:r>
      <w:r w:rsidDel="00000000" w:rsidR="00000000" w:rsidRPr="00000000">
        <w:rPr>
          <w:rtl w:val="0"/>
        </w:rPr>
        <w:t xml:space="preserve">Give feedback on at least one thing you like in the library</w:t>
      </w:r>
    </w:p>
    <w:p w:rsidR="00000000" w:rsidDel="00000000" w:rsidP="00000000" w:rsidRDefault="00000000" w:rsidRPr="00000000" w14:paraId="00000085">
      <w:pPr>
        <w:pageBreakBefore w:val="0"/>
        <w:rPr/>
      </w:pPr>
      <w:r w:rsidDel="00000000" w:rsidR="00000000" w:rsidRPr="00000000">
        <w:rPr>
          <w:rtl w:val="0"/>
        </w:rPr>
      </w:r>
    </w:p>
    <w:p w:rsidR="00000000" w:rsidDel="00000000" w:rsidP="00000000" w:rsidRDefault="00000000" w:rsidRPr="00000000" w14:paraId="00000086">
      <w:pPr>
        <w:pageBreakBefore w:val="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87">
      <w:pPr>
        <w:pageBreakBefore w:val="0"/>
        <w:rPr/>
      </w:pPr>
      <w:r w:rsidDel="00000000" w:rsidR="00000000" w:rsidRPr="00000000">
        <w:rPr>
          <w:rtl w:val="0"/>
        </w:rPr>
      </w:r>
    </w:p>
    <w:p w:rsidR="00000000" w:rsidDel="00000000" w:rsidP="00000000" w:rsidRDefault="00000000" w:rsidRPr="00000000" w14:paraId="00000088">
      <w:pPr>
        <w:pageBreakBefore w:val="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89">
      <w:pPr>
        <w:pageBreakBefore w:val="0"/>
        <w:rPr/>
      </w:pPr>
      <w:r w:rsidDel="00000000" w:rsidR="00000000" w:rsidRPr="00000000">
        <w:rPr>
          <w:rtl w:val="0"/>
        </w:rPr>
      </w:r>
    </w:p>
    <w:p w:rsidR="00000000" w:rsidDel="00000000" w:rsidP="00000000" w:rsidRDefault="00000000" w:rsidRPr="00000000" w14:paraId="0000008A">
      <w:pPr>
        <w:pageBreakBefore w:val="0"/>
        <w:rPr/>
      </w:pPr>
      <w:r w:rsidDel="00000000" w:rsidR="00000000" w:rsidRPr="00000000">
        <w:rPr>
          <w:b w:val="1"/>
          <w:bCs w:val="1"/>
          <w:rtl w:val="0"/>
        </w:rPr>
        <w:t xml:space="preserve">I wish: </w:t>
      </w:r>
      <w:r w:rsidDel="00000000" w:rsidR="00000000" w:rsidRPr="00000000">
        <w:rPr>
          <w:rtl w:val="0"/>
        </w:rPr>
        <w:t xml:space="preserve">Give one problem or limitation of the library</w:t>
      </w:r>
    </w:p>
    <w:p w:rsidR="00000000" w:rsidDel="00000000" w:rsidP="00000000" w:rsidRDefault="00000000" w:rsidRPr="00000000" w14:paraId="0000008B">
      <w:pPr>
        <w:pageBreakBefore w:val="0"/>
        <w:rPr/>
      </w:pPr>
      <w:r w:rsidDel="00000000" w:rsidR="00000000" w:rsidRPr="00000000">
        <w:rPr>
          <w:rtl w:val="0"/>
        </w:rPr>
      </w:r>
    </w:p>
    <w:p w:rsidR="00000000" w:rsidDel="00000000" w:rsidP="00000000" w:rsidRDefault="00000000" w:rsidRPr="00000000" w14:paraId="0000008C">
      <w:pPr>
        <w:pageBreakBefore w:val="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8D">
      <w:pPr>
        <w:pageBreakBefore w:val="0"/>
        <w:rPr/>
      </w:pPr>
      <w:r w:rsidDel="00000000" w:rsidR="00000000" w:rsidRPr="00000000">
        <w:rPr>
          <w:rtl w:val="0"/>
        </w:rPr>
      </w:r>
    </w:p>
    <w:p w:rsidR="00000000" w:rsidDel="00000000" w:rsidP="00000000" w:rsidRDefault="00000000" w:rsidRPr="00000000" w14:paraId="0000008E">
      <w:pPr>
        <w:pageBreakBefore w:val="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8F">
      <w:pPr>
        <w:pageBreakBefore w:val="0"/>
        <w:rPr/>
      </w:pPr>
      <w:r w:rsidDel="00000000" w:rsidR="00000000" w:rsidRPr="00000000">
        <w:rPr>
          <w:rtl w:val="0"/>
        </w:rPr>
      </w:r>
    </w:p>
    <w:p w:rsidR="00000000" w:rsidDel="00000000" w:rsidP="00000000" w:rsidRDefault="00000000" w:rsidRPr="00000000" w14:paraId="00000090">
      <w:pPr>
        <w:pageBreakBefore w:val="0"/>
        <w:rPr/>
      </w:pPr>
      <w:r w:rsidDel="00000000" w:rsidR="00000000" w:rsidRPr="00000000">
        <w:rPr>
          <w:b w:val="1"/>
          <w:bCs w:val="1"/>
          <w:rtl w:val="0"/>
        </w:rPr>
        <w:t xml:space="preserve">What if: </w:t>
      </w:r>
      <w:r w:rsidDel="00000000" w:rsidR="00000000" w:rsidRPr="00000000">
        <w:rPr>
          <w:rtl w:val="0"/>
        </w:rPr>
        <w:t xml:space="preserve">Give one idea for how to improve the library</w:t>
      </w:r>
    </w:p>
    <w:p w:rsidR="00000000" w:rsidDel="00000000" w:rsidP="00000000" w:rsidRDefault="00000000" w:rsidRPr="00000000" w14:paraId="00000091">
      <w:pPr>
        <w:pageBreakBefore w:val="0"/>
        <w:rPr/>
      </w:pPr>
      <w:r w:rsidDel="00000000" w:rsidR="00000000" w:rsidRPr="00000000">
        <w:rPr>
          <w:rtl w:val="0"/>
        </w:rPr>
      </w:r>
    </w:p>
    <w:p w:rsidR="00000000" w:rsidDel="00000000" w:rsidP="00000000" w:rsidRDefault="00000000" w:rsidRPr="00000000" w14:paraId="00000092">
      <w:pPr>
        <w:pageBreakBefore w:val="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93">
      <w:pPr>
        <w:pageBreakBefore w:val="0"/>
        <w:rPr/>
      </w:pPr>
      <w:r w:rsidDel="00000000" w:rsidR="00000000" w:rsidRPr="00000000">
        <w:rPr>
          <w:rtl w:val="0"/>
        </w:rPr>
      </w:r>
    </w:p>
    <w:p w:rsidR="00000000" w:rsidDel="00000000" w:rsidP="00000000" w:rsidRDefault="00000000" w:rsidRPr="00000000" w14:paraId="00000094">
      <w:pPr>
        <w:pageBreakBefore w:val="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95">
      <w:pPr>
        <w:pageBreakBefore w:val="0"/>
        <w:rPr/>
      </w:pPr>
      <w:r w:rsidDel="00000000" w:rsidR="00000000" w:rsidRPr="00000000">
        <w:rPr>
          <w:rtl w:val="0"/>
        </w:rPr>
      </w:r>
    </w:p>
    <w:p w:rsidR="00000000" w:rsidDel="00000000" w:rsidP="00000000" w:rsidRDefault="00000000" w:rsidRPr="00000000" w14:paraId="00000096">
      <w:pPr>
        <w:pStyle w:val="Heading2"/>
        <w:pageBreakBefore w:val="0"/>
        <w:spacing w:before="0" w:lineRule="auto"/>
        <w:rPr/>
      </w:pPr>
      <w:bookmarkStart w:colFirst="0" w:colLast="0" w:name="_4kr7rsl6b8an" w:id="10"/>
      <w:bookmarkEnd w:id="10"/>
      <w:r w:rsidDel="00000000" w:rsidR="00000000" w:rsidRPr="00000000">
        <w:rPr>
          <w:rFonts w:ascii="Space Grotesk" w:cs="Space Grotesk" w:eastAsia="Space Grotesk" w:hAnsi="Space Grotesk"/>
          <w:color w:val="4c42cf"/>
          <w:sz w:val="26"/>
          <w:szCs w:val="26"/>
          <w:rtl w:val="0"/>
        </w:rPr>
        <w:t xml:space="preserve">Step 6 - Improve</w:t>
      </w:r>
      <w:r w:rsidDel="00000000" w:rsidR="00000000" w:rsidRPr="00000000">
        <w:rPr>
          <w:rtl w:val="0"/>
        </w:rPr>
      </w:r>
    </w:p>
    <w:p w:rsidR="00000000" w:rsidDel="00000000" w:rsidP="00000000" w:rsidRDefault="00000000" w:rsidRPr="00000000" w14:paraId="00000097">
      <w:pPr>
        <w:pageBreakBefore w:val="0"/>
        <w:rPr/>
      </w:pPr>
      <w:r w:rsidDel="00000000" w:rsidR="00000000" w:rsidRPr="00000000">
        <w:rPr>
          <w:rtl w:val="0"/>
        </w:rPr>
        <w:t xml:space="preserve">Based on the feedback above make final improvements to your library.</w:t>
      </w:r>
      <w:r w:rsidDel="00000000" w:rsidR="00000000" w:rsidRPr="00000000">
        <w:rPr>
          <w:rtl w:val="0"/>
        </w:rPr>
      </w:r>
    </w:p>
    <w:p w:rsidR="00000000" w:rsidDel="00000000" w:rsidP="00000000" w:rsidRDefault="00000000" w:rsidRPr="00000000" w14:paraId="00000098">
      <w:pPr>
        <w:pageBreakBefore w:val="0"/>
        <w:ind w:left="0" w:firstLine="0"/>
        <w:jc w:val="left"/>
        <w:rPr/>
      </w:pPr>
      <w:r w:rsidDel="00000000" w:rsidR="00000000" w:rsidRPr="00000000">
        <w:rPr>
          <w:rtl w:val="0"/>
        </w:rPr>
      </w:r>
    </w:p>
    <w:p w:rsidR="00000000" w:rsidDel="00000000" w:rsidP="00000000" w:rsidRDefault="00000000" w:rsidRPr="00000000" w14:paraId="00000099">
      <w:pPr>
        <w:pStyle w:val="Heading2"/>
        <w:pageBreakBefore w:val="0"/>
        <w:spacing w:before="0" w:lineRule="auto"/>
        <w:rPr/>
      </w:pPr>
      <w:bookmarkStart w:colFirst="0" w:colLast="0" w:name="_mdtxn1na8ofi" w:id="11"/>
      <w:bookmarkEnd w:id="11"/>
      <w:r w:rsidDel="00000000" w:rsidR="00000000" w:rsidRPr="00000000">
        <w:rPr>
          <w:rFonts w:ascii="Space Grotesk" w:cs="Space Grotesk" w:eastAsia="Space Grotesk" w:hAnsi="Space Grotesk"/>
          <w:color w:val="4c42cf"/>
          <w:sz w:val="26"/>
          <w:szCs w:val="26"/>
          <w:rtl w:val="0"/>
        </w:rPr>
        <w:t xml:space="preserve">Step 7 - Acknowledge Collaborators / Sources</w:t>
      </w:r>
      <w:r w:rsidDel="00000000" w:rsidR="00000000" w:rsidRPr="00000000">
        <w:rPr>
          <w:rtl w:val="0"/>
        </w:rPr>
      </w:r>
    </w:p>
    <w:p w:rsidR="00000000" w:rsidDel="00000000" w:rsidP="00000000" w:rsidRDefault="00000000" w:rsidRPr="00000000" w14:paraId="0000009A">
      <w:pPr>
        <w:pageBreakBefore w:val="0"/>
        <w:rPr/>
      </w:pPr>
      <w:r w:rsidDel="00000000" w:rsidR="00000000" w:rsidRPr="00000000">
        <w:rPr>
          <w:rtl w:val="0"/>
        </w:rPr>
        <w:t xml:space="preserve">It is important to acknowledge any code you write that was developed collaboratively or that you received from another source. In the table below list work you completed with a collaborative partner or got from another source</w:t>
      </w:r>
    </w:p>
    <w:p w:rsidR="00000000" w:rsidDel="00000000" w:rsidP="00000000" w:rsidRDefault="00000000" w:rsidRPr="00000000" w14:paraId="0000009B">
      <w:pPr>
        <w:pageBreakBefore w:val="0"/>
        <w:rPr/>
      </w:pPr>
      <w:r w:rsidDel="00000000" w:rsidR="00000000" w:rsidRPr="00000000">
        <w:rPr>
          <w:rtl w:val="0"/>
        </w:rPr>
      </w:r>
    </w:p>
    <w:tbl>
      <w:tblPr>
        <w:tblStyle w:val="Table4"/>
        <w:tblW w:w="1042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460"/>
        <w:gridCol w:w="7965"/>
        <w:tblGridChange w:id="0">
          <w:tblGrid>
            <w:gridCol w:w="2460"/>
            <w:gridCol w:w="796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9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Name / Source</w:t>
            </w:r>
          </w:p>
        </w:tc>
        <w:tc>
          <w:tcPr>
            <w:shd w:fill="auto" w:val="clear"/>
            <w:tcMar>
              <w:top w:w="100.0" w:type="dxa"/>
              <w:left w:w="100.0" w:type="dxa"/>
              <w:bottom w:w="100.0" w:type="dxa"/>
              <w:right w:w="100.0" w:type="dxa"/>
            </w:tcMar>
            <w:vAlign w:val="top"/>
          </w:tcPr>
          <w:p w:rsidR="00000000" w:rsidDel="00000000" w:rsidP="00000000" w:rsidRDefault="00000000" w:rsidRPr="00000000" w14:paraId="0000009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Lines of Code / Portions of Program Contributed</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9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9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A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A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A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A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bl>
    <w:p w:rsidR="00000000" w:rsidDel="00000000" w:rsidP="00000000" w:rsidRDefault="00000000" w:rsidRPr="00000000" w14:paraId="000000A4">
      <w:pPr>
        <w:pageBreakBefore w:val="0"/>
        <w:rPr/>
      </w:pPr>
      <w:r w:rsidDel="00000000" w:rsidR="00000000" w:rsidRPr="00000000">
        <w:rPr>
          <w:rtl w:val="0"/>
        </w:rPr>
      </w:r>
    </w:p>
    <w:p w:rsidR="00000000" w:rsidDel="00000000" w:rsidP="00000000" w:rsidRDefault="00000000" w:rsidRPr="00000000" w14:paraId="000000A5">
      <w:pPr>
        <w:pageBreakBefore w:val="0"/>
        <w:ind w:left="0" w:firstLine="0"/>
        <w:jc w:val="left"/>
        <w:rPr/>
      </w:pPr>
      <w:r w:rsidDel="00000000" w:rsidR="00000000" w:rsidRPr="00000000">
        <w:rPr>
          <w:rtl w:val="0"/>
        </w:rPr>
      </w:r>
    </w:p>
    <w:p w:rsidR="00000000" w:rsidDel="00000000" w:rsidP="00000000" w:rsidRDefault="00000000" w:rsidRPr="00000000" w14:paraId="000000A6">
      <w:pPr>
        <w:pStyle w:val="Heading2"/>
        <w:pageBreakBefore w:val="0"/>
        <w:rPr/>
      </w:pPr>
      <w:bookmarkStart w:colFirst="0" w:colLast="0" w:name="_hvzcvg28pp7f" w:id="12"/>
      <w:bookmarkEnd w:id="12"/>
      <w:r w:rsidDel="00000000" w:rsidR="00000000" w:rsidRPr="00000000">
        <w:br w:type="page"/>
      </w:r>
      <w:r w:rsidDel="00000000" w:rsidR="00000000" w:rsidRPr="00000000">
        <w:rPr>
          <w:rtl w:val="0"/>
        </w:rPr>
      </w:r>
    </w:p>
    <w:p w:rsidR="00000000" w:rsidDel="00000000" w:rsidP="00000000" w:rsidRDefault="00000000" w:rsidRPr="00000000" w14:paraId="000000A7">
      <w:pPr>
        <w:pStyle w:val="Heading2"/>
        <w:rPr/>
      </w:pPr>
      <w:bookmarkStart w:colFirst="0" w:colLast="0" w:name="_lxr63qhf893e" w:id="13"/>
      <w:bookmarkEnd w:id="13"/>
      <w:r w:rsidDel="00000000" w:rsidR="00000000" w:rsidRPr="00000000">
        <w:rPr>
          <w:rFonts w:ascii="Space Grotesk" w:cs="Space Grotesk" w:eastAsia="Space Grotesk" w:hAnsi="Space Grotesk"/>
          <w:color w:val="4c42cf"/>
          <w:sz w:val="26"/>
          <w:szCs w:val="26"/>
          <w:rtl w:val="0"/>
        </w:rPr>
        <w:t xml:space="preserve">Step 8 - Free Response - Practice Personalized Project Reference Sheet</w:t>
      </w:r>
      <w:r w:rsidDel="00000000" w:rsidR="00000000" w:rsidRPr="00000000">
        <w:rPr>
          <w:rtl w:val="0"/>
        </w:rPr>
      </w:r>
    </w:p>
    <w:p w:rsidR="00000000" w:rsidDel="00000000" w:rsidP="00000000" w:rsidRDefault="00000000" w:rsidRPr="00000000" w14:paraId="000000A8">
      <w:pPr>
        <w:rPr>
          <w:b w:val="1"/>
          <w:bCs w:val="1"/>
          <w:u w:val="single"/>
        </w:rPr>
      </w:pPr>
      <w:r w:rsidDel="00000000" w:rsidR="00000000" w:rsidRPr="00000000">
        <w:rPr>
          <w:rtl w:val="0"/>
        </w:rPr>
      </w:r>
    </w:p>
    <w:p w:rsidR="00000000" w:rsidDel="00000000" w:rsidP="00000000" w:rsidRDefault="00000000" w:rsidRPr="00000000" w14:paraId="000000A9">
      <w:pPr>
        <w:rPr/>
      </w:pPr>
      <w:r w:rsidDel="00000000" w:rsidR="00000000" w:rsidRPr="00000000">
        <w:rPr>
          <w:b w:val="1"/>
          <w:bCs w:val="1"/>
          <w:u w:val="single"/>
          <w:rtl w:val="0"/>
        </w:rPr>
        <w:t xml:space="preserve">Procedure</w:t>
      </w:r>
      <w:r w:rsidDel="00000000" w:rsidR="00000000" w:rsidRPr="00000000">
        <w:rPr>
          <w:rtl w:val="0"/>
        </w:rPr>
        <w:t xml:space="preserve">: Capture and paste two program code segments you developed during this project that contain a student-developed function that implements an algorithm used in your program and a call to that function.</w:t>
      </w:r>
    </w:p>
    <w:p w:rsidR="00000000" w:rsidDel="00000000" w:rsidP="00000000" w:rsidRDefault="00000000" w:rsidRPr="00000000" w14:paraId="000000AA">
      <w:pPr>
        <w:rPr/>
      </w:pPr>
      <w:r w:rsidDel="00000000" w:rsidR="00000000" w:rsidRPr="00000000">
        <w:rPr>
          <w:rtl w:val="0"/>
        </w:rPr>
        <w:t xml:space="preserve"> </w:t>
      </w:r>
    </w:p>
    <w:p w:rsidR="00000000" w:rsidDel="00000000" w:rsidP="00000000" w:rsidRDefault="00000000" w:rsidRPr="00000000" w14:paraId="000000AB">
      <w:pPr>
        <w:numPr>
          <w:ilvl w:val="0"/>
          <w:numId w:val="5"/>
        </w:numPr>
        <w:ind w:left="720" w:hanging="360"/>
      </w:pPr>
      <w:r w:rsidDel="00000000" w:rsidR="00000000" w:rsidRPr="00000000">
        <w:rPr>
          <w:rtl w:val="0"/>
        </w:rPr>
        <w:t xml:space="preserve">Copy and paste a function definition from your library that:</w:t>
      </w:r>
    </w:p>
    <w:p w:rsidR="00000000" w:rsidDel="00000000" w:rsidP="00000000" w:rsidRDefault="00000000" w:rsidRPr="00000000" w14:paraId="000000AC">
      <w:pPr>
        <w:numPr>
          <w:ilvl w:val="1"/>
          <w:numId w:val="6"/>
        </w:numPr>
        <w:ind w:left="1440" w:hanging="360"/>
      </w:pPr>
      <w:r w:rsidDel="00000000" w:rsidR="00000000" w:rsidRPr="00000000">
        <w:rPr>
          <w:rtl w:val="0"/>
        </w:rPr>
        <w:t xml:space="preserve">Defines the procedure’s name and return type (if necessary)</w:t>
      </w:r>
    </w:p>
    <w:p w:rsidR="00000000" w:rsidDel="00000000" w:rsidP="00000000" w:rsidRDefault="00000000" w:rsidRPr="00000000" w14:paraId="000000AD">
      <w:pPr>
        <w:numPr>
          <w:ilvl w:val="1"/>
          <w:numId w:val="6"/>
        </w:numPr>
        <w:ind w:left="1440" w:hanging="360"/>
      </w:pPr>
      <w:r w:rsidDel="00000000" w:rsidR="00000000" w:rsidRPr="00000000">
        <w:rPr>
          <w:rtl w:val="0"/>
        </w:rPr>
        <w:t xml:space="preserve">Contains and uses one or more parameters that have an effect on the functionality of the procedure</w:t>
      </w:r>
    </w:p>
    <w:p w:rsidR="00000000" w:rsidDel="00000000" w:rsidP="00000000" w:rsidRDefault="00000000" w:rsidRPr="00000000" w14:paraId="000000AE">
      <w:pPr>
        <w:numPr>
          <w:ilvl w:val="1"/>
          <w:numId w:val="6"/>
        </w:numPr>
        <w:spacing w:after="200" w:lineRule="auto"/>
        <w:ind w:left="1440" w:hanging="360"/>
      </w:pPr>
      <w:r w:rsidDel="00000000" w:rsidR="00000000" w:rsidRPr="00000000">
        <w:rPr>
          <w:rtl w:val="0"/>
        </w:rPr>
        <w:t xml:space="preserve">Implements an algorithm that includes sequencing, selection, and iteration</w:t>
      </w:r>
    </w:p>
    <w:tbl>
      <w:tblPr>
        <w:tblStyle w:val="Table5"/>
        <w:tblW w:w="10541.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541"/>
        <w:tblGridChange w:id="0">
          <w:tblGrid>
            <w:gridCol w:w="10541"/>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AF">
            <w:pPr>
              <w:spacing w:line="240" w:lineRule="auto"/>
              <w:rPr>
                <w:i w:val="1"/>
                <w:iCs w:val="1"/>
              </w:rPr>
            </w:pPr>
            <w:r w:rsidDel="00000000" w:rsidR="00000000" w:rsidRPr="00000000">
              <w:rPr>
                <w:i w:val="1"/>
                <w:iCs w:val="1"/>
                <w:rtl w:val="0"/>
              </w:rPr>
              <w:t xml:space="preserve">Paste the code of your procedure here</w:t>
            </w:r>
          </w:p>
          <w:p w:rsidR="00000000" w:rsidDel="00000000" w:rsidP="00000000" w:rsidRDefault="00000000" w:rsidRPr="00000000" w14:paraId="000000B0">
            <w:pPr>
              <w:spacing w:line="240" w:lineRule="auto"/>
              <w:rPr/>
            </w:pPr>
            <w:r w:rsidDel="00000000" w:rsidR="00000000" w:rsidRPr="00000000">
              <w:rPr>
                <w:rtl w:val="0"/>
              </w:rPr>
            </w:r>
          </w:p>
          <w:p w:rsidR="00000000" w:rsidDel="00000000" w:rsidP="00000000" w:rsidRDefault="00000000" w:rsidRPr="00000000" w14:paraId="000000B1">
            <w:pPr>
              <w:spacing w:line="240" w:lineRule="auto"/>
              <w:rPr/>
            </w:pPr>
            <w:r w:rsidDel="00000000" w:rsidR="00000000" w:rsidRPr="00000000">
              <w:rPr>
                <w:rtl w:val="0"/>
              </w:rPr>
            </w:r>
          </w:p>
          <w:p w:rsidR="00000000" w:rsidDel="00000000" w:rsidP="00000000" w:rsidRDefault="00000000" w:rsidRPr="00000000" w14:paraId="000000B2">
            <w:pPr>
              <w:spacing w:line="240" w:lineRule="auto"/>
              <w:rPr/>
            </w:pPr>
            <w:r w:rsidDel="00000000" w:rsidR="00000000" w:rsidRPr="00000000">
              <w:rPr>
                <w:rtl w:val="0"/>
              </w:rPr>
            </w:r>
          </w:p>
        </w:tc>
      </w:tr>
    </w:tbl>
    <w:p w:rsidR="00000000" w:rsidDel="00000000" w:rsidP="00000000" w:rsidRDefault="00000000" w:rsidRPr="00000000" w14:paraId="000000B3">
      <w:pPr>
        <w:ind w:left="720" w:firstLine="0"/>
        <w:rPr/>
      </w:pPr>
      <w:r w:rsidDel="00000000" w:rsidR="00000000" w:rsidRPr="00000000">
        <w:rPr>
          <w:rtl w:val="0"/>
        </w:rPr>
      </w:r>
    </w:p>
    <w:p w:rsidR="00000000" w:rsidDel="00000000" w:rsidP="00000000" w:rsidRDefault="00000000" w:rsidRPr="00000000" w14:paraId="000000B4">
      <w:pPr>
        <w:numPr>
          <w:ilvl w:val="0"/>
          <w:numId w:val="8"/>
        </w:numPr>
        <w:spacing w:after="200" w:lineRule="auto"/>
        <w:ind w:left="720" w:hanging="360"/>
        <w:rPr>
          <w:i w:val="1"/>
          <w:iCs w:val="1"/>
        </w:rPr>
      </w:pPr>
      <w:r w:rsidDel="00000000" w:rsidR="00000000" w:rsidRPr="00000000">
        <w:rPr>
          <w:rtl w:val="0"/>
        </w:rPr>
        <w:t xml:space="preserve">Copy and paste an example call to the function definition above.</w:t>
      </w:r>
    </w:p>
    <w:tbl>
      <w:tblPr>
        <w:tblStyle w:val="Table6"/>
        <w:tblW w:w="10541.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541"/>
        <w:tblGridChange w:id="0">
          <w:tblGrid>
            <w:gridCol w:w="10541"/>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B5">
            <w:pPr>
              <w:spacing w:line="240" w:lineRule="auto"/>
              <w:rPr>
                <w:i w:val="1"/>
                <w:iCs w:val="1"/>
              </w:rPr>
            </w:pPr>
            <w:r w:rsidDel="00000000" w:rsidR="00000000" w:rsidRPr="00000000">
              <w:rPr>
                <w:i w:val="1"/>
                <w:iCs w:val="1"/>
                <w:rtl w:val="0"/>
              </w:rPr>
              <w:t xml:space="preserve">Paste the call to your procedure here</w:t>
            </w:r>
          </w:p>
          <w:p w:rsidR="00000000" w:rsidDel="00000000" w:rsidP="00000000" w:rsidRDefault="00000000" w:rsidRPr="00000000" w14:paraId="000000B6">
            <w:pPr>
              <w:spacing w:line="240" w:lineRule="auto"/>
              <w:rPr/>
            </w:pPr>
            <w:r w:rsidDel="00000000" w:rsidR="00000000" w:rsidRPr="00000000">
              <w:rPr>
                <w:rtl w:val="0"/>
              </w:rPr>
            </w:r>
          </w:p>
          <w:p w:rsidR="00000000" w:rsidDel="00000000" w:rsidP="00000000" w:rsidRDefault="00000000" w:rsidRPr="00000000" w14:paraId="000000B7">
            <w:pPr>
              <w:spacing w:line="240" w:lineRule="auto"/>
              <w:rPr/>
            </w:pPr>
            <w:r w:rsidDel="00000000" w:rsidR="00000000" w:rsidRPr="00000000">
              <w:rPr>
                <w:rtl w:val="0"/>
              </w:rPr>
            </w:r>
          </w:p>
          <w:p w:rsidR="00000000" w:rsidDel="00000000" w:rsidP="00000000" w:rsidRDefault="00000000" w:rsidRPr="00000000" w14:paraId="000000B8">
            <w:pPr>
              <w:spacing w:line="240" w:lineRule="auto"/>
              <w:rPr/>
            </w:pPr>
            <w:r w:rsidDel="00000000" w:rsidR="00000000" w:rsidRPr="00000000">
              <w:rPr>
                <w:rtl w:val="0"/>
              </w:rPr>
            </w:r>
          </w:p>
        </w:tc>
      </w:tr>
    </w:tbl>
    <w:p w:rsidR="00000000" w:rsidDel="00000000" w:rsidP="00000000" w:rsidRDefault="00000000" w:rsidRPr="00000000" w14:paraId="000000B9">
      <w:pPr>
        <w:pStyle w:val="Heading2"/>
        <w:rPr/>
      </w:pPr>
      <w:bookmarkStart w:colFirst="0" w:colLast="0" w:name="_vp1vu52aso8c" w:id="14"/>
      <w:bookmarkEnd w:id="14"/>
      <w:r w:rsidDel="00000000" w:rsidR="00000000" w:rsidRPr="00000000">
        <w:br w:type="page"/>
      </w:r>
      <w:r w:rsidDel="00000000" w:rsidR="00000000" w:rsidRPr="00000000">
        <w:rPr>
          <w:rtl w:val="0"/>
        </w:rPr>
      </w:r>
    </w:p>
    <w:p w:rsidR="00000000" w:rsidDel="00000000" w:rsidP="00000000" w:rsidRDefault="00000000" w:rsidRPr="00000000" w14:paraId="000000BA">
      <w:pPr>
        <w:pStyle w:val="Heading2"/>
        <w:rPr/>
      </w:pPr>
      <w:bookmarkStart w:colFirst="0" w:colLast="0" w:name="_wxun3yolpzq9" w:id="15"/>
      <w:bookmarkEnd w:id="15"/>
      <w:r w:rsidDel="00000000" w:rsidR="00000000" w:rsidRPr="00000000">
        <w:rPr>
          <w:rFonts w:ascii="Space Grotesk" w:cs="Space Grotesk" w:eastAsia="Space Grotesk" w:hAnsi="Space Grotesk"/>
          <w:color w:val="4c42cf"/>
          <w:sz w:val="26"/>
          <w:szCs w:val="26"/>
          <w:rtl w:val="0"/>
        </w:rPr>
        <w:t xml:space="preserve">Step 9 - Free Response - Create Performance Task Writing Practice</w:t>
      </w:r>
      <w:r w:rsidDel="00000000" w:rsidR="00000000" w:rsidRPr="00000000">
        <w:rPr>
          <w:rtl w:val="0"/>
        </w:rPr>
      </w:r>
    </w:p>
    <w:p w:rsidR="00000000" w:rsidDel="00000000" w:rsidP="00000000" w:rsidRDefault="00000000" w:rsidRPr="00000000" w14:paraId="000000BB">
      <w:pPr>
        <w:rPr>
          <w:b w:val="1"/>
          <w:bCs w:val="1"/>
          <w:u w:val="single"/>
        </w:rPr>
      </w:pPr>
      <w:r w:rsidDel="00000000" w:rsidR="00000000" w:rsidRPr="00000000">
        <w:rPr>
          <w:rtl w:val="0"/>
        </w:rPr>
      </w:r>
    </w:p>
    <w:p w:rsidR="00000000" w:rsidDel="00000000" w:rsidP="00000000" w:rsidRDefault="00000000" w:rsidRPr="00000000" w14:paraId="000000BC">
      <w:pPr>
        <w:numPr>
          <w:ilvl w:val="0"/>
          <w:numId w:val="4"/>
        </w:numPr>
        <w:ind w:left="720" w:hanging="360"/>
      </w:pPr>
      <w:r w:rsidDel="00000000" w:rsidR="00000000" w:rsidRPr="00000000">
        <w:rPr>
          <w:rtl w:val="0"/>
        </w:rPr>
        <w:t xml:space="preserve">Refer to a code segment from your project that performs a specific task.</w:t>
      </w:r>
    </w:p>
    <w:p w:rsidR="00000000" w:rsidDel="00000000" w:rsidP="00000000" w:rsidRDefault="00000000" w:rsidRPr="00000000" w14:paraId="000000BD">
      <w:pPr>
        <w:ind w:left="720" w:firstLine="0"/>
        <w:rPr/>
      </w:pPr>
      <w:r w:rsidDel="00000000" w:rsidR="00000000" w:rsidRPr="00000000">
        <w:rPr>
          <w:rtl w:val="0"/>
        </w:rPr>
        <w:t xml:space="preserve">(a) Write documentation that describes the purpose of this code segment. Your documentation should explain what the code does, its inputs, and its expected outputs. </w:t>
      </w:r>
    </w:p>
    <w:p w:rsidR="00000000" w:rsidDel="00000000" w:rsidP="00000000" w:rsidRDefault="00000000" w:rsidRPr="00000000" w14:paraId="000000BE">
      <w:pPr>
        <w:ind w:left="720" w:firstLine="0"/>
        <w:rPr/>
      </w:pPr>
      <w:r w:rsidDel="00000000" w:rsidR="00000000" w:rsidRPr="00000000">
        <w:rPr>
          <w:rtl w:val="0"/>
        </w:rPr>
        <w:t xml:space="preserve">(b) Explain how this code segment would contribute to the overall functionality of a program.</w:t>
      </w:r>
    </w:p>
    <w:tbl>
      <w:tblPr>
        <w:tblStyle w:val="Table7"/>
        <w:tblW w:w="9821.0" w:type="dxa"/>
        <w:jc w:val="left"/>
        <w:tblInd w:w="72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821"/>
        <w:tblGridChange w:id="0">
          <w:tblGrid>
            <w:gridCol w:w="9821"/>
          </w:tblGrid>
        </w:tblGridChange>
      </w:tblGrid>
      <w:tr>
        <w:trPr>
          <w:cantSplit w:val="0"/>
          <w:trHeight w:val="144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BF">
            <w:pPr>
              <w:spacing w:line="240" w:lineRule="auto"/>
              <w:rPr>
                <w:i w:val="1"/>
                <w:iCs w:val="1"/>
              </w:rPr>
            </w:pPr>
            <w:r w:rsidDel="00000000" w:rsidR="00000000" w:rsidRPr="00000000">
              <w:rPr>
                <w:i w:val="1"/>
                <w:iCs w:val="1"/>
                <w:rtl w:val="0"/>
              </w:rPr>
              <w:t xml:space="preserve">Write your response here</w:t>
            </w:r>
          </w:p>
          <w:p w:rsidR="00000000" w:rsidDel="00000000" w:rsidP="00000000" w:rsidRDefault="00000000" w:rsidRPr="00000000" w14:paraId="000000C0">
            <w:pPr>
              <w:spacing w:line="240" w:lineRule="auto"/>
              <w:rPr/>
            </w:pPr>
            <w:r w:rsidDel="00000000" w:rsidR="00000000" w:rsidRPr="00000000">
              <w:rPr>
                <w:rtl w:val="0"/>
              </w:rPr>
            </w:r>
          </w:p>
        </w:tc>
      </w:tr>
    </w:tbl>
    <w:p w:rsidR="00000000" w:rsidDel="00000000" w:rsidP="00000000" w:rsidRDefault="00000000" w:rsidRPr="00000000" w14:paraId="000000C1">
      <w:pPr>
        <w:ind w:left="720" w:firstLine="0"/>
        <w:rPr/>
      </w:pPr>
      <w:r w:rsidDel="00000000" w:rsidR="00000000" w:rsidRPr="00000000">
        <w:rPr>
          <w:rtl w:val="0"/>
        </w:rPr>
      </w:r>
    </w:p>
    <w:p w:rsidR="00000000" w:rsidDel="00000000" w:rsidP="00000000" w:rsidRDefault="00000000" w:rsidRPr="00000000" w14:paraId="000000C2">
      <w:pPr>
        <w:rPr/>
      </w:pPr>
      <w:r w:rsidDel="00000000" w:rsidR="00000000" w:rsidRPr="00000000">
        <w:rPr>
          <w:rtl w:val="0"/>
        </w:rPr>
      </w:r>
    </w:p>
    <w:p w:rsidR="00000000" w:rsidDel="00000000" w:rsidP="00000000" w:rsidRDefault="00000000" w:rsidRPr="00000000" w14:paraId="000000C3">
      <w:pPr>
        <w:ind w:left="360" w:firstLine="0"/>
        <w:rPr/>
      </w:pPr>
      <w:r w:rsidDel="00000000" w:rsidR="00000000" w:rsidRPr="00000000">
        <w:rPr>
          <w:rtl w:val="0"/>
        </w:rPr>
        <w:t xml:space="preserve">2a. Consider an algorithm in your program that performs a specific task.</w:t>
      </w:r>
    </w:p>
    <w:p w:rsidR="00000000" w:rsidDel="00000000" w:rsidP="00000000" w:rsidRDefault="00000000" w:rsidRPr="00000000" w14:paraId="000000C4">
      <w:pPr>
        <w:ind w:left="720" w:firstLine="0"/>
        <w:rPr/>
      </w:pPr>
      <w:r w:rsidDel="00000000" w:rsidR="00000000" w:rsidRPr="00000000">
        <w:rPr>
          <w:rtl w:val="0"/>
        </w:rPr>
        <w:t xml:space="preserve">(i) Describe this algorithm and its intended result.</w:t>
      </w:r>
    </w:p>
    <w:p w:rsidR="00000000" w:rsidDel="00000000" w:rsidP="00000000" w:rsidRDefault="00000000" w:rsidRPr="00000000" w14:paraId="000000C5">
      <w:pPr>
        <w:ind w:left="720" w:firstLine="0"/>
        <w:rPr/>
      </w:pPr>
      <w:r w:rsidDel="00000000" w:rsidR="00000000" w:rsidRPr="00000000">
        <w:rPr>
          <w:rtl w:val="0"/>
        </w:rPr>
        <w:t xml:space="preserve">(ii) Write a new algorithm that could perform the same task. Compare how the two algorithms function and explain whether or not they yield the same result or side effect. If it is not possible to write a new algorithm that produces the same result, explain why.</w:t>
      </w:r>
    </w:p>
    <w:tbl>
      <w:tblPr>
        <w:tblStyle w:val="Table8"/>
        <w:tblW w:w="9821.0" w:type="dxa"/>
        <w:jc w:val="left"/>
        <w:tblInd w:w="72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821"/>
        <w:tblGridChange w:id="0">
          <w:tblGrid>
            <w:gridCol w:w="9821"/>
          </w:tblGrid>
        </w:tblGridChange>
      </w:tblGrid>
      <w:tr>
        <w:trPr>
          <w:cantSplit w:val="0"/>
          <w:trHeight w:val="144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C6">
            <w:pPr>
              <w:spacing w:line="240" w:lineRule="auto"/>
              <w:rPr>
                <w:i w:val="1"/>
                <w:iCs w:val="1"/>
              </w:rPr>
            </w:pPr>
            <w:r w:rsidDel="00000000" w:rsidR="00000000" w:rsidRPr="00000000">
              <w:rPr>
                <w:i w:val="1"/>
                <w:iCs w:val="1"/>
                <w:rtl w:val="0"/>
              </w:rPr>
              <w:t xml:space="preserve">Write your response here</w:t>
            </w:r>
          </w:p>
          <w:p w:rsidR="00000000" w:rsidDel="00000000" w:rsidP="00000000" w:rsidRDefault="00000000" w:rsidRPr="00000000" w14:paraId="000000C7">
            <w:pPr>
              <w:spacing w:line="240" w:lineRule="auto"/>
              <w:rPr/>
            </w:pPr>
            <w:r w:rsidDel="00000000" w:rsidR="00000000" w:rsidRPr="00000000">
              <w:rPr>
                <w:rtl w:val="0"/>
              </w:rPr>
            </w:r>
          </w:p>
        </w:tc>
      </w:tr>
    </w:tbl>
    <w:p w:rsidR="00000000" w:rsidDel="00000000" w:rsidP="00000000" w:rsidRDefault="00000000" w:rsidRPr="00000000" w14:paraId="000000C8">
      <w:pPr>
        <w:ind w:left="720" w:firstLine="0"/>
        <w:rPr/>
      </w:pPr>
      <w:r w:rsidDel="00000000" w:rsidR="00000000" w:rsidRPr="00000000">
        <w:rPr>
          <w:rtl w:val="0"/>
        </w:rPr>
      </w:r>
    </w:p>
    <w:p w:rsidR="00000000" w:rsidDel="00000000" w:rsidP="00000000" w:rsidRDefault="00000000" w:rsidRPr="00000000" w14:paraId="000000C9">
      <w:pPr>
        <w:rPr/>
      </w:pPr>
      <w:r w:rsidDel="00000000" w:rsidR="00000000" w:rsidRPr="00000000">
        <w:rPr>
          <w:rtl w:val="0"/>
        </w:rPr>
      </w:r>
    </w:p>
    <w:p w:rsidR="00000000" w:rsidDel="00000000" w:rsidP="00000000" w:rsidRDefault="00000000" w:rsidRPr="00000000" w14:paraId="000000CA">
      <w:pPr>
        <w:ind w:left="360" w:firstLine="0"/>
        <w:rPr/>
      </w:pPr>
      <w:r w:rsidDel="00000000" w:rsidR="00000000" w:rsidRPr="00000000">
        <w:rPr>
          <w:rtl w:val="0"/>
        </w:rPr>
        <w:t xml:space="preserve">2b. Refer to a function or algorithm in your program that processes input data.</w:t>
      </w:r>
    </w:p>
    <w:p w:rsidR="00000000" w:rsidDel="00000000" w:rsidP="00000000" w:rsidRDefault="00000000" w:rsidRPr="00000000" w14:paraId="000000CB">
      <w:pPr>
        <w:ind w:left="720" w:firstLine="0"/>
        <w:rPr/>
      </w:pPr>
      <w:r w:rsidDel="00000000" w:rsidR="00000000" w:rsidRPr="00000000">
        <w:rPr>
          <w:rtl w:val="0"/>
        </w:rPr>
        <w:t xml:space="preserve">(a) Identify at least two different sets of inputs that you would use to test this algorithm. </w:t>
      </w:r>
    </w:p>
    <w:p w:rsidR="00000000" w:rsidDel="00000000" w:rsidP="00000000" w:rsidRDefault="00000000" w:rsidRPr="00000000" w14:paraId="000000CC">
      <w:pPr>
        <w:ind w:left="720" w:firstLine="0"/>
        <w:rPr/>
      </w:pPr>
      <w:r w:rsidDel="00000000" w:rsidR="00000000" w:rsidRPr="00000000">
        <w:rPr>
          <w:rtl w:val="0"/>
        </w:rPr>
        <w:t xml:space="preserve">(b) Describe the expected output or behavior for each input, and explain how this helps verify that the algorithm works correctly.</w:t>
      </w:r>
    </w:p>
    <w:tbl>
      <w:tblPr>
        <w:tblStyle w:val="Table9"/>
        <w:tblW w:w="9821.0" w:type="dxa"/>
        <w:jc w:val="left"/>
        <w:tblInd w:w="72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821"/>
        <w:tblGridChange w:id="0">
          <w:tblGrid>
            <w:gridCol w:w="9821"/>
          </w:tblGrid>
        </w:tblGridChange>
      </w:tblGrid>
      <w:tr>
        <w:trPr>
          <w:cantSplit w:val="0"/>
          <w:trHeight w:val="144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CD">
            <w:pPr>
              <w:spacing w:line="240" w:lineRule="auto"/>
              <w:rPr>
                <w:i w:val="1"/>
                <w:iCs w:val="1"/>
              </w:rPr>
            </w:pPr>
            <w:r w:rsidDel="00000000" w:rsidR="00000000" w:rsidRPr="00000000">
              <w:rPr>
                <w:i w:val="1"/>
                <w:iCs w:val="1"/>
                <w:rtl w:val="0"/>
              </w:rPr>
              <w:t xml:space="preserve">Write your response here</w:t>
            </w:r>
          </w:p>
          <w:p w:rsidR="00000000" w:rsidDel="00000000" w:rsidP="00000000" w:rsidRDefault="00000000" w:rsidRPr="00000000" w14:paraId="000000CE">
            <w:pPr>
              <w:spacing w:line="240" w:lineRule="auto"/>
              <w:rPr/>
            </w:pPr>
            <w:r w:rsidDel="00000000" w:rsidR="00000000" w:rsidRPr="00000000">
              <w:rPr>
                <w:rtl w:val="0"/>
              </w:rPr>
            </w:r>
          </w:p>
        </w:tc>
      </w:tr>
    </w:tbl>
    <w:p w:rsidR="00000000" w:rsidDel="00000000" w:rsidP="00000000" w:rsidRDefault="00000000" w:rsidRPr="00000000" w14:paraId="000000CF">
      <w:pPr>
        <w:ind w:left="720" w:firstLine="0"/>
        <w:rPr/>
      </w:pPr>
      <w:r w:rsidDel="00000000" w:rsidR="00000000" w:rsidRPr="00000000">
        <w:rPr>
          <w:rtl w:val="0"/>
        </w:rPr>
      </w:r>
    </w:p>
    <w:p w:rsidR="00000000" w:rsidDel="00000000" w:rsidP="00000000" w:rsidRDefault="00000000" w:rsidRPr="00000000" w14:paraId="000000D0">
      <w:pPr>
        <w:ind w:left="720" w:firstLine="0"/>
        <w:rPr/>
      </w:pPr>
      <w:r w:rsidDel="00000000" w:rsidR="00000000" w:rsidRPr="00000000">
        <w:rPr>
          <w:rtl w:val="0"/>
        </w:rPr>
      </w:r>
    </w:p>
    <w:p w:rsidR="00000000" w:rsidDel="00000000" w:rsidP="00000000" w:rsidRDefault="00000000" w:rsidRPr="00000000" w14:paraId="000000D1">
      <w:pPr>
        <w:ind w:left="360" w:firstLine="0"/>
        <w:rPr/>
      </w:pPr>
      <w:r w:rsidDel="00000000" w:rsidR="00000000" w:rsidRPr="00000000">
        <w:rPr>
          <w:rtl w:val="0"/>
        </w:rPr>
        <w:t xml:space="preserve">2c. Refer to a procedure in your program that performs a specific task.</w:t>
      </w:r>
    </w:p>
    <w:p w:rsidR="00000000" w:rsidDel="00000000" w:rsidP="00000000" w:rsidRDefault="00000000" w:rsidRPr="00000000" w14:paraId="000000D2">
      <w:pPr>
        <w:ind w:left="720" w:firstLine="0"/>
        <w:rPr/>
      </w:pPr>
      <w:r w:rsidDel="00000000" w:rsidR="00000000" w:rsidRPr="00000000">
        <w:rPr>
          <w:rtl w:val="0"/>
        </w:rPr>
        <w:t xml:space="preserve">(a) Explain how this procedure manages complexity in your program by breaking down a larger problem into smaller tasks. </w:t>
      </w:r>
    </w:p>
    <w:p w:rsidR="00000000" w:rsidDel="00000000" w:rsidP="00000000" w:rsidRDefault="00000000" w:rsidRPr="00000000" w14:paraId="000000D3">
      <w:pPr>
        <w:ind w:left="720" w:firstLine="0"/>
        <w:rPr/>
      </w:pPr>
      <w:r w:rsidDel="00000000" w:rsidR="00000000" w:rsidRPr="00000000">
        <w:rPr>
          <w:rtl w:val="0"/>
        </w:rPr>
        <w:t xml:space="preserve">(b) Describe how using this procedure improves the organization of your program and makes it easier to maintain or modify.</w:t>
      </w:r>
    </w:p>
    <w:tbl>
      <w:tblPr>
        <w:tblStyle w:val="Table10"/>
        <w:tblW w:w="9821.0" w:type="dxa"/>
        <w:jc w:val="left"/>
        <w:tblInd w:w="72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821"/>
        <w:tblGridChange w:id="0">
          <w:tblGrid>
            <w:gridCol w:w="9821"/>
          </w:tblGrid>
        </w:tblGridChange>
      </w:tblGrid>
      <w:tr>
        <w:trPr>
          <w:cantSplit w:val="0"/>
          <w:trHeight w:val="144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D4">
            <w:pPr>
              <w:spacing w:line="240" w:lineRule="auto"/>
              <w:rPr>
                <w:i w:val="1"/>
                <w:iCs w:val="1"/>
              </w:rPr>
            </w:pPr>
            <w:r w:rsidDel="00000000" w:rsidR="00000000" w:rsidRPr="00000000">
              <w:rPr>
                <w:i w:val="1"/>
                <w:iCs w:val="1"/>
                <w:rtl w:val="0"/>
              </w:rPr>
              <w:t xml:space="preserve">Write your response here</w:t>
            </w:r>
          </w:p>
          <w:p w:rsidR="00000000" w:rsidDel="00000000" w:rsidP="00000000" w:rsidRDefault="00000000" w:rsidRPr="00000000" w14:paraId="000000D5">
            <w:pPr>
              <w:spacing w:line="240" w:lineRule="auto"/>
              <w:rPr/>
            </w:pPr>
            <w:r w:rsidDel="00000000" w:rsidR="00000000" w:rsidRPr="00000000">
              <w:rPr>
                <w:rtl w:val="0"/>
              </w:rPr>
            </w:r>
          </w:p>
        </w:tc>
      </w:tr>
    </w:tbl>
    <w:p w:rsidR="00000000" w:rsidDel="00000000" w:rsidP="00000000" w:rsidRDefault="00000000" w:rsidRPr="00000000" w14:paraId="000000D6">
      <w:pPr>
        <w:rPr/>
      </w:pPr>
      <w:r w:rsidDel="00000000" w:rsidR="00000000" w:rsidRPr="00000000">
        <w:rPr>
          <w:rtl w:val="0"/>
        </w:rPr>
      </w:r>
    </w:p>
    <w:p w:rsidR="00000000" w:rsidDel="00000000" w:rsidP="00000000" w:rsidRDefault="00000000" w:rsidRPr="00000000" w14:paraId="000000D7">
      <w:pPr>
        <w:rPr/>
      </w:pPr>
      <w:r w:rsidDel="00000000" w:rsidR="00000000" w:rsidRPr="00000000">
        <w:rPr>
          <w:rtl w:val="0"/>
        </w:rPr>
      </w:r>
    </w:p>
    <w:p w:rsidR="00000000" w:rsidDel="00000000" w:rsidP="00000000" w:rsidRDefault="00000000" w:rsidRPr="00000000" w14:paraId="000000D8">
      <w:pPr>
        <w:pStyle w:val="Heading2"/>
        <w:rPr/>
      </w:pPr>
      <w:bookmarkStart w:colFirst="0" w:colLast="0" w:name="_s4tk7pn3nxh6" w:id="16"/>
      <w:bookmarkEnd w:id="16"/>
      <w:r w:rsidDel="00000000" w:rsidR="00000000" w:rsidRPr="00000000">
        <w:br w:type="page"/>
      </w:r>
      <w:r w:rsidDel="00000000" w:rsidR="00000000" w:rsidRPr="00000000">
        <w:rPr>
          <w:rtl w:val="0"/>
        </w:rPr>
      </w:r>
    </w:p>
    <w:p w:rsidR="00000000" w:rsidDel="00000000" w:rsidP="00000000" w:rsidRDefault="00000000" w:rsidRPr="00000000" w14:paraId="000000D9">
      <w:pPr>
        <w:pStyle w:val="Heading2"/>
        <w:rPr/>
      </w:pPr>
      <w:bookmarkStart w:colFirst="0" w:colLast="0" w:name="_a7oa2qlxrou2" w:id="17"/>
      <w:bookmarkEnd w:id="17"/>
      <w:r w:rsidDel="00000000" w:rsidR="00000000" w:rsidRPr="00000000">
        <w:rPr>
          <w:rFonts w:ascii="Space Grotesk" w:cs="Space Grotesk" w:eastAsia="Space Grotesk" w:hAnsi="Space Grotesk"/>
          <w:color w:val="4c42cf"/>
          <w:sz w:val="26"/>
          <w:szCs w:val="26"/>
          <w:rtl w:val="0"/>
        </w:rPr>
        <w:t xml:space="preserve">Scoring Guidelines</w:t>
      </w:r>
      <w:r w:rsidDel="00000000" w:rsidR="00000000" w:rsidRPr="00000000">
        <w:rPr>
          <w:rtl w:val="0"/>
        </w:rPr>
      </w:r>
    </w:p>
    <w:p w:rsidR="00000000" w:rsidDel="00000000" w:rsidP="00000000" w:rsidRDefault="00000000" w:rsidRPr="00000000" w14:paraId="000000DA">
      <w:pPr>
        <w:widowControl w:val="1"/>
        <w:spacing w:line="276" w:lineRule="auto"/>
        <w:rPr>
          <w:b w:val="1"/>
          <w:bCs w:val="1"/>
          <w:color w:val="000000"/>
          <w:sz w:val="22"/>
          <w:szCs w:val="22"/>
        </w:rPr>
      </w:pPr>
      <w:r w:rsidDel="00000000" w:rsidR="00000000" w:rsidRPr="00000000">
        <w:rPr>
          <w:rtl w:val="0"/>
        </w:rPr>
      </w:r>
    </w:p>
    <w:tbl>
      <w:tblPr>
        <w:tblStyle w:val="Table11"/>
        <w:tblW w:w="961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8880"/>
        <w:gridCol w:w="735"/>
        <w:tblGridChange w:id="0">
          <w:tblGrid>
            <w:gridCol w:w="8880"/>
            <w:gridCol w:w="735"/>
          </w:tblGrid>
        </w:tblGridChange>
      </w:tblGrid>
      <w:tr>
        <w:trPr>
          <w:cantSplit w:val="0"/>
          <w:trHeight w:val="420" w:hRule="atLeast"/>
          <w:tblHeader w:val="0"/>
        </w:trPr>
        <w:tc>
          <w:tcPr>
            <w:gridSpan w:val="2"/>
            <w:shd w:fill="d9d9d9" w:val="clear"/>
            <w:tcMar>
              <w:top w:w="100.0" w:type="dxa"/>
              <w:left w:w="100.0" w:type="dxa"/>
              <w:bottom w:w="100.0" w:type="dxa"/>
              <w:right w:w="100.0" w:type="dxa"/>
            </w:tcMar>
            <w:vAlign w:val="top"/>
          </w:tcPr>
          <w:p w:rsidR="00000000" w:rsidDel="00000000" w:rsidP="00000000" w:rsidRDefault="00000000" w:rsidRPr="00000000" w14:paraId="000000DB">
            <w:pPr>
              <w:spacing w:line="240" w:lineRule="auto"/>
              <w:jc w:val="center"/>
              <w:rPr>
                <w:color w:val="000000"/>
                <w:sz w:val="18"/>
                <w:szCs w:val="18"/>
              </w:rPr>
            </w:pPr>
            <w:r w:rsidDel="00000000" w:rsidR="00000000" w:rsidRPr="00000000">
              <w:rPr>
                <w:b w:val="1"/>
                <w:bCs w:val="1"/>
                <w:color w:val="000000"/>
                <w:sz w:val="18"/>
                <w:szCs w:val="18"/>
                <w:rtl w:val="0"/>
              </w:rPr>
              <w:t xml:space="preserve">Written Responses (individual) - </w:t>
            </w:r>
            <w:r w:rsidDel="00000000" w:rsidR="00000000" w:rsidRPr="00000000">
              <w:rPr>
                <w:color w:val="000000"/>
                <w:sz w:val="18"/>
                <w:szCs w:val="18"/>
                <w:rtl w:val="0"/>
              </w:rPr>
              <w:t xml:space="preserve">In the Written Response the student...</w:t>
            </w:r>
          </w:p>
        </w:tc>
      </w:tr>
      <w:tr>
        <w:trPr>
          <w:cantSplit w:val="0"/>
          <w:tblHeader w:val="0"/>
        </w:trPr>
        <w:tc>
          <w:tcPr>
            <w:shd w:fill="f3f3f3" w:val="clear"/>
            <w:tcMar>
              <w:top w:w="100.0" w:type="dxa"/>
              <w:left w:w="100.0" w:type="dxa"/>
              <w:bottom w:w="100.0" w:type="dxa"/>
              <w:right w:w="100.0" w:type="dxa"/>
            </w:tcMar>
            <w:vAlign w:val="top"/>
          </w:tcPr>
          <w:p w:rsidR="00000000" w:rsidDel="00000000" w:rsidP="00000000" w:rsidRDefault="00000000" w:rsidRPr="00000000" w14:paraId="000000DD">
            <w:pPr>
              <w:spacing w:line="240" w:lineRule="auto"/>
              <w:rPr>
                <w:b w:val="1"/>
                <w:bCs w:val="1"/>
                <w:color w:val="000000"/>
                <w:sz w:val="18"/>
                <w:szCs w:val="18"/>
              </w:rPr>
            </w:pPr>
            <w:r w:rsidDel="00000000" w:rsidR="00000000" w:rsidRPr="00000000">
              <w:rPr>
                <w:b w:val="1"/>
                <w:bCs w:val="1"/>
                <w:color w:val="000000"/>
                <w:sz w:val="18"/>
                <w:szCs w:val="18"/>
                <w:rtl w:val="0"/>
              </w:rPr>
              <w:t xml:space="preserve">Responses</w:t>
            </w:r>
          </w:p>
        </w:tc>
        <w:tc>
          <w:tcPr>
            <w:shd w:fill="f3f3f3" w:val="clear"/>
            <w:tcMar>
              <w:top w:w="100.0" w:type="dxa"/>
              <w:left w:w="100.0" w:type="dxa"/>
              <w:bottom w:w="100.0" w:type="dxa"/>
              <w:right w:w="100.0" w:type="dxa"/>
            </w:tcMar>
            <w:vAlign w:val="top"/>
          </w:tcPr>
          <w:p w:rsidR="00000000" w:rsidDel="00000000" w:rsidP="00000000" w:rsidRDefault="00000000" w:rsidRPr="00000000" w14:paraId="000000DE">
            <w:pPr>
              <w:spacing w:line="240" w:lineRule="auto"/>
              <w:rPr>
                <w:b w:val="1"/>
                <w:bCs w:val="1"/>
                <w:color w:val="000000"/>
                <w:sz w:val="18"/>
                <w:szCs w:val="18"/>
              </w:rPr>
            </w:pPr>
            <w:r w:rsidDel="00000000" w:rsidR="00000000" w:rsidRPr="00000000">
              <w:rPr>
                <w:b w:val="1"/>
                <w:bCs w:val="1"/>
                <w:color w:val="000000"/>
                <w:sz w:val="18"/>
                <w:szCs w:val="18"/>
                <w:rtl w:val="0"/>
              </w:rPr>
              <w:t xml:space="preserve">Point</w:t>
            </w:r>
          </w:p>
        </w:tc>
      </w:tr>
      <w:tr>
        <w:trPr>
          <w:cantSplit w:val="0"/>
          <w:tblHeader w:val="0"/>
        </w:trPr>
        <w:tc>
          <w:tcPr>
            <w:tcMar>
              <w:top w:w="100.0" w:type="dxa"/>
              <w:left w:w="100.0" w:type="dxa"/>
              <w:bottom w:w="100.0" w:type="dxa"/>
              <w:right w:w="100.0" w:type="dxa"/>
            </w:tcMar>
            <w:vAlign w:val="top"/>
          </w:tcPr>
          <w:p w:rsidR="00000000" w:rsidDel="00000000" w:rsidP="00000000" w:rsidRDefault="00000000" w:rsidRPr="00000000" w14:paraId="000000DF">
            <w:pPr>
              <w:spacing w:line="240" w:lineRule="auto"/>
              <w:rPr>
                <w:color w:val="000000"/>
                <w:sz w:val="18"/>
                <w:szCs w:val="18"/>
              </w:rPr>
            </w:pPr>
            <w:r w:rsidDel="00000000" w:rsidR="00000000" w:rsidRPr="00000000">
              <w:rPr>
                <w:color w:val="000000"/>
                <w:sz w:val="18"/>
                <w:szCs w:val="18"/>
                <w:rtl w:val="0"/>
              </w:rPr>
              <w:t xml:space="preserve">(Question 1) Explains the purpose of the code segment, including what it does and its inputs and outputs.</w:t>
            </w:r>
          </w:p>
        </w:tc>
        <w:tc>
          <w:tcPr>
            <w:tcMar>
              <w:top w:w="100.0" w:type="dxa"/>
              <w:left w:w="100.0" w:type="dxa"/>
              <w:bottom w:w="100.0" w:type="dxa"/>
              <w:right w:w="100.0" w:type="dxa"/>
            </w:tcMar>
            <w:vAlign w:val="top"/>
          </w:tcPr>
          <w:p w:rsidR="00000000" w:rsidDel="00000000" w:rsidP="00000000" w:rsidRDefault="00000000" w:rsidRPr="00000000" w14:paraId="000000E0">
            <w:pPr>
              <w:spacing w:line="240" w:lineRule="auto"/>
              <w:jc w:val="right"/>
              <w:rPr>
                <w:b w:val="1"/>
                <w:bCs w:val="1"/>
                <w:color w:val="000000"/>
                <w:sz w:val="18"/>
                <w:szCs w:val="18"/>
              </w:rPr>
            </w:pPr>
            <w:r w:rsidDel="00000000" w:rsidR="00000000" w:rsidRPr="00000000">
              <w:rPr>
                <w:b w:val="1"/>
                <w:bCs w:val="1"/>
                <w:color w:val="000000"/>
                <w:sz w:val="18"/>
                <w:szCs w:val="18"/>
                <w:rtl w:val="0"/>
              </w:rPr>
              <w:t xml:space="preserve">/1</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E1">
            <w:pPr>
              <w:spacing w:line="240" w:lineRule="auto"/>
              <w:rPr>
                <w:color w:val="000000"/>
                <w:sz w:val="18"/>
                <w:szCs w:val="18"/>
              </w:rPr>
            </w:pPr>
            <w:r w:rsidDel="00000000" w:rsidR="00000000" w:rsidRPr="00000000">
              <w:rPr>
                <w:color w:val="000000"/>
                <w:sz w:val="18"/>
                <w:szCs w:val="18"/>
                <w:rtl w:val="0"/>
              </w:rPr>
              <w:t xml:space="preserve">(Question 1) Explains how the code segment contributes to the overall functionality of the program.</w:t>
            </w:r>
          </w:p>
        </w:tc>
        <w:tc>
          <w:tcPr>
            <w:shd w:fill="auto" w:val="clear"/>
            <w:tcMar>
              <w:top w:w="100.0" w:type="dxa"/>
              <w:left w:w="100.0" w:type="dxa"/>
              <w:bottom w:w="100.0" w:type="dxa"/>
              <w:right w:w="100.0" w:type="dxa"/>
            </w:tcMar>
            <w:vAlign w:val="top"/>
          </w:tcPr>
          <w:p w:rsidR="00000000" w:rsidDel="00000000" w:rsidP="00000000" w:rsidRDefault="00000000" w:rsidRPr="00000000" w14:paraId="000000E2">
            <w:pPr>
              <w:spacing w:line="240" w:lineRule="auto"/>
              <w:jc w:val="right"/>
              <w:rPr>
                <w:b w:val="1"/>
                <w:bCs w:val="1"/>
                <w:color w:val="000000"/>
                <w:sz w:val="18"/>
                <w:szCs w:val="18"/>
              </w:rPr>
            </w:pPr>
            <w:r w:rsidDel="00000000" w:rsidR="00000000" w:rsidRPr="00000000">
              <w:rPr>
                <w:b w:val="1"/>
                <w:bCs w:val="1"/>
                <w:color w:val="000000"/>
                <w:sz w:val="18"/>
                <w:szCs w:val="18"/>
                <w:rtl w:val="0"/>
              </w:rPr>
              <w:t xml:space="preserve">/1</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E3">
            <w:pPr>
              <w:spacing w:line="240" w:lineRule="auto"/>
              <w:rPr>
                <w:color w:val="000000"/>
                <w:sz w:val="18"/>
                <w:szCs w:val="18"/>
              </w:rPr>
            </w:pPr>
            <w:r w:rsidDel="00000000" w:rsidR="00000000" w:rsidRPr="00000000">
              <w:rPr>
                <w:color w:val="000000"/>
                <w:sz w:val="18"/>
                <w:szCs w:val="18"/>
                <w:rtl w:val="0"/>
              </w:rPr>
              <w:t xml:space="preserve">(Question 2a) Describes the algorithm and its intended result.</w:t>
            </w:r>
          </w:p>
        </w:tc>
        <w:tc>
          <w:tcPr>
            <w:shd w:fill="auto" w:val="clear"/>
            <w:tcMar>
              <w:top w:w="100.0" w:type="dxa"/>
              <w:left w:w="100.0" w:type="dxa"/>
              <w:bottom w:w="100.0" w:type="dxa"/>
              <w:right w:w="100.0" w:type="dxa"/>
            </w:tcMar>
            <w:vAlign w:val="top"/>
          </w:tcPr>
          <w:p w:rsidR="00000000" w:rsidDel="00000000" w:rsidP="00000000" w:rsidRDefault="00000000" w:rsidRPr="00000000" w14:paraId="000000E4">
            <w:pPr>
              <w:spacing w:line="240" w:lineRule="auto"/>
              <w:jc w:val="right"/>
              <w:rPr>
                <w:b w:val="1"/>
                <w:bCs w:val="1"/>
                <w:color w:val="000000"/>
                <w:sz w:val="18"/>
                <w:szCs w:val="18"/>
              </w:rPr>
            </w:pPr>
            <w:r w:rsidDel="00000000" w:rsidR="00000000" w:rsidRPr="00000000">
              <w:rPr>
                <w:b w:val="1"/>
                <w:bCs w:val="1"/>
                <w:color w:val="000000"/>
                <w:sz w:val="18"/>
                <w:szCs w:val="18"/>
                <w:rtl w:val="0"/>
              </w:rPr>
              <w:t xml:space="preserve">/1</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E5">
            <w:pPr>
              <w:spacing w:line="240" w:lineRule="auto"/>
              <w:rPr>
                <w:color w:val="000000"/>
                <w:sz w:val="18"/>
                <w:szCs w:val="18"/>
              </w:rPr>
            </w:pPr>
            <w:r w:rsidDel="00000000" w:rsidR="00000000" w:rsidRPr="00000000">
              <w:rPr>
                <w:color w:val="000000"/>
                <w:sz w:val="18"/>
                <w:szCs w:val="18"/>
                <w:rtl w:val="0"/>
              </w:rPr>
              <w:t xml:space="preserve">(Question 2a) Writes a new algorithm to perform the same task, or explains why writing a new algorithm is not possible.</w:t>
            </w:r>
          </w:p>
        </w:tc>
        <w:tc>
          <w:tcPr>
            <w:shd w:fill="auto" w:val="clear"/>
            <w:tcMar>
              <w:top w:w="100.0" w:type="dxa"/>
              <w:left w:w="100.0" w:type="dxa"/>
              <w:bottom w:w="100.0" w:type="dxa"/>
              <w:right w:w="100.0" w:type="dxa"/>
            </w:tcMar>
            <w:vAlign w:val="top"/>
          </w:tcPr>
          <w:p w:rsidR="00000000" w:rsidDel="00000000" w:rsidP="00000000" w:rsidRDefault="00000000" w:rsidRPr="00000000" w14:paraId="000000E6">
            <w:pPr>
              <w:spacing w:line="240" w:lineRule="auto"/>
              <w:jc w:val="right"/>
              <w:rPr>
                <w:b w:val="1"/>
                <w:bCs w:val="1"/>
                <w:color w:val="000000"/>
                <w:sz w:val="18"/>
                <w:szCs w:val="18"/>
              </w:rPr>
            </w:pPr>
            <w:r w:rsidDel="00000000" w:rsidR="00000000" w:rsidRPr="00000000">
              <w:rPr>
                <w:b w:val="1"/>
                <w:bCs w:val="1"/>
                <w:color w:val="000000"/>
                <w:sz w:val="18"/>
                <w:szCs w:val="18"/>
                <w:rtl w:val="0"/>
              </w:rPr>
              <w:t xml:space="preserve">/1</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E7">
            <w:pPr>
              <w:spacing w:line="240" w:lineRule="auto"/>
              <w:rPr>
                <w:color w:val="000000"/>
                <w:sz w:val="18"/>
                <w:szCs w:val="18"/>
              </w:rPr>
            </w:pPr>
            <w:r w:rsidDel="00000000" w:rsidR="00000000" w:rsidRPr="00000000">
              <w:rPr>
                <w:color w:val="000000"/>
                <w:sz w:val="18"/>
                <w:szCs w:val="18"/>
                <w:rtl w:val="0"/>
              </w:rPr>
              <w:t xml:space="preserve">(Question 2a) Compares whether or not the two algorithms produce the same result.</w:t>
            </w:r>
          </w:p>
        </w:tc>
        <w:tc>
          <w:tcPr>
            <w:shd w:fill="auto" w:val="clear"/>
            <w:tcMar>
              <w:top w:w="100.0" w:type="dxa"/>
              <w:left w:w="100.0" w:type="dxa"/>
              <w:bottom w:w="100.0" w:type="dxa"/>
              <w:right w:w="100.0" w:type="dxa"/>
            </w:tcMar>
            <w:vAlign w:val="top"/>
          </w:tcPr>
          <w:p w:rsidR="00000000" w:rsidDel="00000000" w:rsidP="00000000" w:rsidRDefault="00000000" w:rsidRPr="00000000" w14:paraId="000000E8">
            <w:pPr>
              <w:spacing w:line="240" w:lineRule="auto"/>
              <w:jc w:val="right"/>
              <w:rPr>
                <w:b w:val="1"/>
                <w:bCs w:val="1"/>
                <w:color w:val="000000"/>
                <w:sz w:val="18"/>
                <w:szCs w:val="18"/>
              </w:rPr>
            </w:pPr>
            <w:r w:rsidDel="00000000" w:rsidR="00000000" w:rsidRPr="00000000">
              <w:rPr>
                <w:b w:val="1"/>
                <w:bCs w:val="1"/>
                <w:color w:val="000000"/>
                <w:sz w:val="18"/>
                <w:szCs w:val="18"/>
                <w:rtl w:val="0"/>
              </w:rPr>
              <w:t xml:space="preserve">/1</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E9">
            <w:pPr>
              <w:spacing w:line="240" w:lineRule="auto"/>
              <w:rPr>
                <w:color w:val="000000"/>
                <w:sz w:val="18"/>
                <w:szCs w:val="18"/>
              </w:rPr>
            </w:pPr>
            <w:r w:rsidDel="00000000" w:rsidR="00000000" w:rsidRPr="00000000">
              <w:rPr>
                <w:color w:val="000000"/>
                <w:sz w:val="18"/>
                <w:szCs w:val="18"/>
                <w:rtl w:val="0"/>
              </w:rPr>
              <w:t xml:space="preserve">(Question 2b) Describes two sets of inputs that can be used to test the algorithm</w:t>
            </w:r>
          </w:p>
        </w:tc>
        <w:tc>
          <w:tcPr>
            <w:shd w:fill="auto" w:val="clear"/>
            <w:tcMar>
              <w:top w:w="100.0" w:type="dxa"/>
              <w:left w:w="100.0" w:type="dxa"/>
              <w:bottom w:w="100.0" w:type="dxa"/>
              <w:right w:w="100.0" w:type="dxa"/>
            </w:tcMar>
            <w:vAlign w:val="top"/>
          </w:tcPr>
          <w:p w:rsidR="00000000" w:rsidDel="00000000" w:rsidP="00000000" w:rsidRDefault="00000000" w:rsidRPr="00000000" w14:paraId="000000EA">
            <w:pPr>
              <w:spacing w:line="240" w:lineRule="auto"/>
              <w:jc w:val="right"/>
              <w:rPr>
                <w:b w:val="1"/>
                <w:bCs w:val="1"/>
                <w:color w:val="000000"/>
                <w:sz w:val="18"/>
                <w:szCs w:val="18"/>
              </w:rPr>
            </w:pPr>
            <w:r w:rsidDel="00000000" w:rsidR="00000000" w:rsidRPr="00000000">
              <w:rPr>
                <w:b w:val="1"/>
                <w:bCs w:val="1"/>
                <w:color w:val="000000"/>
                <w:sz w:val="18"/>
                <w:szCs w:val="18"/>
                <w:rtl w:val="0"/>
              </w:rPr>
              <w:t xml:space="preserve">/1</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EB">
            <w:pPr>
              <w:spacing w:line="240" w:lineRule="auto"/>
              <w:rPr>
                <w:color w:val="000000"/>
                <w:sz w:val="18"/>
                <w:szCs w:val="18"/>
              </w:rPr>
            </w:pPr>
            <w:r w:rsidDel="00000000" w:rsidR="00000000" w:rsidRPr="00000000">
              <w:rPr>
                <w:color w:val="000000"/>
                <w:sz w:val="18"/>
                <w:szCs w:val="18"/>
                <w:rtl w:val="0"/>
              </w:rPr>
              <w:t xml:space="preserve">(Question 2b) Describes the output of each input and explains how this helps verify the algorithm works correctly.</w:t>
            </w:r>
          </w:p>
        </w:tc>
        <w:tc>
          <w:tcPr>
            <w:shd w:fill="auto" w:val="clear"/>
            <w:tcMar>
              <w:top w:w="100.0" w:type="dxa"/>
              <w:left w:w="100.0" w:type="dxa"/>
              <w:bottom w:w="100.0" w:type="dxa"/>
              <w:right w:w="100.0" w:type="dxa"/>
            </w:tcMar>
            <w:vAlign w:val="top"/>
          </w:tcPr>
          <w:p w:rsidR="00000000" w:rsidDel="00000000" w:rsidP="00000000" w:rsidRDefault="00000000" w:rsidRPr="00000000" w14:paraId="000000EC">
            <w:pPr>
              <w:spacing w:line="240" w:lineRule="auto"/>
              <w:jc w:val="right"/>
              <w:rPr>
                <w:b w:val="1"/>
                <w:bCs w:val="1"/>
                <w:color w:val="000000"/>
                <w:sz w:val="18"/>
                <w:szCs w:val="18"/>
              </w:rPr>
            </w:pPr>
            <w:r w:rsidDel="00000000" w:rsidR="00000000" w:rsidRPr="00000000">
              <w:rPr>
                <w:b w:val="1"/>
                <w:bCs w:val="1"/>
                <w:color w:val="000000"/>
                <w:sz w:val="18"/>
                <w:szCs w:val="18"/>
                <w:rtl w:val="0"/>
              </w:rPr>
              <w:t xml:space="preserve">/1</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ED">
            <w:pPr>
              <w:spacing w:line="240" w:lineRule="auto"/>
              <w:rPr>
                <w:color w:val="000000"/>
                <w:sz w:val="18"/>
                <w:szCs w:val="18"/>
              </w:rPr>
            </w:pPr>
            <w:r w:rsidDel="00000000" w:rsidR="00000000" w:rsidRPr="00000000">
              <w:rPr>
                <w:color w:val="000000"/>
                <w:sz w:val="18"/>
                <w:szCs w:val="18"/>
                <w:rtl w:val="0"/>
              </w:rPr>
              <w:t xml:space="preserve">(Question 2c) Explains how the function manages complexity in the program</w:t>
            </w:r>
          </w:p>
        </w:tc>
        <w:tc>
          <w:tcPr>
            <w:shd w:fill="auto" w:val="clear"/>
            <w:tcMar>
              <w:top w:w="100.0" w:type="dxa"/>
              <w:left w:w="100.0" w:type="dxa"/>
              <w:bottom w:w="100.0" w:type="dxa"/>
              <w:right w:w="100.0" w:type="dxa"/>
            </w:tcMar>
            <w:vAlign w:val="top"/>
          </w:tcPr>
          <w:p w:rsidR="00000000" w:rsidDel="00000000" w:rsidP="00000000" w:rsidRDefault="00000000" w:rsidRPr="00000000" w14:paraId="000000EE">
            <w:pPr>
              <w:spacing w:line="240" w:lineRule="auto"/>
              <w:jc w:val="right"/>
              <w:rPr>
                <w:b w:val="1"/>
                <w:bCs w:val="1"/>
                <w:color w:val="000000"/>
                <w:sz w:val="18"/>
                <w:szCs w:val="18"/>
              </w:rPr>
            </w:pPr>
            <w:r w:rsidDel="00000000" w:rsidR="00000000" w:rsidRPr="00000000">
              <w:rPr>
                <w:b w:val="1"/>
                <w:bCs w:val="1"/>
                <w:color w:val="000000"/>
                <w:sz w:val="18"/>
                <w:szCs w:val="18"/>
                <w:rtl w:val="0"/>
              </w:rPr>
              <w:t xml:space="preserve">/1</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EF">
            <w:pPr>
              <w:spacing w:line="240" w:lineRule="auto"/>
              <w:rPr>
                <w:color w:val="000000"/>
                <w:sz w:val="18"/>
                <w:szCs w:val="18"/>
              </w:rPr>
            </w:pPr>
            <w:r w:rsidDel="00000000" w:rsidR="00000000" w:rsidRPr="00000000">
              <w:rPr>
                <w:color w:val="000000"/>
                <w:sz w:val="18"/>
                <w:szCs w:val="18"/>
                <w:rtl w:val="0"/>
              </w:rPr>
              <w:t xml:space="preserve">(Question 2c) Explains how the function improves organization and makes the program easier to maintain or modify</w:t>
            </w:r>
          </w:p>
        </w:tc>
        <w:tc>
          <w:tcPr>
            <w:shd w:fill="auto" w:val="clear"/>
            <w:tcMar>
              <w:top w:w="100.0" w:type="dxa"/>
              <w:left w:w="100.0" w:type="dxa"/>
              <w:bottom w:w="100.0" w:type="dxa"/>
              <w:right w:w="100.0" w:type="dxa"/>
            </w:tcMar>
            <w:vAlign w:val="top"/>
          </w:tcPr>
          <w:p w:rsidR="00000000" w:rsidDel="00000000" w:rsidP="00000000" w:rsidRDefault="00000000" w:rsidRPr="00000000" w14:paraId="000000F0">
            <w:pPr>
              <w:spacing w:line="240" w:lineRule="auto"/>
              <w:jc w:val="right"/>
              <w:rPr>
                <w:b w:val="1"/>
                <w:bCs w:val="1"/>
                <w:color w:val="000000"/>
                <w:sz w:val="18"/>
                <w:szCs w:val="18"/>
              </w:rPr>
            </w:pPr>
            <w:r w:rsidDel="00000000" w:rsidR="00000000" w:rsidRPr="00000000">
              <w:rPr>
                <w:b w:val="1"/>
                <w:bCs w:val="1"/>
                <w:color w:val="000000"/>
                <w:sz w:val="18"/>
                <w:szCs w:val="18"/>
                <w:rtl w:val="0"/>
              </w:rPr>
              <w:t xml:space="preserve">/1</w:t>
            </w:r>
          </w:p>
        </w:tc>
      </w:tr>
      <w:tr>
        <w:trPr>
          <w:cantSplit w:val="0"/>
          <w:tblHeader w:val="0"/>
        </w:trPr>
        <w:tc>
          <w:tcPr>
            <w:gridSpan w:val="2"/>
            <w:shd w:fill="d9d9d9" w:val="clear"/>
            <w:tcMar>
              <w:top w:w="100.0" w:type="dxa"/>
              <w:left w:w="100.0" w:type="dxa"/>
              <w:bottom w:w="100.0" w:type="dxa"/>
              <w:right w:w="100.0" w:type="dxa"/>
            </w:tcMar>
            <w:vAlign w:val="top"/>
          </w:tcPr>
          <w:p w:rsidR="00000000" w:rsidDel="00000000" w:rsidP="00000000" w:rsidRDefault="00000000" w:rsidRPr="00000000" w14:paraId="000000F1">
            <w:pPr>
              <w:spacing w:line="240" w:lineRule="auto"/>
              <w:jc w:val="center"/>
              <w:rPr>
                <w:color w:val="000000"/>
                <w:sz w:val="18"/>
                <w:szCs w:val="18"/>
              </w:rPr>
            </w:pPr>
            <w:r w:rsidDel="00000000" w:rsidR="00000000" w:rsidRPr="00000000">
              <w:rPr>
                <w:b w:val="1"/>
                <w:bCs w:val="1"/>
                <w:color w:val="000000"/>
                <w:sz w:val="18"/>
                <w:szCs w:val="18"/>
                <w:rtl w:val="0"/>
              </w:rPr>
              <w:t xml:space="preserve">Program Code</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F3">
            <w:pPr>
              <w:spacing w:line="240" w:lineRule="auto"/>
              <w:rPr>
                <w:color w:val="000000"/>
                <w:sz w:val="18"/>
                <w:szCs w:val="18"/>
              </w:rPr>
            </w:pPr>
            <w:r w:rsidDel="00000000" w:rsidR="00000000" w:rsidRPr="00000000">
              <w:rPr>
                <w:color w:val="000000"/>
                <w:sz w:val="18"/>
                <w:szCs w:val="18"/>
                <w:rtl w:val="0"/>
              </w:rPr>
              <w:t xml:space="preserve">Library includes two or more functions that accomplish related tasks</w:t>
            </w:r>
          </w:p>
        </w:tc>
        <w:tc>
          <w:tcPr>
            <w:shd w:fill="auto" w:val="clear"/>
            <w:tcMar>
              <w:top w:w="100.0" w:type="dxa"/>
              <w:left w:w="100.0" w:type="dxa"/>
              <w:bottom w:w="100.0" w:type="dxa"/>
              <w:right w:w="100.0" w:type="dxa"/>
            </w:tcMar>
            <w:vAlign w:val="top"/>
          </w:tcPr>
          <w:p w:rsidR="00000000" w:rsidDel="00000000" w:rsidP="00000000" w:rsidRDefault="00000000" w:rsidRPr="00000000" w14:paraId="000000F4">
            <w:pPr>
              <w:spacing w:line="240" w:lineRule="auto"/>
              <w:jc w:val="right"/>
              <w:rPr>
                <w:b w:val="1"/>
                <w:bCs w:val="1"/>
                <w:color w:val="000000"/>
                <w:sz w:val="18"/>
                <w:szCs w:val="18"/>
              </w:rPr>
            </w:pPr>
            <w:r w:rsidDel="00000000" w:rsidR="00000000" w:rsidRPr="00000000">
              <w:rPr>
                <w:b w:val="1"/>
                <w:bCs w:val="1"/>
                <w:color w:val="000000"/>
                <w:sz w:val="18"/>
                <w:szCs w:val="18"/>
                <w:rtl w:val="0"/>
              </w:rPr>
              <w:t xml:space="preserve">/2</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F5">
            <w:pPr>
              <w:spacing w:line="240" w:lineRule="auto"/>
              <w:rPr>
                <w:color w:val="000000"/>
                <w:sz w:val="18"/>
                <w:szCs w:val="18"/>
              </w:rPr>
            </w:pPr>
            <w:r w:rsidDel="00000000" w:rsidR="00000000" w:rsidRPr="00000000">
              <w:rPr>
                <w:color w:val="000000"/>
                <w:sz w:val="18"/>
                <w:szCs w:val="18"/>
                <w:rtl w:val="0"/>
              </w:rPr>
              <w:t xml:space="preserve">All functions include comments that explain the purpose of the function and the parameters</w:t>
            </w:r>
          </w:p>
        </w:tc>
        <w:tc>
          <w:tcPr>
            <w:shd w:fill="auto" w:val="clear"/>
            <w:tcMar>
              <w:top w:w="100.0" w:type="dxa"/>
              <w:left w:w="100.0" w:type="dxa"/>
              <w:bottom w:w="100.0" w:type="dxa"/>
              <w:right w:w="100.0" w:type="dxa"/>
            </w:tcMar>
            <w:vAlign w:val="top"/>
          </w:tcPr>
          <w:p w:rsidR="00000000" w:rsidDel="00000000" w:rsidP="00000000" w:rsidRDefault="00000000" w:rsidRPr="00000000" w14:paraId="000000F6">
            <w:pPr>
              <w:spacing w:line="240" w:lineRule="auto"/>
              <w:jc w:val="right"/>
              <w:rPr>
                <w:b w:val="1"/>
                <w:bCs w:val="1"/>
                <w:color w:val="000000"/>
                <w:sz w:val="18"/>
                <w:szCs w:val="18"/>
              </w:rPr>
            </w:pPr>
            <w:r w:rsidDel="00000000" w:rsidR="00000000" w:rsidRPr="00000000">
              <w:rPr>
                <w:b w:val="1"/>
                <w:bCs w:val="1"/>
                <w:color w:val="000000"/>
                <w:sz w:val="18"/>
                <w:szCs w:val="18"/>
                <w:rtl w:val="0"/>
              </w:rPr>
              <w:t xml:space="preserve">/2</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F7">
            <w:pPr>
              <w:spacing w:line="240" w:lineRule="auto"/>
              <w:rPr>
                <w:color w:val="000000"/>
                <w:sz w:val="18"/>
                <w:szCs w:val="18"/>
              </w:rPr>
            </w:pPr>
            <w:r w:rsidDel="00000000" w:rsidR="00000000" w:rsidRPr="00000000">
              <w:rPr>
                <w:color w:val="000000"/>
                <w:sz w:val="18"/>
                <w:szCs w:val="18"/>
                <w:rtl w:val="0"/>
              </w:rPr>
              <w:t xml:space="preserve">All functions include tests that demonstrate the code working as expected</w:t>
            </w:r>
          </w:p>
        </w:tc>
        <w:tc>
          <w:tcPr>
            <w:shd w:fill="auto" w:val="clear"/>
            <w:tcMar>
              <w:top w:w="100.0" w:type="dxa"/>
              <w:left w:w="100.0" w:type="dxa"/>
              <w:bottom w:w="100.0" w:type="dxa"/>
              <w:right w:w="100.0" w:type="dxa"/>
            </w:tcMar>
            <w:vAlign w:val="top"/>
          </w:tcPr>
          <w:p w:rsidR="00000000" w:rsidDel="00000000" w:rsidP="00000000" w:rsidRDefault="00000000" w:rsidRPr="00000000" w14:paraId="000000F8">
            <w:pPr>
              <w:spacing w:line="240" w:lineRule="auto"/>
              <w:jc w:val="right"/>
              <w:rPr>
                <w:b w:val="1"/>
                <w:bCs w:val="1"/>
                <w:color w:val="000000"/>
                <w:sz w:val="18"/>
                <w:szCs w:val="18"/>
              </w:rPr>
            </w:pPr>
            <w:r w:rsidDel="00000000" w:rsidR="00000000" w:rsidRPr="00000000">
              <w:rPr>
                <w:b w:val="1"/>
                <w:bCs w:val="1"/>
                <w:color w:val="000000"/>
                <w:sz w:val="18"/>
                <w:szCs w:val="18"/>
                <w:rtl w:val="0"/>
              </w:rPr>
              <w:t xml:space="preserve">/2</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F9">
            <w:pPr>
              <w:spacing w:line="240" w:lineRule="auto"/>
              <w:rPr>
                <w:color w:val="000000"/>
                <w:sz w:val="18"/>
                <w:szCs w:val="18"/>
              </w:rPr>
            </w:pPr>
            <w:r w:rsidDel="00000000" w:rsidR="00000000" w:rsidRPr="00000000">
              <w:rPr>
                <w:color w:val="000000"/>
                <w:sz w:val="18"/>
                <w:szCs w:val="18"/>
                <w:rtl w:val="0"/>
              </w:rPr>
              <w:t xml:space="preserve">Library code runs without errors</w:t>
            </w:r>
          </w:p>
        </w:tc>
        <w:tc>
          <w:tcPr>
            <w:shd w:fill="auto" w:val="clear"/>
            <w:tcMar>
              <w:top w:w="100.0" w:type="dxa"/>
              <w:left w:w="100.0" w:type="dxa"/>
              <w:bottom w:w="100.0" w:type="dxa"/>
              <w:right w:w="100.0" w:type="dxa"/>
            </w:tcMar>
            <w:vAlign w:val="top"/>
          </w:tcPr>
          <w:p w:rsidR="00000000" w:rsidDel="00000000" w:rsidP="00000000" w:rsidRDefault="00000000" w:rsidRPr="00000000" w14:paraId="000000FA">
            <w:pPr>
              <w:spacing w:line="240" w:lineRule="auto"/>
              <w:jc w:val="right"/>
              <w:rPr>
                <w:b w:val="1"/>
                <w:bCs w:val="1"/>
                <w:color w:val="000000"/>
                <w:sz w:val="18"/>
                <w:szCs w:val="18"/>
              </w:rPr>
            </w:pPr>
            <w:r w:rsidDel="00000000" w:rsidR="00000000" w:rsidRPr="00000000">
              <w:rPr>
                <w:b w:val="1"/>
                <w:bCs w:val="1"/>
                <w:color w:val="000000"/>
                <w:sz w:val="18"/>
                <w:szCs w:val="18"/>
                <w:rtl w:val="0"/>
              </w:rPr>
              <w:t xml:space="preserve">/1</w:t>
            </w:r>
          </w:p>
        </w:tc>
      </w:tr>
      <w:tr>
        <w:trPr>
          <w:cantSplit w:val="0"/>
          <w:tblHeader w:val="0"/>
        </w:trPr>
        <w:tc>
          <w:tcPr>
            <w:gridSpan w:val="2"/>
            <w:shd w:fill="d9d9d9" w:val="clear"/>
            <w:tcMar>
              <w:top w:w="100.0" w:type="dxa"/>
              <w:left w:w="100.0" w:type="dxa"/>
              <w:bottom w:w="100.0" w:type="dxa"/>
              <w:right w:w="100.0" w:type="dxa"/>
            </w:tcMar>
            <w:vAlign w:val="top"/>
          </w:tcPr>
          <w:p w:rsidR="00000000" w:rsidDel="00000000" w:rsidP="00000000" w:rsidRDefault="00000000" w:rsidRPr="00000000" w14:paraId="000000FB">
            <w:pPr>
              <w:spacing w:line="240" w:lineRule="auto"/>
              <w:jc w:val="center"/>
              <w:rPr>
                <w:color w:val="000000"/>
                <w:sz w:val="18"/>
                <w:szCs w:val="18"/>
              </w:rPr>
            </w:pPr>
            <w:r w:rsidDel="00000000" w:rsidR="00000000" w:rsidRPr="00000000">
              <w:rPr>
                <w:b w:val="1"/>
                <w:bCs w:val="1"/>
                <w:color w:val="000000"/>
                <w:sz w:val="18"/>
                <w:szCs w:val="18"/>
                <w:rtl w:val="0"/>
              </w:rPr>
              <w:t xml:space="preserve">Project Guide</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FD">
            <w:pPr>
              <w:spacing w:line="240" w:lineRule="auto"/>
              <w:rPr>
                <w:color w:val="000000"/>
                <w:sz w:val="18"/>
                <w:szCs w:val="18"/>
              </w:rPr>
            </w:pPr>
            <w:r w:rsidDel="00000000" w:rsidR="00000000" w:rsidRPr="00000000">
              <w:rPr>
                <w:color w:val="000000"/>
                <w:sz w:val="18"/>
                <w:szCs w:val="18"/>
                <w:rtl w:val="0"/>
              </w:rPr>
              <w:t xml:space="preserve">Project guide is complete</w:t>
            </w:r>
          </w:p>
        </w:tc>
        <w:tc>
          <w:tcPr>
            <w:shd w:fill="auto" w:val="clear"/>
            <w:tcMar>
              <w:top w:w="100.0" w:type="dxa"/>
              <w:left w:w="100.0" w:type="dxa"/>
              <w:bottom w:w="100.0" w:type="dxa"/>
              <w:right w:w="100.0" w:type="dxa"/>
            </w:tcMar>
            <w:vAlign w:val="top"/>
          </w:tcPr>
          <w:p w:rsidR="00000000" w:rsidDel="00000000" w:rsidP="00000000" w:rsidRDefault="00000000" w:rsidRPr="00000000" w14:paraId="000000FE">
            <w:pPr>
              <w:spacing w:line="240" w:lineRule="auto"/>
              <w:jc w:val="right"/>
              <w:rPr>
                <w:b w:val="1"/>
                <w:bCs w:val="1"/>
                <w:color w:val="000000"/>
                <w:sz w:val="18"/>
                <w:szCs w:val="18"/>
              </w:rPr>
            </w:pPr>
            <w:r w:rsidDel="00000000" w:rsidR="00000000" w:rsidRPr="00000000">
              <w:rPr>
                <w:b w:val="1"/>
                <w:bCs w:val="1"/>
                <w:color w:val="000000"/>
                <w:sz w:val="18"/>
                <w:szCs w:val="18"/>
                <w:rtl w:val="0"/>
              </w:rPr>
              <w:t xml:space="preserve">/1</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FF">
            <w:pPr>
              <w:spacing w:line="240" w:lineRule="auto"/>
              <w:rPr>
                <w:color w:val="000000"/>
                <w:sz w:val="18"/>
                <w:szCs w:val="18"/>
              </w:rPr>
            </w:pPr>
            <w:r w:rsidDel="00000000" w:rsidR="00000000" w:rsidRPr="00000000">
              <w:rPr>
                <w:color w:val="000000"/>
                <w:sz w:val="18"/>
                <w:szCs w:val="18"/>
                <w:rtl w:val="0"/>
              </w:rPr>
              <w:t xml:space="preserve">Student provided clear and actionable feedback to a classmate on their project guide</w:t>
            </w:r>
          </w:p>
        </w:tc>
        <w:tc>
          <w:tcPr>
            <w:shd w:fill="auto" w:val="clear"/>
            <w:tcMar>
              <w:top w:w="100.0" w:type="dxa"/>
              <w:left w:w="100.0" w:type="dxa"/>
              <w:bottom w:w="100.0" w:type="dxa"/>
              <w:right w:w="100.0" w:type="dxa"/>
            </w:tcMar>
            <w:vAlign w:val="top"/>
          </w:tcPr>
          <w:p w:rsidR="00000000" w:rsidDel="00000000" w:rsidP="00000000" w:rsidRDefault="00000000" w:rsidRPr="00000000" w14:paraId="00000100">
            <w:pPr>
              <w:spacing w:line="240" w:lineRule="auto"/>
              <w:jc w:val="right"/>
              <w:rPr>
                <w:b w:val="1"/>
                <w:bCs w:val="1"/>
                <w:color w:val="000000"/>
                <w:sz w:val="18"/>
                <w:szCs w:val="18"/>
              </w:rPr>
            </w:pPr>
            <w:r w:rsidDel="00000000" w:rsidR="00000000" w:rsidRPr="00000000">
              <w:rPr>
                <w:b w:val="1"/>
                <w:bCs w:val="1"/>
                <w:color w:val="000000"/>
                <w:sz w:val="18"/>
                <w:szCs w:val="18"/>
                <w:rtl w:val="0"/>
              </w:rPr>
              <w:t xml:space="preserve">/1</w:t>
            </w:r>
          </w:p>
        </w:tc>
      </w:tr>
      <w:tr>
        <w:trPr>
          <w:cantSplit w:val="0"/>
          <w:tblHeader w:val="0"/>
        </w:trPr>
        <w:tc>
          <w:tcPr>
            <w:shd w:fill="d9d9d9" w:val="clear"/>
            <w:tcMar>
              <w:top w:w="100.0" w:type="dxa"/>
              <w:left w:w="100.0" w:type="dxa"/>
              <w:bottom w:w="100.0" w:type="dxa"/>
              <w:right w:w="100.0" w:type="dxa"/>
            </w:tcMar>
            <w:vAlign w:val="top"/>
          </w:tcPr>
          <w:p w:rsidR="00000000" w:rsidDel="00000000" w:rsidP="00000000" w:rsidRDefault="00000000" w:rsidRPr="00000000" w14:paraId="00000101">
            <w:pPr>
              <w:spacing w:line="240" w:lineRule="auto"/>
              <w:jc w:val="right"/>
              <w:rPr>
                <w:b w:val="1"/>
                <w:bCs w:val="1"/>
                <w:color w:val="000000"/>
                <w:sz w:val="18"/>
                <w:szCs w:val="18"/>
              </w:rPr>
            </w:pPr>
            <w:r w:rsidDel="00000000" w:rsidR="00000000" w:rsidRPr="00000000">
              <w:rPr>
                <w:b w:val="1"/>
                <w:bCs w:val="1"/>
                <w:color w:val="000000"/>
                <w:sz w:val="18"/>
                <w:szCs w:val="18"/>
                <w:rtl w:val="0"/>
              </w:rPr>
              <w:t xml:space="preserve">Total</w:t>
            </w:r>
          </w:p>
        </w:tc>
        <w:tc>
          <w:tcPr>
            <w:shd w:fill="auto" w:val="clear"/>
            <w:tcMar>
              <w:top w:w="100.0" w:type="dxa"/>
              <w:left w:w="100.0" w:type="dxa"/>
              <w:bottom w:w="100.0" w:type="dxa"/>
              <w:right w:w="100.0" w:type="dxa"/>
            </w:tcMar>
            <w:vAlign w:val="top"/>
          </w:tcPr>
          <w:p w:rsidR="00000000" w:rsidDel="00000000" w:rsidP="00000000" w:rsidRDefault="00000000" w:rsidRPr="00000000" w14:paraId="00000102">
            <w:pPr>
              <w:spacing w:line="240" w:lineRule="auto"/>
              <w:jc w:val="right"/>
              <w:rPr>
                <w:b w:val="1"/>
                <w:bCs w:val="1"/>
                <w:color w:val="000000"/>
                <w:sz w:val="18"/>
                <w:szCs w:val="18"/>
              </w:rPr>
            </w:pPr>
            <w:r w:rsidDel="00000000" w:rsidR="00000000" w:rsidRPr="00000000">
              <w:rPr>
                <w:b w:val="1"/>
                <w:bCs w:val="1"/>
                <w:color w:val="000000"/>
                <w:sz w:val="18"/>
                <w:szCs w:val="18"/>
                <w:rtl w:val="0"/>
              </w:rPr>
              <w:t xml:space="preserve">/18</w:t>
            </w:r>
          </w:p>
        </w:tc>
      </w:tr>
    </w:tbl>
    <w:p w:rsidR="00000000" w:rsidDel="00000000" w:rsidP="00000000" w:rsidRDefault="00000000" w:rsidRPr="00000000" w14:paraId="00000103">
      <w:pPr>
        <w:widowControl w:val="1"/>
        <w:spacing w:line="276" w:lineRule="auto"/>
        <w:rPr>
          <w:b w:val="1"/>
          <w:bCs w:val="1"/>
          <w:color w:val="000000"/>
          <w:sz w:val="22"/>
          <w:szCs w:val="22"/>
        </w:rPr>
      </w:pPr>
      <w:r w:rsidDel="00000000" w:rsidR="00000000" w:rsidRPr="00000000">
        <w:rPr>
          <w:rtl w:val="0"/>
        </w:rPr>
      </w:r>
    </w:p>
    <w:p w:rsidR="00000000" w:rsidDel="00000000" w:rsidP="00000000" w:rsidRDefault="00000000" w:rsidRPr="00000000" w14:paraId="00000104">
      <w:pPr>
        <w:pageBreakBefore w:val="0"/>
        <w:widowControl w:val="1"/>
        <w:spacing w:line="276" w:lineRule="auto"/>
        <w:rPr>
          <w:b w:val="1"/>
          <w:bCs w:val="1"/>
          <w:color w:val="000000"/>
          <w:sz w:val="22"/>
          <w:szCs w:val="22"/>
        </w:rPr>
      </w:pPr>
      <w:r w:rsidDel="00000000" w:rsidR="00000000" w:rsidRPr="00000000">
        <w:rPr>
          <w:rtl w:val="0"/>
        </w:rPr>
      </w:r>
    </w:p>
    <w:p w:rsidR="00000000" w:rsidDel="00000000" w:rsidP="00000000" w:rsidRDefault="00000000" w:rsidRPr="00000000" w14:paraId="00000105">
      <w:pPr>
        <w:pageBreakBefore w:val="0"/>
        <w:rPr/>
      </w:pPr>
      <w:r w:rsidDel="00000000" w:rsidR="00000000" w:rsidRPr="00000000">
        <w:rPr>
          <w:rtl w:val="0"/>
        </w:rPr>
      </w:r>
    </w:p>
    <w:sectPr>
      <w:headerReference r:id="rId7" w:type="default"/>
      <w:headerReference r:id="rId8" w:type="first"/>
      <w:footerReference r:id="rId9" w:type="default"/>
      <w:footerReference r:id="rId10" w:type="first"/>
      <w:pgSz w:h="15840" w:w="12240" w:orient="portrait"/>
      <w:pgMar w:bottom="720" w:top="431.99999999999994" w:left="979.2" w:right="72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rebuchet MS"/>
  <w:font w:name="Ubuntu">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Space Grotesk">
    <w:embedRegular w:fontKey="{00000000-0000-0000-0000-000000000000}" r:id="rId5" w:subsetted="0"/>
    <w:embedBold w:fontKey="{00000000-0000-0000-0000-000000000000}" r:id="rId6"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06">
    <w:pPr>
      <w:pageBreakBefore w:val="0"/>
      <w:pBdr>
        <w:top w:space="0" w:sz="0" w:val="nil"/>
        <w:left w:space="0" w:sz="0" w:val="nil"/>
        <w:bottom w:space="0" w:sz="0" w:val="nil"/>
        <w:right w:space="0" w:sz="0" w:val="nil"/>
        <w:between w:space="0" w:sz="0" w:val="nil"/>
      </w:pBdr>
      <w:shd w:fill="auto" w:val="clear"/>
      <w:jc w:val="right"/>
      <w:rPr/>
    </w:pPr>
    <w:r w:rsidDel="00000000" w:rsidR="00000000" w:rsidRPr="00000000">
      <w:rPr>
        <w:rtl w:val="0"/>
      </w:rPr>
      <w:t xml:space="preserve">Computer Science Principles</w:t>
      <w:tab/>
      <w:tab/>
      <w:tab/>
      <w:tab/>
      <w:tab/>
      <w:tab/>
      <w:tab/>
      <w:tab/>
      <w:tab/>
      <w:tab/>
      <w:tab/>
    </w: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0B">
    <w:pPr>
      <w:pageBreakBefore w:val="0"/>
      <w:pBdr>
        <w:top w:space="0" w:sz="0" w:val="nil"/>
        <w:left w:space="0" w:sz="0" w:val="nil"/>
        <w:bottom w:space="0" w:sz="0" w:val="nil"/>
        <w:right w:space="0" w:sz="0" w:val="nil"/>
        <w:between w:space="0" w:sz="0" w:val="nil"/>
      </w:pBdr>
      <w:shd w:fill="auto" w:val="clear"/>
      <w:rPr/>
    </w:pP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07">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108">
    <w:pPr>
      <w:pageBreakBefore w:val="0"/>
      <w:pBdr>
        <w:top w:space="0" w:sz="0" w:val="nil"/>
        <w:left w:space="0" w:sz="0" w:val="nil"/>
        <w:bottom w:space="0" w:sz="0" w:val="nil"/>
        <w:right w:space="0" w:sz="0" w:val="nil"/>
        <w:between w:space="0" w:sz="0" w:val="nil"/>
      </w:pBdr>
      <w:shd w:fill="auto" w:val="clear"/>
      <w:jc w:val="right"/>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09">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10A">
    <w:pPr>
      <w:pageBreakBefore w:val="0"/>
      <w:pBdr>
        <w:top w:space="0" w:sz="0" w:val="nil"/>
        <w:left w:space="0" w:sz="0" w:val="nil"/>
        <w:bottom w:space="0" w:sz="0" w:val="nil"/>
        <w:right w:space="0" w:sz="0" w:val="nil"/>
        <w:between w:space="0" w:sz="0" w:val="nil"/>
      </w:pBdr>
      <w:shd w:fill="auto" w:val="clear"/>
      <w:jc w:val="right"/>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lvl w:ilvl="0">
      <w:start w:val="1"/>
      <w:numFmt w:val="upperRoman"/>
      <w:lvlText w:val="%1."/>
      <w:lvlJc w:val="righ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2"/>
      <w:numFmt w:val="upperRoman"/>
      <w:lvlText w:val="%1."/>
      <w:lvlJc w:val="righ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color w:val="5d6770"/>
        <w:lang w:val="en"/>
      </w:rPr>
    </w:rPrDefault>
    <w:pPrDefault>
      <w:pPr>
        <w:widowControl w:val="0"/>
        <w:spacing w:line="252.00000000000003"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before="460" w:lineRule="auto"/>
    </w:pPr>
    <w:rPr>
      <w:rFonts w:ascii="Ubuntu" w:cs="Ubuntu" w:eastAsia="Ubuntu" w:hAnsi="Ubuntu"/>
      <w:b w:val="1"/>
      <w:bCs w:val="1"/>
      <w:color w:val="7665a0"/>
      <w:sz w:val="38"/>
      <w:szCs w:val="38"/>
    </w:rPr>
  </w:style>
  <w:style w:type="paragraph" w:styleId="Heading2">
    <w:name w:val="heading 2"/>
    <w:basedOn w:val="Normal"/>
    <w:next w:val="Normal"/>
    <w:pPr>
      <w:keepNext w:val="1"/>
      <w:keepLines w:val="1"/>
      <w:pageBreakBefore w:val="0"/>
      <w:widowControl w:val="0"/>
      <w:spacing w:before="200" w:line="240" w:lineRule="auto"/>
    </w:pPr>
    <w:rPr>
      <w:rFonts w:ascii="Ubuntu" w:cs="Ubuntu" w:eastAsia="Ubuntu" w:hAnsi="Ubuntu"/>
      <w:b w:val="1"/>
      <w:bCs w:val="1"/>
      <w:color w:val="7665a0"/>
      <w:sz w:val="24"/>
      <w:szCs w:val="24"/>
    </w:rPr>
  </w:style>
  <w:style w:type="paragraph" w:styleId="Heading3">
    <w:name w:val="heading 3"/>
    <w:basedOn w:val="Normal"/>
    <w:next w:val="Normal"/>
    <w:pPr>
      <w:pageBreakBefore w:val="0"/>
      <w:spacing w:line="276" w:lineRule="auto"/>
    </w:pPr>
    <w:rPr>
      <w:rFonts w:ascii="Ubuntu" w:cs="Ubuntu" w:eastAsia="Ubuntu" w:hAnsi="Ubuntu"/>
      <w:b w:val="1"/>
      <w:bCs w:val="1"/>
      <w:color w:val="ffa400"/>
      <w:sz w:val="24"/>
      <w:szCs w:val="24"/>
    </w:rPr>
  </w:style>
  <w:style w:type="paragraph" w:styleId="Heading4">
    <w:name w:val="heading 4"/>
    <w:basedOn w:val="Normal"/>
    <w:next w:val="Normal"/>
    <w:pPr>
      <w:keepNext w:val="1"/>
      <w:keepLines w:val="1"/>
      <w:pageBreakBefore w:val="0"/>
      <w:spacing w:after="0" w:before="160" w:lineRule="auto"/>
    </w:pPr>
    <w:rPr>
      <w:rFonts w:ascii="Trebuchet MS" w:cs="Trebuchet MS" w:eastAsia="Trebuchet MS" w:hAnsi="Trebuchet MS"/>
      <w:color w:val="666666"/>
      <w:sz w:val="22"/>
      <w:szCs w:val="22"/>
      <w:u w:val="single"/>
    </w:rPr>
  </w:style>
  <w:style w:type="paragraph" w:styleId="Heading5">
    <w:name w:val="heading 5"/>
    <w:basedOn w:val="Normal"/>
    <w:next w:val="Normal"/>
    <w:pPr>
      <w:keepNext w:val="1"/>
      <w:keepLines w:val="1"/>
      <w:pageBreakBefore w:val="0"/>
      <w:spacing w:after="0" w:before="160" w:lineRule="auto"/>
    </w:pPr>
    <w:rPr>
      <w:rFonts w:ascii="Trebuchet MS" w:cs="Trebuchet MS" w:eastAsia="Trebuchet MS" w:hAnsi="Trebuchet MS"/>
      <w:color w:val="666666"/>
      <w:sz w:val="22"/>
      <w:szCs w:val="22"/>
    </w:rPr>
  </w:style>
  <w:style w:type="paragraph" w:styleId="Heading6">
    <w:name w:val="heading 6"/>
    <w:basedOn w:val="Normal"/>
    <w:next w:val="Normal"/>
    <w:pPr>
      <w:keepNext w:val="1"/>
      <w:keepLines w:val="1"/>
      <w:pageBreakBefore w:val="0"/>
      <w:spacing w:after="0" w:before="160" w:lineRule="auto"/>
    </w:pPr>
    <w:rPr>
      <w:rFonts w:ascii="Trebuchet MS" w:cs="Trebuchet MS" w:eastAsia="Trebuchet MS" w:hAnsi="Trebuchet MS"/>
      <w:i w:val="1"/>
      <w:iCs w:val="1"/>
      <w:color w:val="666666"/>
      <w:sz w:val="22"/>
      <w:szCs w:val="22"/>
    </w:rPr>
  </w:style>
  <w:style w:type="paragraph" w:styleId="Title">
    <w:name w:val="Title"/>
    <w:basedOn w:val="Normal"/>
    <w:next w:val="Normal"/>
    <w:pPr>
      <w:keepNext w:val="1"/>
      <w:keepLines w:val="1"/>
      <w:pageBreakBefore w:val="0"/>
      <w:spacing w:after="0" w:before="0" w:lineRule="auto"/>
    </w:pPr>
    <w:rPr>
      <w:rFonts w:ascii="Trebuchet MS" w:cs="Trebuchet MS" w:eastAsia="Trebuchet MS" w:hAnsi="Trebuchet MS"/>
      <w:sz w:val="42"/>
      <w:szCs w:val="42"/>
    </w:rPr>
  </w:style>
  <w:style w:type="paragraph" w:styleId="Subtitle">
    <w:name w:val="Subtitle"/>
    <w:basedOn w:val="Normal"/>
    <w:next w:val="Normal"/>
    <w:pPr>
      <w:keepNext w:val="1"/>
      <w:keepLines w:val="1"/>
      <w:pageBreakBefore w:val="0"/>
      <w:spacing w:after="200" w:before="0" w:lineRule="auto"/>
    </w:pPr>
    <w:rPr>
      <w:rFonts w:ascii="Trebuchet MS" w:cs="Trebuchet MS" w:eastAsia="Trebuchet MS" w:hAnsi="Trebuchet MS"/>
      <w:i w:val="1"/>
      <w:iCs w:val="1"/>
      <w:color w:val="666666"/>
      <w:sz w:val="26"/>
      <w:szCs w:val="26"/>
    </w:r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 w:type="table" w:styleId="Table3">
    <w:basedOn w:val="TableNormal"/>
    <w:tblPr>
      <w:tblStyleRowBandSize w:val="1"/>
      <w:tblStyleColBandSize w:val="1"/>
    </w:tblPr>
  </w:style>
  <w:style w:type="table" w:styleId="Table4">
    <w:basedOn w:val="TableNormal"/>
    <w:tblPr>
      <w:tblStyleRowBandSize w:val="1"/>
      <w:tblStyleColBandSize w:val="1"/>
    </w:tblPr>
  </w:style>
  <w:style w:type="table" w:styleId="Table5">
    <w:basedOn w:val="TableNormal"/>
    <w:tblPr>
      <w:tblStyleRowBandSize w:val="1"/>
      <w:tblStyleColBandSize w:val="1"/>
    </w:tblPr>
  </w:style>
  <w:style w:type="table" w:styleId="Table6">
    <w:basedOn w:val="TableNormal"/>
    <w:tblPr>
      <w:tblStyleRowBandSize w:val="1"/>
      <w:tblStyleColBandSize w:val="1"/>
    </w:tblPr>
  </w:style>
  <w:style w:type="table" w:styleId="Table7">
    <w:basedOn w:val="TableNormal"/>
    <w:tblPr>
      <w:tblStyleRowBandSize w:val="1"/>
      <w:tblStyleColBandSize w:val="1"/>
    </w:tblPr>
  </w:style>
  <w:style w:type="table" w:styleId="Table8">
    <w:basedOn w:val="TableNormal"/>
    <w:tblPr>
      <w:tblStyleRowBandSize w:val="1"/>
      <w:tblStyleColBandSize w:val="1"/>
    </w:tblPr>
  </w:style>
  <w:style w:type="table" w:styleId="Table9">
    <w:basedOn w:val="TableNormal"/>
    <w:tblPr>
      <w:tblStyleRowBandSize w:val="1"/>
      <w:tblStyleColBandSize w:val="1"/>
    </w:tblPr>
  </w:style>
  <w:style w:type="table" w:styleId="Table10">
    <w:basedOn w:val="TableNormal"/>
    <w:tblPr>
      <w:tblStyleRowBandSize w:val="1"/>
      <w:tblStyleColBandSize w:val="1"/>
    </w:tblPr>
  </w:style>
  <w:style w:type="table" w:styleId="Table11">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footer" Target="footer2.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header" Target="header1.xml"/><Relationship Id="rId8" Type="http://schemas.openxmlformats.org/officeDocument/2006/relationships/header" Target="header2.xml"/></Relationships>
</file>

<file path=word/_rels/fontTable.xml.rels><?xml version="1.0" encoding="UTF-8" standalone="yes"?><Relationships xmlns="http://schemas.openxmlformats.org/package/2006/relationships"><Relationship Id="rId1" Type="http://schemas.openxmlformats.org/officeDocument/2006/relationships/font" Target="fonts/Ubuntu-regular.ttf"/><Relationship Id="rId2" Type="http://schemas.openxmlformats.org/officeDocument/2006/relationships/font" Target="fonts/Ubuntu-bold.ttf"/><Relationship Id="rId3" Type="http://schemas.openxmlformats.org/officeDocument/2006/relationships/font" Target="fonts/Ubuntu-italic.ttf"/><Relationship Id="rId4" Type="http://schemas.openxmlformats.org/officeDocument/2006/relationships/font" Target="fonts/Ubuntu-boldItalic.ttf"/><Relationship Id="rId5" Type="http://schemas.openxmlformats.org/officeDocument/2006/relationships/font" Target="fonts/SpaceGrotesk-regular.ttf"/><Relationship Id="rId6" Type="http://schemas.openxmlformats.org/officeDocument/2006/relationships/font" Target="fonts/SpaceGrotesk-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