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7D41" w:rsidRDefault="00A139A4">
      <w:pPr>
        <w:keepNext/>
        <w:jc w:val="center"/>
      </w:pPr>
      <w:r>
        <w:rPr>
          <w:b/>
          <w:color w:val="000000"/>
        </w:rPr>
        <w:t>Tự nhiên và xã hội</w:t>
      </w:r>
    </w:p>
    <w:p w:rsidR="00D47D41" w:rsidRDefault="00A139A4">
      <w:pPr>
        <w:keepNext/>
        <w:jc w:val="center"/>
      </w:pPr>
      <w:r>
        <w:rPr>
          <w:b/>
          <w:color w:val="000000"/>
        </w:rPr>
        <w:t>CHỦ ĐỀ 3: CỘNG ĐỒNG ĐỊA PHƯƠNG</w:t>
      </w:r>
    </w:p>
    <w:p w:rsidR="00D47D41" w:rsidRDefault="00A139A4">
      <w:pPr>
        <w:keepNext/>
        <w:jc w:val="center"/>
      </w:pPr>
      <w:r>
        <w:rPr>
          <w:b/>
          <w:color w:val="000000"/>
        </w:rPr>
        <w:t>BÀI 14. CÙNG THAM GIA GIAO THÔNG (Tiết 2)</w:t>
      </w:r>
    </w:p>
    <w:p w:rsidR="00D47D41" w:rsidRDefault="00A139A4">
      <w:pPr>
        <w:keepNext/>
      </w:pPr>
      <w:r>
        <w:rPr>
          <w:b/>
          <w:color w:val="000000"/>
        </w:rPr>
        <w:t>I. YÊU CẦU CẦN ĐẠT</w:t>
      </w:r>
    </w:p>
    <w:p w:rsidR="00D47D41" w:rsidRDefault="00A139A4">
      <w:r>
        <w:rPr>
          <w:b/>
          <w:color w:val="000000"/>
        </w:rPr>
        <w:t>1. Năng lực đặc thù</w:t>
      </w:r>
    </w:p>
    <w:p w:rsidR="00D47D41" w:rsidRDefault="00A139A4">
      <w:r>
        <w:rPr>
          <w:color w:val="000000"/>
        </w:rPr>
        <w:t>- Nêu được các quy định khi đi trên một số phương tiện giao thông (xe máy, xe buýt, đò, thuyền...) và chia sẻ với những người xung quanh cùng thực hiện.</w:t>
      </w:r>
    </w:p>
    <w:p w:rsidR="00D47D41" w:rsidRDefault="00A139A4">
      <w:r>
        <w:rPr>
          <w:color w:val="000000"/>
        </w:rPr>
        <w:t>- Dự đoán, nhận biết được các tình huống nguy hiểm có thể xảy ra khi tham gia giao thông.</w:t>
      </w:r>
    </w:p>
    <w:p w:rsidR="00D47D41" w:rsidRDefault="00A139A4">
      <w:r>
        <w:rPr>
          <w:color w:val="000000"/>
        </w:rPr>
        <w:t>- Biết lựa chọn lời nói, việc làm phù hợp để ngăn chặn hoặc hạn chế nguy hiểm trong những tình huống giao thông gần gũi.</w:t>
      </w:r>
    </w:p>
    <w:p w:rsidR="00D47D41" w:rsidRDefault="00A139A4">
      <w:r>
        <w:rPr>
          <w:color w:val="000000"/>
        </w:rPr>
        <w:t>- Biết tuyên truyền, nhắc nhở người thân và bạn bè chấp hành quy định về trật tự an toàn giao thông.</w:t>
      </w:r>
    </w:p>
    <w:p w:rsidR="00D47D41" w:rsidRDefault="00A139A4">
      <w:r>
        <w:rPr>
          <w:b/>
          <w:color w:val="000000"/>
        </w:rPr>
        <w:t>2. Năng lực chung</w:t>
      </w:r>
    </w:p>
    <w:p w:rsidR="00D47D41" w:rsidRDefault="00A139A4">
      <w:r>
        <w:rPr>
          <w:color w:val="000000"/>
        </w:rPr>
        <w:t>- Tự chủ và tự học: tự hoàn thành nhiệm vụ học tập cá nhân; chủ động suy nghĩ và lựa chọn cách xử lí tình huống phù hợp.</w:t>
      </w:r>
    </w:p>
    <w:p w:rsidR="00D47D41" w:rsidRDefault="00A139A4">
      <w:r>
        <w:rPr>
          <w:color w:val="000000"/>
        </w:rPr>
        <w:t>- Giao tiếp và hợp tác: chia sẻ, lắng nghe, phân công vai và phối hợp cùng các bạn trong hoạt động nhóm.</w:t>
      </w:r>
    </w:p>
    <w:p w:rsidR="00D47D41" w:rsidRDefault="00A139A4">
      <w:r>
        <w:rPr>
          <w:color w:val="000000"/>
        </w:rPr>
        <w:t>- Giải quyết vấn đề và sáng tạo: biết phân tích nguy cơ, đề xuất lời khuyên và cách xử lí an toàn trong tình huống giao thông.</w:t>
      </w:r>
    </w:p>
    <w:p w:rsidR="00D47D41" w:rsidRDefault="00A139A4">
      <w:r>
        <w:rPr>
          <w:color w:val="000000"/>
        </w:rPr>
        <w:t>- Năng lực số: biết quan sát, trao đổi và tạo sản phẩm đơn giản từ tư liệu số dưới sự hướng dẫn của GV.</w:t>
      </w:r>
    </w:p>
    <w:p w:rsidR="00D47D41" w:rsidRDefault="00A139A4">
      <w:r>
        <w:rPr>
          <w:b/>
          <w:color w:val="000000"/>
        </w:rPr>
        <w:t>3. Phẩm chất</w:t>
      </w:r>
    </w:p>
    <w:p w:rsidR="00D47D41" w:rsidRDefault="00A139A4">
      <w:r>
        <w:rPr>
          <w:color w:val="000000"/>
        </w:rPr>
        <w:t>- Chăm chỉ: tích cực tham gia học tập, luyện tập đóng vai và hoàn thành sản phẩm tuyên truyền.</w:t>
      </w:r>
    </w:p>
    <w:p w:rsidR="00D47D41" w:rsidRDefault="00A139A4">
      <w:r>
        <w:rPr>
          <w:color w:val="000000"/>
        </w:rPr>
        <w:t>- Trách nhiệm: chấp hành quy định giao thông; biết nhắc nhở người khác cùng thực hiện để bảo vệ bản thân và cộng đồng.</w:t>
      </w:r>
    </w:p>
    <w:p w:rsidR="00D47D41" w:rsidRDefault="00A139A4">
      <w:r>
        <w:rPr>
          <w:b/>
          <w:color w:val="000000"/>
        </w:rPr>
        <w:t>4. Tích hợp</w:t>
      </w:r>
    </w:p>
    <w:p w:rsidR="00D47D41" w:rsidRDefault="00A139A4">
      <w:r>
        <w:rPr>
          <w:color w:val="C00000"/>
        </w:rPr>
        <w:t>- Năng lực số 2.3.CB1a: HS nhận biết và sử dụng dịch vụ số đơn giản để trao đổi, hợp tác về an toàn giao thông.</w:t>
      </w:r>
    </w:p>
    <w:p w:rsidR="00D47D41" w:rsidRDefault="00A139A4">
      <w:r>
        <w:rPr>
          <w:color w:val="C00000"/>
        </w:rPr>
        <w:t>- Giáo dục an toàn giao thông: HS biết tuân thủ quy định, nhận diện nguy cơ và lựa chọn cách xử lí an toàn khi tham gia giao thông.</w:t>
      </w:r>
    </w:p>
    <w:p w:rsidR="00D47D41" w:rsidRDefault="00A139A4">
      <w:r>
        <w:rPr>
          <w:color w:val="C00000"/>
        </w:rPr>
        <w:t>- Tích hợp AI - YCCĐ 2.D1.1: HS đề xuất ý tưởng dùng AI/camera thông minh để cảnh báo và hỗ trợ giải quyết một số nguy cơ giao thông.</w:t>
      </w:r>
    </w:p>
    <w:p w:rsidR="00D47D41" w:rsidRDefault="00A139A4">
      <w:pPr>
        <w:keepNext/>
      </w:pPr>
      <w:r>
        <w:rPr>
          <w:b/>
          <w:color w:val="000000"/>
        </w:rPr>
        <w:t>II. ĐỒ DÙNG DẠY HỌC</w:t>
      </w:r>
    </w:p>
    <w:p w:rsidR="00D47D41" w:rsidRDefault="00A139A4">
      <w:r>
        <w:rPr>
          <w:b/>
          <w:color w:val="000000"/>
        </w:rPr>
        <w:t>1. GV:</w:t>
      </w:r>
    </w:p>
    <w:p w:rsidR="00D47D41" w:rsidRDefault="00A139A4">
      <w:r>
        <w:rPr>
          <w:color w:val="000000"/>
        </w:rPr>
        <w:t>- Hình trong SGK phóng to: tình huống người đã uống rượu, bia vẫn định lái xe; tình huống chui qua rào chắn đường sắt; tranh tuyên truyền và hình chốt cuối bài.</w:t>
      </w:r>
    </w:p>
    <w:p w:rsidR="00D47D41" w:rsidRDefault="00A139A4">
      <w:r>
        <w:rPr>
          <w:color w:val="000000"/>
        </w:rPr>
        <w:t>- Video/nhạc bài hát “Em đi qua ngã tư đường phố” của nhạc sĩ Hoàng Văn Yến; một số hình ảnh hoặc video ngắn về an toàn giao thông.</w:t>
      </w:r>
    </w:p>
    <w:p w:rsidR="00D47D41" w:rsidRDefault="00A139A4">
      <w:r>
        <w:rPr>
          <w:color w:val="000000"/>
        </w:rPr>
        <w:t>- Máy tính, máy chiếu; giấy A4, bút màu; mẫu tranh cổ động; hình minh họa camera giao thông hoặc mũ bảo hiểm thông minh.</w:t>
      </w:r>
    </w:p>
    <w:p w:rsidR="00D47D41" w:rsidRDefault="00A139A4">
      <w:r>
        <w:rPr>
          <w:b/>
          <w:color w:val="000000"/>
        </w:rPr>
        <w:t>2. HS:</w:t>
      </w:r>
    </w:p>
    <w:p w:rsidR="00D47D41" w:rsidRDefault="00A139A4">
      <w:r>
        <w:rPr>
          <w:color w:val="000000"/>
        </w:rPr>
        <w:t>- SHS, VBT; bút màu, giấy A4.</w:t>
      </w:r>
    </w:p>
    <w:p w:rsidR="00D47D41" w:rsidRDefault="00A139A4">
      <w:r>
        <w:rPr>
          <w:color w:val="000000"/>
        </w:rPr>
        <w:t>- Một số tranh, ảnh về an toàn giao thông đã sưu tầm (nếu có).</w:t>
      </w:r>
    </w:p>
    <w:p w:rsidR="00D47D41" w:rsidRDefault="00A139A4">
      <w:pPr>
        <w:keepNext/>
      </w:pPr>
      <w:r>
        <w:rPr>
          <w:b/>
          <w:color w:val="000000"/>
        </w:rPr>
        <w:t>III. CÁC HOẠT ĐỘNG DẠY HỌC</w:t>
      </w:r>
    </w:p>
    <w:tbl>
      <w:tblPr>
        <w:tblW w:w="10072" w:type="dxa"/>
        <w:jc w:val="center"/>
        <w:tblBorders>
          <w:top w:val="single" w:sz="8" w:space="0" w:color="000000"/>
          <w:left w:val="single" w:sz="8" w:space="0" w:color="000000"/>
          <w:bottom w:val="single" w:sz="8" w:space="0" w:color="000000"/>
          <w:right w:val="single" w:sz="8" w:space="0" w:color="000000"/>
          <w:insideV w:val="single" w:sz="8" w:space="0" w:color="000000"/>
        </w:tblBorders>
        <w:tblLayout w:type="fixed"/>
        <w:tblLook w:val="04A0" w:firstRow="1" w:lastRow="0" w:firstColumn="1" w:lastColumn="0" w:noHBand="0" w:noVBand="1"/>
      </w:tblPr>
      <w:tblGrid>
        <w:gridCol w:w="5832"/>
        <w:gridCol w:w="4240"/>
      </w:tblGrid>
      <w:tr w:rsidR="00D47D41" w:rsidTr="007B00E8">
        <w:trPr>
          <w:cantSplit/>
          <w:tblHeader/>
          <w:jc w:val="center"/>
        </w:trPr>
        <w:tc>
          <w:tcPr>
            <w:tcW w:w="5832" w:type="dxa"/>
            <w:tcBorders>
              <w:bottom w:val="single" w:sz="8" w:space="0" w:color="000000"/>
            </w:tcBorders>
            <w:shd w:val="clear" w:color="auto" w:fill="auto"/>
            <w:tcMar>
              <w:top w:w="80" w:type="dxa"/>
              <w:left w:w="80" w:type="dxa"/>
              <w:bottom w:w="80" w:type="dxa"/>
              <w:right w:w="80" w:type="dxa"/>
            </w:tcMar>
            <w:vAlign w:val="center"/>
          </w:tcPr>
          <w:p w:rsidR="00D47D41" w:rsidRDefault="00A139A4">
            <w:pPr>
              <w:jc w:val="center"/>
            </w:pPr>
            <w:r>
              <w:rPr>
                <w:b/>
                <w:color w:val="000000"/>
              </w:rPr>
              <w:t>Hoạt động của giáo viên</w:t>
            </w:r>
          </w:p>
        </w:tc>
        <w:tc>
          <w:tcPr>
            <w:tcW w:w="4240" w:type="dxa"/>
            <w:tcBorders>
              <w:bottom w:val="single" w:sz="8" w:space="0" w:color="000000"/>
            </w:tcBorders>
            <w:shd w:val="clear" w:color="auto" w:fill="auto"/>
            <w:tcMar>
              <w:top w:w="80" w:type="dxa"/>
              <w:left w:w="80" w:type="dxa"/>
              <w:bottom w:w="80" w:type="dxa"/>
              <w:right w:w="80" w:type="dxa"/>
            </w:tcMar>
            <w:vAlign w:val="center"/>
          </w:tcPr>
          <w:p w:rsidR="00D47D41" w:rsidRDefault="00A139A4">
            <w:pPr>
              <w:jc w:val="center"/>
            </w:pPr>
            <w:r>
              <w:rPr>
                <w:b/>
                <w:color w:val="000000"/>
              </w:rPr>
              <w:t>Hoạt động của HS</w:t>
            </w:r>
          </w:p>
        </w:tc>
      </w:tr>
      <w:tr w:rsidR="00D47D41" w:rsidTr="007B00E8">
        <w:trPr>
          <w:cantSplit/>
          <w:jc w:val="center"/>
        </w:trPr>
        <w:tc>
          <w:tcPr>
            <w:tcW w:w="10072" w:type="dxa"/>
            <w:gridSpan w:val="2"/>
            <w:tcBorders>
              <w:top w:val="single" w:sz="8" w:space="0" w:color="000000"/>
              <w:bottom w:val="single" w:sz="8" w:space="0" w:color="000000"/>
            </w:tcBorders>
            <w:shd w:val="clear" w:color="auto" w:fill="auto"/>
            <w:tcMar>
              <w:top w:w="70" w:type="dxa"/>
              <w:left w:w="90" w:type="dxa"/>
              <w:bottom w:w="70" w:type="dxa"/>
              <w:right w:w="90" w:type="dxa"/>
            </w:tcMar>
            <w:vAlign w:val="center"/>
          </w:tcPr>
          <w:p w:rsidR="00D47D41" w:rsidRDefault="00A139A4">
            <w:r>
              <w:rPr>
                <w:b/>
                <w:color w:val="000000"/>
              </w:rPr>
              <w:lastRenderedPageBreak/>
              <w:t>1. Hoạt động Khởi động (3-5p)</w:t>
            </w:r>
          </w:p>
          <w:p w:rsidR="00D47D41" w:rsidRDefault="00A139A4">
            <w:r>
              <w:rPr>
                <w:b/>
                <w:color w:val="000000"/>
              </w:rPr>
              <w:t xml:space="preserve">*Mục tiêu: </w:t>
            </w:r>
            <w:r>
              <w:rPr>
                <w:color w:val="000000"/>
              </w:rPr>
              <w:t>Tạo tâm thế tích cực, hứng thú học tập cho HS và kết nối với nội dung bài học.</w:t>
            </w:r>
          </w:p>
        </w:tc>
      </w:tr>
      <w:tr w:rsidR="00D47D41" w:rsidTr="007B00E8">
        <w:trPr>
          <w:jc w:val="center"/>
        </w:trPr>
        <w:tc>
          <w:tcPr>
            <w:tcW w:w="5832" w:type="dxa"/>
            <w:tcBorders>
              <w:top w:val="single" w:sz="8" w:space="0" w:color="000000"/>
            </w:tcBorders>
            <w:shd w:val="clear" w:color="auto" w:fill="auto"/>
            <w:tcMar>
              <w:top w:w="55" w:type="dxa"/>
              <w:left w:w="75" w:type="dxa"/>
              <w:bottom w:w="55" w:type="dxa"/>
              <w:right w:w="75" w:type="dxa"/>
            </w:tcMar>
          </w:tcPr>
          <w:p w:rsidR="00D47D41" w:rsidRDefault="00A139A4" w:rsidP="00487C1C">
            <w:pPr>
              <w:jc w:val="both"/>
            </w:pPr>
            <w:r>
              <w:rPr>
                <w:color w:val="000000"/>
              </w:rPr>
              <w:t>- GV tổ chức trò chơi: “Đèn xanh – đèn đỏ”.</w:t>
            </w:r>
          </w:p>
        </w:tc>
        <w:tc>
          <w:tcPr>
            <w:tcW w:w="4240" w:type="dxa"/>
            <w:tcBorders>
              <w:top w:val="single" w:sz="8" w:space="0" w:color="000000"/>
            </w:tcBorders>
            <w:shd w:val="clear" w:color="auto" w:fill="auto"/>
            <w:tcMar>
              <w:top w:w="55" w:type="dxa"/>
              <w:left w:w="75" w:type="dxa"/>
              <w:bottom w:w="55" w:type="dxa"/>
              <w:right w:w="75" w:type="dxa"/>
            </w:tcMar>
          </w:tcPr>
          <w:p w:rsidR="00D47D41" w:rsidRDefault="00A139A4" w:rsidP="00487C1C">
            <w:pPr>
              <w:jc w:val="both"/>
            </w:pPr>
            <w:r>
              <w:rPr>
                <w:color w:val="000000"/>
              </w:rPr>
              <w:t>- HS tích cực tham gia trò chơi; đứng đúng vị trí và chú ý nghe hiệu lệnh.</w:t>
            </w:r>
          </w:p>
        </w:tc>
      </w:tr>
      <w:tr w:rsidR="00D47D41" w:rsidTr="00487C1C">
        <w:trPr>
          <w:jc w:val="center"/>
        </w:trPr>
        <w:tc>
          <w:tcPr>
            <w:tcW w:w="5832" w:type="dxa"/>
            <w:shd w:val="clear" w:color="auto" w:fill="auto"/>
            <w:tcMar>
              <w:top w:w="55" w:type="dxa"/>
              <w:left w:w="75" w:type="dxa"/>
              <w:bottom w:w="55" w:type="dxa"/>
              <w:right w:w="75" w:type="dxa"/>
            </w:tcMar>
          </w:tcPr>
          <w:p w:rsidR="00D47D41" w:rsidRDefault="00A139A4" w:rsidP="00487C1C">
            <w:pPr>
              <w:jc w:val="both"/>
            </w:pPr>
            <w:r>
              <w:rPr>
                <w:color w:val="000000"/>
              </w:rPr>
              <w:t>- GV phổ biến luật chơi: GV hô “chuẩn bị”, HS đưa hai tay vòng trước ngực như đang chuẩn bị tham gia giao thông. GV hô “đèn xanh”, HS quay hai tay xung quanh nhau, chân chạy tại chỗ như đang đi trên đường. GV hô “đèn vàng”, HS quay hai tay chậm lại như đang giảm tốc độ chuẩn bị dừng. GV hô “đèn đỏ”, tất cả phải dừng lại như khi gặp đèn đỏ. Những HS làm sai sẽ bị loại khỏi trò chơi.</w:t>
            </w:r>
          </w:p>
        </w:tc>
        <w:tc>
          <w:tcPr>
            <w:tcW w:w="4240" w:type="dxa"/>
            <w:shd w:val="clear" w:color="auto" w:fill="auto"/>
            <w:tcMar>
              <w:top w:w="55" w:type="dxa"/>
              <w:left w:w="75" w:type="dxa"/>
              <w:bottom w:w="55" w:type="dxa"/>
              <w:right w:w="75" w:type="dxa"/>
            </w:tcMar>
          </w:tcPr>
          <w:p w:rsidR="00D47D41" w:rsidRDefault="00A139A4" w:rsidP="00487C1C">
            <w:pPr>
              <w:jc w:val="both"/>
            </w:pPr>
            <w:r>
              <w:rPr>
                <w:color w:val="000000"/>
              </w:rPr>
              <w:t>- HS lắng nghe luật chơi; thực hiện đúng các động tác tương ứng với tín hiệu đèn xanh, đèn vàng, đèn đỏ; tự điều chỉnh khi thực hiện chưa đúng.</w:t>
            </w:r>
          </w:p>
        </w:tc>
      </w:tr>
      <w:tr w:rsidR="00D47D41" w:rsidTr="00487C1C">
        <w:trPr>
          <w:jc w:val="center"/>
        </w:trPr>
        <w:tc>
          <w:tcPr>
            <w:tcW w:w="5832" w:type="dxa"/>
            <w:shd w:val="clear" w:color="auto" w:fill="auto"/>
            <w:tcMar>
              <w:top w:w="55" w:type="dxa"/>
              <w:left w:w="75" w:type="dxa"/>
              <w:bottom w:w="55" w:type="dxa"/>
              <w:right w:w="75" w:type="dxa"/>
            </w:tcMar>
          </w:tcPr>
          <w:p w:rsidR="00D47D41" w:rsidRDefault="00A139A4" w:rsidP="00487C1C">
            <w:pPr>
              <w:jc w:val="both"/>
            </w:pPr>
            <w:r>
              <w:rPr>
                <w:color w:val="000000"/>
              </w:rPr>
              <w:t>- GV quan sát, nhắc HS chơi an toàn, không chen lấn, xô đẩy và mời một số HS nêu ý nghĩa của ba màu đèn tín hiệu.</w:t>
            </w:r>
          </w:p>
        </w:tc>
        <w:tc>
          <w:tcPr>
            <w:tcW w:w="4240" w:type="dxa"/>
            <w:shd w:val="clear" w:color="auto" w:fill="auto"/>
            <w:tcMar>
              <w:top w:w="55" w:type="dxa"/>
              <w:left w:w="75" w:type="dxa"/>
              <w:bottom w:w="55" w:type="dxa"/>
              <w:right w:w="75" w:type="dxa"/>
            </w:tcMar>
          </w:tcPr>
          <w:p w:rsidR="00D47D41" w:rsidRDefault="00A139A4" w:rsidP="00487C1C">
            <w:pPr>
              <w:jc w:val="both"/>
            </w:pPr>
            <w:r>
              <w:rPr>
                <w:color w:val="000000"/>
              </w:rPr>
              <w:t>- HS giữ khoảng cách khi vận động; nêu: đèn xanh được đi, đèn vàng giảm tốc độ và chuẩn bị dừng, đèn đỏ phải dừng lại.</w:t>
            </w:r>
          </w:p>
        </w:tc>
      </w:tr>
      <w:tr w:rsidR="00D47D41" w:rsidTr="007B00E8">
        <w:trPr>
          <w:jc w:val="center"/>
        </w:trPr>
        <w:tc>
          <w:tcPr>
            <w:tcW w:w="5832" w:type="dxa"/>
            <w:tcBorders>
              <w:bottom w:val="single" w:sz="8" w:space="0" w:color="000000"/>
            </w:tcBorders>
            <w:shd w:val="clear" w:color="auto" w:fill="auto"/>
            <w:tcMar>
              <w:top w:w="55" w:type="dxa"/>
              <w:left w:w="75" w:type="dxa"/>
              <w:bottom w:w="55" w:type="dxa"/>
              <w:right w:w="75" w:type="dxa"/>
            </w:tcMar>
          </w:tcPr>
          <w:p w:rsidR="00D47D41" w:rsidRDefault="00A139A4" w:rsidP="00487C1C">
            <w:pPr>
              <w:jc w:val="both"/>
            </w:pPr>
            <w:r>
              <w:rPr>
                <w:color w:val="000000"/>
              </w:rPr>
              <w:t>- GV nhận xét, dẫn dắt vào bài học mới: Trong thực tế, ngoài việc hiểu tín hiệu giao thông, chúng ta còn cần biết xử lí đúng khi gặp những tình huống nguy hiểm.</w:t>
            </w:r>
          </w:p>
        </w:tc>
        <w:tc>
          <w:tcPr>
            <w:tcW w:w="4240" w:type="dxa"/>
            <w:tcBorders>
              <w:bottom w:val="single" w:sz="8" w:space="0" w:color="000000"/>
            </w:tcBorders>
            <w:shd w:val="clear" w:color="auto" w:fill="auto"/>
            <w:tcMar>
              <w:top w:w="55" w:type="dxa"/>
              <w:left w:w="75" w:type="dxa"/>
              <w:bottom w:w="55" w:type="dxa"/>
              <w:right w:w="75" w:type="dxa"/>
            </w:tcMar>
          </w:tcPr>
          <w:p w:rsidR="00D47D41" w:rsidRDefault="00A139A4" w:rsidP="00487C1C">
            <w:pPr>
              <w:jc w:val="both"/>
            </w:pPr>
            <w:r>
              <w:rPr>
                <w:color w:val="000000"/>
              </w:rPr>
              <w:t>- HS chú ý lắng nghe, xác định nhiệm vụ của tiết học: xử lí tình huống và tuyên truyền mọi người cùng chấp hành quy định giao thông.</w:t>
            </w:r>
          </w:p>
        </w:tc>
      </w:tr>
      <w:tr w:rsidR="00D47D41" w:rsidTr="007B00E8">
        <w:trPr>
          <w:cantSplit/>
          <w:jc w:val="center"/>
        </w:trPr>
        <w:tc>
          <w:tcPr>
            <w:tcW w:w="10072" w:type="dxa"/>
            <w:gridSpan w:val="2"/>
            <w:tcBorders>
              <w:top w:val="single" w:sz="8" w:space="0" w:color="000000"/>
              <w:bottom w:val="single" w:sz="8" w:space="0" w:color="000000"/>
            </w:tcBorders>
            <w:shd w:val="clear" w:color="auto" w:fill="auto"/>
            <w:tcMar>
              <w:top w:w="70" w:type="dxa"/>
              <w:left w:w="90" w:type="dxa"/>
              <w:bottom w:w="70" w:type="dxa"/>
              <w:right w:w="90" w:type="dxa"/>
            </w:tcMar>
            <w:vAlign w:val="center"/>
          </w:tcPr>
          <w:p w:rsidR="00D47D41" w:rsidRDefault="00A139A4" w:rsidP="00487C1C">
            <w:pPr>
              <w:jc w:val="both"/>
            </w:pPr>
            <w:r>
              <w:rPr>
                <w:b/>
                <w:color w:val="000000"/>
              </w:rPr>
              <w:t>2. Hoạt động Luyện tập - Thực hành (15p)</w:t>
            </w:r>
          </w:p>
          <w:p w:rsidR="00D47D41" w:rsidRDefault="00A139A4" w:rsidP="00487C1C">
            <w:pPr>
              <w:jc w:val="both"/>
            </w:pPr>
            <w:r>
              <w:rPr>
                <w:b/>
                <w:color w:val="000000"/>
              </w:rPr>
              <w:t xml:space="preserve">*Mục tiêu: </w:t>
            </w:r>
            <w:r>
              <w:rPr>
                <w:color w:val="000000"/>
              </w:rPr>
              <w:t>Củng cố và hoàn thiện kiến thức, kĩ năng; biết vận dụng quy định an toàn giao thông để xử lí tình huống gần gũi.</w:t>
            </w:r>
          </w:p>
          <w:p w:rsidR="00D47D41" w:rsidRDefault="00A139A4" w:rsidP="00487C1C">
            <w:pPr>
              <w:jc w:val="both"/>
            </w:pPr>
            <w:r>
              <w:rPr>
                <w:b/>
                <w:color w:val="C00000"/>
              </w:rPr>
              <w:t xml:space="preserve">*Mục tiêu tích hợp: </w:t>
            </w:r>
            <w:r>
              <w:rPr>
                <w:color w:val="C00000"/>
              </w:rPr>
              <w:t>HS nhận diện được nguy cơ do rượu, bia và hành vi vượt rào chắn đường sắt; biết khuyên can, tìm người lớn hỗ trợ và lựa chọn cách ứng xử an toàn.</w:t>
            </w:r>
          </w:p>
        </w:tc>
      </w:tr>
      <w:tr w:rsidR="00D47D41" w:rsidTr="007B00E8">
        <w:trPr>
          <w:jc w:val="center"/>
        </w:trPr>
        <w:tc>
          <w:tcPr>
            <w:tcW w:w="5832" w:type="dxa"/>
            <w:tcBorders>
              <w:top w:val="single" w:sz="8" w:space="0" w:color="000000"/>
            </w:tcBorders>
            <w:shd w:val="clear" w:color="auto" w:fill="auto"/>
            <w:tcMar>
              <w:top w:w="55" w:type="dxa"/>
              <w:left w:w="75" w:type="dxa"/>
              <w:bottom w:w="55" w:type="dxa"/>
              <w:right w:w="75" w:type="dxa"/>
            </w:tcMar>
          </w:tcPr>
          <w:p w:rsidR="00D47D41" w:rsidRDefault="00A139A4" w:rsidP="00487C1C">
            <w:pPr>
              <w:jc w:val="both"/>
            </w:pPr>
            <w:r>
              <w:rPr>
                <w:b/>
                <w:color w:val="000000"/>
              </w:rPr>
              <w:t>a. Xử lí tình huống.</w:t>
            </w:r>
          </w:p>
        </w:tc>
        <w:tc>
          <w:tcPr>
            <w:tcW w:w="4240" w:type="dxa"/>
            <w:tcBorders>
              <w:top w:val="single" w:sz="8" w:space="0" w:color="000000"/>
            </w:tcBorders>
            <w:shd w:val="clear" w:color="auto" w:fill="auto"/>
            <w:tcMar>
              <w:top w:w="55" w:type="dxa"/>
              <w:left w:w="75" w:type="dxa"/>
              <w:bottom w:w="55" w:type="dxa"/>
              <w:right w:w="75" w:type="dxa"/>
            </w:tcMar>
          </w:tcPr>
          <w:p w:rsidR="00D47D41" w:rsidRDefault="00A139A4" w:rsidP="00487C1C">
            <w:pPr>
              <w:jc w:val="both"/>
            </w:pPr>
            <w:r>
              <w:rPr>
                <w:color w:val="000000"/>
              </w:rPr>
              <w:t>- HS đọc tên hoạt động, chuẩn bị quan sát tranh và thảo luận cách xử lí.</w:t>
            </w:r>
          </w:p>
        </w:tc>
      </w:tr>
      <w:tr w:rsidR="00D47D41" w:rsidTr="00487C1C">
        <w:trPr>
          <w:jc w:val="center"/>
        </w:trPr>
        <w:tc>
          <w:tcPr>
            <w:tcW w:w="5832" w:type="dxa"/>
            <w:shd w:val="clear" w:color="auto" w:fill="auto"/>
            <w:tcMar>
              <w:top w:w="55" w:type="dxa"/>
              <w:left w:w="75" w:type="dxa"/>
              <w:bottom w:w="55" w:type="dxa"/>
              <w:right w:w="75" w:type="dxa"/>
            </w:tcMar>
          </w:tcPr>
          <w:p w:rsidR="00D47D41" w:rsidRDefault="00A139A4" w:rsidP="00487C1C">
            <w:pPr>
              <w:jc w:val="both"/>
            </w:pPr>
            <w:r>
              <w:rPr>
                <w:color w:val="000000"/>
              </w:rPr>
              <w:t>- GV chia lớp thành sáu nhóm, hướng dẫn HS đóng vai để giải quyết tình huống sau (ba nhóm giải quyết cùng một tình huống nhằm khuyến khích nhiều cách xử lí phù hợp trong cùng một tình huống cụ thể).</w:t>
            </w:r>
          </w:p>
        </w:tc>
        <w:tc>
          <w:tcPr>
            <w:tcW w:w="4240" w:type="dxa"/>
            <w:shd w:val="clear" w:color="auto" w:fill="auto"/>
            <w:tcMar>
              <w:top w:w="55" w:type="dxa"/>
              <w:left w:w="75" w:type="dxa"/>
              <w:bottom w:w="55" w:type="dxa"/>
              <w:right w:w="75" w:type="dxa"/>
            </w:tcMar>
          </w:tcPr>
          <w:p w:rsidR="00D47D41" w:rsidRDefault="00A139A4" w:rsidP="00487C1C">
            <w:pPr>
              <w:jc w:val="both"/>
            </w:pPr>
            <w:r>
              <w:rPr>
                <w:color w:val="000000"/>
              </w:rPr>
              <w:t>- HS về nhóm, bầu nhóm trưởng, thư kí; phân công người đóng vai và người quan sát, góp ý.</w:t>
            </w:r>
          </w:p>
        </w:tc>
      </w:tr>
      <w:tr w:rsidR="00D47D41" w:rsidTr="00487C1C">
        <w:trPr>
          <w:jc w:val="center"/>
        </w:trPr>
        <w:tc>
          <w:tcPr>
            <w:tcW w:w="5832" w:type="dxa"/>
            <w:shd w:val="clear" w:color="auto" w:fill="auto"/>
            <w:tcMar>
              <w:top w:w="55" w:type="dxa"/>
              <w:left w:w="75" w:type="dxa"/>
              <w:bottom w:w="55" w:type="dxa"/>
              <w:right w:w="75" w:type="dxa"/>
            </w:tcMar>
          </w:tcPr>
          <w:p w:rsidR="00D47D41" w:rsidRDefault="00A139A4" w:rsidP="00487C1C">
            <w:pPr>
              <w:jc w:val="both"/>
            </w:pPr>
            <w:r>
              <w:rPr>
                <w:color w:val="000000"/>
              </w:rPr>
              <w:t>+ N1, N2 và N3: Em sẽ nói gì, làm gì khi thấy người khác đã uống rượu, bia mà vẫn định lái xe?</w:t>
            </w:r>
          </w:p>
          <w:p w:rsidR="00D47D41" w:rsidRDefault="00D47D41" w:rsidP="00487C1C">
            <w:pPr>
              <w:jc w:val="both"/>
            </w:pPr>
          </w:p>
        </w:tc>
        <w:tc>
          <w:tcPr>
            <w:tcW w:w="4240" w:type="dxa"/>
            <w:shd w:val="clear" w:color="auto" w:fill="auto"/>
            <w:tcMar>
              <w:top w:w="55" w:type="dxa"/>
              <w:left w:w="75" w:type="dxa"/>
              <w:bottom w:w="55" w:type="dxa"/>
              <w:right w:w="75" w:type="dxa"/>
            </w:tcMar>
          </w:tcPr>
          <w:p w:rsidR="00D47D41" w:rsidRDefault="00A139A4" w:rsidP="00487C1C">
            <w:pPr>
              <w:jc w:val="both"/>
            </w:pPr>
            <w:r>
              <w:rPr>
                <w:color w:val="000000"/>
              </w:rPr>
              <w:t>- HS quan sát tranh, xác định nguy cơ; thảo luận lời khuyên: không lái xe, nhờ người chưa uống rượu bia chở về, gọi taxi hoặc nhờ người thân hỗ trợ.</w:t>
            </w:r>
          </w:p>
        </w:tc>
      </w:tr>
      <w:tr w:rsidR="00D47D41" w:rsidTr="00487C1C">
        <w:trPr>
          <w:jc w:val="center"/>
        </w:trPr>
        <w:tc>
          <w:tcPr>
            <w:tcW w:w="5832" w:type="dxa"/>
            <w:shd w:val="clear" w:color="auto" w:fill="auto"/>
            <w:tcMar>
              <w:top w:w="55" w:type="dxa"/>
              <w:left w:w="75" w:type="dxa"/>
              <w:bottom w:w="55" w:type="dxa"/>
              <w:right w:w="75" w:type="dxa"/>
            </w:tcMar>
          </w:tcPr>
          <w:p w:rsidR="00D47D41" w:rsidRDefault="00A139A4" w:rsidP="00487C1C">
            <w:pPr>
              <w:jc w:val="both"/>
            </w:pPr>
            <w:r>
              <w:rPr>
                <w:color w:val="000000"/>
              </w:rPr>
              <w:t>- GV gợi ý: Người đã uống rượu, bia có thể phản ứng chậm, quan sát không chính xác. Em nên nói lời khuyên như thế nào để vừa rõ ràng, kiên quyết, vừa lễ phép?</w:t>
            </w:r>
          </w:p>
        </w:tc>
        <w:tc>
          <w:tcPr>
            <w:tcW w:w="4240" w:type="dxa"/>
            <w:shd w:val="clear" w:color="auto" w:fill="auto"/>
            <w:tcMar>
              <w:top w:w="55" w:type="dxa"/>
              <w:left w:w="75" w:type="dxa"/>
              <w:bottom w:w="55" w:type="dxa"/>
              <w:right w:w="75" w:type="dxa"/>
            </w:tcMar>
          </w:tcPr>
          <w:p w:rsidR="00D47D41" w:rsidRDefault="00A139A4" w:rsidP="00487C1C">
            <w:pPr>
              <w:jc w:val="both"/>
            </w:pPr>
            <w:r>
              <w:rPr>
                <w:color w:val="000000"/>
              </w:rPr>
              <w:t>- HS luyện nói: “Bố/chú đã uống rượu, bia thì không nên lái xe vì rất nguy hiểm. Mình hãy nhờ người khác chở về hoặc gọi xe ạ.”</w:t>
            </w:r>
          </w:p>
        </w:tc>
      </w:tr>
      <w:tr w:rsidR="00D47D41" w:rsidTr="00487C1C">
        <w:trPr>
          <w:jc w:val="center"/>
        </w:trPr>
        <w:tc>
          <w:tcPr>
            <w:tcW w:w="5832" w:type="dxa"/>
            <w:shd w:val="clear" w:color="auto" w:fill="auto"/>
            <w:tcMar>
              <w:top w:w="55" w:type="dxa"/>
              <w:left w:w="75" w:type="dxa"/>
              <w:bottom w:w="55" w:type="dxa"/>
              <w:right w:w="75" w:type="dxa"/>
            </w:tcMar>
          </w:tcPr>
          <w:p w:rsidR="00D47D41" w:rsidRDefault="00A139A4" w:rsidP="00487C1C">
            <w:pPr>
              <w:jc w:val="both"/>
            </w:pPr>
            <w:r>
              <w:rPr>
                <w:color w:val="000000"/>
              </w:rPr>
              <w:t>+ N4, N5 và N6: Em sẽ nói gì và làm gì khi chứng kiến một bạn đang chuẩn bị chui qua rào chắn nơi giao nhau với đường sắt khi tàu sắp chạy đến?</w:t>
            </w:r>
          </w:p>
          <w:p w:rsidR="00D47D41" w:rsidRDefault="00D47D41" w:rsidP="00487C1C">
            <w:pPr>
              <w:jc w:val="both"/>
            </w:pPr>
          </w:p>
        </w:tc>
        <w:tc>
          <w:tcPr>
            <w:tcW w:w="4240" w:type="dxa"/>
            <w:shd w:val="clear" w:color="auto" w:fill="auto"/>
            <w:tcMar>
              <w:top w:w="55" w:type="dxa"/>
              <w:left w:w="75" w:type="dxa"/>
              <w:bottom w:w="55" w:type="dxa"/>
              <w:right w:w="75" w:type="dxa"/>
            </w:tcMar>
          </w:tcPr>
          <w:p w:rsidR="00D47D41" w:rsidRDefault="00A139A4" w:rsidP="00487C1C">
            <w:pPr>
              <w:jc w:val="both"/>
            </w:pPr>
            <w:r>
              <w:rPr>
                <w:color w:val="000000"/>
              </w:rPr>
              <w:lastRenderedPageBreak/>
              <w:t xml:space="preserve">- HS quan sát tranh, xác định đây là hành vi rất nguy hiểm; thống nhất cách xử lí: gọi bạn dừng lại, kéo bạn ra xa </w:t>
            </w:r>
            <w:r>
              <w:rPr>
                <w:color w:val="000000"/>
              </w:rPr>
              <w:lastRenderedPageBreak/>
              <w:t>nếu bảo đảm an toàn và báo ngay cho người lớn hoặc nhân viên đường sắt.</w:t>
            </w:r>
          </w:p>
        </w:tc>
      </w:tr>
      <w:tr w:rsidR="00D47D41" w:rsidTr="00487C1C">
        <w:trPr>
          <w:jc w:val="center"/>
        </w:trPr>
        <w:tc>
          <w:tcPr>
            <w:tcW w:w="5832" w:type="dxa"/>
            <w:shd w:val="clear" w:color="auto" w:fill="auto"/>
            <w:tcMar>
              <w:top w:w="55" w:type="dxa"/>
              <w:left w:w="75" w:type="dxa"/>
              <w:bottom w:w="55" w:type="dxa"/>
              <w:right w:w="75" w:type="dxa"/>
            </w:tcMar>
          </w:tcPr>
          <w:p w:rsidR="00D47D41" w:rsidRDefault="00A139A4" w:rsidP="00487C1C">
            <w:pPr>
              <w:jc w:val="both"/>
            </w:pPr>
            <w:r>
              <w:rPr>
                <w:color w:val="000000"/>
              </w:rPr>
              <w:lastRenderedPageBreak/>
              <w:t>- GV nhắc HS: Không tự lao vào đường ray, không đứng gần rào chắn, không chụp ảnh hoặc đùa nghịch khi tàu sắp đến; cần giữ khoảng cách an toàn và tìm người lớn hỗ trợ.</w:t>
            </w:r>
          </w:p>
        </w:tc>
        <w:tc>
          <w:tcPr>
            <w:tcW w:w="4240" w:type="dxa"/>
            <w:shd w:val="clear" w:color="auto" w:fill="auto"/>
            <w:tcMar>
              <w:top w:w="55" w:type="dxa"/>
              <w:left w:w="75" w:type="dxa"/>
              <w:bottom w:w="55" w:type="dxa"/>
              <w:right w:w="75" w:type="dxa"/>
            </w:tcMar>
          </w:tcPr>
          <w:p w:rsidR="00D47D41" w:rsidRDefault="00A139A4" w:rsidP="00487C1C">
            <w:pPr>
              <w:jc w:val="both"/>
            </w:pPr>
            <w:r>
              <w:rPr>
                <w:color w:val="000000"/>
              </w:rPr>
              <w:t>- HS nêu lại nguyên tắc: dừng sau rào chắn, chờ tàu đi qua và chỉ di chuyển khi có tín hiệu cho phép; không tự đặt mình vào tình huống nguy hiểm.</w:t>
            </w:r>
          </w:p>
        </w:tc>
      </w:tr>
      <w:tr w:rsidR="00D47D41" w:rsidTr="00487C1C">
        <w:trPr>
          <w:jc w:val="center"/>
        </w:trPr>
        <w:tc>
          <w:tcPr>
            <w:tcW w:w="5832" w:type="dxa"/>
            <w:shd w:val="clear" w:color="auto" w:fill="auto"/>
            <w:tcMar>
              <w:top w:w="55" w:type="dxa"/>
              <w:left w:w="75" w:type="dxa"/>
              <w:bottom w:w="55" w:type="dxa"/>
              <w:right w:w="75" w:type="dxa"/>
            </w:tcMar>
          </w:tcPr>
          <w:p w:rsidR="00D47D41" w:rsidRDefault="00A139A4" w:rsidP="00487C1C">
            <w:pPr>
              <w:jc w:val="both"/>
            </w:pPr>
            <w:r>
              <w:rPr>
                <w:color w:val="000000"/>
              </w:rPr>
              <w:t>- GV tổ chức cho các nhóm lên đóng vai xử lí tình huống; yêu cầu nhóm quan sát nhận xét theo ba tiêu chí: nhận diện đúng nguy hiểm, lời nói phù hợp, hành động an toàn.</w:t>
            </w:r>
          </w:p>
        </w:tc>
        <w:tc>
          <w:tcPr>
            <w:tcW w:w="4240" w:type="dxa"/>
            <w:shd w:val="clear" w:color="auto" w:fill="auto"/>
            <w:tcMar>
              <w:top w:w="55" w:type="dxa"/>
              <w:left w:w="75" w:type="dxa"/>
              <w:bottom w:w="55" w:type="dxa"/>
              <w:right w:w="75" w:type="dxa"/>
            </w:tcMar>
          </w:tcPr>
          <w:p w:rsidR="00D47D41" w:rsidRDefault="00A139A4" w:rsidP="00487C1C">
            <w:pPr>
              <w:jc w:val="both"/>
            </w:pPr>
            <w:r>
              <w:rPr>
                <w:color w:val="000000"/>
              </w:rPr>
              <w:t>- Các nhóm phân vai, tập đóng vai trong nhóm rồi thực hành trước lớp; nhóm khác theo dõi, nhận xét theo tiêu chí.</w:t>
            </w:r>
          </w:p>
        </w:tc>
      </w:tr>
      <w:tr w:rsidR="00D47D41" w:rsidTr="00487C1C">
        <w:trPr>
          <w:jc w:val="center"/>
        </w:trPr>
        <w:tc>
          <w:tcPr>
            <w:tcW w:w="5832" w:type="dxa"/>
            <w:shd w:val="clear" w:color="auto" w:fill="auto"/>
            <w:tcMar>
              <w:top w:w="55" w:type="dxa"/>
              <w:left w:w="75" w:type="dxa"/>
              <w:bottom w:w="55" w:type="dxa"/>
              <w:right w:w="75" w:type="dxa"/>
            </w:tcMar>
          </w:tcPr>
          <w:p w:rsidR="00D47D41" w:rsidRDefault="00A139A4" w:rsidP="00487C1C">
            <w:pPr>
              <w:jc w:val="both"/>
            </w:pPr>
            <w:r>
              <w:rPr>
                <w:color w:val="C00000"/>
              </w:rPr>
              <w:t>- Giáo dục an toàn giao thông: GV hỏi sâu: “Vì sao người đã uống rượu, bia không được lái xe?”, “Vì sao tuyệt đối không được vượt rào chắn đường sắt?”, “Khi lời khuyên của em chưa được nghe theo, em cần làm gì?”. GV phân tích hậu quả có thể xảy ra đối với người vi phạm và những người xung quanh; hướng dẫn HS ưu tiên bảo vệ an toàn, báo cho người lớn đáng tin cậy hoặc người có trách nhiệm, không tranh cãi hoặc thực hiện hành động nguy hiểm. GV nhấn mạnh tuân thủ quy định không chỉ bảo vệ bản thân mà còn thể hiện trách nhiệm với cộng đồng.</w:t>
            </w:r>
          </w:p>
        </w:tc>
        <w:tc>
          <w:tcPr>
            <w:tcW w:w="4240" w:type="dxa"/>
            <w:shd w:val="clear" w:color="auto" w:fill="auto"/>
            <w:tcMar>
              <w:top w:w="55" w:type="dxa"/>
              <w:left w:w="75" w:type="dxa"/>
              <w:bottom w:w="55" w:type="dxa"/>
              <w:right w:w="75" w:type="dxa"/>
            </w:tcMar>
          </w:tcPr>
          <w:p w:rsidR="00D47D41" w:rsidRDefault="00A139A4" w:rsidP="00487C1C">
            <w:pPr>
              <w:jc w:val="both"/>
            </w:pPr>
            <w:r>
              <w:rPr>
                <w:color w:val="000000"/>
              </w:rPr>
              <w:t>- HS trả lời: rượu, bia làm giảm khả năng quan sát và phản ứng; tàu hỏa chạy nhanh, khó dừng kịp; nếu lời khuyên chưa được nghe theo, cần nhờ người lớn, cảnh sát giao thông hoặc nhân viên đường sắt hỗ trợ. HS ghi nhớ không tự xử lí vượt quá khả năng của mình.</w:t>
            </w:r>
          </w:p>
        </w:tc>
      </w:tr>
      <w:tr w:rsidR="00D47D41" w:rsidTr="007B00E8">
        <w:trPr>
          <w:jc w:val="center"/>
        </w:trPr>
        <w:tc>
          <w:tcPr>
            <w:tcW w:w="5832" w:type="dxa"/>
            <w:tcBorders>
              <w:bottom w:val="single" w:sz="8" w:space="0" w:color="000000"/>
            </w:tcBorders>
            <w:shd w:val="clear" w:color="auto" w:fill="auto"/>
            <w:tcMar>
              <w:top w:w="55" w:type="dxa"/>
              <w:left w:w="75" w:type="dxa"/>
              <w:bottom w:w="55" w:type="dxa"/>
              <w:right w:w="75" w:type="dxa"/>
            </w:tcMar>
          </w:tcPr>
          <w:p w:rsidR="00D47D41" w:rsidRDefault="00A139A4" w:rsidP="00487C1C">
            <w:pPr>
              <w:jc w:val="both"/>
            </w:pPr>
            <w:r>
              <w:rPr>
                <w:color w:val="000000"/>
              </w:rPr>
              <w:t>- GV nhận xét, tuyên dương những nhóm đưa ra cách xử lí phù hợp; chỉnh lại những lời nói còn gay gắt hoặc hành động chưa an toàn.</w:t>
            </w:r>
          </w:p>
        </w:tc>
        <w:tc>
          <w:tcPr>
            <w:tcW w:w="4240" w:type="dxa"/>
            <w:tcBorders>
              <w:bottom w:val="single" w:sz="8" w:space="0" w:color="000000"/>
            </w:tcBorders>
            <w:shd w:val="clear" w:color="auto" w:fill="auto"/>
            <w:tcMar>
              <w:top w:w="55" w:type="dxa"/>
              <w:left w:w="75" w:type="dxa"/>
              <w:bottom w:w="55" w:type="dxa"/>
              <w:right w:w="75" w:type="dxa"/>
            </w:tcMar>
          </w:tcPr>
          <w:p w:rsidR="00D47D41" w:rsidRDefault="00A139A4" w:rsidP="00487C1C">
            <w:pPr>
              <w:jc w:val="both"/>
            </w:pPr>
            <w:r>
              <w:rPr>
                <w:color w:val="000000"/>
              </w:rPr>
              <w:t>- HS lắng nghe góp ý; điều chỉnh lời thoại và nhắc lại cách xử lí đúng trong từng tình huống.</w:t>
            </w:r>
          </w:p>
        </w:tc>
      </w:tr>
      <w:tr w:rsidR="00D47D41" w:rsidTr="007B00E8">
        <w:trPr>
          <w:cantSplit/>
          <w:jc w:val="center"/>
        </w:trPr>
        <w:tc>
          <w:tcPr>
            <w:tcW w:w="10072" w:type="dxa"/>
            <w:gridSpan w:val="2"/>
            <w:tcBorders>
              <w:top w:val="single" w:sz="8" w:space="0" w:color="000000"/>
              <w:bottom w:val="nil"/>
            </w:tcBorders>
            <w:shd w:val="clear" w:color="auto" w:fill="auto"/>
            <w:tcMar>
              <w:top w:w="70" w:type="dxa"/>
              <w:left w:w="90" w:type="dxa"/>
              <w:bottom w:w="70" w:type="dxa"/>
              <w:right w:w="90" w:type="dxa"/>
            </w:tcMar>
            <w:vAlign w:val="center"/>
          </w:tcPr>
          <w:p w:rsidR="00D47D41" w:rsidRDefault="00A139A4" w:rsidP="00487C1C">
            <w:pPr>
              <w:jc w:val="both"/>
            </w:pPr>
            <w:r>
              <w:rPr>
                <w:b/>
                <w:color w:val="000000"/>
              </w:rPr>
              <w:t>3. Hoạt động Vận dụng, trải nghiệm (15p)</w:t>
            </w:r>
          </w:p>
          <w:p w:rsidR="00D47D41" w:rsidRDefault="00A139A4" w:rsidP="00487C1C">
            <w:pPr>
              <w:jc w:val="both"/>
            </w:pPr>
            <w:r>
              <w:rPr>
                <w:b/>
                <w:color w:val="000000"/>
              </w:rPr>
              <w:t xml:space="preserve">*Mục tiêu: </w:t>
            </w:r>
            <w:r>
              <w:rPr>
                <w:color w:val="000000"/>
              </w:rPr>
              <w:t>Biết vận dụng kiến thức đã học để tạo sản phẩm tuyên truyền, chia sẻ thông điệp an toàn giao thông và liên hệ thực tế.</w:t>
            </w:r>
          </w:p>
        </w:tc>
      </w:tr>
      <w:tr w:rsidR="00D47D41" w:rsidTr="007B00E8">
        <w:trPr>
          <w:cantSplit/>
          <w:jc w:val="center"/>
        </w:trPr>
        <w:tc>
          <w:tcPr>
            <w:tcW w:w="10072" w:type="dxa"/>
            <w:gridSpan w:val="2"/>
            <w:tcBorders>
              <w:top w:val="nil"/>
              <w:bottom w:val="single" w:sz="8" w:space="0" w:color="000000"/>
            </w:tcBorders>
            <w:shd w:val="clear" w:color="auto" w:fill="auto"/>
            <w:tcMar>
              <w:top w:w="70" w:type="dxa"/>
              <w:left w:w="90" w:type="dxa"/>
              <w:bottom w:w="70" w:type="dxa"/>
              <w:right w:w="90" w:type="dxa"/>
            </w:tcMar>
            <w:vAlign w:val="center"/>
          </w:tcPr>
          <w:p w:rsidR="00D47D41" w:rsidRDefault="00A139A4" w:rsidP="00487C1C">
            <w:pPr>
              <w:jc w:val="both"/>
            </w:pPr>
            <w:r>
              <w:rPr>
                <w:b/>
                <w:color w:val="000000"/>
              </w:rPr>
              <w:t>b. Tuyên truyền mọi người cùng chấp hành các quy định về trật tự an toàn giao thông</w:t>
            </w:r>
          </w:p>
          <w:p w:rsidR="00D47D41" w:rsidRDefault="00A139A4" w:rsidP="00487C1C">
            <w:pPr>
              <w:jc w:val="both"/>
            </w:pPr>
            <w:r>
              <w:rPr>
                <w:b/>
                <w:color w:val="000000"/>
              </w:rPr>
              <w:t xml:space="preserve">*Mục tiêu: </w:t>
            </w:r>
            <w:r>
              <w:rPr>
                <w:color w:val="000000"/>
              </w:rPr>
              <w:t>HS biết dùng hình ảnh, video hoặc tư liệu số đơn giản để trao đổi, hợp tác và tạo sản phẩm tuyên truyền; biết giữ an toàn thông tin cá nhân khi tham gia môi trường số.</w:t>
            </w:r>
          </w:p>
        </w:tc>
      </w:tr>
      <w:tr w:rsidR="00D47D41" w:rsidTr="007B00E8">
        <w:trPr>
          <w:jc w:val="center"/>
        </w:trPr>
        <w:tc>
          <w:tcPr>
            <w:tcW w:w="5832" w:type="dxa"/>
            <w:tcBorders>
              <w:top w:val="single" w:sz="8" w:space="0" w:color="000000"/>
            </w:tcBorders>
            <w:shd w:val="clear" w:color="auto" w:fill="auto"/>
            <w:tcMar>
              <w:top w:w="55" w:type="dxa"/>
              <w:left w:w="75" w:type="dxa"/>
              <w:bottom w:w="55" w:type="dxa"/>
              <w:right w:w="75" w:type="dxa"/>
            </w:tcMar>
          </w:tcPr>
          <w:p w:rsidR="00D47D41" w:rsidRDefault="00A139A4" w:rsidP="00487C1C">
            <w:pPr>
              <w:jc w:val="both"/>
            </w:pPr>
            <w:r>
              <w:rPr>
                <w:color w:val="000000"/>
              </w:rPr>
              <w:t>- GV hướng dẫn HS tìm kiếm hình ảnh, biểu tượng an toàn giao thông trên các nguồn số đơn giản do GV chuẩn bị hoặc giới thiệu.</w:t>
            </w:r>
          </w:p>
        </w:tc>
        <w:tc>
          <w:tcPr>
            <w:tcW w:w="4240" w:type="dxa"/>
            <w:tcBorders>
              <w:top w:val="single" w:sz="8" w:space="0" w:color="000000"/>
            </w:tcBorders>
            <w:shd w:val="clear" w:color="auto" w:fill="auto"/>
            <w:tcMar>
              <w:top w:w="55" w:type="dxa"/>
              <w:left w:w="75" w:type="dxa"/>
              <w:bottom w:w="55" w:type="dxa"/>
              <w:right w:w="75" w:type="dxa"/>
            </w:tcMar>
          </w:tcPr>
          <w:p w:rsidR="00D47D41" w:rsidRDefault="00A139A4" w:rsidP="00487C1C">
            <w:pPr>
              <w:jc w:val="both"/>
            </w:pPr>
            <w:r>
              <w:rPr>
                <w:color w:val="000000"/>
              </w:rPr>
              <w:t>- HS quan sát danh sách nguồn do GV cung cấp; chọn hình ảnh phù hợp như mũ bảo hiểm, đèn tín hiệu, vạch qua đường, biển báo đường sắt.</w:t>
            </w:r>
          </w:p>
        </w:tc>
      </w:tr>
      <w:tr w:rsidR="00D47D41" w:rsidTr="00487C1C">
        <w:trPr>
          <w:jc w:val="center"/>
        </w:trPr>
        <w:tc>
          <w:tcPr>
            <w:tcW w:w="5832" w:type="dxa"/>
            <w:shd w:val="clear" w:color="auto" w:fill="auto"/>
            <w:tcMar>
              <w:top w:w="55" w:type="dxa"/>
              <w:left w:w="75" w:type="dxa"/>
              <w:bottom w:w="55" w:type="dxa"/>
              <w:right w:w="75" w:type="dxa"/>
            </w:tcMar>
          </w:tcPr>
          <w:p w:rsidR="00D47D41" w:rsidRDefault="00A139A4" w:rsidP="00487C1C">
            <w:pPr>
              <w:jc w:val="both"/>
            </w:pPr>
            <w:r>
              <w:rPr>
                <w:color w:val="000000"/>
              </w:rPr>
              <w:t>- GV giải thích cách sử dụng thiết bị số cơ bản để quan sát mẫu tranh cổ động: mở hình đúng đường dẫn, phóng to để xem rõ, quay lại trang trước khi cần và không tự ý mở quảng cáo hoặc đường liên kết lạ.</w:t>
            </w:r>
          </w:p>
        </w:tc>
        <w:tc>
          <w:tcPr>
            <w:tcW w:w="4240" w:type="dxa"/>
            <w:shd w:val="clear" w:color="auto" w:fill="auto"/>
            <w:tcMar>
              <w:top w:w="55" w:type="dxa"/>
              <w:left w:w="75" w:type="dxa"/>
              <w:bottom w:w="55" w:type="dxa"/>
              <w:right w:w="75" w:type="dxa"/>
            </w:tcMar>
          </w:tcPr>
          <w:p w:rsidR="00D47D41" w:rsidRDefault="00A139A4" w:rsidP="00487C1C">
            <w:pPr>
              <w:jc w:val="both"/>
            </w:pPr>
            <w:r>
              <w:rPr>
                <w:color w:val="000000"/>
              </w:rPr>
              <w:t>- HS thực hành quan sát mẫu theo hướng dẫn; biết dừng lại và hỏi GV khi xuất hiện nội dung lạ hoặc không phù hợp.</w:t>
            </w:r>
          </w:p>
        </w:tc>
      </w:tr>
      <w:tr w:rsidR="00D47D41" w:rsidTr="00487C1C">
        <w:trPr>
          <w:jc w:val="center"/>
        </w:trPr>
        <w:tc>
          <w:tcPr>
            <w:tcW w:w="5832" w:type="dxa"/>
            <w:shd w:val="clear" w:color="auto" w:fill="auto"/>
            <w:tcMar>
              <w:top w:w="55" w:type="dxa"/>
              <w:left w:w="75" w:type="dxa"/>
              <w:bottom w:w="55" w:type="dxa"/>
              <w:right w:w="75" w:type="dxa"/>
            </w:tcMar>
          </w:tcPr>
          <w:p w:rsidR="00D47D41" w:rsidRDefault="00A139A4" w:rsidP="00487C1C">
            <w:pPr>
              <w:jc w:val="both"/>
            </w:pPr>
            <w:r>
              <w:rPr>
                <w:color w:val="000000"/>
              </w:rPr>
              <w:t>- GV yêu cầu HS trao đổi nhóm qua các tư liệu số đã tìm được; mỗi bạn nêu một nhận xét, lắng nghe ý kiến của bạn và thống nhất hình ảnh, khẩu hiệu phù hợp.</w:t>
            </w:r>
          </w:p>
        </w:tc>
        <w:tc>
          <w:tcPr>
            <w:tcW w:w="4240" w:type="dxa"/>
            <w:shd w:val="clear" w:color="auto" w:fill="auto"/>
            <w:tcMar>
              <w:top w:w="55" w:type="dxa"/>
              <w:left w:w="75" w:type="dxa"/>
              <w:bottom w:w="55" w:type="dxa"/>
              <w:right w:w="75" w:type="dxa"/>
            </w:tcMar>
          </w:tcPr>
          <w:p w:rsidR="00D47D41" w:rsidRDefault="00A139A4" w:rsidP="00487C1C">
            <w:pPr>
              <w:jc w:val="both"/>
            </w:pPr>
            <w:r>
              <w:rPr>
                <w:color w:val="000000"/>
              </w:rPr>
              <w:t>- HS hợp tác chia sẻ hình ảnh, tư liệu số; lần lượt phát biểu, không nói đè, tôn trọng ý kiến khác và thống nhất nội dung sản phẩm nhóm.</w:t>
            </w:r>
          </w:p>
        </w:tc>
      </w:tr>
      <w:tr w:rsidR="00D47D41" w:rsidTr="00487C1C">
        <w:trPr>
          <w:jc w:val="center"/>
        </w:trPr>
        <w:tc>
          <w:tcPr>
            <w:tcW w:w="5832" w:type="dxa"/>
            <w:shd w:val="clear" w:color="auto" w:fill="auto"/>
            <w:tcMar>
              <w:top w:w="55" w:type="dxa"/>
              <w:left w:w="75" w:type="dxa"/>
              <w:bottom w:w="55" w:type="dxa"/>
              <w:right w:w="75" w:type="dxa"/>
            </w:tcMar>
          </w:tcPr>
          <w:p w:rsidR="00D47D41" w:rsidRDefault="00A139A4" w:rsidP="00487C1C">
            <w:pPr>
              <w:jc w:val="both"/>
            </w:pPr>
            <w:r>
              <w:rPr>
                <w:color w:val="C00000"/>
              </w:rPr>
              <w:lastRenderedPageBreak/>
              <w:t>- Tích hợp NLS 2.3.CB1a: GV diễn giải cho HS hiểu bản đồ số, video hướng dẫn, thư viện ảnh hoặc phần trình chiếu là những dịch vụ số đơn giản có thể hỗ trợ mọi người trao đổi cách xử lí tình huống giao thông. GV nhắc HS chỉ sử dụng thiết bị khi được phép; không nhập họ tên đầy đủ, địa chỉ nhà, số điện thoại; không chụp hoặc đăng hình bạn khi chưa được đồng ý; không bình luận thiếu lịch sự. GV hướng dẫn HS kiểm tra hình ảnh có đúng chủ đề, dễ hiểu và không cổ vũ hành vi nguy hiểm trước khi dùng.</w:t>
            </w:r>
          </w:p>
        </w:tc>
        <w:tc>
          <w:tcPr>
            <w:tcW w:w="4240" w:type="dxa"/>
            <w:shd w:val="clear" w:color="auto" w:fill="auto"/>
            <w:tcMar>
              <w:top w:w="55" w:type="dxa"/>
              <w:left w:w="75" w:type="dxa"/>
              <w:bottom w:w="55" w:type="dxa"/>
              <w:right w:w="75" w:type="dxa"/>
            </w:tcMar>
          </w:tcPr>
          <w:p w:rsidR="00D47D41" w:rsidRDefault="00A139A4" w:rsidP="00487C1C">
            <w:pPr>
              <w:jc w:val="both"/>
            </w:pPr>
            <w:r>
              <w:rPr>
                <w:color w:val="000000"/>
              </w:rPr>
              <w:t>- HS nêu được lợi ích của tư liệu số trong học tập; nhắc lại quy tắc không chia sẻ thông tin cá nhân, không mở đường link lạ, xin phép trước khi chụp hoặc chia sẻ hình ảnh của người khác và dùng lời nhận xét văn minh.</w:t>
            </w:r>
          </w:p>
        </w:tc>
      </w:tr>
      <w:tr w:rsidR="00D47D41" w:rsidTr="00487C1C">
        <w:trPr>
          <w:jc w:val="center"/>
        </w:trPr>
        <w:tc>
          <w:tcPr>
            <w:tcW w:w="5832" w:type="dxa"/>
            <w:shd w:val="clear" w:color="auto" w:fill="auto"/>
            <w:tcMar>
              <w:top w:w="55" w:type="dxa"/>
              <w:left w:w="75" w:type="dxa"/>
              <w:bottom w:w="55" w:type="dxa"/>
              <w:right w:w="75" w:type="dxa"/>
            </w:tcMar>
          </w:tcPr>
          <w:p w:rsidR="00D47D41" w:rsidRDefault="00A139A4" w:rsidP="00487C1C">
            <w:pPr>
              <w:jc w:val="both"/>
            </w:pPr>
            <w:r>
              <w:rPr>
                <w:color w:val="000000"/>
              </w:rPr>
              <w:t>- GV khuyến khích HS ghi âm, chụp ảnh hoặc quay video ngắn về lời cổ động; hướng dẫn giữ máy chắc chắn, ghi nội dung ngắn gọn, không quay cận mặt bạn nếu chưa được đồng ý.</w:t>
            </w:r>
          </w:p>
        </w:tc>
        <w:tc>
          <w:tcPr>
            <w:tcW w:w="4240" w:type="dxa"/>
            <w:shd w:val="clear" w:color="auto" w:fill="auto"/>
            <w:tcMar>
              <w:top w:w="55" w:type="dxa"/>
              <w:left w:w="75" w:type="dxa"/>
              <w:bottom w:w="55" w:type="dxa"/>
              <w:right w:w="75" w:type="dxa"/>
            </w:tcMar>
          </w:tcPr>
          <w:p w:rsidR="00D47D41" w:rsidRDefault="00A139A4" w:rsidP="00487C1C">
            <w:pPr>
              <w:jc w:val="both"/>
            </w:pPr>
            <w:r>
              <w:rPr>
                <w:color w:val="000000"/>
              </w:rPr>
              <w:t>- HS sử dụng thiết bị số dưới sự hướng dẫn để tạo sản phẩm đơn giản: ảnh tranh cổ động, video hoặc lời đọc ngắn; thực hiện đúng quy tắc an toàn.</w:t>
            </w:r>
          </w:p>
        </w:tc>
      </w:tr>
      <w:tr w:rsidR="00D47D41" w:rsidTr="00487C1C">
        <w:trPr>
          <w:jc w:val="center"/>
        </w:trPr>
        <w:tc>
          <w:tcPr>
            <w:tcW w:w="5832" w:type="dxa"/>
            <w:shd w:val="clear" w:color="auto" w:fill="auto"/>
            <w:tcMar>
              <w:top w:w="55" w:type="dxa"/>
              <w:left w:w="75" w:type="dxa"/>
              <w:bottom w:w="55" w:type="dxa"/>
              <w:right w:w="75" w:type="dxa"/>
            </w:tcMar>
          </w:tcPr>
          <w:p w:rsidR="00D47D41" w:rsidRDefault="00A139A4" w:rsidP="00487C1C">
            <w:pPr>
              <w:jc w:val="both"/>
            </w:pPr>
            <w:r>
              <w:rPr>
                <w:color w:val="000000"/>
              </w:rPr>
              <w:t>- GV cho HS quan sát tranh gợi ý trong SGK, nêu yêu cầu: Hãy viết hoặc vẽ tranh tuyên truyền thực hiện an toàn khi đi trên các phương tiện giao thông và chia sẻ với bạn.</w:t>
            </w:r>
          </w:p>
          <w:p w:rsidR="00D47D41" w:rsidRDefault="00D47D41" w:rsidP="00487C1C">
            <w:pPr>
              <w:jc w:val="both"/>
            </w:pPr>
          </w:p>
        </w:tc>
        <w:tc>
          <w:tcPr>
            <w:tcW w:w="4240" w:type="dxa"/>
            <w:shd w:val="clear" w:color="auto" w:fill="auto"/>
            <w:tcMar>
              <w:top w:w="55" w:type="dxa"/>
              <w:left w:w="75" w:type="dxa"/>
              <w:bottom w:w="55" w:type="dxa"/>
              <w:right w:w="75" w:type="dxa"/>
            </w:tcMar>
          </w:tcPr>
          <w:p w:rsidR="00D47D41" w:rsidRDefault="00A139A4" w:rsidP="00487C1C">
            <w:pPr>
              <w:jc w:val="both"/>
            </w:pPr>
            <w:r>
              <w:rPr>
                <w:color w:val="000000"/>
              </w:rPr>
              <w:t>- HS quan sát cách bố trí tranh, lựa chọn một thông điệp như “Đội mũ bảo hiểm”, “Không dùng điện thoại khi lái xe”, “Xếp hàng khi lên xe buýt”.</w:t>
            </w:r>
          </w:p>
        </w:tc>
      </w:tr>
      <w:tr w:rsidR="00D47D41" w:rsidTr="00487C1C">
        <w:trPr>
          <w:jc w:val="center"/>
        </w:trPr>
        <w:tc>
          <w:tcPr>
            <w:tcW w:w="5832" w:type="dxa"/>
            <w:shd w:val="clear" w:color="auto" w:fill="auto"/>
            <w:tcMar>
              <w:top w:w="55" w:type="dxa"/>
              <w:left w:w="75" w:type="dxa"/>
              <w:bottom w:w="55" w:type="dxa"/>
              <w:right w:w="75" w:type="dxa"/>
            </w:tcMar>
          </w:tcPr>
          <w:p w:rsidR="00D47D41" w:rsidRDefault="00A139A4" w:rsidP="00487C1C">
            <w:pPr>
              <w:jc w:val="both"/>
            </w:pPr>
            <w:r>
              <w:rPr>
                <w:color w:val="000000"/>
              </w:rPr>
              <w:t>- GV tổ chức cho HS thực hành vẽ tranh, viết lời cổ động vào giấy A4 (hoặc hoàn thành BT5 - VBT - T39); theo dõi, hỗ trợ nhóm còn lúng túng.</w:t>
            </w:r>
          </w:p>
        </w:tc>
        <w:tc>
          <w:tcPr>
            <w:tcW w:w="4240" w:type="dxa"/>
            <w:shd w:val="clear" w:color="auto" w:fill="auto"/>
            <w:tcMar>
              <w:top w:w="55" w:type="dxa"/>
              <w:left w:w="75" w:type="dxa"/>
              <w:bottom w:w="55" w:type="dxa"/>
              <w:right w:w="75" w:type="dxa"/>
            </w:tcMar>
          </w:tcPr>
          <w:p w:rsidR="00D47D41" w:rsidRDefault="00A139A4" w:rsidP="00487C1C">
            <w:pPr>
              <w:jc w:val="both"/>
            </w:pPr>
            <w:r>
              <w:rPr>
                <w:color w:val="000000"/>
              </w:rPr>
              <w:t>- HS thực hành vẽ tranh, viết khẩu hiệu ngắn, rõ, đúng nội dung; kiểm tra sản phẩm trước khi trưng bày.</w:t>
            </w:r>
          </w:p>
        </w:tc>
      </w:tr>
      <w:tr w:rsidR="00D47D41" w:rsidTr="007B00E8">
        <w:trPr>
          <w:jc w:val="center"/>
        </w:trPr>
        <w:tc>
          <w:tcPr>
            <w:tcW w:w="5832" w:type="dxa"/>
            <w:tcBorders>
              <w:bottom w:val="single" w:sz="8" w:space="0" w:color="000000"/>
            </w:tcBorders>
            <w:shd w:val="clear" w:color="auto" w:fill="auto"/>
            <w:tcMar>
              <w:top w:w="55" w:type="dxa"/>
              <w:left w:w="75" w:type="dxa"/>
              <w:bottom w:w="55" w:type="dxa"/>
              <w:right w:w="75" w:type="dxa"/>
            </w:tcMar>
          </w:tcPr>
          <w:p w:rsidR="00D47D41" w:rsidRDefault="00A139A4" w:rsidP="00487C1C">
            <w:pPr>
              <w:jc w:val="both"/>
            </w:pPr>
            <w:r>
              <w:rPr>
                <w:color w:val="000000"/>
              </w:rPr>
              <w:t>- GV tổ chức triển lãm sản phẩm số và sản phẩm giấy; mời từng nhóm giới thiệu thông điệp, nhận xét bằng lời tích cực và góp ý cụ thể.</w:t>
            </w:r>
          </w:p>
        </w:tc>
        <w:tc>
          <w:tcPr>
            <w:tcW w:w="4240" w:type="dxa"/>
            <w:tcBorders>
              <w:bottom w:val="single" w:sz="8" w:space="0" w:color="000000"/>
            </w:tcBorders>
            <w:shd w:val="clear" w:color="auto" w:fill="auto"/>
            <w:tcMar>
              <w:top w:w="55" w:type="dxa"/>
              <w:left w:w="75" w:type="dxa"/>
              <w:bottom w:w="55" w:type="dxa"/>
              <w:right w:w="75" w:type="dxa"/>
            </w:tcMar>
          </w:tcPr>
          <w:p w:rsidR="00D47D41" w:rsidRDefault="00A139A4" w:rsidP="00487C1C">
            <w:pPr>
              <w:jc w:val="both"/>
            </w:pPr>
            <w:r>
              <w:rPr>
                <w:color w:val="000000"/>
              </w:rPr>
              <w:t>- HS tập hợp tranh ở Góc học tập, giới thiệu sản phẩm; quan sát sản phẩm số, nêu điều em học được và góp ý lịch sự cho bạn.</w:t>
            </w:r>
          </w:p>
        </w:tc>
      </w:tr>
      <w:tr w:rsidR="00D47D41" w:rsidTr="007B00E8">
        <w:trPr>
          <w:cantSplit/>
          <w:jc w:val="center"/>
        </w:trPr>
        <w:tc>
          <w:tcPr>
            <w:tcW w:w="10072" w:type="dxa"/>
            <w:gridSpan w:val="2"/>
            <w:tcBorders>
              <w:top w:val="single" w:sz="8" w:space="0" w:color="000000"/>
              <w:bottom w:val="single" w:sz="8" w:space="0" w:color="000000"/>
            </w:tcBorders>
            <w:shd w:val="clear" w:color="auto" w:fill="auto"/>
            <w:tcMar>
              <w:top w:w="70" w:type="dxa"/>
              <w:left w:w="90" w:type="dxa"/>
              <w:bottom w:w="70" w:type="dxa"/>
              <w:right w:w="90" w:type="dxa"/>
            </w:tcMar>
            <w:vAlign w:val="center"/>
          </w:tcPr>
          <w:p w:rsidR="00D47D41" w:rsidRDefault="00A139A4" w:rsidP="00487C1C">
            <w:pPr>
              <w:jc w:val="both"/>
            </w:pPr>
            <w:bookmarkStart w:id="0" w:name="_GoBack"/>
            <w:r>
              <w:rPr>
                <w:b/>
                <w:color w:val="000000"/>
              </w:rPr>
              <w:t>Mở rộng: Nhà sáng chế giao thông thông minh</w:t>
            </w:r>
          </w:p>
          <w:p w:rsidR="00D47D41" w:rsidRDefault="00A139A4" w:rsidP="00487C1C">
            <w:pPr>
              <w:jc w:val="both"/>
            </w:pPr>
            <w:r>
              <w:rPr>
                <w:b/>
                <w:color w:val="000000"/>
              </w:rPr>
              <w:t xml:space="preserve">*Mục tiêu: </w:t>
            </w:r>
            <w:r>
              <w:rPr>
                <w:color w:val="000000"/>
              </w:rPr>
              <w:t>HS đề xuất được ý tưởng dùng AI/camera thông minh để cảnh báo nguy hiểm giao thông; hiểu AI chỉ hỗ trợ và cần con người kiểm tra, quyết định.</w:t>
            </w:r>
          </w:p>
        </w:tc>
      </w:tr>
      <w:bookmarkEnd w:id="0"/>
      <w:tr w:rsidR="00D47D41" w:rsidTr="007B00E8">
        <w:trPr>
          <w:jc w:val="center"/>
        </w:trPr>
        <w:tc>
          <w:tcPr>
            <w:tcW w:w="5832" w:type="dxa"/>
            <w:tcBorders>
              <w:top w:val="single" w:sz="8" w:space="0" w:color="000000"/>
            </w:tcBorders>
            <w:shd w:val="clear" w:color="auto" w:fill="auto"/>
            <w:tcMar>
              <w:top w:w="55" w:type="dxa"/>
              <w:left w:w="75" w:type="dxa"/>
              <w:bottom w:w="55" w:type="dxa"/>
              <w:right w:w="75" w:type="dxa"/>
            </w:tcMar>
          </w:tcPr>
          <w:p w:rsidR="00D47D41" w:rsidRDefault="00A139A4" w:rsidP="00487C1C">
            <w:pPr>
              <w:jc w:val="both"/>
            </w:pPr>
            <w:r>
              <w:t>- Tích hợp AI - YCCĐ 2.D1.1: GV nêu vấn đề: “Ở cổng trường hoặc nơi giao nhau với đường sắt, đôi khi có người đi bộ qua đường không an toàn. Theo em, AI có thể hỗ trợ phát hiện và cảnh báo như thế nào?”.</w:t>
            </w:r>
          </w:p>
        </w:tc>
        <w:tc>
          <w:tcPr>
            <w:tcW w:w="4240" w:type="dxa"/>
            <w:tcBorders>
              <w:top w:val="single" w:sz="8" w:space="0" w:color="000000"/>
            </w:tcBorders>
            <w:shd w:val="clear" w:color="auto" w:fill="auto"/>
            <w:tcMar>
              <w:top w:w="55" w:type="dxa"/>
              <w:left w:w="75" w:type="dxa"/>
              <w:bottom w:w="55" w:type="dxa"/>
              <w:right w:w="75" w:type="dxa"/>
            </w:tcMar>
          </w:tcPr>
          <w:p w:rsidR="00D47D41" w:rsidRDefault="00A139A4" w:rsidP="00487C1C">
            <w:pPr>
              <w:jc w:val="both"/>
            </w:pPr>
            <w:r>
              <w:rPr>
                <w:color w:val="000000"/>
              </w:rPr>
              <w:t>- HS nêu ý tưởng: camera thông minh nhận biết người đi sai vị trí, loa phát cảnh báo, đèn nhấp nháy hoặc tín hiệu gửi tới người có trách nhiệm.</w:t>
            </w:r>
          </w:p>
        </w:tc>
      </w:tr>
      <w:tr w:rsidR="00D47D41" w:rsidTr="00487C1C">
        <w:trPr>
          <w:jc w:val="center"/>
        </w:trPr>
        <w:tc>
          <w:tcPr>
            <w:tcW w:w="5832" w:type="dxa"/>
            <w:shd w:val="clear" w:color="auto" w:fill="auto"/>
            <w:tcMar>
              <w:top w:w="55" w:type="dxa"/>
              <w:left w:w="75" w:type="dxa"/>
              <w:bottom w:w="55" w:type="dxa"/>
              <w:right w:w="75" w:type="dxa"/>
            </w:tcMar>
          </w:tcPr>
          <w:p w:rsidR="00D47D41" w:rsidRDefault="00A139A4" w:rsidP="00487C1C">
            <w:pPr>
              <w:jc w:val="both"/>
            </w:pPr>
            <w:r>
              <w:rPr>
                <w:color w:val="000000"/>
              </w:rPr>
              <w:t>- GV gợi ý hoạt động “Nhà sáng chế”: HS vẽ hoặc mô tả mũ bảo hiểm thông minh biết báo động khi người đi xe không cài quai, xe đi sai làn hoặc người lái có dấu hiệu mất tập trung. GV hỏi: Thiết bị cần quan sát dữ liệu gì? Cảnh báo bằng cách nào?</w:t>
            </w:r>
          </w:p>
        </w:tc>
        <w:tc>
          <w:tcPr>
            <w:tcW w:w="4240" w:type="dxa"/>
            <w:shd w:val="clear" w:color="auto" w:fill="auto"/>
            <w:tcMar>
              <w:top w:w="55" w:type="dxa"/>
              <w:left w:w="75" w:type="dxa"/>
              <w:bottom w:w="55" w:type="dxa"/>
              <w:right w:w="75" w:type="dxa"/>
            </w:tcMar>
          </w:tcPr>
          <w:p w:rsidR="00D47D41" w:rsidRDefault="00A139A4" w:rsidP="00487C1C">
            <w:pPr>
              <w:jc w:val="both"/>
            </w:pPr>
            <w:r>
              <w:rPr>
                <w:color w:val="000000"/>
              </w:rPr>
              <w:t>- HS vẽ/mô tả ý tưởng; nêu dữ liệu có thể là hình ảnh làn đường, trạng thái quai mũ, chuyển động của xe; đề xuất cảnh báo bằng âm thanh, đèn hoặc rung.</w:t>
            </w:r>
          </w:p>
        </w:tc>
      </w:tr>
      <w:tr w:rsidR="00D47D41" w:rsidTr="00487C1C">
        <w:trPr>
          <w:jc w:val="center"/>
        </w:trPr>
        <w:tc>
          <w:tcPr>
            <w:tcW w:w="5832" w:type="dxa"/>
            <w:shd w:val="clear" w:color="auto" w:fill="auto"/>
            <w:tcMar>
              <w:top w:w="55" w:type="dxa"/>
              <w:left w:w="75" w:type="dxa"/>
              <w:bottom w:w="55" w:type="dxa"/>
              <w:right w:w="75" w:type="dxa"/>
            </w:tcMar>
          </w:tcPr>
          <w:p w:rsidR="00D47D41" w:rsidRDefault="00A139A4" w:rsidP="00487C1C">
            <w:pPr>
              <w:jc w:val="both"/>
            </w:pPr>
            <w:r>
              <w:rPr>
                <w:color w:val="000000"/>
              </w:rPr>
              <w:t>- GV giải thích: AI có thể nhận diện từ hình ảnh và đưa ra cảnh báo nhưng đôi khi có thể nhận sai; con người vẫn phải quan sát, kiểm tra, tuân thủ luật và chịu trách nhiệm về quyết định của mình.</w:t>
            </w:r>
          </w:p>
        </w:tc>
        <w:tc>
          <w:tcPr>
            <w:tcW w:w="4240" w:type="dxa"/>
            <w:shd w:val="clear" w:color="auto" w:fill="auto"/>
            <w:tcMar>
              <w:top w:w="55" w:type="dxa"/>
              <w:left w:w="75" w:type="dxa"/>
              <w:bottom w:w="55" w:type="dxa"/>
              <w:right w:w="75" w:type="dxa"/>
            </w:tcMar>
          </w:tcPr>
          <w:p w:rsidR="00D47D41" w:rsidRDefault="00A139A4" w:rsidP="00487C1C">
            <w:pPr>
              <w:jc w:val="both"/>
            </w:pPr>
            <w:r>
              <w:rPr>
                <w:color w:val="000000"/>
              </w:rPr>
              <w:t>- HS hiểu AI không thay thế hoàn toàn con người; biết cần kiểm tra cảnh báo và luôn chấp hành quy định giao thông dù có hay không có thiết bị thông minh.</w:t>
            </w:r>
          </w:p>
        </w:tc>
      </w:tr>
      <w:tr w:rsidR="00D47D41" w:rsidTr="00487C1C">
        <w:trPr>
          <w:jc w:val="center"/>
        </w:trPr>
        <w:tc>
          <w:tcPr>
            <w:tcW w:w="5832" w:type="dxa"/>
            <w:shd w:val="clear" w:color="auto" w:fill="auto"/>
            <w:tcMar>
              <w:top w:w="55" w:type="dxa"/>
              <w:left w:w="75" w:type="dxa"/>
              <w:bottom w:w="55" w:type="dxa"/>
              <w:right w:w="75" w:type="dxa"/>
            </w:tcMar>
          </w:tcPr>
          <w:p w:rsidR="00D47D41" w:rsidRDefault="00A139A4" w:rsidP="00487C1C">
            <w:pPr>
              <w:jc w:val="both"/>
            </w:pPr>
            <w:r>
              <w:rPr>
                <w:b/>
                <w:color w:val="000000"/>
              </w:rPr>
              <w:lastRenderedPageBreak/>
              <w:t>Tổng kết</w:t>
            </w:r>
          </w:p>
        </w:tc>
        <w:tc>
          <w:tcPr>
            <w:tcW w:w="4240" w:type="dxa"/>
            <w:shd w:val="clear" w:color="auto" w:fill="auto"/>
            <w:tcMar>
              <w:top w:w="55" w:type="dxa"/>
              <w:left w:w="75" w:type="dxa"/>
              <w:bottom w:w="55" w:type="dxa"/>
              <w:right w:w="75" w:type="dxa"/>
            </w:tcMar>
          </w:tcPr>
          <w:p w:rsidR="00D47D41" w:rsidRDefault="00A139A4" w:rsidP="00487C1C">
            <w:pPr>
              <w:jc w:val="both"/>
            </w:pPr>
            <w:r>
              <w:rPr>
                <w:color w:val="000000"/>
              </w:rPr>
              <w:t>- HS chuẩn bị đọc lời chốt và khái quát nội dung bài học.</w:t>
            </w:r>
          </w:p>
        </w:tc>
      </w:tr>
      <w:tr w:rsidR="00D47D41" w:rsidTr="00487C1C">
        <w:trPr>
          <w:jc w:val="center"/>
        </w:trPr>
        <w:tc>
          <w:tcPr>
            <w:tcW w:w="5832" w:type="dxa"/>
            <w:shd w:val="clear" w:color="auto" w:fill="auto"/>
            <w:tcMar>
              <w:top w:w="55" w:type="dxa"/>
              <w:left w:w="75" w:type="dxa"/>
              <w:bottom w:w="55" w:type="dxa"/>
              <w:right w:w="75" w:type="dxa"/>
            </w:tcMar>
          </w:tcPr>
          <w:p w:rsidR="00D47D41" w:rsidRDefault="00A139A4" w:rsidP="00487C1C">
            <w:pPr>
              <w:jc w:val="both"/>
            </w:pPr>
            <w:r>
              <w:rPr>
                <w:color w:val="000000"/>
              </w:rPr>
              <w:t>- GV mời HS đọc và chia sẻ với bạn suy nghĩ của mình về lời chốt của Mặt Trời.</w:t>
            </w:r>
          </w:p>
        </w:tc>
        <w:tc>
          <w:tcPr>
            <w:tcW w:w="4240" w:type="dxa"/>
            <w:shd w:val="clear" w:color="auto" w:fill="auto"/>
            <w:tcMar>
              <w:top w:w="55" w:type="dxa"/>
              <w:left w:w="75" w:type="dxa"/>
              <w:bottom w:w="55" w:type="dxa"/>
              <w:right w:w="75" w:type="dxa"/>
            </w:tcMar>
          </w:tcPr>
          <w:p w:rsidR="00D47D41" w:rsidRDefault="00A139A4" w:rsidP="00487C1C">
            <w:pPr>
              <w:jc w:val="both"/>
            </w:pPr>
            <w:r>
              <w:rPr>
                <w:color w:val="000000"/>
              </w:rPr>
              <w:t>- HS đọc và chia sẻ: “Cần tuân thủ quy định khi đi trên các phương tiện giao thông để đảm bảo an toàn cho bản thân và những người xung quanh.”</w:t>
            </w:r>
          </w:p>
        </w:tc>
      </w:tr>
      <w:tr w:rsidR="00D47D41" w:rsidTr="00487C1C">
        <w:trPr>
          <w:jc w:val="center"/>
        </w:trPr>
        <w:tc>
          <w:tcPr>
            <w:tcW w:w="5832" w:type="dxa"/>
            <w:shd w:val="clear" w:color="auto" w:fill="auto"/>
            <w:tcMar>
              <w:top w:w="55" w:type="dxa"/>
              <w:left w:w="75" w:type="dxa"/>
              <w:bottom w:w="55" w:type="dxa"/>
              <w:right w:w="75" w:type="dxa"/>
            </w:tcMar>
          </w:tcPr>
          <w:p w:rsidR="00D47D41" w:rsidRDefault="00A139A4" w:rsidP="00487C1C">
            <w:pPr>
              <w:jc w:val="both"/>
            </w:pPr>
            <w:r>
              <w:rPr>
                <w:color w:val="000000"/>
              </w:rPr>
              <w:t>- GV yêu cầu HS quan sát hình chốt.</w:t>
            </w:r>
          </w:p>
          <w:p w:rsidR="00D47D41" w:rsidRDefault="00D47D41" w:rsidP="00487C1C">
            <w:pPr>
              <w:jc w:val="both"/>
            </w:pPr>
          </w:p>
        </w:tc>
        <w:tc>
          <w:tcPr>
            <w:tcW w:w="4240" w:type="dxa"/>
            <w:shd w:val="clear" w:color="auto" w:fill="auto"/>
            <w:tcMar>
              <w:top w:w="55" w:type="dxa"/>
              <w:left w:w="75" w:type="dxa"/>
              <w:bottom w:w="55" w:type="dxa"/>
              <w:right w:w="75" w:type="dxa"/>
            </w:tcMar>
          </w:tcPr>
          <w:p w:rsidR="00D47D41" w:rsidRDefault="00A139A4" w:rsidP="00487C1C">
            <w:pPr>
              <w:jc w:val="both"/>
            </w:pPr>
            <w:r>
              <w:rPr>
                <w:color w:val="000000"/>
              </w:rPr>
              <w:t>- HS quan sát kĩ nhân vật, phương tiện, lời thoại và nhận xét hành vi trong hình.</w:t>
            </w:r>
          </w:p>
        </w:tc>
      </w:tr>
      <w:tr w:rsidR="00D47D41" w:rsidTr="00487C1C">
        <w:trPr>
          <w:jc w:val="center"/>
        </w:trPr>
        <w:tc>
          <w:tcPr>
            <w:tcW w:w="5832" w:type="dxa"/>
            <w:shd w:val="clear" w:color="auto" w:fill="auto"/>
            <w:tcMar>
              <w:top w:w="55" w:type="dxa"/>
              <w:left w:w="75" w:type="dxa"/>
              <w:bottom w:w="55" w:type="dxa"/>
              <w:right w:w="75" w:type="dxa"/>
            </w:tcMar>
          </w:tcPr>
          <w:p w:rsidR="00D47D41" w:rsidRDefault="00A139A4" w:rsidP="00487C1C">
            <w:pPr>
              <w:jc w:val="both"/>
            </w:pPr>
            <w:r>
              <w:rPr>
                <w:color w:val="000000"/>
              </w:rPr>
              <w:t>+ Hình vẽ ai?</w:t>
            </w:r>
          </w:p>
        </w:tc>
        <w:tc>
          <w:tcPr>
            <w:tcW w:w="4240" w:type="dxa"/>
            <w:shd w:val="clear" w:color="auto" w:fill="auto"/>
            <w:tcMar>
              <w:top w:w="55" w:type="dxa"/>
              <w:left w:w="75" w:type="dxa"/>
              <w:bottom w:w="55" w:type="dxa"/>
              <w:right w:w="75" w:type="dxa"/>
            </w:tcMar>
          </w:tcPr>
          <w:p w:rsidR="00D47D41" w:rsidRDefault="00A139A4" w:rsidP="00487C1C">
            <w:pPr>
              <w:jc w:val="both"/>
            </w:pPr>
            <w:r>
              <w:rPr>
                <w:color w:val="000000"/>
              </w:rPr>
              <w:t>- HS trả lời: Hình vẽ Minh ngồi sau xe máy do bố điều khiển.</w:t>
            </w:r>
          </w:p>
        </w:tc>
      </w:tr>
      <w:tr w:rsidR="00D47D41" w:rsidTr="00487C1C">
        <w:trPr>
          <w:jc w:val="center"/>
        </w:trPr>
        <w:tc>
          <w:tcPr>
            <w:tcW w:w="5832" w:type="dxa"/>
            <w:shd w:val="clear" w:color="auto" w:fill="auto"/>
            <w:tcMar>
              <w:top w:w="55" w:type="dxa"/>
              <w:left w:w="75" w:type="dxa"/>
              <w:bottom w:w="55" w:type="dxa"/>
              <w:right w:w="75" w:type="dxa"/>
            </w:tcMar>
          </w:tcPr>
          <w:p w:rsidR="00D47D41" w:rsidRDefault="00A139A4" w:rsidP="00487C1C">
            <w:pPr>
              <w:jc w:val="both"/>
            </w:pPr>
            <w:r>
              <w:rPr>
                <w:color w:val="000000"/>
              </w:rPr>
              <w:t>+ Họ đang làm gì?</w:t>
            </w:r>
          </w:p>
        </w:tc>
        <w:tc>
          <w:tcPr>
            <w:tcW w:w="4240" w:type="dxa"/>
            <w:shd w:val="clear" w:color="auto" w:fill="auto"/>
            <w:tcMar>
              <w:top w:w="55" w:type="dxa"/>
              <w:left w:w="75" w:type="dxa"/>
              <w:bottom w:w="55" w:type="dxa"/>
              <w:right w:w="75" w:type="dxa"/>
            </w:tcMar>
          </w:tcPr>
          <w:p w:rsidR="00D47D41" w:rsidRDefault="00A139A4" w:rsidP="00487C1C">
            <w:pPr>
              <w:jc w:val="both"/>
            </w:pPr>
            <w:r>
              <w:rPr>
                <w:color w:val="000000"/>
              </w:rPr>
              <w:t>- HS trả lời: Hai bố con đang tham gia giao thông bằng xe máy; điện thoại của bố đang đổ chuông.</w:t>
            </w:r>
          </w:p>
        </w:tc>
      </w:tr>
      <w:tr w:rsidR="00D47D41" w:rsidTr="00487C1C">
        <w:trPr>
          <w:jc w:val="center"/>
        </w:trPr>
        <w:tc>
          <w:tcPr>
            <w:tcW w:w="5832" w:type="dxa"/>
            <w:shd w:val="clear" w:color="auto" w:fill="auto"/>
            <w:tcMar>
              <w:top w:w="55" w:type="dxa"/>
              <w:left w:w="75" w:type="dxa"/>
              <w:bottom w:w="55" w:type="dxa"/>
              <w:right w:w="75" w:type="dxa"/>
            </w:tcMar>
          </w:tcPr>
          <w:p w:rsidR="00D47D41" w:rsidRDefault="00A139A4" w:rsidP="00487C1C">
            <w:pPr>
              <w:jc w:val="both"/>
            </w:pPr>
            <w:r>
              <w:rPr>
                <w:color w:val="000000"/>
              </w:rPr>
              <w:t>+ Minh đã nói gì với bố?</w:t>
            </w:r>
          </w:p>
        </w:tc>
        <w:tc>
          <w:tcPr>
            <w:tcW w:w="4240" w:type="dxa"/>
            <w:shd w:val="clear" w:color="auto" w:fill="auto"/>
            <w:tcMar>
              <w:top w:w="55" w:type="dxa"/>
              <w:left w:w="75" w:type="dxa"/>
              <w:bottom w:w="55" w:type="dxa"/>
              <w:right w:w="75" w:type="dxa"/>
            </w:tcMar>
          </w:tcPr>
          <w:p w:rsidR="00D47D41" w:rsidRDefault="00A139A4" w:rsidP="00487C1C">
            <w:pPr>
              <w:jc w:val="both"/>
            </w:pPr>
            <w:r>
              <w:rPr>
                <w:color w:val="000000"/>
              </w:rPr>
              <w:t>- HS trả lời: Minh khuyên bố dừng xe sát vào lề đường rồi hãy nghe điện thoại.</w:t>
            </w:r>
          </w:p>
        </w:tc>
      </w:tr>
      <w:tr w:rsidR="00D47D41" w:rsidTr="00487C1C">
        <w:trPr>
          <w:jc w:val="center"/>
        </w:trPr>
        <w:tc>
          <w:tcPr>
            <w:tcW w:w="5832" w:type="dxa"/>
            <w:shd w:val="clear" w:color="auto" w:fill="auto"/>
            <w:tcMar>
              <w:top w:w="55" w:type="dxa"/>
              <w:left w:w="75" w:type="dxa"/>
              <w:bottom w:w="55" w:type="dxa"/>
              <w:right w:w="75" w:type="dxa"/>
            </w:tcMar>
          </w:tcPr>
          <w:p w:rsidR="00D47D41" w:rsidRDefault="00A139A4" w:rsidP="00487C1C">
            <w:pPr>
              <w:jc w:val="both"/>
            </w:pPr>
            <w:r>
              <w:rPr>
                <w:color w:val="000000"/>
              </w:rPr>
              <w:t>+ Tại sao Minh khuyên bố như vậy?</w:t>
            </w:r>
          </w:p>
        </w:tc>
        <w:tc>
          <w:tcPr>
            <w:tcW w:w="4240" w:type="dxa"/>
            <w:shd w:val="clear" w:color="auto" w:fill="auto"/>
            <w:tcMar>
              <w:top w:w="55" w:type="dxa"/>
              <w:left w:w="75" w:type="dxa"/>
              <w:bottom w:w="55" w:type="dxa"/>
              <w:right w:w="75" w:type="dxa"/>
            </w:tcMar>
          </w:tcPr>
          <w:p w:rsidR="00D47D41" w:rsidRDefault="00A139A4" w:rsidP="00487C1C">
            <w:pPr>
              <w:jc w:val="both"/>
            </w:pPr>
            <w:r>
              <w:rPr>
                <w:color w:val="000000"/>
              </w:rPr>
              <w:t>- HS trả lời: Vì nghe hoặc sử dụng điện thoại khi đang lái xe làm mất tập trung, dễ gây tai nạn.</w:t>
            </w:r>
          </w:p>
        </w:tc>
      </w:tr>
      <w:tr w:rsidR="00D47D41" w:rsidTr="00487C1C">
        <w:trPr>
          <w:jc w:val="center"/>
        </w:trPr>
        <w:tc>
          <w:tcPr>
            <w:tcW w:w="5832" w:type="dxa"/>
            <w:shd w:val="clear" w:color="auto" w:fill="auto"/>
            <w:tcMar>
              <w:top w:w="55" w:type="dxa"/>
              <w:left w:w="75" w:type="dxa"/>
              <w:bottom w:w="55" w:type="dxa"/>
              <w:right w:w="75" w:type="dxa"/>
            </w:tcMar>
          </w:tcPr>
          <w:p w:rsidR="00D47D41" w:rsidRDefault="00A139A4" w:rsidP="00487C1C">
            <w:pPr>
              <w:jc w:val="both"/>
            </w:pPr>
            <w:r>
              <w:rPr>
                <w:color w:val="000000"/>
              </w:rPr>
              <w:t>- Sau đó GV tổng hợp lại: Không nên nghe điện thoại khi đang lái xe. Nếu có điện thoại phải dừng xe, đỗ xe sát vào lề đường bên phải để nghe.</w:t>
            </w:r>
          </w:p>
        </w:tc>
        <w:tc>
          <w:tcPr>
            <w:tcW w:w="4240" w:type="dxa"/>
            <w:shd w:val="clear" w:color="auto" w:fill="auto"/>
            <w:tcMar>
              <w:top w:w="55" w:type="dxa"/>
              <w:left w:w="75" w:type="dxa"/>
              <w:bottom w:w="55" w:type="dxa"/>
              <w:right w:w="75" w:type="dxa"/>
            </w:tcMar>
          </w:tcPr>
          <w:p w:rsidR="00D47D41" w:rsidRDefault="00A139A4" w:rsidP="00487C1C">
            <w:pPr>
              <w:jc w:val="both"/>
            </w:pPr>
            <w:r>
              <w:rPr>
                <w:color w:val="000000"/>
              </w:rPr>
              <w:t>- HS lắng nghe, nhắc lại cách xử lí an toàn khi người điều khiển phương tiện cần sử dụng điện thoại.</w:t>
            </w:r>
          </w:p>
        </w:tc>
      </w:tr>
      <w:tr w:rsidR="00D47D41" w:rsidTr="00487C1C">
        <w:trPr>
          <w:jc w:val="center"/>
        </w:trPr>
        <w:tc>
          <w:tcPr>
            <w:tcW w:w="5832" w:type="dxa"/>
            <w:shd w:val="clear" w:color="auto" w:fill="auto"/>
            <w:tcMar>
              <w:top w:w="55" w:type="dxa"/>
              <w:left w:w="75" w:type="dxa"/>
              <w:bottom w:w="55" w:type="dxa"/>
              <w:right w:w="75" w:type="dxa"/>
            </w:tcMar>
          </w:tcPr>
          <w:p w:rsidR="00D47D41" w:rsidRDefault="00A139A4" w:rsidP="00487C1C">
            <w:pPr>
              <w:jc w:val="both"/>
            </w:pPr>
            <w:r>
              <w:rPr>
                <w:b/>
                <w:color w:val="000000"/>
              </w:rPr>
              <w:t>Liên hệ:</w:t>
            </w:r>
          </w:p>
        </w:tc>
        <w:tc>
          <w:tcPr>
            <w:tcW w:w="4240" w:type="dxa"/>
            <w:shd w:val="clear" w:color="auto" w:fill="auto"/>
            <w:tcMar>
              <w:top w:w="55" w:type="dxa"/>
              <w:left w:w="75" w:type="dxa"/>
              <w:bottom w:w="55" w:type="dxa"/>
              <w:right w:w="75" w:type="dxa"/>
            </w:tcMar>
          </w:tcPr>
          <w:p w:rsidR="00D47D41" w:rsidRDefault="00A139A4" w:rsidP="00487C1C">
            <w:pPr>
              <w:jc w:val="both"/>
            </w:pPr>
            <w:r>
              <w:rPr>
                <w:color w:val="000000"/>
              </w:rPr>
              <w:t>- HS nhớ lại tình huống thực tế đã quan sát.</w:t>
            </w:r>
          </w:p>
        </w:tc>
      </w:tr>
      <w:tr w:rsidR="00D47D41" w:rsidTr="00487C1C">
        <w:trPr>
          <w:jc w:val="center"/>
        </w:trPr>
        <w:tc>
          <w:tcPr>
            <w:tcW w:w="5832" w:type="dxa"/>
            <w:shd w:val="clear" w:color="auto" w:fill="auto"/>
            <w:tcMar>
              <w:top w:w="55" w:type="dxa"/>
              <w:left w:w="75" w:type="dxa"/>
              <w:bottom w:w="55" w:type="dxa"/>
              <w:right w:w="75" w:type="dxa"/>
            </w:tcMar>
          </w:tcPr>
          <w:p w:rsidR="00D47D41" w:rsidRDefault="00A139A4" w:rsidP="00487C1C">
            <w:pPr>
              <w:jc w:val="both"/>
            </w:pPr>
            <w:r>
              <w:rPr>
                <w:color w:val="000000"/>
              </w:rPr>
              <w:t>- Em đã gặp tình huống tương tự như vậy chưa?</w:t>
            </w:r>
          </w:p>
        </w:tc>
        <w:tc>
          <w:tcPr>
            <w:tcW w:w="4240" w:type="dxa"/>
            <w:shd w:val="clear" w:color="auto" w:fill="auto"/>
            <w:tcMar>
              <w:top w:w="55" w:type="dxa"/>
              <w:left w:w="75" w:type="dxa"/>
              <w:bottom w:w="55" w:type="dxa"/>
              <w:right w:w="75" w:type="dxa"/>
            </w:tcMar>
          </w:tcPr>
          <w:p w:rsidR="00D47D41" w:rsidRDefault="00A139A4" w:rsidP="00487C1C">
            <w:pPr>
              <w:jc w:val="both"/>
            </w:pPr>
            <w:r>
              <w:rPr>
                <w:color w:val="000000"/>
              </w:rPr>
              <w:t>- HS thực hành liên hệ, chia sẻ tình huống đã thấy trên đường hoặc qua phương tiện truyền thông.</w:t>
            </w:r>
          </w:p>
        </w:tc>
      </w:tr>
      <w:tr w:rsidR="00D47D41" w:rsidTr="00487C1C">
        <w:trPr>
          <w:jc w:val="center"/>
        </w:trPr>
        <w:tc>
          <w:tcPr>
            <w:tcW w:w="5832" w:type="dxa"/>
            <w:shd w:val="clear" w:color="auto" w:fill="auto"/>
            <w:tcMar>
              <w:top w:w="55" w:type="dxa"/>
              <w:left w:w="75" w:type="dxa"/>
              <w:bottom w:w="55" w:type="dxa"/>
              <w:right w:w="75" w:type="dxa"/>
            </w:tcMar>
          </w:tcPr>
          <w:p w:rsidR="00D47D41" w:rsidRDefault="00A139A4" w:rsidP="00487C1C">
            <w:pPr>
              <w:jc w:val="both"/>
            </w:pPr>
            <w:r>
              <w:rPr>
                <w:color w:val="000000"/>
              </w:rPr>
              <w:t>- Việc làm đó có thể gây nguy hiểm gì cho người tham gia giao thông?</w:t>
            </w:r>
          </w:p>
        </w:tc>
        <w:tc>
          <w:tcPr>
            <w:tcW w:w="4240" w:type="dxa"/>
            <w:shd w:val="clear" w:color="auto" w:fill="auto"/>
            <w:tcMar>
              <w:top w:w="55" w:type="dxa"/>
              <w:left w:w="75" w:type="dxa"/>
              <w:bottom w:w="55" w:type="dxa"/>
              <w:right w:w="75" w:type="dxa"/>
            </w:tcMar>
          </w:tcPr>
          <w:p w:rsidR="00D47D41" w:rsidRDefault="00A139A4" w:rsidP="00487C1C">
            <w:pPr>
              <w:jc w:val="both"/>
            </w:pPr>
            <w:r>
              <w:rPr>
                <w:color w:val="000000"/>
              </w:rPr>
              <w:t>- HS nêu: người lái mất tập trung, đi sai làn, không quan sát chướng ngại vật, có thể va chạm và gây nguy hiểm cho nhiều người.</w:t>
            </w:r>
          </w:p>
        </w:tc>
      </w:tr>
      <w:tr w:rsidR="00D47D41" w:rsidTr="00487C1C">
        <w:trPr>
          <w:jc w:val="center"/>
        </w:trPr>
        <w:tc>
          <w:tcPr>
            <w:tcW w:w="5832" w:type="dxa"/>
            <w:shd w:val="clear" w:color="auto" w:fill="auto"/>
            <w:tcMar>
              <w:top w:w="55" w:type="dxa"/>
              <w:left w:w="75" w:type="dxa"/>
              <w:bottom w:w="55" w:type="dxa"/>
              <w:right w:w="75" w:type="dxa"/>
            </w:tcMar>
          </w:tcPr>
          <w:p w:rsidR="00D47D41" w:rsidRDefault="00A139A4" w:rsidP="00487C1C">
            <w:pPr>
              <w:jc w:val="both"/>
            </w:pPr>
            <w:r>
              <w:rPr>
                <w:b/>
                <w:color w:val="000000"/>
              </w:rPr>
              <w:t>Vận dụng khác</w:t>
            </w:r>
          </w:p>
        </w:tc>
        <w:tc>
          <w:tcPr>
            <w:tcW w:w="4240" w:type="dxa"/>
            <w:shd w:val="clear" w:color="auto" w:fill="auto"/>
            <w:tcMar>
              <w:top w:w="55" w:type="dxa"/>
              <w:left w:w="75" w:type="dxa"/>
              <w:bottom w:w="55" w:type="dxa"/>
              <w:right w:w="75" w:type="dxa"/>
            </w:tcMar>
          </w:tcPr>
          <w:p w:rsidR="00D47D41" w:rsidRDefault="00A139A4" w:rsidP="00487C1C">
            <w:pPr>
              <w:jc w:val="both"/>
            </w:pPr>
            <w:r>
              <w:rPr>
                <w:color w:val="000000"/>
              </w:rPr>
              <w:t>- HS chuẩn bị hát và vận động.</w:t>
            </w:r>
          </w:p>
        </w:tc>
      </w:tr>
      <w:tr w:rsidR="00D47D41" w:rsidTr="00487C1C">
        <w:trPr>
          <w:jc w:val="center"/>
        </w:trPr>
        <w:tc>
          <w:tcPr>
            <w:tcW w:w="5832" w:type="dxa"/>
            <w:shd w:val="clear" w:color="auto" w:fill="auto"/>
            <w:tcMar>
              <w:top w:w="55" w:type="dxa"/>
              <w:left w:w="75" w:type="dxa"/>
              <w:bottom w:w="55" w:type="dxa"/>
              <w:right w:w="75" w:type="dxa"/>
            </w:tcMar>
          </w:tcPr>
          <w:p w:rsidR="00D47D41" w:rsidRDefault="00A139A4" w:rsidP="00487C1C">
            <w:pPr>
              <w:jc w:val="both"/>
            </w:pPr>
            <w:r>
              <w:rPr>
                <w:color w:val="000000"/>
              </w:rPr>
              <w:t>- GV cho cả lớp nghe/hát và vận động theo nhạc bài hát “Em đi qua ngã tư đường phố” - nhạc sĩ Hoàng Văn Yến.</w:t>
            </w:r>
          </w:p>
        </w:tc>
        <w:tc>
          <w:tcPr>
            <w:tcW w:w="4240" w:type="dxa"/>
            <w:shd w:val="clear" w:color="auto" w:fill="auto"/>
            <w:tcMar>
              <w:top w:w="55" w:type="dxa"/>
              <w:left w:w="75" w:type="dxa"/>
              <w:bottom w:w="55" w:type="dxa"/>
              <w:right w:w="75" w:type="dxa"/>
            </w:tcMar>
          </w:tcPr>
          <w:p w:rsidR="00D47D41" w:rsidRDefault="00A139A4" w:rsidP="00487C1C">
            <w:pPr>
              <w:jc w:val="both"/>
            </w:pPr>
            <w:r>
              <w:rPr>
                <w:color w:val="000000"/>
              </w:rPr>
              <w:t>- HS hát, vận động theo nhịp bài hát; thể hiện động tác dừng, đi theo tín hiệu đèn giao thông.</w:t>
            </w:r>
          </w:p>
        </w:tc>
      </w:tr>
      <w:tr w:rsidR="00D47D41" w:rsidTr="00487C1C">
        <w:trPr>
          <w:jc w:val="center"/>
        </w:trPr>
        <w:tc>
          <w:tcPr>
            <w:tcW w:w="5832" w:type="dxa"/>
            <w:shd w:val="clear" w:color="auto" w:fill="auto"/>
            <w:tcMar>
              <w:top w:w="55" w:type="dxa"/>
              <w:left w:w="75" w:type="dxa"/>
              <w:bottom w:w="55" w:type="dxa"/>
              <w:right w:w="75" w:type="dxa"/>
            </w:tcMar>
          </w:tcPr>
          <w:p w:rsidR="00D47D41" w:rsidRDefault="00A139A4" w:rsidP="00487C1C">
            <w:pPr>
              <w:jc w:val="both"/>
            </w:pPr>
            <w:r>
              <w:rPr>
                <w:color w:val="000000"/>
              </w:rPr>
              <w:t>- Nhắc nhở HS: Chia sẻ với người thân những quy định khi đi trên một số phương tiện giao thông.</w:t>
            </w:r>
          </w:p>
        </w:tc>
        <w:tc>
          <w:tcPr>
            <w:tcW w:w="4240" w:type="dxa"/>
            <w:shd w:val="clear" w:color="auto" w:fill="auto"/>
            <w:tcMar>
              <w:top w:w="55" w:type="dxa"/>
              <w:left w:w="75" w:type="dxa"/>
              <w:bottom w:w="55" w:type="dxa"/>
              <w:right w:w="75" w:type="dxa"/>
            </w:tcMar>
          </w:tcPr>
          <w:p w:rsidR="00D47D41" w:rsidRDefault="00A139A4" w:rsidP="00487C1C">
            <w:pPr>
              <w:jc w:val="both"/>
            </w:pPr>
            <w:r>
              <w:rPr>
                <w:color w:val="000000"/>
              </w:rPr>
              <w:t>- HS ghi nhớ và thực hiện chia sẻ với người thân bằng lời nói ngắn gọn, lễ phép.</w:t>
            </w:r>
          </w:p>
        </w:tc>
      </w:tr>
      <w:tr w:rsidR="00D47D41" w:rsidTr="00487C1C">
        <w:trPr>
          <w:jc w:val="center"/>
        </w:trPr>
        <w:tc>
          <w:tcPr>
            <w:tcW w:w="5832" w:type="dxa"/>
            <w:shd w:val="clear" w:color="auto" w:fill="auto"/>
            <w:tcMar>
              <w:top w:w="55" w:type="dxa"/>
              <w:left w:w="75" w:type="dxa"/>
              <w:bottom w:w="55" w:type="dxa"/>
              <w:right w:w="75" w:type="dxa"/>
            </w:tcMar>
          </w:tcPr>
          <w:p w:rsidR="00D47D41" w:rsidRDefault="00A139A4" w:rsidP="00487C1C">
            <w:pPr>
              <w:jc w:val="both"/>
            </w:pPr>
            <w:r>
              <w:rPr>
                <w:color w:val="000000"/>
              </w:rPr>
              <w:t xml:space="preserve">- Nhắc nhở HS: Tuyên truyền và hướng dẫn người khác biết chấp hành các quy định về trật tự an toàn </w:t>
            </w:r>
            <w:r>
              <w:rPr>
                <w:color w:val="000000"/>
              </w:rPr>
              <w:lastRenderedPageBreak/>
              <w:t>giao thông.</w:t>
            </w:r>
          </w:p>
        </w:tc>
        <w:tc>
          <w:tcPr>
            <w:tcW w:w="4240" w:type="dxa"/>
            <w:shd w:val="clear" w:color="auto" w:fill="auto"/>
            <w:tcMar>
              <w:top w:w="55" w:type="dxa"/>
              <w:left w:w="75" w:type="dxa"/>
              <w:bottom w:w="55" w:type="dxa"/>
              <w:right w:w="75" w:type="dxa"/>
            </w:tcMar>
          </w:tcPr>
          <w:p w:rsidR="00D47D41" w:rsidRDefault="00A139A4" w:rsidP="00487C1C">
            <w:pPr>
              <w:jc w:val="both"/>
            </w:pPr>
            <w:r>
              <w:rPr>
                <w:color w:val="000000"/>
              </w:rPr>
              <w:lastRenderedPageBreak/>
              <w:t xml:space="preserve">- HS lựa chọn một thông điệp an toàn giao thông để thực hiện và nhắc nhở </w:t>
            </w:r>
            <w:r>
              <w:rPr>
                <w:color w:val="000000"/>
              </w:rPr>
              <w:lastRenderedPageBreak/>
              <w:t>người thân, bạn bè cùng làm.</w:t>
            </w:r>
          </w:p>
        </w:tc>
      </w:tr>
    </w:tbl>
    <w:p w:rsidR="00D47D41" w:rsidRDefault="00A139A4">
      <w:pPr>
        <w:keepNext/>
      </w:pPr>
      <w:r>
        <w:rPr>
          <w:b/>
          <w:color w:val="000000"/>
        </w:rPr>
        <w:lastRenderedPageBreak/>
        <w:t>IV. ĐIỀU CHỈNH SAU TIẾT HỌC (NẾU CÓ):</w:t>
      </w:r>
    </w:p>
    <w:p w:rsidR="00D47D41" w:rsidRDefault="00A139A4">
      <w:r>
        <w:rPr>
          <w:color w:val="000000"/>
        </w:rPr>
        <w:t>………………………………………………………………………………………………………………………………………………………………</w:t>
      </w:r>
    </w:p>
    <w:p w:rsidR="00D47D41" w:rsidRDefault="00A139A4">
      <w:r>
        <w:rPr>
          <w:color w:val="000000"/>
        </w:rPr>
        <w:t>………………………………………………………………………………………………………………………………………………………………</w:t>
      </w:r>
    </w:p>
    <w:p w:rsidR="00487C1C" w:rsidRDefault="00487C1C">
      <w:pPr>
        <w:keepNext/>
        <w:jc w:val="center"/>
      </w:pPr>
    </w:p>
    <w:p w:rsidR="00D47D41" w:rsidRDefault="00A139A4">
      <w:pPr>
        <w:keepNext/>
        <w:jc w:val="center"/>
      </w:pPr>
      <w:r>
        <w:rPr>
          <w:b/>
          <w:color w:val="000000"/>
        </w:rPr>
        <w:t>Tự nhiên và xã hội</w:t>
      </w:r>
    </w:p>
    <w:p w:rsidR="00D47D41" w:rsidRDefault="00A139A4">
      <w:pPr>
        <w:keepNext/>
        <w:jc w:val="center"/>
      </w:pPr>
      <w:r>
        <w:rPr>
          <w:b/>
          <w:color w:val="000000"/>
        </w:rPr>
        <w:t>CHỦ ĐỀ 3: CỘNG ĐỒNG ĐỊA PHƯƠNG</w:t>
      </w:r>
    </w:p>
    <w:p w:rsidR="00D47D41" w:rsidRDefault="00A139A4">
      <w:pPr>
        <w:keepNext/>
        <w:jc w:val="center"/>
      </w:pPr>
      <w:r>
        <w:rPr>
          <w:b/>
          <w:color w:val="000000"/>
        </w:rPr>
        <w:t>BÀI 15. ÔN TẬP CHỦ ĐỀ: CỘNG ĐỒNG ĐỊA PHƯƠNG (Tiết 1)</w:t>
      </w:r>
    </w:p>
    <w:p w:rsidR="00D47D41" w:rsidRDefault="00A139A4">
      <w:pPr>
        <w:keepNext/>
      </w:pPr>
      <w:r>
        <w:rPr>
          <w:b/>
          <w:color w:val="000000"/>
        </w:rPr>
        <w:t>I. YÊU CẦU CẦN ĐẠT</w:t>
      </w:r>
    </w:p>
    <w:p w:rsidR="00D47D41" w:rsidRDefault="00A139A4">
      <w:r>
        <w:rPr>
          <w:b/>
          <w:color w:val="000000"/>
        </w:rPr>
        <w:t>1. Năng lực đặc thù</w:t>
      </w:r>
    </w:p>
    <w:p w:rsidR="00D47D41" w:rsidRDefault="00A139A4">
      <w:r>
        <w:rPr>
          <w:color w:val="000000"/>
        </w:rPr>
        <w:t>- Củng cố kiến thức, kĩ năng đã học về chủ đề Cộng đồng địa phương.</w:t>
      </w:r>
    </w:p>
    <w:p w:rsidR="00D47D41" w:rsidRDefault="00A139A4">
      <w:r>
        <w:rPr>
          <w:color w:val="000000"/>
        </w:rPr>
        <w:t>- Chia sẻ thông tin với bạn về cách mua bán, lựa chọn hàng hóa phù hợp về giá cả và chất lượng.</w:t>
      </w:r>
    </w:p>
    <w:p w:rsidR="00D47D41" w:rsidRDefault="00A139A4">
      <w:r>
        <w:rPr>
          <w:color w:val="000000"/>
        </w:rPr>
        <w:t>- Thực hiện được quy định khi đi trên một số phương tiện giao thông và tuyên truyền để những người xung quanh cùng thực hiện.</w:t>
      </w:r>
    </w:p>
    <w:p w:rsidR="00D47D41" w:rsidRDefault="00A139A4">
      <w:r>
        <w:rPr>
          <w:color w:val="000000"/>
        </w:rPr>
        <w:t>- Biết vận dụng kiến thức đã học để lựa chọn hàng hóa thiết yếu, sử dụng hợp lí, tiết kiệm và giải quyết tình huống gần gũi trong cộng đồng.</w:t>
      </w:r>
    </w:p>
    <w:p w:rsidR="00D47D41" w:rsidRDefault="00A139A4">
      <w:r>
        <w:rPr>
          <w:b/>
          <w:color w:val="000000"/>
        </w:rPr>
        <w:t>2. Năng lực chung</w:t>
      </w:r>
    </w:p>
    <w:p w:rsidR="00D47D41" w:rsidRDefault="00A139A4">
      <w:r>
        <w:rPr>
          <w:color w:val="000000"/>
        </w:rPr>
        <w:t>- Tự chủ và tự học: tự hoàn thành nhiệm vụ học tập cá nhân, tự kiểm tra và điều chỉnh lựa chọn của mình.</w:t>
      </w:r>
    </w:p>
    <w:p w:rsidR="00D47D41" w:rsidRDefault="00A139A4">
      <w:r>
        <w:rPr>
          <w:color w:val="000000"/>
        </w:rPr>
        <w:t>- Giao tiếp và hợp tác: chia sẻ, hợp tác cùng các bạn trong hoạt động nhóm; biết trình bày và bảo vệ ý kiến bằng lí do phù hợp.</w:t>
      </w:r>
    </w:p>
    <w:p w:rsidR="00D47D41" w:rsidRDefault="00A139A4">
      <w:r>
        <w:rPr>
          <w:color w:val="000000"/>
        </w:rPr>
        <w:t>- Giải quyết vấn đề và sáng tạo: biết lựa chọn hàng hóa theo nhu cầu, phân tích tình huống và đề xuất giải pháp đơn giản cho cộng đồng.</w:t>
      </w:r>
    </w:p>
    <w:p w:rsidR="00D47D41" w:rsidRDefault="00A139A4">
      <w:r>
        <w:rPr>
          <w:b/>
          <w:color w:val="000000"/>
        </w:rPr>
        <w:t>3. Phẩm chất</w:t>
      </w:r>
    </w:p>
    <w:p w:rsidR="00D47D41" w:rsidRDefault="00A139A4">
      <w:r>
        <w:rPr>
          <w:color w:val="000000"/>
        </w:rPr>
        <w:t>- Chăm chỉ: tích cực tham gia hoạt động ôn tập, thảo luận và hoàn thành nhiệm vụ.</w:t>
      </w:r>
    </w:p>
    <w:p w:rsidR="00D47D41" w:rsidRDefault="00A139A4">
      <w:r>
        <w:rPr>
          <w:color w:val="000000"/>
        </w:rPr>
        <w:t>- Trách nhiệm: biết sử dụng hàng hóa hợp lí, tiết kiệm; tuân thủ quy định giao thông và quan tâm đến lợi ích chung.</w:t>
      </w:r>
    </w:p>
    <w:p w:rsidR="00D47D41" w:rsidRDefault="00A139A4">
      <w:r>
        <w:rPr>
          <w:b/>
          <w:color w:val="000000"/>
        </w:rPr>
        <w:t>4. Tích hợp</w:t>
      </w:r>
    </w:p>
    <w:p w:rsidR="00D47D41" w:rsidRDefault="00A139A4">
      <w:r>
        <w:rPr>
          <w:color w:val="C00000"/>
        </w:rPr>
        <w:t>- Giáo dục an toàn giao thông và tiêu dùng thông minh: HS củng cố cách lựa chọn hàng hóa hợp lí, đọc hiểu quy định và thực hiện hành vi an toàn, có trách nhiệm.</w:t>
      </w:r>
    </w:p>
    <w:p w:rsidR="00D47D41" w:rsidRDefault="00A139A4">
      <w:r>
        <w:rPr>
          <w:color w:val="C00000"/>
        </w:rPr>
        <w:t>- Tích hợp AI - YCCĐ 2.D1.1: HS nêu được một vấn đề thực tế tại địa phương có thể áp dụng AI để hỗ trợ giải quyết.</w:t>
      </w:r>
    </w:p>
    <w:p w:rsidR="00D47D41" w:rsidRDefault="00A139A4">
      <w:pPr>
        <w:keepNext/>
      </w:pPr>
      <w:r>
        <w:rPr>
          <w:b/>
          <w:color w:val="000000"/>
        </w:rPr>
        <w:t>II. ĐỒ DÙNG DẠY HỌC</w:t>
      </w:r>
    </w:p>
    <w:p w:rsidR="00D47D41" w:rsidRDefault="00A139A4">
      <w:r>
        <w:rPr>
          <w:b/>
          <w:color w:val="000000"/>
        </w:rPr>
        <w:t>1. GV:</w:t>
      </w:r>
    </w:p>
    <w:p w:rsidR="00D47D41" w:rsidRDefault="00A139A4">
      <w:r>
        <w:rPr>
          <w:color w:val="000000"/>
        </w:rPr>
        <w:t>- Sơ đồ mua bán hàng hóa trong SGK phóng to trên giấy A3 (tương ứng với số nhóm).</w:t>
      </w:r>
    </w:p>
    <w:p w:rsidR="00D47D41" w:rsidRDefault="00A139A4">
      <w:r>
        <w:rPr>
          <w:color w:val="000000"/>
        </w:rPr>
        <w:t>- Tranh, ảnh một số hàng hóa thiết yếu; thẻ giá, nhãn hàng, hạn sử dụng; tranh ảnh một số biển báo giao thông theo nội dung chủ đề.</w:t>
      </w:r>
    </w:p>
    <w:p w:rsidR="00D47D41" w:rsidRDefault="00A139A4">
      <w:r>
        <w:rPr>
          <w:color w:val="000000"/>
        </w:rPr>
        <w:t>- Máy tính, máy chiếu; hình ảnh hoặc video ngắn về giao thông lúc tan trường và camera giao thông thông minh.</w:t>
      </w:r>
    </w:p>
    <w:p w:rsidR="00D47D41" w:rsidRDefault="00A139A4">
      <w:r>
        <w:rPr>
          <w:b/>
          <w:color w:val="000000"/>
        </w:rPr>
        <w:t>2. HS:</w:t>
      </w:r>
    </w:p>
    <w:p w:rsidR="00D47D41" w:rsidRDefault="00A139A4">
      <w:r>
        <w:rPr>
          <w:color w:val="000000"/>
        </w:rPr>
        <w:t>- Một số tranh, ảnh về hoạt động mua bán và hoạt động giao thông.</w:t>
      </w:r>
    </w:p>
    <w:p w:rsidR="00D47D41" w:rsidRDefault="00A139A4">
      <w:r>
        <w:rPr>
          <w:color w:val="000000"/>
        </w:rPr>
        <w:t>- SHS, VBT; bút vẽ, giấy màu, hồ dán.</w:t>
      </w:r>
    </w:p>
    <w:p w:rsidR="00D47D41" w:rsidRDefault="00A139A4">
      <w:pPr>
        <w:keepNext/>
      </w:pPr>
      <w:r>
        <w:rPr>
          <w:b/>
          <w:color w:val="000000"/>
        </w:rPr>
        <w:lastRenderedPageBreak/>
        <w:t>III. CÁC HOẠT ĐỘNG DẠY HỌC</w:t>
      </w:r>
    </w:p>
    <w:tbl>
      <w:tblPr>
        <w:tblW w:w="10032" w:type="dxa"/>
        <w:jc w:val="center"/>
        <w:tblBorders>
          <w:top w:val="single" w:sz="8" w:space="0" w:color="000000"/>
          <w:left w:val="single" w:sz="8" w:space="0" w:color="000000"/>
          <w:bottom w:val="single" w:sz="8" w:space="0" w:color="000000"/>
          <w:right w:val="single" w:sz="8" w:space="0" w:color="000000"/>
          <w:insideV w:val="single" w:sz="8" w:space="0" w:color="000000"/>
        </w:tblBorders>
        <w:tblLayout w:type="fixed"/>
        <w:tblLook w:val="04A0" w:firstRow="1" w:lastRow="0" w:firstColumn="1" w:lastColumn="0" w:noHBand="0" w:noVBand="1"/>
      </w:tblPr>
      <w:tblGrid>
        <w:gridCol w:w="5392"/>
        <w:gridCol w:w="4640"/>
      </w:tblGrid>
      <w:tr w:rsidR="00D47D41" w:rsidTr="00487C1C">
        <w:trPr>
          <w:cantSplit/>
          <w:tblHeader/>
          <w:jc w:val="center"/>
        </w:trPr>
        <w:tc>
          <w:tcPr>
            <w:tcW w:w="5392" w:type="dxa"/>
            <w:tcBorders>
              <w:bottom w:val="single" w:sz="8" w:space="0" w:color="000000"/>
            </w:tcBorders>
            <w:shd w:val="clear" w:color="auto" w:fill="auto"/>
            <w:tcMar>
              <w:top w:w="80" w:type="dxa"/>
              <w:left w:w="80" w:type="dxa"/>
              <w:bottom w:w="80" w:type="dxa"/>
              <w:right w:w="80" w:type="dxa"/>
            </w:tcMar>
            <w:vAlign w:val="center"/>
          </w:tcPr>
          <w:p w:rsidR="00D47D41" w:rsidRDefault="00A139A4">
            <w:pPr>
              <w:jc w:val="center"/>
            </w:pPr>
            <w:r>
              <w:rPr>
                <w:b/>
                <w:color w:val="000000"/>
              </w:rPr>
              <w:t>Hoạt động của giáo viên</w:t>
            </w:r>
          </w:p>
        </w:tc>
        <w:tc>
          <w:tcPr>
            <w:tcW w:w="4640" w:type="dxa"/>
            <w:tcBorders>
              <w:bottom w:val="single" w:sz="8" w:space="0" w:color="000000"/>
            </w:tcBorders>
            <w:shd w:val="clear" w:color="auto" w:fill="auto"/>
            <w:tcMar>
              <w:top w:w="80" w:type="dxa"/>
              <w:left w:w="80" w:type="dxa"/>
              <w:bottom w:w="80" w:type="dxa"/>
              <w:right w:w="80" w:type="dxa"/>
            </w:tcMar>
            <w:vAlign w:val="center"/>
          </w:tcPr>
          <w:p w:rsidR="00D47D41" w:rsidRDefault="00A139A4">
            <w:pPr>
              <w:jc w:val="center"/>
            </w:pPr>
            <w:r>
              <w:rPr>
                <w:b/>
                <w:color w:val="000000"/>
              </w:rPr>
              <w:t>Hoạt động của HS</w:t>
            </w:r>
          </w:p>
        </w:tc>
      </w:tr>
      <w:tr w:rsidR="00D47D41" w:rsidTr="00487C1C">
        <w:trPr>
          <w:cantSplit/>
          <w:jc w:val="center"/>
        </w:trPr>
        <w:tc>
          <w:tcPr>
            <w:tcW w:w="10032" w:type="dxa"/>
            <w:gridSpan w:val="2"/>
            <w:tcBorders>
              <w:top w:val="single" w:sz="8" w:space="0" w:color="000000"/>
              <w:bottom w:val="single" w:sz="8" w:space="0" w:color="000000"/>
            </w:tcBorders>
            <w:shd w:val="clear" w:color="auto" w:fill="auto"/>
            <w:tcMar>
              <w:top w:w="70" w:type="dxa"/>
              <w:left w:w="90" w:type="dxa"/>
              <w:bottom w:w="70" w:type="dxa"/>
              <w:right w:w="90" w:type="dxa"/>
            </w:tcMar>
            <w:vAlign w:val="center"/>
          </w:tcPr>
          <w:p w:rsidR="00D47D41" w:rsidRDefault="00A139A4">
            <w:r>
              <w:rPr>
                <w:b/>
                <w:color w:val="000000"/>
              </w:rPr>
              <w:t>1. Hoạt động Khởi động (7 phút)</w:t>
            </w:r>
          </w:p>
          <w:p w:rsidR="00D47D41" w:rsidRDefault="00A139A4">
            <w:r>
              <w:rPr>
                <w:b/>
                <w:color w:val="000000"/>
              </w:rPr>
              <w:t xml:space="preserve">*Mục tiêu: </w:t>
            </w:r>
            <w:r>
              <w:rPr>
                <w:color w:val="000000"/>
              </w:rPr>
              <w:t>Huy động kiến thức đã học về mua bán hàng hóa; tạo không khí thi đua, hợp tác và sẵn sàng bước vào hoạt động ôn tập.</w:t>
            </w:r>
          </w:p>
        </w:tc>
      </w:tr>
      <w:tr w:rsidR="00D47D41" w:rsidTr="00487C1C">
        <w:trPr>
          <w:jc w:val="center"/>
        </w:trPr>
        <w:tc>
          <w:tcPr>
            <w:tcW w:w="5392" w:type="dxa"/>
            <w:tcBorders>
              <w:top w:val="single" w:sz="8" w:space="0" w:color="000000"/>
            </w:tcBorders>
            <w:shd w:val="clear" w:color="auto" w:fill="auto"/>
            <w:tcMar>
              <w:top w:w="55" w:type="dxa"/>
              <w:left w:w="75" w:type="dxa"/>
              <w:bottom w:w="55" w:type="dxa"/>
              <w:right w:w="75" w:type="dxa"/>
            </w:tcMar>
          </w:tcPr>
          <w:p w:rsidR="00D47D41" w:rsidRDefault="00A139A4">
            <w:r>
              <w:rPr>
                <w:b/>
                <w:color w:val="000000"/>
              </w:rPr>
              <w:t>Trò chơi: “Ai nhanh, ai đúng”.</w:t>
            </w:r>
          </w:p>
        </w:tc>
        <w:tc>
          <w:tcPr>
            <w:tcW w:w="4640" w:type="dxa"/>
            <w:tcBorders>
              <w:top w:val="single" w:sz="8" w:space="0" w:color="000000"/>
            </w:tcBorders>
            <w:shd w:val="clear" w:color="auto" w:fill="auto"/>
            <w:tcMar>
              <w:top w:w="55" w:type="dxa"/>
              <w:left w:w="75" w:type="dxa"/>
              <w:bottom w:w="55" w:type="dxa"/>
              <w:right w:w="75" w:type="dxa"/>
            </w:tcMar>
          </w:tcPr>
          <w:p w:rsidR="00D47D41" w:rsidRDefault="00A139A4">
            <w:r>
              <w:rPr>
                <w:color w:val="000000"/>
              </w:rPr>
              <w:t>- HS nghe tên trò chơi, ổn định nhóm và chuẩn bị nhận nhiệm vụ.</w:t>
            </w:r>
          </w:p>
        </w:tc>
      </w:tr>
      <w:tr w:rsidR="00D47D41" w:rsidTr="00487C1C">
        <w:trPr>
          <w:jc w:val="center"/>
        </w:trPr>
        <w:tc>
          <w:tcPr>
            <w:tcW w:w="5392" w:type="dxa"/>
            <w:shd w:val="clear" w:color="auto" w:fill="auto"/>
            <w:tcMar>
              <w:top w:w="55" w:type="dxa"/>
              <w:left w:w="75" w:type="dxa"/>
              <w:bottom w:w="55" w:type="dxa"/>
              <w:right w:w="75" w:type="dxa"/>
            </w:tcMar>
          </w:tcPr>
          <w:p w:rsidR="00D47D41" w:rsidRDefault="00A139A4">
            <w:r>
              <w:rPr>
                <w:color w:val="000000"/>
              </w:rPr>
              <w:t>- GV phát cho các nhóm sơ đồ mua bán hàng hóa.</w:t>
            </w:r>
          </w:p>
          <w:p w:rsidR="00D47D41" w:rsidRDefault="00D47D41" w:rsidP="00487C1C"/>
        </w:tc>
        <w:tc>
          <w:tcPr>
            <w:tcW w:w="4640" w:type="dxa"/>
            <w:shd w:val="clear" w:color="auto" w:fill="auto"/>
            <w:tcMar>
              <w:top w:w="55" w:type="dxa"/>
              <w:left w:w="75" w:type="dxa"/>
              <w:bottom w:w="55" w:type="dxa"/>
              <w:right w:w="75" w:type="dxa"/>
            </w:tcMar>
          </w:tcPr>
          <w:p w:rsidR="00D47D41" w:rsidRDefault="00A139A4">
            <w:r>
              <w:rPr>
                <w:color w:val="000000"/>
              </w:rPr>
              <w:t>- Bốn HS tạo thành một nhóm; nhóm trưởng nhận sơ đồ và phân công nhiệm vụ cho các bạn.</w:t>
            </w:r>
          </w:p>
        </w:tc>
      </w:tr>
      <w:tr w:rsidR="00D47D41" w:rsidTr="00487C1C">
        <w:trPr>
          <w:jc w:val="center"/>
        </w:trPr>
        <w:tc>
          <w:tcPr>
            <w:tcW w:w="5392" w:type="dxa"/>
            <w:shd w:val="clear" w:color="auto" w:fill="auto"/>
            <w:tcMar>
              <w:top w:w="55" w:type="dxa"/>
              <w:left w:w="75" w:type="dxa"/>
              <w:bottom w:w="55" w:type="dxa"/>
              <w:right w:w="75" w:type="dxa"/>
            </w:tcMar>
          </w:tcPr>
          <w:p w:rsidR="00D47D41" w:rsidRDefault="00A139A4">
            <w:r>
              <w:rPr>
                <w:color w:val="000000"/>
              </w:rPr>
              <w:t>- GV hướng dẫn các nhóm thảo luận, hoàn thành sơ đồ và dán lên bảng; nhắc HS đọc kĩ các nhánh: nơi mua bán, tên hàng hóa, lí do lựa chọn.</w:t>
            </w:r>
          </w:p>
        </w:tc>
        <w:tc>
          <w:tcPr>
            <w:tcW w:w="4640" w:type="dxa"/>
            <w:shd w:val="clear" w:color="auto" w:fill="auto"/>
            <w:tcMar>
              <w:top w:w="55" w:type="dxa"/>
              <w:left w:w="75" w:type="dxa"/>
              <w:bottom w:w="55" w:type="dxa"/>
              <w:right w:w="75" w:type="dxa"/>
            </w:tcMar>
          </w:tcPr>
          <w:p w:rsidR="00D47D41" w:rsidRDefault="00A139A4">
            <w:r>
              <w:rPr>
                <w:color w:val="000000"/>
              </w:rPr>
              <w:t>- Nhóm trưởng điều khiển các bạn thảo luận; HS điền ví dụ phù hợp vào từng nhánh, kiểm tra nội dung rồi dán sản phẩm lên bảng.</w:t>
            </w:r>
          </w:p>
        </w:tc>
      </w:tr>
      <w:tr w:rsidR="00D47D41" w:rsidTr="00487C1C">
        <w:trPr>
          <w:jc w:val="center"/>
        </w:trPr>
        <w:tc>
          <w:tcPr>
            <w:tcW w:w="5392" w:type="dxa"/>
            <w:shd w:val="clear" w:color="auto" w:fill="auto"/>
            <w:tcMar>
              <w:top w:w="55" w:type="dxa"/>
              <w:left w:w="75" w:type="dxa"/>
              <w:bottom w:w="55" w:type="dxa"/>
              <w:right w:w="75" w:type="dxa"/>
            </w:tcMar>
          </w:tcPr>
          <w:p w:rsidR="00D47D41" w:rsidRDefault="00A139A4">
            <w:r>
              <w:rPr>
                <w:color w:val="000000"/>
              </w:rPr>
              <w:t>- GV yêu cầu các nhóm thuyết minh sản phẩm của nhóm mình. Nhóm nào hoàn thành trước và đúng sẽ là nhóm thắng cuộc.</w:t>
            </w:r>
          </w:p>
        </w:tc>
        <w:tc>
          <w:tcPr>
            <w:tcW w:w="4640" w:type="dxa"/>
            <w:shd w:val="clear" w:color="auto" w:fill="auto"/>
            <w:tcMar>
              <w:top w:w="55" w:type="dxa"/>
              <w:left w:w="75" w:type="dxa"/>
              <w:bottom w:w="55" w:type="dxa"/>
              <w:right w:w="75" w:type="dxa"/>
            </w:tcMar>
          </w:tcPr>
          <w:p w:rsidR="00D47D41" w:rsidRDefault="00A139A4">
            <w:r>
              <w:rPr>
                <w:color w:val="000000"/>
              </w:rPr>
              <w:t>- Đại diện nhóm lên thuyết minh sản phẩm; HS nhóm khác nhận xét, bổ sung và đưa ra câu hỏi với nhóm trình bày.</w:t>
            </w:r>
          </w:p>
        </w:tc>
      </w:tr>
      <w:tr w:rsidR="00D47D41" w:rsidTr="00487C1C">
        <w:trPr>
          <w:jc w:val="center"/>
        </w:trPr>
        <w:tc>
          <w:tcPr>
            <w:tcW w:w="5392" w:type="dxa"/>
            <w:shd w:val="clear" w:color="auto" w:fill="auto"/>
            <w:tcMar>
              <w:top w:w="55" w:type="dxa"/>
              <w:left w:w="75" w:type="dxa"/>
              <w:bottom w:w="55" w:type="dxa"/>
              <w:right w:w="75" w:type="dxa"/>
            </w:tcMar>
          </w:tcPr>
          <w:p w:rsidR="00D47D41" w:rsidRDefault="00A139A4">
            <w:r>
              <w:rPr>
                <w:color w:val="000000"/>
              </w:rPr>
              <w:t>- GV gợi ý câu hỏi cho nhóm nhận xét: “Nhóm bạn đã nêu đúng nơi mua bán chưa?”, “Tên hàng hóa có được xếp đúng nhóm không?”, “Lí do lựa chọn đã hợp lí chưa?”.</w:t>
            </w:r>
          </w:p>
        </w:tc>
        <w:tc>
          <w:tcPr>
            <w:tcW w:w="4640" w:type="dxa"/>
            <w:shd w:val="clear" w:color="auto" w:fill="auto"/>
            <w:tcMar>
              <w:top w:w="55" w:type="dxa"/>
              <w:left w:w="75" w:type="dxa"/>
              <w:bottom w:w="55" w:type="dxa"/>
              <w:right w:w="75" w:type="dxa"/>
            </w:tcMar>
          </w:tcPr>
          <w:p w:rsidR="00D47D41" w:rsidRDefault="00A139A4">
            <w:r>
              <w:rPr>
                <w:color w:val="000000"/>
              </w:rPr>
              <w:t>- HS dựa vào câu hỏi gợi ý để nhận xét cụ thể; biết nêu điều đồng ý và góp ý nhẹ nhàng khi nội dung chưa chính xác.</w:t>
            </w:r>
          </w:p>
        </w:tc>
      </w:tr>
      <w:tr w:rsidR="00D47D41" w:rsidTr="00487C1C">
        <w:trPr>
          <w:jc w:val="center"/>
        </w:trPr>
        <w:tc>
          <w:tcPr>
            <w:tcW w:w="5392" w:type="dxa"/>
            <w:shd w:val="clear" w:color="auto" w:fill="auto"/>
            <w:tcMar>
              <w:top w:w="55" w:type="dxa"/>
              <w:left w:w="75" w:type="dxa"/>
              <w:bottom w:w="55" w:type="dxa"/>
              <w:right w:w="75" w:type="dxa"/>
            </w:tcMar>
          </w:tcPr>
          <w:p w:rsidR="00D47D41" w:rsidRDefault="00A139A4">
            <w:r>
              <w:rPr>
                <w:color w:val="000000"/>
              </w:rPr>
              <w:t>- GV tổng hợp và hoàn thiện sơ đồ, nhấn mạnh vai trò của hàng hóa đối với cuộc sống của con người.</w:t>
            </w:r>
          </w:p>
        </w:tc>
        <w:tc>
          <w:tcPr>
            <w:tcW w:w="4640" w:type="dxa"/>
            <w:shd w:val="clear" w:color="auto" w:fill="auto"/>
            <w:tcMar>
              <w:top w:w="55" w:type="dxa"/>
              <w:left w:w="75" w:type="dxa"/>
              <w:bottom w:w="55" w:type="dxa"/>
              <w:right w:w="75" w:type="dxa"/>
            </w:tcMar>
          </w:tcPr>
          <w:p w:rsidR="00D47D41" w:rsidRDefault="00A139A4">
            <w:r>
              <w:rPr>
                <w:color w:val="000000"/>
              </w:rPr>
              <w:t>- HS lắng nghe; nhắc lại hàng hóa đáp ứng các nhu cầu ăn, mặc, học tập, sinh hoạt và cần được lựa chọn theo nhu cầu thực tế.</w:t>
            </w:r>
          </w:p>
        </w:tc>
      </w:tr>
      <w:tr w:rsidR="00D47D41" w:rsidTr="00487C1C">
        <w:trPr>
          <w:jc w:val="center"/>
        </w:trPr>
        <w:tc>
          <w:tcPr>
            <w:tcW w:w="5392" w:type="dxa"/>
            <w:tcBorders>
              <w:bottom w:val="single" w:sz="8" w:space="0" w:color="000000"/>
            </w:tcBorders>
            <w:shd w:val="clear" w:color="auto" w:fill="auto"/>
            <w:tcMar>
              <w:top w:w="55" w:type="dxa"/>
              <w:left w:w="75" w:type="dxa"/>
              <w:bottom w:w="55" w:type="dxa"/>
              <w:right w:w="75" w:type="dxa"/>
            </w:tcMar>
          </w:tcPr>
          <w:p w:rsidR="00D47D41" w:rsidRDefault="00A139A4">
            <w:r>
              <w:rPr>
                <w:color w:val="000000"/>
              </w:rPr>
              <w:t>- GV nhận xét, khen ngợi các nhóm tích cực.</w:t>
            </w:r>
          </w:p>
        </w:tc>
        <w:tc>
          <w:tcPr>
            <w:tcW w:w="4640" w:type="dxa"/>
            <w:tcBorders>
              <w:bottom w:val="single" w:sz="8" w:space="0" w:color="000000"/>
            </w:tcBorders>
            <w:shd w:val="clear" w:color="auto" w:fill="auto"/>
            <w:tcMar>
              <w:top w:w="55" w:type="dxa"/>
              <w:left w:w="75" w:type="dxa"/>
              <w:bottom w:w="55" w:type="dxa"/>
              <w:right w:w="75" w:type="dxa"/>
            </w:tcMar>
          </w:tcPr>
          <w:p w:rsidR="00D47D41" w:rsidRDefault="00A139A4">
            <w:r>
              <w:rPr>
                <w:color w:val="000000"/>
              </w:rPr>
              <w:t>- HS tự đánh giá mức độ tham gia của mình và động viên các bạn trong nhóm.</w:t>
            </w:r>
          </w:p>
        </w:tc>
      </w:tr>
      <w:tr w:rsidR="00D47D41" w:rsidTr="00487C1C">
        <w:trPr>
          <w:cantSplit/>
          <w:jc w:val="center"/>
        </w:trPr>
        <w:tc>
          <w:tcPr>
            <w:tcW w:w="10032" w:type="dxa"/>
            <w:gridSpan w:val="2"/>
            <w:tcBorders>
              <w:top w:val="single" w:sz="8" w:space="0" w:color="000000"/>
              <w:bottom w:val="single" w:sz="8" w:space="0" w:color="000000"/>
            </w:tcBorders>
            <w:shd w:val="clear" w:color="auto" w:fill="auto"/>
            <w:tcMar>
              <w:top w:w="70" w:type="dxa"/>
              <w:left w:w="90" w:type="dxa"/>
              <w:bottom w:w="70" w:type="dxa"/>
              <w:right w:w="90" w:type="dxa"/>
            </w:tcMar>
            <w:vAlign w:val="center"/>
          </w:tcPr>
          <w:p w:rsidR="00D47D41" w:rsidRDefault="00A139A4">
            <w:r>
              <w:rPr>
                <w:b/>
                <w:color w:val="000000"/>
              </w:rPr>
              <w:t>2. Hoạt động Luyện tập, thực hành (23 phút)</w:t>
            </w:r>
          </w:p>
          <w:p w:rsidR="00D47D41" w:rsidRDefault="00A139A4">
            <w:r>
              <w:rPr>
                <w:b/>
                <w:color w:val="000000"/>
              </w:rPr>
              <w:t xml:space="preserve">*Mục tiêu: </w:t>
            </w:r>
            <w:r>
              <w:rPr>
                <w:color w:val="000000"/>
              </w:rPr>
              <w:t>Củng cố cách lựa chọn hàng hóa thiết yếu; biết giải thích lí do, kiểm tra chất lượng và sử dụng hàng hóa hợp lí, tiết kiệm.</w:t>
            </w:r>
          </w:p>
          <w:p w:rsidR="00D47D41" w:rsidRDefault="00A139A4">
            <w:r>
              <w:rPr>
                <w:b/>
                <w:color w:val="C00000"/>
              </w:rPr>
              <w:t xml:space="preserve">*Mục tiêu tích hợp: </w:t>
            </w:r>
            <w:r>
              <w:rPr>
                <w:color w:val="C00000"/>
              </w:rPr>
              <w:t>HS biết phân biệt nhu cầu cần thiết với mong muốn; lựa chọn hàng hóa phù hợp về giá cả, chất lượng, hạn sử dụng và tác động đến môi trường.</w:t>
            </w:r>
          </w:p>
        </w:tc>
      </w:tr>
      <w:tr w:rsidR="00D47D41" w:rsidTr="00487C1C">
        <w:trPr>
          <w:jc w:val="center"/>
        </w:trPr>
        <w:tc>
          <w:tcPr>
            <w:tcW w:w="5392" w:type="dxa"/>
            <w:tcBorders>
              <w:top w:val="single" w:sz="8" w:space="0" w:color="000000"/>
            </w:tcBorders>
            <w:shd w:val="clear" w:color="auto" w:fill="auto"/>
            <w:tcMar>
              <w:top w:w="55" w:type="dxa"/>
              <w:left w:w="75" w:type="dxa"/>
              <w:bottom w:w="55" w:type="dxa"/>
              <w:right w:w="75" w:type="dxa"/>
            </w:tcMar>
          </w:tcPr>
          <w:p w:rsidR="00D47D41" w:rsidRDefault="00A139A4">
            <w:r>
              <w:rPr>
                <w:b/>
                <w:color w:val="000000"/>
              </w:rPr>
              <w:t>a. Tổ chức Hoạt động Đi chợ</w:t>
            </w:r>
          </w:p>
        </w:tc>
        <w:tc>
          <w:tcPr>
            <w:tcW w:w="4640" w:type="dxa"/>
            <w:tcBorders>
              <w:top w:val="single" w:sz="8" w:space="0" w:color="000000"/>
            </w:tcBorders>
            <w:shd w:val="clear" w:color="auto" w:fill="auto"/>
            <w:tcMar>
              <w:top w:w="55" w:type="dxa"/>
              <w:left w:w="75" w:type="dxa"/>
              <w:bottom w:w="55" w:type="dxa"/>
              <w:right w:w="75" w:type="dxa"/>
            </w:tcMar>
          </w:tcPr>
          <w:p w:rsidR="00D47D41" w:rsidRDefault="00A139A4">
            <w:r>
              <w:rPr>
                <w:color w:val="000000"/>
              </w:rPr>
              <w:t>- HS xác định nhiệm vụ: lựa chọn hàng hóa cần mua và giải thích lí do.</w:t>
            </w:r>
          </w:p>
        </w:tc>
      </w:tr>
      <w:tr w:rsidR="00D47D41" w:rsidTr="00487C1C">
        <w:trPr>
          <w:jc w:val="center"/>
        </w:trPr>
        <w:tc>
          <w:tcPr>
            <w:tcW w:w="5392" w:type="dxa"/>
            <w:shd w:val="clear" w:color="auto" w:fill="auto"/>
            <w:tcMar>
              <w:top w:w="55" w:type="dxa"/>
              <w:left w:w="75" w:type="dxa"/>
              <w:bottom w:w="55" w:type="dxa"/>
              <w:right w:w="75" w:type="dxa"/>
            </w:tcMar>
          </w:tcPr>
          <w:p w:rsidR="00D47D41" w:rsidRDefault="00A139A4">
            <w:r>
              <w:rPr>
                <w:color w:val="000000"/>
              </w:rPr>
              <w:t>- GV tổ chức cho HS hoạt động nhóm 2 thực hiện yêu cầu của bài.</w:t>
            </w:r>
          </w:p>
        </w:tc>
        <w:tc>
          <w:tcPr>
            <w:tcW w:w="4640" w:type="dxa"/>
            <w:shd w:val="clear" w:color="auto" w:fill="auto"/>
            <w:tcMar>
              <w:top w:w="55" w:type="dxa"/>
              <w:left w:w="75" w:type="dxa"/>
              <w:bottom w:w="55" w:type="dxa"/>
              <w:right w:w="75" w:type="dxa"/>
            </w:tcMar>
          </w:tcPr>
          <w:p w:rsidR="00D47D41" w:rsidRDefault="00A139A4">
            <w:r>
              <w:rPr>
                <w:color w:val="000000"/>
              </w:rPr>
              <w:t>- HS ghép cặp, phân công một bạn ghi và một bạn trình bày; cùng quan sát các hàng hóa trong tranh.</w:t>
            </w:r>
          </w:p>
        </w:tc>
      </w:tr>
      <w:tr w:rsidR="00D47D41" w:rsidTr="00487C1C">
        <w:trPr>
          <w:jc w:val="center"/>
        </w:trPr>
        <w:tc>
          <w:tcPr>
            <w:tcW w:w="5392" w:type="dxa"/>
            <w:shd w:val="clear" w:color="auto" w:fill="auto"/>
            <w:tcMar>
              <w:top w:w="55" w:type="dxa"/>
              <w:left w:w="75" w:type="dxa"/>
              <w:bottom w:w="55" w:type="dxa"/>
              <w:right w:w="75" w:type="dxa"/>
            </w:tcMar>
          </w:tcPr>
          <w:p w:rsidR="00D47D41" w:rsidRDefault="00A139A4">
            <w:r>
              <w:rPr>
                <w:color w:val="000000"/>
              </w:rPr>
              <w:t>+ Thảo luận và ghi ra giấy tên các hàng hóa cần mua.</w:t>
            </w:r>
          </w:p>
        </w:tc>
        <w:tc>
          <w:tcPr>
            <w:tcW w:w="4640" w:type="dxa"/>
            <w:shd w:val="clear" w:color="auto" w:fill="auto"/>
            <w:tcMar>
              <w:top w:w="55" w:type="dxa"/>
              <w:left w:w="75" w:type="dxa"/>
              <w:bottom w:w="55" w:type="dxa"/>
              <w:right w:w="75" w:type="dxa"/>
            </w:tcMar>
          </w:tcPr>
          <w:p w:rsidR="00D47D41" w:rsidRDefault="00A139A4">
            <w:r>
              <w:rPr>
                <w:color w:val="000000"/>
              </w:rPr>
              <w:t>- HS thảo luận và ghi tên các thực phẩm, đồ dùng thiết yếu cần mua cho gia đình.</w:t>
            </w:r>
          </w:p>
        </w:tc>
      </w:tr>
      <w:tr w:rsidR="00D47D41" w:rsidTr="00487C1C">
        <w:trPr>
          <w:jc w:val="center"/>
        </w:trPr>
        <w:tc>
          <w:tcPr>
            <w:tcW w:w="5392" w:type="dxa"/>
            <w:shd w:val="clear" w:color="auto" w:fill="auto"/>
            <w:tcMar>
              <w:top w:w="55" w:type="dxa"/>
              <w:left w:w="75" w:type="dxa"/>
              <w:bottom w:w="55" w:type="dxa"/>
              <w:right w:w="75" w:type="dxa"/>
            </w:tcMar>
          </w:tcPr>
          <w:p w:rsidR="00D47D41" w:rsidRDefault="00A139A4">
            <w:r>
              <w:rPr>
                <w:color w:val="000000"/>
              </w:rPr>
              <w:t>+ Giải thích lí do tại sao lại lựa chọn những hàng hóa đó.</w:t>
            </w:r>
          </w:p>
        </w:tc>
        <w:tc>
          <w:tcPr>
            <w:tcW w:w="4640" w:type="dxa"/>
            <w:shd w:val="clear" w:color="auto" w:fill="auto"/>
            <w:tcMar>
              <w:top w:w="55" w:type="dxa"/>
              <w:left w:w="75" w:type="dxa"/>
              <w:bottom w:w="55" w:type="dxa"/>
              <w:right w:w="75" w:type="dxa"/>
            </w:tcMar>
          </w:tcPr>
          <w:p w:rsidR="00D47D41" w:rsidRDefault="00A139A4">
            <w:r>
              <w:rPr>
                <w:color w:val="000000"/>
              </w:rPr>
              <w:t>- HS nêu lí do dựa trên nhu cầu thực tế, giá trị sử dụng và lợi ích đối với sức khỏe, sinh hoạt của gia đình.</w:t>
            </w:r>
          </w:p>
        </w:tc>
      </w:tr>
      <w:tr w:rsidR="00D47D41" w:rsidTr="00487C1C">
        <w:trPr>
          <w:jc w:val="center"/>
        </w:trPr>
        <w:tc>
          <w:tcPr>
            <w:tcW w:w="5392" w:type="dxa"/>
            <w:shd w:val="clear" w:color="auto" w:fill="auto"/>
            <w:tcMar>
              <w:top w:w="55" w:type="dxa"/>
              <w:left w:w="75" w:type="dxa"/>
              <w:bottom w:w="55" w:type="dxa"/>
              <w:right w:w="75" w:type="dxa"/>
            </w:tcMar>
          </w:tcPr>
          <w:p w:rsidR="00D47D41" w:rsidRDefault="00A139A4">
            <w:r>
              <w:rPr>
                <w:color w:val="000000"/>
              </w:rPr>
              <w:t xml:space="preserve">- GV cho HS quan sát các hàng hóa trong SGK, </w:t>
            </w:r>
            <w:r>
              <w:rPr>
                <w:color w:val="000000"/>
              </w:rPr>
              <w:lastRenderedPageBreak/>
              <w:t>yêu cầu khoanh hoặc ghi số những hàng hóa em lựa chọn khi cùng mẹ đi chợ mua thực phẩm, đồ dùng cần thiết.</w:t>
            </w:r>
          </w:p>
          <w:p w:rsidR="00D47D41" w:rsidRDefault="00D47D41">
            <w:pPr>
              <w:jc w:val="center"/>
            </w:pPr>
          </w:p>
        </w:tc>
        <w:tc>
          <w:tcPr>
            <w:tcW w:w="4640" w:type="dxa"/>
            <w:shd w:val="clear" w:color="auto" w:fill="auto"/>
            <w:tcMar>
              <w:top w:w="55" w:type="dxa"/>
              <w:left w:w="75" w:type="dxa"/>
              <w:bottom w:w="55" w:type="dxa"/>
              <w:right w:w="75" w:type="dxa"/>
            </w:tcMar>
          </w:tcPr>
          <w:p w:rsidR="00D47D41" w:rsidRDefault="00A139A4">
            <w:r>
              <w:rPr>
                <w:color w:val="000000"/>
              </w:rPr>
              <w:lastRenderedPageBreak/>
              <w:t xml:space="preserve">- HS quan sát kĩ từng hàng hóa; lựa chọn </w:t>
            </w:r>
            <w:r>
              <w:rPr>
                <w:color w:val="000000"/>
              </w:rPr>
              <w:lastRenderedPageBreak/>
              <w:t>gạo, cá, thịt, sữa, rau củ quả, nước hoặc hàng hóa phù hợp với nhu cầu được nêu.</w:t>
            </w:r>
          </w:p>
        </w:tc>
      </w:tr>
      <w:tr w:rsidR="00D47D41" w:rsidTr="00487C1C">
        <w:trPr>
          <w:jc w:val="center"/>
        </w:trPr>
        <w:tc>
          <w:tcPr>
            <w:tcW w:w="5392" w:type="dxa"/>
            <w:shd w:val="clear" w:color="auto" w:fill="auto"/>
            <w:tcMar>
              <w:top w:w="55" w:type="dxa"/>
              <w:left w:w="75" w:type="dxa"/>
              <w:bottom w:w="55" w:type="dxa"/>
              <w:right w:w="75" w:type="dxa"/>
            </w:tcMar>
          </w:tcPr>
          <w:p w:rsidR="00D47D41" w:rsidRDefault="00A139A4">
            <w:r>
              <w:rPr>
                <w:color w:val="000000"/>
              </w:rPr>
              <w:lastRenderedPageBreak/>
              <w:t>- GV gọi đại diện nhóm báo cáo kết quả thảo luận; các nhóm khác lắng nghe và bổ sung.</w:t>
            </w:r>
          </w:p>
        </w:tc>
        <w:tc>
          <w:tcPr>
            <w:tcW w:w="4640" w:type="dxa"/>
            <w:shd w:val="clear" w:color="auto" w:fill="auto"/>
            <w:tcMar>
              <w:top w:w="55" w:type="dxa"/>
              <w:left w:w="75" w:type="dxa"/>
              <w:bottom w:w="55" w:type="dxa"/>
              <w:right w:w="75" w:type="dxa"/>
            </w:tcMar>
          </w:tcPr>
          <w:p w:rsidR="00D47D41" w:rsidRDefault="00A139A4">
            <w:r>
              <w:rPr>
                <w:color w:val="000000"/>
              </w:rPr>
              <w:t>- HS đại diện các nhóm chia sẻ; các nhóm khác đối chiếu, nêu lựa chọn giống hoặc khác và giải thích.</w:t>
            </w:r>
          </w:p>
        </w:tc>
      </w:tr>
      <w:tr w:rsidR="00D47D41" w:rsidTr="00487C1C">
        <w:trPr>
          <w:jc w:val="center"/>
        </w:trPr>
        <w:tc>
          <w:tcPr>
            <w:tcW w:w="5392" w:type="dxa"/>
            <w:shd w:val="clear" w:color="auto" w:fill="auto"/>
            <w:tcMar>
              <w:top w:w="55" w:type="dxa"/>
              <w:left w:w="75" w:type="dxa"/>
              <w:bottom w:w="55" w:type="dxa"/>
              <w:right w:w="75" w:type="dxa"/>
            </w:tcMar>
          </w:tcPr>
          <w:p w:rsidR="00D47D41" w:rsidRDefault="00A139A4">
            <w:r>
              <w:rPr>
                <w:color w:val="000000"/>
              </w:rPr>
              <w:t>- GV chốt, bổ sung một số hàng hóa cần thiết.</w:t>
            </w:r>
          </w:p>
        </w:tc>
        <w:tc>
          <w:tcPr>
            <w:tcW w:w="4640" w:type="dxa"/>
            <w:shd w:val="clear" w:color="auto" w:fill="auto"/>
            <w:tcMar>
              <w:top w:w="55" w:type="dxa"/>
              <w:left w:w="75" w:type="dxa"/>
              <w:bottom w:w="55" w:type="dxa"/>
              <w:right w:w="75" w:type="dxa"/>
            </w:tcMar>
          </w:tcPr>
          <w:p w:rsidR="00D47D41" w:rsidRDefault="00A139A4">
            <w:r>
              <w:rPr>
                <w:color w:val="000000"/>
              </w:rPr>
              <w:t>- HS ghi nhớ: hàng hóa cần thiết là hàng hóa đáp ứng nhu cầu thực tế của bản thân và gia đình, không phải mọi thứ nhìn thấy đều cần mua.</w:t>
            </w:r>
          </w:p>
        </w:tc>
      </w:tr>
      <w:tr w:rsidR="00D47D41" w:rsidTr="00487C1C">
        <w:trPr>
          <w:jc w:val="center"/>
        </w:trPr>
        <w:tc>
          <w:tcPr>
            <w:tcW w:w="5392" w:type="dxa"/>
            <w:shd w:val="clear" w:color="auto" w:fill="auto"/>
            <w:tcMar>
              <w:top w:w="55" w:type="dxa"/>
              <w:left w:w="75" w:type="dxa"/>
              <w:bottom w:w="55" w:type="dxa"/>
              <w:right w:w="75" w:type="dxa"/>
            </w:tcMar>
          </w:tcPr>
          <w:p w:rsidR="00D47D41" w:rsidRDefault="00A139A4">
            <w:r>
              <w:rPr>
                <w:color w:val="000000"/>
              </w:rPr>
              <w:t>- GV hỏi: Khi lựa chọn những hàng hóa đó em cần lưu ý điều gì?</w:t>
            </w:r>
          </w:p>
        </w:tc>
        <w:tc>
          <w:tcPr>
            <w:tcW w:w="4640" w:type="dxa"/>
            <w:shd w:val="clear" w:color="auto" w:fill="auto"/>
            <w:tcMar>
              <w:top w:w="55" w:type="dxa"/>
              <w:left w:w="75" w:type="dxa"/>
              <w:bottom w:w="55" w:type="dxa"/>
              <w:right w:w="75" w:type="dxa"/>
            </w:tcMar>
          </w:tcPr>
          <w:p w:rsidR="00D47D41" w:rsidRDefault="00A139A4">
            <w:r>
              <w:rPr>
                <w:color w:val="000000"/>
              </w:rPr>
              <w:t>- HS trả lời: cần xem hàng hóa có tươi, sạch, nguyên vẹn không; còn hạn sử dụng; giá phù hợp; nguồn gốc rõ ràng và số lượng vừa đủ.</w:t>
            </w:r>
          </w:p>
        </w:tc>
      </w:tr>
      <w:tr w:rsidR="00D47D41" w:rsidTr="00487C1C">
        <w:trPr>
          <w:jc w:val="center"/>
        </w:trPr>
        <w:tc>
          <w:tcPr>
            <w:tcW w:w="5392" w:type="dxa"/>
            <w:shd w:val="clear" w:color="auto" w:fill="auto"/>
            <w:tcMar>
              <w:top w:w="55" w:type="dxa"/>
              <w:left w:w="75" w:type="dxa"/>
              <w:bottom w:w="55" w:type="dxa"/>
              <w:right w:w="75" w:type="dxa"/>
            </w:tcMar>
          </w:tcPr>
          <w:p w:rsidR="00D47D41" w:rsidRDefault="00A139A4">
            <w:r>
              <w:rPr>
                <w:color w:val="000000"/>
              </w:rPr>
              <w:t>- GV hỏi: Em cần sử dụng hàng hóa như thế nào?</w:t>
            </w:r>
          </w:p>
        </w:tc>
        <w:tc>
          <w:tcPr>
            <w:tcW w:w="4640" w:type="dxa"/>
            <w:shd w:val="clear" w:color="auto" w:fill="auto"/>
            <w:tcMar>
              <w:top w:w="55" w:type="dxa"/>
              <w:left w:w="75" w:type="dxa"/>
              <w:bottom w:w="55" w:type="dxa"/>
              <w:right w:w="75" w:type="dxa"/>
            </w:tcMar>
          </w:tcPr>
          <w:p w:rsidR="00D47D41" w:rsidRDefault="00A139A4">
            <w:r>
              <w:rPr>
                <w:color w:val="000000"/>
              </w:rPr>
              <w:t>- HS trả lời: sử dụng đúng mục đích, đúng cách, vừa đủ; bảo quản phù hợp; không làm hỏng hoặc bỏ thừa.</w:t>
            </w:r>
          </w:p>
        </w:tc>
      </w:tr>
      <w:tr w:rsidR="00D47D41" w:rsidTr="00487C1C">
        <w:trPr>
          <w:jc w:val="center"/>
        </w:trPr>
        <w:tc>
          <w:tcPr>
            <w:tcW w:w="5392" w:type="dxa"/>
            <w:shd w:val="clear" w:color="auto" w:fill="auto"/>
            <w:tcMar>
              <w:top w:w="55" w:type="dxa"/>
              <w:left w:w="75" w:type="dxa"/>
              <w:bottom w:w="55" w:type="dxa"/>
              <w:right w:w="75" w:type="dxa"/>
            </w:tcMar>
          </w:tcPr>
          <w:p w:rsidR="00D47D41" w:rsidRDefault="00A139A4">
            <w:r>
              <w:rPr>
                <w:color w:val="000000"/>
              </w:rPr>
              <w:t>- GV hỏi: Tại sao phải sử dụng hàng hóa hợp lí, tiết kiệm?</w:t>
            </w:r>
          </w:p>
        </w:tc>
        <w:tc>
          <w:tcPr>
            <w:tcW w:w="4640" w:type="dxa"/>
            <w:shd w:val="clear" w:color="auto" w:fill="auto"/>
            <w:tcMar>
              <w:top w:w="55" w:type="dxa"/>
              <w:left w:w="75" w:type="dxa"/>
              <w:bottom w:w="55" w:type="dxa"/>
              <w:right w:w="75" w:type="dxa"/>
            </w:tcMar>
          </w:tcPr>
          <w:p w:rsidR="00D47D41" w:rsidRDefault="00A139A4">
            <w:r>
              <w:rPr>
                <w:color w:val="000000"/>
              </w:rPr>
              <w:t>- HS trả lời: để tránh lãng phí tiền của, công sức và tài nguyên; giảm rác thải, bảo vệ môi trường và bảo đảm sức khỏe.</w:t>
            </w:r>
          </w:p>
        </w:tc>
      </w:tr>
      <w:tr w:rsidR="00D47D41" w:rsidTr="00487C1C">
        <w:trPr>
          <w:jc w:val="center"/>
        </w:trPr>
        <w:tc>
          <w:tcPr>
            <w:tcW w:w="5392" w:type="dxa"/>
            <w:shd w:val="clear" w:color="auto" w:fill="auto"/>
            <w:tcMar>
              <w:top w:w="55" w:type="dxa"/>
              <w:left w:w="75" w:type="dxa"/>
              <w:bottom w:w="55" w:type="dxa"/>
              <w:right w:w="75" w:type="dxa"/>
            </w:tcMar>
          </w:tcPr>
          <w:p w:rsidR="00D47D41" w:rsidRDefault="00A139A4">
            <w:r>
              <w:rPr>
                <w:color w:val="C00000"/>
              </w:rPr>
              <w:t>- Giáo dục tiêu dùng thông minh: GV mở rộng bằng tình huống: “Một sản phẩm có bao bì rất đẹp nhưng gia đình chưa cần dùng; một sản phẩm khác cần thiết, còn hạn sử dụng, giá phù hợp. Em chọn sản phẩm nào? Vì sao?”. GV hướng dẫn HS phân biệt “điều cần” và “điều muốn”; không mua chỉ vì quảng cáo, quà tặng hoặc bao bì bắt mắt; so sánh giá và khối lượng; đọc tên sản phẩm, ngày sản xuất, hạn sử dụng; quan sát dấu hiệu hư hỏng; ưu tiên số lượng vừa đủ và bao bì ít tạo rác. GV nhắc HS đi mua hàng cùng người lớn, không tự ý thanh toán hoặc cung cấp thông tin cá nhân trên ứng dụng mua sắm.</w:t>
            </w:r>
          </w:p>
        </w:tc>
        <w:tc>
          <w:tcPr>
            <w:tcW w:w="4640" w:type="dxa"/>
            <w:shd w:val="clear" w:color="auto" w:fill="auto"/>
            <w:tcMar>
              <w:top w:w="55" w:type="dxa"/>
              <w:left w:w="75" w:type="dxa"/>
              <w:bottom w:w="55" w:type="dxa"/>
              <w:right w:w="75" w:type="dxa"/>
            </w:tcMar>
          </w:tcPr>
          <w:p w:rsidR="00D47D41" w:rsidRDefault="00A139A4">
            <w:r>
              <w:rPr>
                <w:color w:val="000000"/>
              </w:rPr>
              <w:t>- HS lựa chọn sản phẩm cần thiết, còn hạn sử dụng và phù hợp khả năng chi tiêu; giải thích không mua theo cảm hứng hoặc quảng cáo. HS nêu cách kiểm tra nhãn, hạn dùng, chất lượng; biết mang túi dùng nhiều lần, mua vừa đủ và hỏi người lớn khi chưa chắc chắn.</w:t>
            </w:r>
          </w:p>
        </w:tc>
      </w:tr>
      <w:tr w:rsidR="00D47D41" w:rsidTr="00487C1C">
        <w:trPr>
          <w:jc w:val="center"/>
        </w:trPr>
        <w:tc>
          <w:tcPr>
            <w:tcW w:w="5392" w:type="dxa"/>
            <w:shd w:val="clear" w:color="auto" w:fill="auto"/>
            <w:tcMar>
              <w:top w:w="55" w:type="dxa"/>
              <w:left w:w="75" w:type="dxa"/>
              <w:bottom w:w="55" w:type="dxa"/>
              <w:right w:w="75" w:type="dxa"/>
            </w:tcMar>
          </w:tcPr>
          <w:p w:rsidR="00D47D41" w:rsidRDefault="00A139A4">
            <w:r>
              <w:rPr>
                <w:color w:val="C00000"/>
              </w:rPr>
              <w:t>- GV liên hệ giáo dục an toàn giao thông: Khi đi chợ hoặc đến cửa hàng, em cần đi cùng người lớn, đi đúng phần đường, quan sát trước khi sang đường, không chạy nhảy ở nơi xe ra vào và xếp hàng khi thanh toán.</w:t>
            </w:r>
          </w:p>
        </w:tc>
        <w:tc>
          <w:tcPr>
            <w:tcW w:w="4640" w:type="dxa"/>
            <w:shd w:val="clear" w:color="auto" w:fill="auto"/>
            <w:tcMar>
              <w:top w:w="55" w:type="dxa"/>
              <w:left w:w="75" w:type="dxa"/>
              <w:bottom w:w="55" w:type="dxa"/>
              <w:right w:w="75" w:type="dxa"/>
            </w:tcMar>
          </w:tcPr>
          <w:p w:rsidR="00D47D41" w:rsidRDefault="00A139A4">
            <w:r>
              <w:rPr>
                <w:color w:val="000000"/>
              </w:rPr>
              <w:t>- HS nêu lại các việc làm an toàn: nắm tay người lớn, đi trên vỉa hè, sang đường đúng nơi quy định, không chơi gần bãi xe và giữ trật tự khi mua hàng.</w:t>
            </w:r>
          </w:p>
        </w:tc>
      </w:tr>
      <w:tr w:rsidR="00D47D41" w:rsidTr="00487C1C">
        <w:trPr>
          <w:jc w:val="center"/>
        </w:trPr>
        <w:tc>
          <w:tcPr>
            <w:tcW w:w="5392" w:type="dxa"/>
            <w:shd w:val="clear" w:color="auto" w:fill="auto"/>
            <w:tcMar>
              <w:top w:w="55" w:type="dxa"/>
              <w:left w:w="75" w:type="dxa"/>
              <w:bottom w:w="55" w:type="dxa"/>
              <w:right w:w="75" w:type="dxa"/>
            </w:tcMar>
          </w:tcPr>
          <w:p w:rsidR="00D47D41" w:rsidRDefault="00A139A4">
            <w:r>
              <w:rPr>
                <w:color w:val="000000"/>
              </w:rPr>
              <w:t>- GV chốt: Khi sử dụng hàng hóa chúng ta cần sử dụng hợp lí, tiết kiệm, đáp ứng đủ nhu cầu của bản thân và gia đình, không sử dụng lãng phí, bừa bãi.</w:t>
            </w:r>
          </w:p>
        </w:tc>
        <w:tc>
          <w:tcPr>
            <w:tcW w:w="4640" w:type="dxa"/>
            <w:shd w:val="clear" w:color="auto" w:fill="auto"/>
            <w:tcMar>
              <w:top w:w="55" w:type="dxa"/>
              <w:left w:w="75" w:type="dxa"/>
              <w:bottom w:w="55" w:type="dxa"/>
              <w:right w:w="75" w:type="dxa"/>
            </w:tcMar>
          </w:tcPr>
          <w:p w:rsidR="00D47D41" w:rsidRDefault="00A139A4">
            <w:r>
              <w:rPr>
                <w:color w:val="000000"/>
              </w:rPr>
              <w:t>- HS lắng nghe; nêu lại thông điệp: mua đúng thứ cần, chọn hàng an toàn, dùng vừa đủ và bảo quản tốt.</w:t>
            </w:r>
          </w:p>
        </w:tc>
      </w:tr>
      <w:tr w:rsidR="00D47D41" w:rsidTr="00487C1C">
        <w:trPr>
          <w:jc w:val="center"/>
        </w:trPr>
        <w:tc>
          <w:tcPr>
            <w:tcW w:w="5392" w:type="dxa"/>
            <w:tcBorders>
              <w:bottom w:val="single" w:sz="8" w:space="0" w:color="000000"/>
            </w:tcBorders>
            <w:shd w:val="clear" w:color="auto" w:fill="auto"/>
            <w:tcMar>
              <w:top w:w="55" w:type="dxa"/>
              <w:left w:w="75" w:type="dxa"/>
              <w:bottom w:w="55" w:type="dxa"/>
              <w:right w:w="75" w:type="dxa"/>
            </w:tcMar>
          </w:tcPr>
          <w:p w:rsidR="00D47D41" w:rsidRDefault="00A139A4">
            <w:r>
              <w:rPr>
                <w:color w:val="000000"/>
              </w:rPr>
              <w:lastRenderedPageBreak/>
              <w:t>- GV tuyên dương HS tích cực.</w:t>
            </w:r>
          </w:p>
        </w:tc>
        <w:tc>
          <w:tcPr>
            <w:tcW w:w="4640" w:type="dxa"/>
            <w:tcBorders>
              <w:bottom w:val="single" w:sz="8" w:space="0" w:color="000000"/>
            </w:tcBorders>
            <w:shd w:val="clear" w:color="auto" w:fill="auto"/>
            <w:tcMar>
              <w:top w:w="55" w:type="dxa"/>
              <w:left w:w="75" w:type="dxa"/>
              <w:bottom w:w="55" w:type="dxa"/>
              <w:right w:w="75" w:type="dxa"/>
            </w:tcMar>
          </w:tcPr>
          <w:p w:rsidR="00D47D41" w:rsidRDefault="00A139A4">
            <w:r>
              <w:rPr>
                <w:color w:val="000000"/>
              </w:rPr>
              <w:t>- HS vỗ tay động viên các bạn; tự điều chỉnh lựa chọn nếu còn chưa hợp lí.</w:t>
            </w:r>
          </w:p>
        </w:tc>
      </w:tr>
      <w:tr w:rsidR="00D47D41" w:rsidTr="00487C1C">
        <w:trPr>
          <w:cantSplit/>
          <w:jc w:val="center"/>
        </w:trPr>
        <w:tc>
          <w:tcPr>
            <w:tcW w:w="10032" w:type="dxa"/>
            <w:gridSpan w:val="2"/>
            <w:tcBorders>
              <w:top w:val="single" w:sz="8" w:space="0" w:color="000000"/>
              <w:bottom w:val="single" w:sz="8" w:space="0" w:color="000000"/>
            </w:tcBorders>
            <w:shd w:val="clear" w:color="auto" w:fill="auto"/>
            <w:tcMar>
              <w:top w:w="70" w:type="dxa"/>
              <w:left w:w="90" w:type="dxa"/>
              <w:bottom w:w="70" w:type="dxa"/>
              <w:right w:w="90" w:type="dxa"/>
            </w:tcMar>
            <w:vAlign w:val="center"/>
          </w:tcPr>
          <w:p w:rsidR="00D47D41" w:rsidRDefault="00A139A4">
            <w:r>
              <w:rPr>
                <w:b/>
                <w:color w:val="000000"/>
              </w:rPr>
              <w:t>3. Hoạt động Vận dụng, trải nghiệm (5 phút)</w:t>
            </w:r>
          </w:p>
          <w:p w:rsidR="00D47D41" w:rsidRDefault="00A139A4">
            <w:r>
              <w:rPr>
                <w:b/>
                <w:color w:val="000000"/>
              </w:rPr>
              <w:t xml:space="preserve">*Mục tiêu: </w:t>
            </w:r>
            <w:r>
              <w:rPr>
                <w:color w:val="000000"/>
              </w:rPr>
              <w:t>Khắc sâu nội dung ôn tập, biết liên hệ cách lựa chọn và sử dụng hàng hóa trong gia đình; bước đầu đề xuất ý tưởng AI hỗ trợ giải quyết vấn đề tại địa phương.</w:t>
            </w:r>
          </w:p>
          <w:p w:rsidR="00D47D41" w:rsidRDefault="00A139A4">
            <w:r>
              <w:rPr>
                <w:b/>
                <w:color w:val="C00000"/>
              </w:rPr>
              <w:t xml:space="preserve">*Mục tiêu tích hợp: </w:t>
            </w:r>
            <w:r>
              <w:rPr>
                <w:color w:val="C00000"/>
              </w:rPr>
              <w:t>HS nêu được một vấn đề giao thông gần trường và đề xuất ý tưởng dùng AI/camera thông minh để hỗ trợ cảnh báo, điều tiết; hiểu con người vẫn phải kiểm tra và tuân thủ quy định.</w:t>
            </w:r>
          </w:p>
        </w:tc>
      </w:tr>
      <w:tr w:rsidR="00D47D41" w:rsidTr="00487C1C">
        <w:trPr>
          <w:jc w:val="center"/>
        </w:trPr>
        <w:tc>
          <w:tcPr>
            <w:tcW w:w="5392" w:type="dxa"/>
            <w:tcBorders>
              <w:top w:val="single" w:sz="8" w:space="0" w:color="000000"/>
            </w:tcBorders>
            <w:shd w:val="clear" w:color="auto" w:fill="auto"/>
            <w:tcMar>
              <w:top w:w="55" w:type="dxa"/>
              <w:left w:w="75" w:type="dxa"/>
              <w:bottom w:w="55" w:type="dxa"/>
              <w:right w:w="75" w:type="dxa"/>
            </w:tcMar>
          </w:tcPr>
          <w:p w:rsidR="00D47D41" w:rsidRDefault="00A139A4">
            <w:r>
              <w:rPr>
                <w:color w:val="000000"/>
              </w:rPr>
              <w:t>- GV hỏi: Kể tên một số hàng hóa cần thiết cho cuộc sống hằng ngày.</w:t>
            </w:r>
          </w:p>
        </w:tc>
        <w:tc>
          <w:tcPr>
            <w:tcW w:w="4640" w:type="dxa"/>
            <w:tcBorders>
              <w:top w:val="single" w:sz="8" w:space="0" w:color="000000"/>
            </w:tcBorders>
            <w:shd w:val="clear" w:color="auto" w:fill="auto"/>
            <w:tcMar>
              <w:top w:w="55" w:type="dxa"/>
              <w:left w:w="75" w:type="dxa"/>
              <w:bottom w:w="55" w:type="dxa"/>
              <w:right w:w="75" w:type="dxa"/>
            </w:tcMar>
          </w:tcPr>
          <w:p w:rsidR="00D47D41" w:rsidRDefault="00A139A4">
            <w:r>
              <w:rPr>
                <w:color w:val="000000"/>
              </w:rPr>
              <w:t>- HS thực hiện cá nhân; kể: gạo, thực phẩm, hoa quả, sữa, nước, thuốc và một số đồ dùng học tập, sinh hoạt cần thiết.</w:t>
            </w:r>
          </w:p>
        </w:tc>
      </w:tr>
      <w:tr w:rsidR="00D47D41" w:rsidTr="00487C1C">
        <w:trPr>
          <w:jc w:val="center"/>
        </w:trPr>
        <w:tc>
          <w:tcPr>
            <w:tcW w:w="5392" w:type="dxa"/>
            <w:shd w:val="clear" w:color="auto" w:fill="auto"/>
            <w:tcMar>
              <w:top w:w="55" w:type="dxa"/>
              <w:left w:w="75" w:type="dxa"/>
              <w:bottom w:w="55" w:type="dxa"/>
              <w:right w:w="75" w:type="dxa"/>
            </w:tcMar>
          </w:tcPr>
          <w:p w:rsidR="00D47D41" w:rsidRDefault="00A139A4">
            <w:r>
              <w:rPr>
                <w:color w:val="000000"/>
              </w:rPr>
              <w:t>- GV hỏi: Chúng ta cần sử dụng hàng hóa như thế nào?</w:t>
            </w:r>
          </w:p>
        </w:tc>
        <w:tc>
          <w:tcPr>
            <w:tcW w:w="4640" w:type="dxa"/>
            <w:shd w:val="clear" w:color="auto" w:fill="auto"/>
            <w:tcMar>
              <w:top w:w="55" w:type="dxa"/>
              <w:left w:w="75" w:type="dxa"/>
              <w:bottom w:w="55" w:type="dxa"/>
              <w:right w:w="75" w:type="dxa"/>
            </w:tcMar>
          </w:tcPr>
          <w:p w:rsidR="00D47D41" w:rsidRDefault="00A139A4">
            <w:r>
              <w:rPr>
                <w:color w:val="000000"/>
              </w:rPr>
              <w:t>- HS trả lời: sử dụng hợp lí, tiết kiệm, đúng mục đích, đúng cách và bảo quản phù hợp.</w:t>
            </w:r>
          </w:p>
        </w:tc>
      </w:tr>
      <w:tr w:rsidR="00D47D41" w:rsidTr="00487C1C">
        <w:trPr>
          <w:jc w:val="center"/>
        </w:trPr>
        <w:tc>
          <w:tcPr>
            <w:tcW w:w="5392" w:type="dxa"/>
            <w:shd w:val="clear" w:color="auto" w:fill="auto"/>
            <w:tcMar>
              <w:top w:w="55" w:type="dxa"/>
              <w:left w:w="75" w:type="dxa"/>
              <w:bottom w:w="55" w:type="dxa"/>
              <w:right w:w="75" w:type="dxa"/>
            </w:tcMar>
          </w:tcPr>
          <w:p w:rsidR="00D47D41" w:rsidRDefault="00A139A4">
            <w:r>
              <w:rPr>
                <w:color w:val="000000"/>
              </w:rPr>
              <w:t>- GV yêu cầu HS nêu một việc em sẽ thực hiện khi đi mua hàng cùng gia đình.</w:t>
            </w:r>
          </w:p>
        </w:tc>
        <w:tc>
          <w:tcPr>
            <w:tcW w:w="4640" w:type="dxa"/>
            <w:shd w:val="clear" w:color="auto" w:fill="auto"/>
            <w:tcMar>
              <w:top w:w="55" w:type="dxa"/>
              <w:left w:w="75" w:type="dxa"/>
              <w:bottom w:w="55" w:type="dxa"/>
              <w:right w:w="75" w:type="dxa"/>
            </w:tcMar>
          </w:tcPr>
          <w:p w:rsidR="00D47D41" w:rsidRDefault="00A139A4">
            <w:r>
              <w:rPr>
                <w:color w:val="000000"/>
              </w:rPr>
              <w:t>- HS nêu: chuẩn bị danh sách cần mua, kiểm tra hạn sử dụng, không đòi mua đồ không cần, mang túi dùng nhiều lần hoặc giúp người lớn sắp xếp hàng hóa.</w:t>
            </w:r>
          </w:p>
        </w:tc>
      </w:tr>
      <w:tr w:rsidR="00D47D41" w:rsidTr="00487C1C">
        <w:trPr>
          <w:jc w:val="center"/>
        </w:trPr>
        <w:tc>
          <w:tcPr>
            <w:tcW w:w="5392" w:type="dxa"/>
            <w:shd w:val="clear" w:color="auto" w:fill="auto"/>
            <w:tcMar>
              <w:top w:w="55" w:type="dxa"/>
              <w:left w:w="75" w:type="dxa"/>
              <w:bottom w:w="55" w:type="dxa"/>
              <w:right w:w="75" w:type="dxa"/>
            </w:tcMar>
          </w:tcPr>
          <w:p w:rsidR="00D47D41" w:rsidRDefault="00A139A4">
            <w:r>
              <w:t>- Tích hợp AI - YCCĐ 2.D1.1: GV nêu tình huống: “Lúc tan trường, trước cổng trường có nhiều xe, một số người dừng đỗ chưa đúng chỗ và học sinh sang đường chưa an toàn. Làm thế nào để AI giúp chú cảnh sát điều khiển giao thông lúc tan trường?”. GV cho HS xác định vấn đề, suy nghĩ theo ba câu hỏi: AI cần quan sát điều gì? AI có thể cảnh báo bằng cách nào? Ai sẽ kiểm tra và quyết định cuối cùng?</w:t>
            </w:r>
          </w:p>
        </w:tc>
        <w:tc>
          <w:tcPr>
            <w:tcW w:w="4640" w:type="dxa"/>
            <w:shd w:val="clear" w:color="auto" w:fill="auto"/>
            <w:tcMar>
              <w:top w:w="55" w:type="dxa"/>
              <w:left w:w="75" w:type="dxa"/>
              <w:bottom w:w="55" w:type="dxa"/>
              <w:right w:w="75" w:type="dxa"/>
            </w:tcMar>
          </w:tcPr>
          <w:p w:rsidR="00D47D41" w:rsidRDefault="00A139A4">
            <w:r>
              <w:rPr>
                <w:color w:val="000000"/>
              </w:rPr>
              <w:t>- HS xác định vấn đề ùn tắc và nguy cơ va chạm; đề xuất camera thông minh đếm lượng xe, nhận biết xe dừng sai vị trí, phát loa nhắc nhở, điều chỉnh thời gian đèn tín hiệu hoặc gửi cảnh báo cho người có trách nhiệm. HS nêu chú cảnh sát và người lớn vẫn phải kiểm tra, quyết định.</w:t>
            </w:r>
          </w:p>
        </w:tc>
      </w:tr>
      <w:tr w:rsidR="00D47D41" w:rsidTr="00487C1C">
        <w:trPr>
          <w:jc w:val="center"/>
        </w:trPr>
        <w:tc>
          <w:tcPr>
            <w:tcW w:w="5392" w:type="dxa"/>
            <w:shd w:val="clear" w:color="auto" w:fill="auto"/>
            <w:tcMar>
              <w:top w:w="55" w:type="dxa"/>
              <w:left w:w="75" w:type="dxa"/>
              <w:bottom w:w="55" w:type="dxa"/>
              <w:right w:w="75" w:type="dxa"/>
            </w:tcMar>
          </w:tcPr>
          <w:p w:rsidR="00D47D41" w:rsidRDefault="00A139A4">
            <w:r>
              <w:rPr>
                <w:color w:val="000000"/>
              </w:rPr>
              <w:t>- GV diễn giải thêm: Camera/AI cần hình ảnh rõ, vị trí đặt phù hợp và quy tắc nhận diện đúng; có thể nhầm khi trời mưa, đông người hoặc hình ảnh bị che. Vì vậy không được hoàn toàn phụ thuộc vào máy; mọi người vẫn phải tuân thủ hướng dẫn, tôn trọng quyền riêng tư và không tự ý chia sẻ hình ảnh cá nhân.</w:t>
            </w:r>
          </w:p>
        </w:tc>
        <w:tc>
          <w:tcPr>
            <w:tcW w:w="4640" w:type="dxa"/>
            <w:shd w:val="clear" w:color="auto" w:fill="auto"/>
            <w:tcMar>
              <w:top w:w="55" w:type="dxa"/>
              <w:left w:w="75" w:type="dxa"/>
              <w:bottom w:w="55" w:type="dxa"/>
              <w:right w:w="75" w:type="dxa"/>
            </w:tcMar>
          </w:tcPr>
          <w:p w:rsidR="00D47D41" w:rsidRDefault="00A139A4">
            <w:r>
              <w:rPr>
                <w:color w:val="000000"/>
              </w:rPr>
              <w:t>- HS hiểu AI chỉ là công cụ hỗ trợ; biết con người cần kiểm tra kết quả, bảo vệ thông tin cá nhân và trực tiếp chấp hành quy định giao thông.</w:t>
            </w:r>
          </w:p>
        </w:tc>
      </w:tr>
      <w:tr w:rsidR="00D47D41" w:rsidTr="00487C1C">
        <w:trPr>
          <w:jc w:val="center"/>
        </w:trPr>
        <w:tc>
          <w:tcPr>
            <w:tcW w:w="5392" w:type="dxa"/>
            <w:shd w:val="clear" w:color="auto" w:fill="auto"/>
            <w:tcMar>
              <w:top w:w="55" w:type="dxa"/>
              <w:left w:w="75" w:type="dxa"/>
              <w:bottom w:w="55" w:type="dxa"/>
              <w:right w:w="75" w:type="dxa"/>
            </w:tcMar>
          </w:tcPr>
          <w:p w:rsidR="00D47D41" w:rsidRDefault="00A139A4">
            <w:r>
              <w:rPr>
                <w:color w:val="000000"/>
              </w:rPr>
              <w:t>- GV mời một số HS trình bày ý tưởng; nhận xét tính an toàn, phù hợp và khả năng thực hiện của từng giải pháp.</w:t>
            </w:r>
          </w:p>
        </w:tc>
        <w:tc>
          <w:tcPr>
            <w:tcW w:w="4640" w:type="dxa"/>
            <w:shd w:val="clear" w:color="auto" w:fill="auto"/>
            <w:tcMar>
              <w:top w:w="55" w:type="dxa"/>
              <w:left w:w="75" w:type="dxa"/>
              <w:bottom w:w="55" w:type="dxa"/>
              <w:right w:w="75" w:type="dxa"/>
            </w:tcMar>
          </w:tcPr>
          <w:p w:rsidR="00D47D41" w:rsidRDefault="00A139A4">
            <w:r>
              <w:rPr>
                <w:color w:val="000000"/>
              </w:rPr>
              <w:t>- HS trình bày ngắn gọn; lắng nghe, đặt câu hỏi và bổ sung ý tưởng cho bạn.</w:t>
            </w:r>
          </w:p>
        </w:tc>
      </w:tr>
      <w:tr w:rsidR="00D47D41" w:rsidTr="00487C1C">
        <w:trPr>
          <w:jc w:val="center"/>
        </w:trPr>
        <w:tc>
          <w:tcPr>
            <w:tcW w:w="5392" w:type="dxa"/>
            <w:shd w:val="clear" w:color="auto" w:fill="auto"/>
            <w:tcMar>
              <w:top w:w="55" w:type="dxa"/>
              <w:left w:w="75" w:type="dxa"/>
              <w:bottom w:w="55" w:type="dxa"/>
              <w:right w:w="75" w:type="dxa"/>
            </w:tcMar>
          </w:tcPr>
          <w:p w:rsidR="00D47D41" w:rsidRDefault="00A139A4">
            <w:r>
              <w:rPr>
                <w:color w:val="000000"/>
              </w:rPr>
              <w:t>- GV nhận xét giờ học, biểu dương tinh thần hợp tác; nhắc HS vận dụng bài học khi cùng gia đình đi chợ và khi tham gia giao thông.</w:t>
            </w:r>
          </w:p>
        </w:tc>
        <w:tc>
          <w:tcPr>
            <w:tcW w:w="4640" w:type="dxa"/>
            <w:shd w:val="clear" w:color="auto" w:fill="auto"/>
            <w:tcMar>
              <w:top w:w="55" w:type="dxa"/>
              <w:left w:w="75" w:type="dxa"/>
              <w:bottom w:w="55" w:type="dxa"/>
              <w:right w:w="75" w:type="dxa"/>
            </w:tcMar>
          </w:tcPr>
          <w:p w:rsidR="00D47D41" w:rsidRDefault="00A139A4">
            <w:r>
              <w:rPr>
                <w:color w:val="000000"/>
              </w:rPr>
              <w:t>- HS lắng nghe, tự đánh giá mức độ hoàn thành nhiệm vụ và ghi nhớ thực hiện trong cuộc sống.</w:t>
            </w:r>
          </w:p>
        </w:tc>
      </w:tr>
    </w:tbl>
    <w:p w:rsidR="00D47D41" w:rsidRDefault="00A139A4">
      <w:pPr>
        <w:keepNext/>
      </w:pPr>
      <w:r>
        <w:rPr>
          <w:b/>
          <w:color w:val="000000"/>
        </w:rPr>
        <w:t>IV. ĐIỀU CHỈNH SAU TIẾT HỌC (NẾU CÓ):</w:t>
      </w:r>
    </w:p>
    <w:p w:rsidR="00D47D41" w:rsidRDefault="00A139A4">
      <w:r>
        <w:rPr>
          <w:color w:val="000000"/>
        </w:rPr>
        <w:t>………………………………………………………………………………………………………………………………………………………………</w:t>
      </w:r>
    </w:p>
    <w:p w:rsidR="00D47D41" w:rsidRDefault="00A139A4">
      <w:r>
        <w:rPr>
          <w:color w:val="000000"/>
        </w:rPr>
        <w:lastRenderedPageBreak/>
        <w:t>………………………………………………………………………………………………………………………………………………………………</w:t>
      </w:r>
    </w:p>
    <w:sectPr w:rsidR="00D47D41" w:rsidSect="00034616">
      <w:pgSz w:w="11906" w:h="16838"/>
      <w:pgMar w:top="1134" w:right="1134" w:bottom="1134" w:left="1701"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487C1C"/>
    <w:rsid w:val="007B00E8"/>
    <w:rsid w:val="00A139A4"/>
    <w:rsid w:val="00AA1D8D"/>
    <w:rsid w:val="00B47730"/>
    <w:rsid w:val="00CB0664"/>
    <w:rsid w:val="00D47D4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487C1C"/>
    <w:rPr>
      <w:rFonts w:ascii="Tahoma" w:hAnsi="Tahoma" w:cs="Tahoma"/>
      <w:sz w:val="16"/>
      <w:szCs w:val="16"/>
    </w:rPr>
  </w:style>
  <w:style w:type="character" w:customStyle="1" w:styleId="BalloonTextChar">
    <w:name w:val="Balloon Text Char"/>
    <w:basedOn w:val="DefaultParagraphFont"/>
    <w:link w:val="BalloonText"/>
    <w:uiPriority w:val="99"/>
    <w:semiHidden/>
    <w:rsid w:val="00487C1C"/>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487C1C"/>
    <w:rPr>
      <w:rFonts w:ascii="Tahoma" w:hAnsi="Tahoma" w:cs="Tahoma"/>
      <w:sz w:val="16"/>
      <w:szCs w:val="16"/>
    </w:rPr>
  </w:style>
  <w:style w:type="character" w:customStyle="1" w:styleId="BalloonTextChar">
    <w:name w:val="Balloon Text Char"/>
    <w:basedOn w:val="DefaultParagraphFont"/>
    <w:link w:val="BalloonText"/>
    <w:uiPriority w:val="99"/>
    <w:semiHidden/>
    <w:rsid w:val="00487C1C"/>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150D9D-0420-40B2-82F7-D70A182BC0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10</Pages>
  <Words>3487</Words>
  <Characters>19880</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Kế hoạch bài dạy Tự nhiên và Xã hội lớp 2 - Tuần 15</vt:lpstr>
    </vt:vector>
  </TitlesOfParts>
  <Manager/>
  <Company/>
  <LinksUpToDate>false</LinksUpToDate>
  <CharactersWithSpaces>23321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Kế hoạch bài dạy Tự nhiên và Xã hội lớp 2 - Tuần 15</dc:title>
  <dc:subject>Bài 14 tiết 2 và Bài 15 tiết 1</dc:subject>
  <dc:creator>Tran</dc:creator>
  <cp:keywords/>
  <dc:description>generated by python-docx</dc:description>
  <cp:lastModifiedBy>Administrator</cp:lastModifiedBy>
  <cp:revision>3</cp:revision>
  <dcterms:created xsi:type="dcterms:W3CDTF">2026-06-11T10:34:00Z</dcterms:created>
  <dcterms:modified xsi:type="dcterms:W3CDTF">2026-08-18T13:53:00Z</dcterms:modified>
  <cp:category/>
</cp:coreProperties>
</file>