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232"/>
        <w:jc w:val="center"/>
        <w:rPr>
          <w:rFonts w:ascii="Arial" w:cs="Arial" w:eastAsia="Arial" w:hAnsi="Arial"/>
          <w:b w:val="1"/>
          <w:smallCaps w:val="1"/>
          <w:sz w:val="36"/>
          <w:szCs w:val="36"/>
        </w:rPr>
      </w:pPr>
      <w:r w:rsidDel="00000000" w:rsidR="00000000" w:rsidRPr="00000000">
        <w:rPr>
          <w:rFonts w:ascii="Arial" w:cs="Arial" w:eastAsia="Arial" w:hAnsi="Arial"/>
          <w:b w:val="1"/>
          <w:smallCaps w:val="1"/>
          <w:sz w:val="36"/>
          <w:szCs w:val="36"/>
          <w:rtl w:val="0"/>
        </w:rPr>
        <w:t xml:space="preserve">FICHA DE INFORMACIÓN PARA AUTORES/EVALUADORES</w:t>
      </w:r>
    </w:p>
    <w:p w:rsidR="00000000" w:rsidDel="00000000" w:rsidP="00000000" w:rsidRDefault="00000000" w:rsidRPr="00000000" w14:paraId="00000002">
      <w:pPr>
        <w:spacing w:before="240" w:lineRule="auto"/>
        <w:ind w:left="0" w:firstLine="0"/>
        <w:jc w:val="both"/>
        <w:rPr>
          <w:rFonts w:ascii="Arial" w:cs="Arial" w:eastAsia="Arial" w:hAnsi="Arial"/>
          <w:b w:val="1"/>
          <w:i w:val="1"/>
          <w:u w:val="single"/>
        </w:rPr>
      </w:pPr>
      <w:r w:rsidDel="00000000" w:rsidR="00000000" w:rsidRPr="00000000">
        <w:rPr>
          <w:rFonts w:ascii="Arial" w:cs="Arial" w:eastAsia="Arial" w:hAnsi="Arial"/>
          <w:rtl w:val="0"/>
        </w:rPr>
        <w:t xml:space="preserve">El siguiente documento es empleado para sistematizar y fortalecer la base de datos de los autores y evaluadores que presentan sus propuestas o con el arbitrio de las mismas.</w:t>
      </w:r>
      <w:r w:rsidDel="00000000" w:rsidR="00000000" w:rsidRPr="00000000">
        <w:rPr>
          <w:rtl w:val="0"/>
        </w:rPr>
      </w:r>
    </w:p>
    <w:p w:rsidR="00000000" w:rsidDel="00000000" w:rsidP="00000000" w:rsidRDefault="00000000" w:rsidRPr="00000000" w14:paraId="00000003">
      <w:pPr>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 información recolectada </w:t>
      </w:r>
      <w:r w:rsidDel="00000000" w:rsidR="00000000" w:rsidRPr="00000000">
        <w:rPr>
          <w:rFonts w:ascii="Arial" w:cs="Arial" w:eastAsia="Arial" w:hAnsi="Arial"/>
          <w:rtl w:val="0"/>
        </w:rPr>
        <w:t xml:space="preserve">sólo</w:t>
      </w:r>
      <w:r w:rsidDel="00000000" w:rsidR="00000000" w:rsidRPr="00000000">
        <w:rPr>
          <w:rFonts w:ascii="Arial" w:cs="Arial" w:eastAsia="Arial" w:hAnsi="Arial"/>
          <w:color w:val="000000"/>
          <w:rtl w:val="0"/>
        </w:rPr>
        <w:t xml:space="preserve"> será empleada con los fines académicos de rigor. De esta manera, si el artículo supera los distintos filtros de revisión dentro del proceso editorial, los datos de formación académica y profesional serán publicados en la página web de la revista junto con su texto. Así mismo, para el caso de los evaluadores, la información visible será la relativa a la formación profesional, Orcid y dirección de correo electrónico de contacto.</w:t>
      </w:r>
    </w:p>
    <w:p w:rsidR="00000000" w:rsidDel="00000000" w:rsidP="00000000" w:rsidRDefault="00000000" w:rsidRPr="00000000" w14:paraId="00000004">
      <w:pPr>
        <w:ind w:firstLine="232"/>
        <w:rPr>
          <w:rFonts w:ascii="Arial" w:cs="Arial" w:eastAsia="Arial" w:hAnsi="Arial"/>
        </w:rPr>
      </w:pPr>
      <w:r w:rsidDel="00000000" w:rsidR="00000000" w:rsidRPr="00000000">
        <w:rPr>
          <w:rtl w:val="0"/>
        </w:rPr>
      </w:r>
    </w:p>
    <w:p w:rsidR="00000000" w:rsidDel="00000000" w:rsidP="00000000" w:rsidRDefault="00000000" w:rsidRPr="00000000" w14:paraId="00000005">
      <w:pPr>
        <w:keepNext w:val="1"/>
        <w:ind w:firstLine="232"/>
        <w:jc w:val="both"/>
        <w:rPr>
          <w:rFonts w:ascii="Arial" w:cs="Arial" w:eastAsia="Arial" w:hAnsi="Arial"/>
          <w:b w:val="1"/>
        </w:rPr>
      </w:pPr>
      <w:r w:rsidDel="00000000" w:rsidR="00000000" w:rsidRPr="00000000">
        <w:rPr>
          <w:rFonts w:ascii="Arial" w:cs="Arial" w:eastAsia="Arial" w:hAnsi="Arial"/>
          <w:b w:val="1"/>
          <w:rtl w:val="0"/>
        </w:rPr>
        <w:t xml:space="preserve">TÍTULO DEL ARTÍCULO: </w:t>
      </w:r>
    </w:p>
    <w:p w:rsidR="00000000" w:rsidDel="00000000" w:rsidP="00000000" w:rsidRDefault="00000000" w:rsidRPr="00000000" w14:paraId="00000006">
      <w:pPr>
        <w:keepNext w:val="1"/>
        <w:tabs>
          <w:tab w:val="left" w:leader="none" w:pos="1037"/>
          <w:tab w:val="center" w:leader="none" w:pos="441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7">
      <w:pPr>
        <w:keepNext w:val="1"/>
        <w:tabs>
          <w:tab w:val="left" w:leader="none" w:pos="1037"/>
          <w:tab w:val="center" w:leader="none" w:pos="4419"/>
        </w:tabs>
        <w:ind w:firstLine="232"/>
        <w:rPr>
          <w:rFonts w:ascii="Arial" w:cs="Arial" w:eastAsia="Arial" w:hAnsi="Arial"/>
          <w:b w:val="1"/>
        </w:rPr>
      </w:pPr>
      <w:r w:rsidDel="00000000" w:rsidR="00000000" w:rsidRPr="00000000">
        <w:rPr>
          <w:rFonts w:ascii="Arial" w:cs="Arial" w:eastAsia="Arial" w:hAnsi="Arial"/>
          <w:b w:val="1"/>
          <w:rtl w:val="0"/>
        </w:rPr>
        <w:t xml:space="preserve">DATOS DEL AUTOR O EVALUADOR:</w:t>
      </w:r>
    </w:p>
    <w:tbl>
      <w:tblPr>
        <w:tblStyle w:val="Table1"/>
        <w:tblW w:w="96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0"/>
        <w:gridCol w:w="5714"/>
        <w:tblGridChange w:id="0">
          <w:tblGrid>
            <w:gridCol w:w="3970"/>
            <w:gridCol w:w="5714"/>
          </w:tblGrid>
        </w:tblGridChange>
      </w:tblGrid>
      <w:tr>
        <w:trPr>
          <w:cantSplit w:val="0"/>
          <w:tblHeader w:val="0"/>
        </w:trPr>
        <w:tc>
          <w:tcPr>
            <w:vAlign w:val="center"/>
          </w:tcPr>
          <w:p w:rsidR="00000000" w:rsidDel="00000000" w:rsidP="00000000" w:rsidRDefault="00000000" w:rsidRPr="00000000" w14:paraId="00000008">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Nombres y apellidos:</w:t>
            </w:r>
          </w:p>
        </w:tc>
        <w:tc>
          <w:tcPr>
            <w:vAlign w:val="center"/>
          </w:tcPr>
          <w:p w:rsidR="00000000" w:rsidDel="00000000" w:rsidP="00000000" w:rsidRDefault="00000000" w:rsidRPr="00000000" w14:paraId="00000009">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B">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Documento de Identificación Nacional o Pasaporte:</w:t>
            </w:r>
          </w:p>
        </w:tc>
        <w:tc>
          <w:tcPr>
            <w:vAlign w:val="center"/>
          </w:tcPr>
          <w:p w:rsidR="00000000" w:rsidDel="00000000" w:rsidP="00000000" w:rsidRDefault="00000000" w:rsidRPr="00000000" w14:paraId="0000000D">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País de nacimiento:</w:t>
            </w:r>
          </w:p>
        </w:tc>
        <w:tc>
          <w:tcPr>
            <w:vAlign w:val="center"/>
          </w:tcPr>
          <w:p w:rsidR="00000000" w:rsidDel="00000000" w:rsidP="00000000" w:rsidRDefault="00000000" w:rsidRPr="00000000" w14:paraId="0000000F">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Fecha de Nacimiento:</w:t>
            </w:r>
          </w:p>
        </w:tc>
        <w:tc>
          <w:tcPr>
            <w:vAlign w:val="center"/>
          </w:tcPr>
          <w:p w:rsidR="00000000" w:rsidDel="00000000" w:rsidP="00000000" w:rsidRDefault="00000000" w:rsidRPr="00000000" w14:paraId="00000012">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Dirección:</w:t>
            </w:r>
          </w:p>
        </w:tc>
        <w:tc>
          <w:tcPr>
            <w:vAlign w:val="center"/>
          </w:tcPr>
          <w:p w:rsidR="00000000" w:rsidDel="00000000" w:rsidP="00000000" w:rsidRDefault="00000000" w:rsidRPr="00000000" w14:paraId="00000015">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Formación académica (títulos de pregrado y posgrado e institución en que fue obtenido cada uno): </w:t>
            </w:r>
          </w:p>
          <w:p w:rsidR="00000000" w:rsidDel="00000000" w:rsidP="00000000" w:rsidRDefault="00000000" w:rsidRPr="00000000" w14:paraId="00000019">
            <w:pPr>
              <w:ind w:firstLine="232"/>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1A">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Áreas de conocimiento académico en que se desenvuelve:</w:t>
            </w:r>
          </w:p>
        </w:tc>
        <w:tc>
          <w:tcPr>
            <w:vAlign w:val="center"/>
          </w:tcPr>
          <w:p w:rsidR="00000000" w:rsidDel="00000000" w:rsidP="00000000" w:rsidRDefault="00000000" w:rsidRPr="00000000" w14:paraId="0000001C">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Institución donde labora:</w:t>
            </w:r>
          </w:p>
          <w:p w:rsidR="00000000" w:rsidDel="00000000" w:rsidP="00000000" w:rsidRDefault="00000000" w:rsidRPr="00000000" w14:paraId="0000001F">
            <w:pPr>
              <w:ind w:firstLine="232"/>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0">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Cargo:</w:t>
            </w:r>
          </w:p>
        </w:tc>
        <w:tc>
          <w:tcPr>
            <w:vAlign w:val="center"/>
          </w:tcPr>
          <w:p w:rsidR="00000000" w:rsidDel="00000000" w:rsidP="00000000" w:rsidRDefault="00000000" w:rsidRPr="00000000" w14:paraId="00000023">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Dirección de correo electrónico:</w:t>
            </w:r>
          </w:p>
          <w:p w:rsidR="00000000" w:rsidDel="00000000" w:rsidP="00000000" w:rsidRDefault="00000000" w:rsidRPr="00000000" w14:paraId="00000027">
            <w:pPr>
              <w:ind w:firstLine="232"/>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8">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Enlace Orcid:</w:t>
            </w:r>
          </w:p>
          <w:p w:rsidR="00000000" w:rsidDel="00000000" w:rsidP="00000000" w:rsidRDefault="00000000" w:rsidRPr="00000000" w14:paraId="0000002C">
            <w:pPr>
              <w:ind w:firstLine="232"/>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2D">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Teléfonos:</w:t>
            </w:r>
          </w:p>
        </w:tc>
        <w:tc>
          <w:tcPr>
            <w:vAlign w:val="center"/>
          </w:tcPr>
          <w:p w:rsidR="00000000" w:rsidDel="00000000" w:rsidP="00000000" w:rsidRDefault="00000000" w:rsidRPr="00000000" w14:paraId="00000030">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ind w:firstLine="232"/>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ind w:firstLine="232"/>
              <w:rPr>
                <w:rFonts w:ascii="Arial" w:cs="Arial" w:eastAsia="Arial" w:hAnsi="Arial"/>
                <w:sz w:val="18"/>
                <w:szCs w:val="18"/>
              </w:rPr>
            </w:pPr>
            <w:r w:rsidDel="00000000" w:rsidR="00000000" w:rsidRPr="00000000">
              <w:rPr>
                <w:rFonts w:ascii="Arial" w:cs="Arial" w:eastAsia="Arial" w:hAnsi="Arial"/>
                <w:sz w:val="18"/>
                <w:szCs w:val="18"/>
                <w:rtl w:val="0"/>
              </w:rPr>
              <w:t xml:space="preserve">Con el propósito de consolidar nuestro banco de evaluadores, le solicitamos que nos relacione los datos de otros expertos en su campo de trabajo (nombre completo, teléfonos, correo electrónico, áreas de desempeño académico y ciudad):</w:t>
            </w:r>
          </w:p>
          <w:p w:rsidR="00000000" w:rsidDel="00000000" w:rsidP="00000000" w:rsidRDefault="00000000" w:rsidRPr="00000000" w14:paraId="00000035">
            <w:pPr>
              <w:ind w:firstLine="23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ind w:firstLine="232"/>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37">
            <w:pPr>
              <w:ind w:firstLine="23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38">
      <w:pPr>
        <w:ind w:left="0" w:firstLine="0"/>
        <w:jc w:val="both"/>
        <w:rPr>
          <w:rFonts w:ascii="Arial" w:cs="Arial" w:eastAsia="Arial" w:hAnsi="Arial"/>
        </w:rPr>
      </w:pPr>
      <w:r w:rsidDel="00000000" w:rsidR="00000000" w:rsidRPr="00000000">
        <w:rPr>
          <w:rtl w:val="0"/>
        </w:rPr>
      </w:r>
    </w:p>
    <w:sectPr>
      <w:headerReference r:id="rId7" w:type="first"/>
      <w:footerReference r:id="rId8" w:type="default"/>
      <w:footerReference r:id="rId9" w:type="first"/>
      <w:pgSz w:h="16838" w:w="11906" w:orient="portrait"/>
      <w:pgMar w:bottom="1417" w:top="1417" w:left="1701" w:right="1701" w:header="708" w:footer="708"/>
      <w:pgNumType w:start="4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-1655444</wp:posOffset>
          </wp:positionH>
          <wp:positionV relativeFrom="paragraph">
            <wp:posOffset>83820</wp:posOffset>
          </wp:positionV>
          <wp:extent cx="8282305" cy="567055"/>
          <wp:effectExtent b="0" l="0" r="0" t="0"/>
          <wp:wrapNone/>
          <wp:docPr descr="Navy Yellow and Black Professional Business Letter Document (2)" id="32" name="image1.png"/>
          <a:graphic>
            <a:graphicData uri="http://schemas.openxmlformats.org/drawingml/2006/picture">
              <pic:pic>
                <pic:nvPicPr>
                  <pic:cNvPr descr="Navy Yellow and Black Professional Business Letter Document (2)" id="0" name="image1.png"/>
                  <pic:cNvPicPr preferRelativeResize="0"/>
                </pic:nvPicPr>
                <pic:blipFill>
                  <a:blip r:embed="rId1"/>
                  <a:srcRect b="0" l="0" r="0" t="0"/>
                  <a:stretch>
                    <a:fillRect/>
                  </a:stretch>
                </pic:blipFill>
                <pic:spPr>
                  <a:xfrm>
                    <a:off x="0" y="0"/>
                    <a:ext cx="8282305" cy="567055"/>
                  </a:xfrm>
                  <a:prstGeom prst="rect"/>
                  <a:ln/>
                </pic:spPr>
              </pic:pic>
            </a:graphicData>
          </a:graphic>
        </wp:anchor>
      </w:draw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63500</wp:posOffset>
              </wp:positionV>
              <wp:extent cx="230505" cy="151130"/>
              <wp:effectExtent b="0" l="0" r="0" t="0"/>
              <wp:wrapNone/>
              <wp:docPr id="28" name=""/>
              <a:graphic>
                <a:graphicData uri="http://schemas.microsoft.com/office/word/2010/wordprocessingShape">
                  <wps:wsp>
                    <wps:cNvSpPr/>
                    <wps:cNvPr id="2" name="Shape 2"/>
                    <wps:spPr>
                      <a:xfrm>
                        <a:off x="5235610" y="3709274"/>
                        <a:ext cx="220781" cy="14145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PAGE  \* MERGEFORMAT 7</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63500</wp:posOffset>
              </wp:positionV>
              <wp:extent cx="230505" cy="151130"/>
              <wp:effectExtent b="0" l="0" r="0" t="0"/>
              <wp:wrapNone/>
              <wp:docPr id="2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0505" cy="151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-1665604</wp:posOffset>
          </wp:positionH>
          <wp:positionV relativeFrom="paragraph">
            <wp:posOffset>73660</wp:posOffset>
          </wp:positionV>
          <wp:extent cx="8282305" cy="567055"/>
          <wp:effectExtent b="0" l="0" r="0" t="0"/>
          <wp:wrapNone/>
          <wp:docPr descr="Navy Yellow and Black Professional Business Letter Document (2)" id="33" name="image1.png"/>
          <a:graphic>
            <a:graphicData uri="http://schemas.openxmlformats.org/drawingml/2006/picture">
              <pic:pic>
                <pic:nvPicPr>
                  <pic:cNvPr descr="Navy Yellow and Black Professional Business Letter Document (2)" id="0" name="image1.png"/>
                  <pic:cNvPicPr preferRelativeResize="0"/>
                </pic:nvPicPr>
                <pic:blipFill>
                  <a:blip r:embed="rId1"/>
                  <a:srcRect b="0" l="0" r="0" t="0"/>
                  <a:stretch>
                    <a:fillRect/>
                  </a:stretch>
                </pic:blipFill>
                <pic:spPr>
                  <a:xfrm>
                    <a:off x="0" y="0"/>
                    <a:ext cx="8282305" cy="567055"/>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63500</wp:posOffset>
              </wp:positionV>
              <wp:extent cx="230505" cy="151130"/>
              <wp:effectExtent b="0" l="0" r="0" t="0"/>
              <wp:wrapNone/>
              <wp:docPr id="29" name=""/>
              <a:graphic>
                <a:graphicData uri="http://schemas.microsoft.com/office/word/2010/wordprocessingShape">
                  <wps:wsp>
                    <wps:cNvSpPr/>
                    <wps:cNvPr id="3" name="Shape 3"/>
                    <wps:spPr>
                      <a:xfrm>
                        <a:off x="5235610" y="3709274"/>
                        <a:ext cx="220781" cy="14145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63500</wp:posOffset>
              </wp:positionV>
              <wp:extent cx="230505" cy="151130"/>
              <wp:effectExtent b="0" l="0" r="0" t="0"/>
              <wp:wrapNone/>
              <wp:docPr id="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30505" cy="151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00"/>
      </w:tabs>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0"/>
        <w:szCs w:val="20"/>
        <w:rtl w:val="0"/>
      </w:rPr>
      <w:t xml:space="preserve">ISSN:</w:t>
    </w:r>
    <w:r w:rsidDel="00000000" w:rsidR="00000000" w:rsidRPr="00000000">
      <w:drawing>
        <wp:anchor allowOverlap="1" behindDoc="1" distB="0" distT="0" distL="0" distR="0" hidden="0" layoutInCell="1" locked="0" relativeHeight="0" simplePos="0">
          <wp:simplePos x="0" y="0"/>
          <wp:positionH relativeFrom="column">
            <wp:posOffset>-281939</wp:posOffset>
          </wp:positionH>
          <wp:positionV relativeFrom="paragraph">
            <wp:posOffset>-90804</wp:posOffset>
          </wp:positionV>
          <wp:extent cx="1231900" cy="550545"/>
          <wp:effectExtent b="0" l="0" r="0" t="0"/>
          <wp:wrapNone/>
          <wp:docPr descr="Ecuacientífica" id="30" name="image2.png"/>
          <a:graphic>
            <a:graphicData uri="http://schemas.openxmlformats.org/drawingml/2006/picture">
              <pic:pic>
                <pic:nvPicPr>
                  <pic:cNvPr descr="Ecuacientífica" id="0" name="image2.png"/>
                  <pic:cNvPicPr preferRelativeResize="0"/>
                </pic:nvPicPr>
                <pic:blipFill>
                  <a:blip r:embed="rId1"/>
                  <a:srcRect b="0" l="0" r="0" t="0"/>
                  <a:stretch>
                    <a:fillRect/>
                  </a:stretch>
                </pic:blipFill>
                <pic:spPr>
                  <a:xfrm>
                    <a:off x="0" y="0"/>
                    <a:ext cx="1231900" cy="55054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-1751963</wp:posOffset>
          </wp:positionH>
          <wp:positionV relativeFrom="paragraph">
            <wp:posOffset>-1150619</wp:posOffset>
          </wp:positionV>
          <wp:extent cx="8231505" cy="1127125"/>
          <wp:effectExtent b="0" l="0" r="0" t="0"/>
          <wp:wrapNone/>
          <wp:docPr descr="Navy And yellow Corporate Modern Cover Letter (5)" id="31" name="image5.png"/>
          <a:graphic>
            <a:graphicData uri="http://schemas.openxmlformats.org/drawingml/2006/picture">
              <pic:pic>
                <pic:nvPicPr>
                  <pic:cNvPr descr="Navy And yellow Corporate Modern Cover Letter (5)" id="0" name="image5.png"/>
                  <pic:cNvPicPr preferRelativeResize="0"/>
                </pic:nvPicPr>
                <pic:blipFill>
                  <a:blip r:embed="rId2"/>
                  <a:srcRect b="35389" l="0" r="0" t="0"/>
                  <a:stretch>
                    <a:fillRect/>
                  </a:stretch>
                </pic:blipFill>
                <pic:spPr>
                  <a:xfrm>
                    <a:off x="0" y="0"/>
                    <a:ext cx="8231505" cy="1127125"/>
                  </a:xfrm>
                  <a:prstGeom prst="rect"/>
                  <a:ln/>
                </pic:spPr>
              </pic:pic>
            </a:graphicData>
          </a:graphic>
        </wp:anchor>
      </w:drawing>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ind w:left="0"/>
      <w:jc w:val="cente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3091-1796</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C"/>
      </w:rPr>
    </w:rPrDefault>
    <w:pPrDefault>
      <w:pPr>
        <w:ind w:left="232"/>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nfasis">
    <w:name w:val="Emphasis"/>
    <w:basedOn w:val="Fuentedeprrafopredeter"/>
    <w:qFormat w:val="1"/>
    <w:rPr>
      <w:i w:val="1"/>
      <w:iCs w:val="1"/>
    </w:rPr>
  </w:style>
  <w:style w:type="character" w:styleId="Hipervnculo">
    <w:name w:val="Hyperlink"/>
    <w:basedOn w:val="Fuentedeprrafopredeter"/>
    <w:rPr>
      <w:color w:val="0000ff"/>
      <w:u w:val="single"/>
    </w:rPr>
  </w:style>
  <w:style w:type="character" w:styleId="Textoennegrita">
    <w:name w:val="Strong"/>
    <w:basedOn w:val="Fuentedeprrafopredeter"/>
    <w:qFormat w:val="1"/>
    <w:rPr>
      <w:b w:val="1"/>
      <w:bCs w:val="1"/>
    </w:rPr>
  </w:style>
  <w:style w:type="paragraph" w:styleId="Encabezado">
    <w:name w:val="header"/>
    <w:basedOn w:val="Normal"/>
    <w:uiPriority w:val="99"/>
    <w:unhideWhenUsed w:val="1"/>
    <w:qFormat w:val="1"/>
    <w:pPr>
      <w:tabs>
        <w:tab w:val="center" w:pos="4252"/>
        <w:tab w:val="right" w:pos="8504"/>
      </w:tabs>
      <w:ind w:left="0"/>
    </w:pPr>
    <w:rPr>
      <w:rFonts w:asciiTheme="minorHAnsi" w:cstheme="minorBidi" w:eastAsiaTheme="minorHAnsi" w:hAnsiTheme="minorHAnsi"/>
      <w:sz w:val="22"/>
      <w:szCs w:val="22"/>
      <w:lang w:eastAsia="en-US"/>
    </w:rPr>
  </w:style>
  <w:style w:type="paragraph" w:styleId="NormalWeb">
    <w:name w:val="Normal (Web)"/>
    <w:pPr>
      <w:spacing w:afterAutospacing="1" w:beforeAutospacing="1"/>
    </w:pPr>
    <w:rPr>
      <w:rFonts w:ascii="Times New Roman" w:cs="Times New Roman" w:eastAsia="SimSun" w:hAnsi="Times New Roman"/>
      <w:sz w:val="24"/>
      <w:szCs w:val="24"/>
      <w:lang w:eastAsia="zh-CN" w:val="en-US"/>
    </w:rPr>
  </w:style>
  <w:style w:type="paragraph" w:styleId="Piedepgina">
    <w:name w:val="footer"/>
    <w:basedOn w:val="Normal"/>
    <w:uiPriority w:val="99"/>
    <w:unhideWhenUsed w:val="1"/>
    <w:qFormat w:val="1"/>
    <w:pPr>
      <w:tabs>
        <w:tab w:val="center" w:pos="4252"/>
        <w:tab w:val="right" w:pos="8504"/>
      </w:tabs>
      <w:ind w:left="0"/>
    </w:pPr>
    <w:rPr>
      <w:rFonts w:asciiTheme="minorHAnsi" w:cstheme="minorBidi" w:eastAsiaTheme="minorHAnsi" w:hAnsiTheme="minorHAnsi"/>
      <w:sz w:val="22"/>
      <w:szCs w:val="22"/>
      <w:lang w:eastAsia="en-US"/>
    </w:rPr>
  </w:style>
  <w:style w:type="table" w:styleId="Style12" w:customStyle="1">
    <w:name w:val="_Style 12"/>
    <w:basedOn w:val="TableNormal"/>
    <w:tblPr>
      <w:tblCellMar>
        <w:left w:w="108.0" w:type="dxa"/>
        <w:right w:w="108.0" w:type="dxa"/>
      </w:tblCellMar>
    </w:tblPr>
  </w:style>
  <w:style w:type="table" w:styleId="TableNormal" w:customStyle="1">
    <w:name w:val="Table Normal"/>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OsTag3FSp4Z8NAwnbo2a3R7NsA==">CgMxLjA4AHIhMURyVnBXTUtYejR2bVg4T2FaWGxQQmpIZDl3eXNxQUpE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2025-01-24T01:40:00Z</dcterms:created>
  <dc:creator>Teleinformativo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3082-12.2.0.19805</vt:lpwstr>
  </property>
  <property fmtid="{D5CDD505-2E9C-101B-9397-08002B2CF9AE}" pid="3" name="ICV">
    <vt:lpwstr>73D3949F0CD04EBBB9401D2D62E40B9A_11</vt:lpwstr>
  </property>
</Properties>
</file>