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1E288D" w:rsidRPr="003F52DD" w:rsidTr="002062A2">
        <w:trPr>
          <w:trHeight w:val="235"/>
        </w:trPr>
        <w:tc>
          <w:tcPr>
            <w:tcW w:w="4421" w:type="dxa"/>
            <w:vMerge w:val="restart"/>
          </w:tcPr>
          <w:p w:rsidR="001E288D" w:rsidRPr="00A40F81" w:rsidRDefault="001E288D" w:rsidP="00A95CE7">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4"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1E288D" w:rsidRDefault="001E288D" w:rsidP="00A95CE7">
            <w:pPr>
              <w:rPr>
                <w:rFonts w:ascii="Calisto MT" w:hAnsi="Calisto MT"/>
                <w:b/>
                <w:sz w:val="24"/>
              </w:rPr>
            </w:pPr>
            <w:r>
              <w:rPr>
                <w:rFonts w:ascii="Calisto MT" w:hAnsi="Calisto MT"/>
                <w:b/>
                <w:sz w:val="24"/>
              </w:rPr>
              <w:tab/>
              <w:t>GRADES 1 to 12</w:t>
            </w:r>
          </w:p>
          <w:p w:rsidR="001E288D" w:rsidRPr="00A40F81" w:rsidRDefault="001E288D" w:rsidP="00A95CE7">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1E288D" w:rsidRPr="002062A2" w:rsidRDefault="001E288D" w:rsidP="00A95CE7">
            <w:pPr>
              <w:jc w:val="right"/>
              <w:rPr>
                <w:rFonts w:asciiTheme="majorHAnsi" w:hAnsiTheme="majorHAnsi"/>
                <w:b/>
                <w:color w:val="FFFFFF" w:themeColor="background1"/>
                <w:sz w:val="20"/>
                <w:szCs w:val="20"/>
              </w:rPr>
            </w:pPr>
            <w:r w:rsidRPr="002062A2">
              <w:rPr>
                <w:rFonts w:asciiTheme="majorHAnsi" w:hAnsiTheme="majorHAnsi"/>
                <w:b/>
                <w:color w:val="FFFFFF" w:themeColor="background1"/>
                <w:sz w:val="20"/>
                <w:szCs w:val="20"/>
              </w:rPr>
              <w:t>School:</w:t>
            </w:r>
          </w:p>
        </w:tc>
        <w:tc>
          <w:tcPr>
            <w:tcW w:w="5550" w:type="dxa"/>
            <w:vAlign w:val="bottom"/>
          </w:tcPr>
          <w:p w:rsidR="001E288D" w:rsidRPr="003F52DD" w:rsidRDefault="002062A2" w:rsidP="00A95CE7">
            <w:pPr>
              <w:rPr>
                <w:rFonts w:asciiTheme="majorHAnsi" w:hAnsiTheme="majorHAnsi"/>
                <w:b/>
                <w:sz w:val="20"/>
                <w:szCs w:val="20"/>
              </w:rPr>
            </w:pPr>
            <w:r w:rsidRPr="002062A2">
              <w:rPr>
                <w:rFonts w:asciiTheme="majorHAnsi" w:hAnsiTheme="majorHAnsi"/>
                <w:b/>
                <w:sz w:val="20"/>
                <w:szCs w:val="20"/>
              </w:rPr>
              <w:t>DepEdClub.com</w:t>
            </w:r>
          </w:p>
        </w:tc>
        <w:tc>
          <w:tcPr>
            <w:tcW w:w="1996" w:type="dxa"/>
            <w:shd w:val="clear" w:color="auto" w:fill="6B7A8F"/>
            <w:vAlign w:val="bottom"/>
          </w:tcPr>
          <w:p w:rsidR="001E288D" w:rsidRPr="002062A2" w:rsidRDefault="001E288D" w:rsidP="00A95CE7">
            <w:pPr>
              <w:jc w:val="right"/>
              <w:rPr>
                <w:rFonts w:asciiTheme="majorHAnsi" w:hAnsiTheme="majorHAnsi"/>
                <w:b/>
                <w:color w:val="FFFFFF" w:themeColor="background1"/>
                <w:sz w:val="20"/>
                <w:szCs w:val="20"/>
              </w:rPr>
            </w:pPr>
            <w:r w:rsidRPr="002062A2">
              <w:rPr>
                <w:rFonts w:asciiTheme="majorHAnsi" w:hAnsiTheme="majorHAnsi"/>
                <w:b/>
                <w:color w:val="FFFFFF" w:themeColor="background1"/>
                <w:sz w:val="20"/>
                <w:szCs w:val="20"/>
              </w:rPr>
              <w:t>Grade Level:</w:t>
            </w:r>
          </w:p>
        </w:tc>
        <w:tc>
          <w:tcPr>
            <w:tcW w:w="2970" w:type="dxa"/>
            <w:vAlign w:val="bottom"/>
          </w:tcPr>
          <w:p w:rsidR="001E288D" w:rsidRPr="003F52DD" w:rsidRDefault="001E288D" w:rsidP="00A95CE7">
            <w:pPr>
              <w:rPr>
                <w:rFonts w:asciiTheme="majorHAnsi" w:hAnsiTheme="majorHAnsi"/>
                <w:b/>
                <w:sz w:val="20"/>
                <w:szCs w:val="20"/>
              </w:rPr>
            </w:pPr>
            <w:r>
              <w:rPr>
                <w:rFonts w:asciiTheme="majorHAnsi" w:hAnsiTheme="majorHAnsi"/>
                <w:b/>
                <w:sz w:val="20"/>
                <w:szCs w:val="20"/>
              </w:rPr>
              <w:t>VI</w:t>
            </w:r>
          </w:p>
        </w:tc>
      </w:tr>
      <w:tr w:rsidR="001E288D" w:rsidRPr="00D11F5E" w:rsidTr="002062A2">
        <w:trPr>
          <w:trHeight w:val="151"/>
        </w:trPr>
        <w:tc>
          <w:tcPr>
            <w:tcW w:w="4421" w:type="dxa"/>
            <w:vMerge/>
          </w:tcPr>
          <w:p w:rsidR="001E288D" w:rsidRDefault="001E288D" w:rsidP="00A95CE7"/>
        </w:tc>
        <w:tc>
          <w:tcPr>
            <w:tcW w:w="2523" w:type="dxa"/>
            <w:shd w:val="clear" w:color="auto" w:fill="6B7A8F"/>
            <w:vAlign w:val="bottom"/>
          </w:tcPr>
          <w:p w:rsidR="001E288D" w:rsidRPr="002062A2" w:rsidRDefault="001E288D" w:rsidP="00A95CE7">
            <w:pPr>
              <w:jc w:val="right"/>
              <w:rPr>
                <w:rFonts w:asciiTheme="majorHAnsi" w:hAnsiTheme="majorHAnsi"/>
                <w:b/>
                <w:color w:val="FFFFFF" w:themeColor="background1"/>
                <w:sz w:val="20"/>
                <w:szCs w:val="20"/>
              </w:rPr>
            </w:pPr>
            <w:r w:rsidRPr="002062A2">
              <w:rPr>
                <w:rFonts w:asciiTheme="majorHAnsi" w:hAnsiTheme="majorHAnsi"/>
                <w:b/>
                <w:color w:val="FFFFFF" w:themeColor="background1"/>
                <w:sz w:val="20"/>
                <w:szCs w:val="20"/>
              </w:rPr>
              <w:t>Teacher:</w:t>
            </w:r>
          </w:p>
        </w:tc>
        <w:tc>
          <w:tcPr>
            <w:tcW w:w="5550" w:type="dxa"/>
            <w:vAlign w:val="bottom"/>
          </w:tcPr>
          <w:p w:rsidR="001E288D" w:rsidRPr="000022A4" w:rsidRDefault="000022A4" w:rsidP="00A95C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Cs/>
                <w:sz w:val="20"/>
                <w:szCs w:val="20"/>
              </w:rPr>
            </w:pPr>
            <w:r>
              <w:rPr>
                <w:rFonts w:ascii="Cambria" w:hAnsi="Cambria" w:cs="Cambria"/>
                <w:b/>
                <w:bCs/>
                <w:sz w:val="20"/>
                <w:szCs w:val="20"/>
              </w:rPr>
              <w:t xml:space="preserve">File created by Ma'am </w:t>
            </w:r>
            <w:r w:rsidR="00E0092F" w:rsidRPr="00E0092F">
              <w:rPr>
                <w:rFonts w:asciiTheme="majorHAnsi" w:eastAsiaTheme="minorEastAsia" w:hAnsiTheme="majorHAnsi" w:cs="Arial"/>
                <w:b/>
                <w:sz w:val="20"/>
              </w:rPr>
              <w:t>JULIE ANN C. FRONDA</w:t>
            </w:r>
          </w:p>
        </w:tc>
        <w:tc>
          <w:tcPr>
            <w:tcW w:w="1996" w:type="dxa"/>
            <w:shd w:val="clear" w:color="auto" w:fill="6B7A8F"/>
            <w:vAlign w:val="bottom"/>
          </w:tcPr>
          <w:p w:rsidR="001E288D" w:rsidRPr="002062A2" w:rsidRDefault="001E288D" w:rsidP="00A95CE7">
            <w:pPr>
              <w:jc w:val="right"/>
              <w:rPr>
                <w:rFonts w:asciiTheme="majorHAnsi" w:hAnsiTheme="majorHAnsi"/>
                <w:b/>
                <w:color w:val="FFFFFF" w:themeColor="background1"/>
                <w:sz w:val="20"/>
                <w:szCs w:val="20"/>
              </w:rPr>
            </w:pPr>
            <w:r w:rsidRPr="002062A2">
              <w:rPr>
                <w:rFonts w:asciiTheme="majorHAnsi" w:hAnsiTheme="majorHAnsi"/>
                <w:b/>
                <w:color w:val="FFFFFF" w:themeColor="background1"/>
                <w:sz w:val="20"/>
                <w:szCs w:val="20"/>
              </w:rPr>
              <w:t>Learning Area:</w:t>
            </w:r>
          </w:p>
        </w:tc>
        <w:tc>
          <w:tcPr>
            <w:tcW w:w="2970" w:type="dxa"/>
            <w:vAlign w:val="bottom"/>
          </w:tcPr>
          <w:p w:rsidR="001E288D" w:rsidRPr="00D11F5E" w:rsidRDefault="00E0092F" w:rsidP="00A95CE7">
            <w:pPr>
              <w:rPr>
                <w:rFonts w:asciiTheme="majorHAnsi" w:hAnsiTheme="majorHAnsi"/>
                <w:b/>
                <w:sz w:val="20"/>
                <w:szCs w:val="20"/>
              </w:rPr>
            </w:pPr>
            <w:r>
              <w:rPr>
                <w:rFonts w:asciiTheme="majorHAnsi" w:hAnsiTheme="majorHAnsi" w:cs="Times New Roman"/>
                <w:b/>
                <w:sz w:val="20"/>
                <w:szCs w:val="20"/>
              </w:rPr>
              <w:t>TLE-HE</w:t>
            </w:r>
          </w:p>
        </w:tc>
      </w:tr>
      <w:tr w:rsidR="001E288D" w:rsidRPr="003F52DD" w:rsidTr="002062A2">
        <w:trPr>
          <w:trHeight w:val="151"/>
        </w:trPr>
        <w:tc>
          <w:tcPr>
            <w:tcW w:w="4421" w:type="dxa"/>
            <w:vMerge/>
          </w:tcPr>
          <w:p w:rsidR="001E288D" w:rsidRDefault="001E288D" w:rsidP="00A95CE7"/>
        </w:tc>
        <w:tc>
          <w:tcPr>
            <w:tcW w:w="2523" w:type="dxa"/>
            <w:shd w:val="clear" w:color="auto" w:fill="6B7A8F"/>
            <w:vAlign w:val="bottom"/>
          </w:tcPr>
          <w:p w:rsidR="001E288D" w:rsidRPr="002062A2" w:rsidRDefault="001E288D" w:rsidP="00A95CE7">
            <w:pPr>
              <w:jc w:val="right"/>
              <w:rPr>
                <w:rFonts w:asciiTheme="majorHAnsi" w:hAnsiTheme="majorHAnsi"/>
                <w:b/>
                <w:color w:val="FFFFFF" w:themeColor="background1"/>
                <w:sz w:val="20"/>
                <w:szCs w:val="20"/>
              </w:rPr>
            </w:pPr>
            <w:r w:rsidRPr="002062A2">
              <w:rPr>
                <w:rFonts w:asciiTheme="majorHAnsi" w:hAnsiTheme="majorHAnsi"/>
                <w:b/>
                <w:color w:val="FFFFFF" w:themeColor="background1"/>
                <w:sz w:val="20"/>
                <w:szCs w:val="20"/>
              </w:rPr>
              <w:t>Teaching Dates and Time:</w:t>
            </w:r>
          </w:p>
        </w:tc>
        <w:tc>
          <w:tcPr>
            <w:tcW w:w="5550" w:type="dxa"/>
            <w:vAlign w:val="bottom"/>
          </w:tcPr>
          <w:p w:rsidR="001E288D" w:rsidRPr="003F52DD" w:rsidRDefault="005A0ED1" w:rsidP="00A95CE7">
            <w:pPr>
              <w:rPr>
                <w:rFonts w:asciiTheme="majorHAnsi" w:hAnsiTheme="majorHAnsi"/>
                <w:b/>
                <w:sz w:val="20"/>
                <w:szCs w:val="20"/>
              </w:rPr>
            </w:pPr>
            <w:r w:rsidRPr="005A0ED1">
              <w:rPr>
                <w:rFonts w:ascii="Cambria" w:hAnsi="Cambria" w:cs="Cambria"/>
                <w:b/>
                <w:bCs/>
                <w:sz w:val="20"/>
                <w:szCs w:val="20"/>
              </w:rPr>
              <w:t xml:space="preserve">JANUARY 16 – 20, 2023 </w:t>
            </w:r>
            <w:bookmarkStart w:id="0" w:name="_GoBack"/>
            <w:bookmarkEnd w:id="0"/>
            <w:r w:rsidR="001E288D">
              <w:rPr>
                <w:rFonts w:asciiTheme="majorHAnsi" w:hAnsiTheme="majorHAnsi"/>
                <w:b/>
                <w:sz w:val="20"/>
                <w:szCs w:val="20"/>
              </w:rPr>
              <w:t>(WEEK 9)</w:t>
            </w:r>
            <w:r w:rsidR="002555D3">
              <w:rPr>
                <w:rFonts w:asciiTheme="majorHAnsi" w:hAnsiTheme="majorHAnsi"/>
                <w:b/>
                <w:sz w:val="20"/>
                <w:szCs w:val="20"/>
              </w:rPr>
              <w:t xml:space="preserve"> </w:t>
            </w:r>
          </w:p>
        </w:tc>
        <w:tc>
          <w:tcPr>
            <w:tcW w:w="1996" w:type="dxa"/>
            <w:shd w:val="clear" w:color="auto" w:fill="6B7A8F"/>
            <w:vAlign w:val="bottom"/>
          </w:tcPr>
          <w:p w:rsidR="001E288D" w:rsidRPr="002062A2" w:rsidRDefault="001E288D" w:rsidP="00A95CE7">
            <w:pPr>
              <w:jc w:val="right"/>
              <w:rPr>
                <w:rFonts w:asciiTheme="majorHAnsi" w:hAnsiTheme="majorHAnsi"/>
                <w:b/>
                <w:color w:val="FFFFFF" w:themeColor="background1"/>
                <w:sz w:val="20"/>
                <w:szCs w:val="20"/>
              </w:rPr>
            </w:pPr>
            <w:r w:rsidRPr="002062A2">
              <w:rPr>
                <w:rFonts w:asciiTheme="majorHAnsi" w:hAnsiTheme="majorHAnsi"/>
                <w:b/>
                <w:color w:val="FFFFFF" w:themeColor="background1"/>
                <w:sz w:val="20"/>
                <w:szCs w:val="20"/>
              </w:rPr>
              <w:t>Quarter:</w:t>
            </w:r>
          </w:p>
        </w:tc>
        <w:tc>
          <w:tcPr>
            <w:tcW w:w="2970" w:type="dxa"/>
            <w:vAlign w:val="bottom"/>
          </w:tcPr>
          <w:p w:rsidR="001E288D" w:rsidRPr="003F52DD" w:rsidRDefault="001E288D" w:rsidP="00A95CE7">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Pr="003F52DD">
              <w:rPr>
                <w:rFonts w:asciiTheme="majorHAnsi" w:hAnsiTheme="majorHAnsi"/>
                <w:b/>
                <w:sz w:val="20"/>
                <w:szCs w:val="20"/>
              </w:rPr>
              <w:t xml:space="preserve"> QUARTER</w:t>
            </w:r>
          </w:p>
        </w:tc>
      </w:tr>
    </w:tbl>
    <w:p w:rsidR="001E288D" w:rsidRPr="00C10AAC" w:rsidRDefault="001E288D"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Narrow" w:hAnsi="Arial Narrow" w:cs="Cambria"/>
          <w:b/>
          <w:bCs/>
          <w:sz w:val="20"/>
          <w:szCs w:val="20"/>
        </w:rPr>
      </w:pPr>
    </w:p>
    <w:tbl>
      <w:tblPr>
        <w:tblStyle w:val="TableGrid0"/>
        <w:tblW w:w="17460" w:type="dxa"/>
        <w:tblInd w:w="-4" w:type="dxa"/>
        <w:tblCellMar>
          <w:top w:w="17" w:type="dxa"/>
          <w:left w:w="86" w:type="dxa"/>
          <w:right w:w="63" w:type="dxa"/>
        </w:tblCellMar>
        <w:tblLook w:val="04A0" w:firstRow="1" w:lastRow="0" w:firstColumn="1" w:lastColumn="0" w:noHBand="0" w:noVBand="1"/>
      </w:tblPr>
      <w:tblGrid>
        <w:gridCol w:w="2790"/>
        <w:gridCol w:w="3240"/>
        <w:gridCol w:w="2700"/>
        <w:gridCol w:w="3060"/>
        <w:gridCol w:w="3012"/>
        <w:gridCol w:w="2658"/>
      </w:tblGrid>
      <w:tr w:rsidR="00D11F5E" w:rsidRPr="00C10AAC" w:rsidTr="002062A2">
        <w:trPr>
          <w:trHeight w:val="297"/>
        </w:trPr>
        <w:tc>
          <w:tcPr>
            <w:tcW w:w="27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2062A2" w:rsidRDefault="00D11F5E" w:rsidP="006935AF">
            <w:pPr>
              <w:ind w:left="19"/>
              <w:jc w:val="center"/>
              <w:rPr>
                <w:rFonts w:asciiTheme="majorHAnsi" w:hAnsiTheme="majorHAnsi" w:cs="Times New Roman"/>
                <w:b/>
                <w:color w:val="FFFFFF" w:themeColor="background1"/>
                <w:sz w:val="24"/>
                <w:szCs w:val="24"/>
              </w:rPr>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0022A4" w:rsidRPr="002062A2" w:rsidRDefault="000022A4" w:rsidP="000022A4">
            <w:pPr>
              <w:tabs>
                <w:tab w:val="center" w:pos="1054"/>
                <w:tab w:val="center" w:pos="3548"/>
              </w:tabs>
              <w:jc w:val="center"/>
              <w:rPr>
                <w:rFonts w:asciiTheme="majorHAnsi" w:eastAsia="Garamond" w:hAnsiTheme="majorHAnsi" w:cs="Times New Roman"/>
                <w:b/>
                <w:color w:val="FFFFFF" w:themeColor="background1"/>
                <w:sz w:val="24"/>
                <w:szCs w:val="24"/>
              </w:rPr>
            </w:pPr>
            <w:r w:rsidRPr="002062A2">
              <w:rPr>
                <w:rFonts w:asciiTheme="majorHAnsi" w:eastAsia="Garamond" w:hAnsiTheme="majorHAnsi" w:cs="Times New Roman"/>
                <w:b/>
                <w:color w:val="FFFFFF" w:themeColor="background1"/>
                <w:sz w:val="24"/>
                <w:szCs w:val="24"/>
              </w:rPr>
              <w:t>MONDAY</w:t>
            </w:r>
          </w:p>
        </w:tc>
        <w:tc>
          <w:tcPr>
            <w:tcW w:w="27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2062A2" w:rsidRDefault="000022A4" w:rsidP="006935AF">
            <w:pPr>
              <w:tabs>
                <w:tab w:val="center" w:pos="1054"/>
                <w:tab w:val="center" w:pos="3548"/>
              </w:tabs>
              <w:jc w:val="center"/>
              <w:rPr>
                <w:rFonts w:asciiTheme="majorHAnsi" w:hAnsiTheme="majorHAnsi" w:cs="Times New Roman"/>
                <w:b/>
                <w:color w:val="FFFFFF" w:themeColor="background1"/>
                <w:sz w:val="24"/>
                <w:szCs w:val="24"/>
              </w:rPr>
            </w:pPr>
            <w:r w:rsidRPr="002062A2">
              <w:rPr>
                <w:rFonts w:asciiTheme="majorHAnsi" w:hAnsiTheme="majorHAnsi" w:cs="Times New Roman"/>
                <w:b/>
                <w:color w:val="FFFFFF" w:themeColor="background1"/>
                <w:sz w:val="24"/>
                <w:szCs w:val="24"/>
              </w:rPr>
              <w:t>TUESDAY</w:t>
            </w:r>
          </w:p>
        </w:tc>
        <w:tc>
          <w:tcPr>
            <w:tcW w:w="30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2062A2" w:rsidRDefault="000022A4" w:rsidP="006935AF">
            <w:pPr>
              <w:tabs>
                <w:tab w:val="center" w:pos="1442"/>
                <w:tab w:val="center" w:pos="4412"/>
                <w:tab w:val="center" w:pos="6890"/>
              </w:tabs>
              <w:jc w:val="center"/>
              <w:rPr>
                <w:rFonts w:asciiTheme="majorHAnsi" w:hAnsiTheme="majorHAnsi" w:cs="Times New Roman"/>
                <w:b/>
                <w:color w:val="FFFFFF" w:themeColor="background1"/>
                <w:sz w:val="24"/>
                <w:szCs w:val="24"/>
              </w:rPr>
            </w:pPr>
            <w:r w:rsidRPr="002062A2">
              <w:rPr>
                <w:rFonts w:asciiTheme="majorHAnsi" w:eastAsia="Garamond" w:hAnsiTheme="majorHAnsi" w:cs="Times New Roman"/>
                <w:b/>
                <w:color w:val="FFFFFF" w:themeColor="background1"/>
                <w:sz w:val="24"/>
                <w:szCs w:val="24"/>
              </w:rPr>
              <w:t xml:space="preserve">WEDNESDAY </w:t>
            </w:r>
          </w:p>
        </w:tc>
        <w:tc>
          <w:tcPr>
            <w:tcW w:w="30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0022A4" w:rsidRPr="002062A2" w:rsidRDefault="000022A4" w:rsidP="000022A4">
            <w:pPr>
              <w:tabs>
                <w:tab w:val="center" w:pos="1442"/>
                <w:tab w:val="center" w:pos="4412"/>
                <w:tab w:val="center" w:pos="6890"/>
              </w:tabs>
              <w:jc w:val="center"/>
              <w:rPr>
                <w:rFonts w:asciiTheme="majorHAnsi" w:hAnsiTheme="majorHAnsi" w:cs="Times New Roman"/>
                <w:b/>
                <w:color w:val="FFFFFF" w:themeColor="background1"/>
                <w:sz w:val="24"/>
                <w:szCs w:val="24"/>
              </w:rPr>
            </w:pPr>
            <w:r w:rsidRPr="002062A2">
              <w:rPr>
                <w:rFonts w:asciiTheme="majorHAnsi" w:hAnsiTheme="majorHAnsi" w:cs="Times New Roman"/>
                <w:b/>
                <w:color w:val="FFFFFF" w:themeColor="background1"/>
                <w:sz w:val="24"/>
                <w:szCs w:val="24"/>
              </w:rPr>
              <w:t>THURSDAY</w:t>
            </w:r>
          </w:p>
        </w:tc>
        <w:tc>
          <w:tcPr>
            <w:tcW w:w="265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2062A2" w:rsidRDefault="000022A4" w:rsidP="006935AF">
            <w:pPr>
              <w:tabs>
                <w:tab w:val="center" w:pos="1442"/>
                <w:tab w:val="center" w:pos="4412"/>
                <w:tab w:val="center" w:pos="6890"/>
              </w:tabs>
              <w:jc w:val="center"/>
              <w:rPr>
                <w:rFonts w:asciiTheme="majorHAnsi" w:hAnsiTheme="majorHAnsi" w:cs="Times New Roman"/>
                <w:b/>
                <w:color w:val="FFFFFF" w:themeColor="background1"/>
                <w:sz w:val="24"/>
                <w:szCs w:val="24"/>
              </w:rPr>
            </w:pPr>
            <w:r w:rsidRPr="002062A2">
              <w:rPr>
                <w:rFonts w:asciiTheme="majorHAnsi" w:hAnsiTheme="majorHAnsi" w:cs="Times New Roman"/>
                <w:b/>
                <w:color w:val="FFFFFF" w:themeColor="background1"/>
                <w:sz w:val="24"/>
                <w:szCs w:val="24"/>
              </w:rPr>
              <w:t xml:space="preserve">FRIDAY </w:t>
            </w:r>
          </w:p>
        </w:tc>
      </w:tr>
      <w:tr w:rsidR="00D11F5E" w:rsidRPr="00C10AAC" w:rsidTr="002062A2">
        <w:trPr>
          <w:trHeight w:val="308"/>
        </w:trPr>
        <w:tc>
          <w:tcPr>
            <w:tcW w:w="2790" w:type="dxa"/>
            <w:tcBorders>
              <w:top w:val="single" w:sz="2" w:space="0" w:color="000000" w:themeColor="text1"/>
              <w:left w:val="single" w:sz="4" w:space="0" w:color="000000"/>
              <w:bottom w:val="single" w:sz="4" w:space="0" w:color="000000"/>
              <w:right w:val="single" w:sz="4" w:space="0" w:color="000000"/>
            </w:tcBorders>
            <w:shd w:val="clear" w:color="auto" w:fill="E7E9ED"/>
          </w:tcPr>
          <w:p w:rsidR="00D11F5E" w:rsidRPr="001E288D" w:rsidRDefault="00D11F5E" w:rsidP="000022A4">
            <w:pPr>
              <w:spacing w:after="93"/>
              <w:ind w:left="19"/>
              <w:rPr>
                <w:rFonts w:asciiTheme="minorHAnsi" w:hAnsiTheme="minorHAnsi" w:cstheme="minorHAnsi"/>
                <w:sz w:val="20"/>
                <w:szCs w:val="20"/>
              </w:rPr>
            </w:pPr>
            <w:r w:rsidRPr="001E288D">
              <w:rPr>
                <w:rFonts w:asciiTheme="minorHAnsi" w:eastAsia="Garamond" w:hAnsiTheme="minorHAnsi" w:cstheme="minorHAnsi"/>
                <w:b/>
                <w:sz w:val="20"/>
                <w:szCs w:val="20"/>
              </w:rPr>
              <w:t xml:space="preserve"> I. </w:t>
            </w:r>
            <w:r w:rsidR="000022A4" w:rsidRPr="000022A4">
              <w:rPr>
                <w:rFonts w:asciiTheme="minorHAnsi" w:eastAsia="Garamond" w:hAnsiTheme="minorHAnsi" w:cstheme="minorHAnsi"/>
                <w:b/>
                <w:i/>
                <w:sz w:val="20"/>
                <w:szCs w:val="20"/>
              </w:rPr>
              <w:t>OBJECTIVES</w:t>
            </w:r>
          </w:p>
        </w:tc>
        <w:tc>
          <w:tcPr>
            <w:tcW w:w="14670" w:type="dxa"/>
            <w:gridSpan w:val="5"/>
            <w:tcBorders>
              <w:top w:val="single" w:sz="2" w:space="0" w:color="000000" w:themeColor="text1"/>
              <w:left w:val="single" w:sz="4" w:space="0" w:color="000000"/>
              <w:bottom w:val="single" w:sz="4" w:space="0" w:color="000000"/>
              <w:right w:val="single" w:sz="8" w:space="0" w:color="000000"/>
            </w:tcBorders>
            <w:shd w:val="clear" w:color="auto" w:fill="E7E9ED"/>
          </w:tcPr>
          <w:p w:rsidR="00D11F5E" w:rsidRPr="00C10AAC" w:rsidRDefault="00D11F5E" w:rsidP="006935AF">
            <w:pPr>
              <w:ind w:left="22"/>
              <w:rPr>
                <w:rFonts w:ascii="Arial Narrow" w:hAnsi="Arial Narrow" w:cs="Times New Roman"/>
                <w:sz w:val="20"/>
                <w:szCs w:val="20"/>
              </w:rPr>
            </w:pPr>
            <w:r w:rsidRPr="00C10AAC">
              <w:rPr>
                <w:rFonts w:ascii="Arial Narrow" w:eastAsia="Garamond" w:hAnsi="Arial Narrow" w:cs="Times New Roman"/>
                <w:sz w:val="20"/>
                <w:szCs w:val="20"/>
              </w:rPr>
              <w:t xml:space="preserve"> </w:t>
            </w:r>
          </w:p>
        </w:tc>
      </w:tr>
    </w:tbl>
    <w:p w:rsidR="00B517CF" w:rsidRDefault="00B517CF" w:rsidP="00C91793"/>
    <w:tbl>
      <w:tblPr>
        <w:tblStyle w:val="TableGrid"/>
        <w:tblW w:w="5000" w:type="pct"/>
        <w:tblInd w:w="18" w:type="dxa"/>
        <w:tblLayout w:type="fixed"/>
        <w:tblLook w:val="04A0" w:firstRow="1" w:lastRow="0" w:firstColumn="1" w:lastColumn="0" w:noHBand="0" w:noVBand="1"/>
      </w:tblPr>
      <w:tblGrid>
        <w:gridCol w:w="2789"/>
        <w:gridCol w:w="3202"/>
        <w:gridCol w:w="2754"/>
        <w:gridCol w:w="3002"/>
        <w:gridCol w:w="2974"/>
        <w:gridCol w:w="2775"/>
      </w:tblGrid>
      <w:tr w:rsidR="00E0092F" w:rsidRPr="00E0092F" w:rsidTr="002062A2">
        <w:tc>
          <w:tcPr>
            <w:tcW w:w="797" w:type="pct"/>
            <w:shd w:val="clear" w:color="auto" w:fill="E7E9ED"/>
          </w:tcPr>
          <w:p w:rsidR="00E0092F" w:rsidRPr="00E0092F" w:rsidRDefault="00E0092F" w:rsidP="00E0092F">
            <w:pPr>
              <w:pStyle w:val="ListParagraph"/>
              <w:numPr>
                <w:ilvl w:val="0"/>
                <w:numId w:val="39"/>
              </w:numPr>
              <w:spacing w:after="0" w:line="240" w:lineRule="auto"/>
              <w:ind w:left="252" w:hanging="252"/>
              <w:rPr>
                <w:rFonts w:asciiTheme="minorHAnsi" w:hAnsiTheme="minorHAnsi" w:cstheme="minorHAnsi"/>
                <w:b/>
                <w:sz w:val="20"/>
                <w:szCs w:val="20"/>
              </w:rPr>
            </w:pPr>
            <w:r w:rsidRPr="00E0092F">
              <w:rPr>
                <w:rFonts w:asciiTheme="minorHAnsi" w:hAnsiTheme="minorHAnsi" w:cstheme="minorHAnsi"/>
                <w:b/>
                <w:sz w:val="20"/>
                <w:szCs w:val="20"/>
              </w:rPr>
              <w:t>Content Standards</w:t>
            </w:r>
          </w:p>
        </w:tc>
        <w:tc>
          <w:tcPr>
            <w:tcW w:w="4203" w:type="pct"/>
            <w:gridSpan w:val="5"/>
          </w:tcPr>
          <w:p w:rsidR="00E0092F" w:rsidRPr="00E0092F" w:rsidRDefault="00E0092F" w:rsidP="007C655D">
            <w:pPr>
              <w:spacing w:before="28"/>
              <w:ind w:left="276"/>
              <w:rPr>
                <w:rFonts w:asciiTheme="minorHAnsi" w:eastAsia="Arial" w:hAnsiTheme="minorHAnsi" w:cstheme="minorHAnsi"/>
                <w:sz w:val="20"/>
                <w:szCs w:val="20"/>
              </w:rPr>
            </w:pPr>
            <w:r w:rsidRPr="00E0092F">
              <w:rPr>
                <w:rFonts w:asciiTheme="minorHAnsi" w:eastAsia="Arial" w:hAnsiTheme="minorHAnsi" w:cstheme="minorHAnsi"/>
                <w:sz w:val="20"/>
                <w:szCs w:val="20"/>
              </w:rPr>
              <w:t>Demonstrates an understanding of and skills in the basics of food preservation</w:t>
            </w:r>
          </w:p>
        </w:tc>
      </w:tr>
      <w:tr w:rsidR="00E0092F" w:rsidRPr="00E0092F" w:rsidTr="002062A2">
        <w:tc>
          <w:tcPr>
            <w:tcW w:w="797" w:type="pct"/>
            <w:shd w:val="clear" w:color="auto" w:fill="E7E9ED"/>
          </w:tcPr>
          <w:p w:rsidR="00E0092F" w:rsidRPr="00E0092F" w:rsidRDefault="00E0092F" w:rsidP="00E0092F">
            <w:pPr>
              <w:pStyle w:val="ListParagraph"/>
              <w:numPr>
                <w:ilvl w:val="0"/>
                <w:numId w:val="39"/>
              </w:numPr>
              <w:spacing w:after="0" w:line="240" w:lineRule="auto"/>
              <w:ind w:left="252" w:hanging="252"/>
              <w:rPr>
                <w:rFonts w:asciiTheme="minorHAnsi" w:hAnsiTheme="minorHAnsi" w:cstheme="minorHAnsi"/>
                <w:b/>
                <w:sz w:val="20"/>
                <w:szCs w:val="20"/>
              </w:rPr>
            </w:pPr>
            <w:r w:rsidRPr="00E0092F">
              <w:rPr>
                <w:rFonts w:asciiTheme="minorHAnsi" w:hAnsiTheme="minorHAnsi" w:cstheme="minorHAnsi"/>
                <w:b/>
                <w:sz w:val="20"/>
                <w:szCs w:val="20"/>
              </w:rPr>
              <w:t>Performance Standards</w:t>
            </w:r>
          </w:p>
        </w:tc>
        <w:tc>
          <w:tcPr>
            <w:tcW w:w="4203" w:type="pct"/>
            <w:gridSpan w:val="5"/>
          </w:tcPr>
          <w:p w:rsidR="00E0092F" w:rsidRPr="00E0092F" w:rsidRDefault="00E0092F" w:rsidP="007C655D">
            <w:pPr>
              <w:spacing w:before="28"/>
              <w:ind w:left="276"/>
              <w:rPr>
                <w:rFonts w:asciiTheme="minorHAnsi" w:eastAsia="Arial" w:hAnsiTheme="minorHAnsi" w:cstheme="minorHAnsi"/>
                <w:sz w:val="20"/>
                <w:szCs w:val="20"/>
              </w:rPr>
            </w:pPr>
            <w:r w:rsidRPr="00E0092F">
              <w:rPr>
                <w:rFonts w:asciiTheme="minorHAnsi" w:eastAsia="Arial" w:hAnsiTheme="minorHAnsi" w:cstheme="minorHAnsi"/>
                <w:sz w:val="20"/>
                <w:szCs w:val="20"/>
              </w:rPr>
              <w:t>Preserves food/s using appropriate tools and materials and applying the basics of food preservation</w:t>
            </w:r>
          </w:p>
        </w:tc>
      </w:tr>
      <w:tr w:rsidR="00E0092F" w:rsidRPr="00E0092F" w:rsidTr="002062A2">
        <w:tc>
          <w:tcPr>
            <w:tcW w:w="797" w:type="pct"/>
            <w:shd w:val="clear" w:color="auto" w:fill="E7E9ED"/>
          </w:tcPr>
          <w:p w:rsidR="00E0092F" w:rsidRPr="00E0092F" w:rsidRDefault="00E0092F" w:rsidP="00E0092F">
            <w:pPr>
              <w:pStyle w:val="ListParagraph"/>
              <w:numPr>
                <w:ilvl w:val="0"/>
                <w:numId w:val="39"/>
              </w:numPr>
              <w:spacing w:after="0" w:line="240" w:lineRule="auto"/>
              <w:ind w:left="252" w:hanging="252"/>
              <w:rPr>
                <w:rFonts w:asciiTheme="minorHAnsi" w:hAnsiTheme="minorHAnsi" w:cstheme="minorHAnsi"/>
                <w:b/>
                <w:sz w:val="20"/>
                <w:szCs w:val="20"/>
              </w:rPr>
            </w:pPr>
            <w:r w:rsidRPr="00E0092F">
              <w:rPr>
                <w:rFonts w:asciiTheme="minorHAnsi" w:hAnsiTheme="minorHAnsi" w:cstheme="minorHAnsi"/>
                <w:b/>
                <w:sz w:val="20"/>
                <w:szCs w:val="20"/>
              </w:rPr>
              <w:t xml:space="preserve">Learning Competencies / Objectives </w:t>
            </w:r>
          </w:p>
          <w:p w:rsidR="00E0092F" w:rsidRPr="00E0092F" w:rsidRDefault="00E0092F" w:rsidP="007C655D">
            <w:pPr>
              <w:pStyle w:val="ListParagraph"/>
              <w:spacing w:after="0" w:line="240" w:lineRule="auto"/>
              <w:ind w:left="252"/>
              <w:rPr>
                <w:rFonts w:asciiTheme="minorHAnsi" w:hAnsiTheme="minorHAnsi" w:cstheme="minorHAnsi"/>
                <w:sz w:val="20"/>
                <w:szCs w:val="20"/>
              </w:rPr>
            </w:pPr>
            <w:r w:rsidRPr="00E0092F">
              <w:rPr>
                <w:rFonts w:asciiTheme="minorHAnsi" w:hAnsiTheme="minorHAnsi" w:cstheme="minorHAnsi"/>
                <w:sz w:val="20"/>
                <w:szCs w:val="20"/>
              </w:rPr>
              <w:t>Write the LC code for each</w:t>
            </w:r>
          </w:p>
        </w:tc>
        <w:tc>
          <w:tcPr>
            <w:tcW w:w="915" w:type="pct"/>
          </w:tcPr>
          <w:p w:rsidR="00E0092F" w:rsidRPr="00E0092F" w:rsidRDefault="00E0092F" w:rsidP="007C655D">
            <w:pPr>
              <w:spacing w:before="28"/>
              <w:ind w:left="248" w:hanging="24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TLE6HE-Oi-13</w:t>
            </w:r>
          </w:p>
          <w:p w:rsidR="00E0092F" w:rsidRPr="00E0092F" w:rsidRDefault="00E0092F" w:rsidP="007C655D">
            <w:pPr>
              <w:spacing w:before="28"/>
              <w:ind w:left="248" w:hanging="24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3.4  Conduct simple research to determine market trends and demands in preserved  / processed foods</w:t>
            </w:r>
          </w:p>
        </w:tc>
        <w:tc>
          <w:tcPr>
            <w:tcW w:w="1645" w:type="pct"/>
            <w:gridSpan w:val="2"/>
          </w:tcPr>
          <w:p w:rsidR="00E0092F" w:rsidRPr="00E0092F" w:rsidRDefault="00E0092F" w:rsidP="007C655D">
            <w:pPr>
              <w:spacing w:before="28"/>
              <w:ind w:left="274" w:hanging="274"/>
              <w:rPr>
                <w:rFonts w:asciiTheme="minorHAnsi" w:eastAsia="Arial" w:hAnsiTheme="minorHAnsi" w:cstheme="minorHAnsi"/>
                <w:sz w:val="20"/>
                <w:szCs w:val="20"/>
              </w:rPr>
            </w:pPr>
            <w:r w:rsidRPr="00E0092F">
              <w:rPr>
                <w:rFonts w:asciiTheme="minorHAnsi" w:eastAsia="Arial" w:hAnsiTheme="minorHAnsi" w:cstheme="minorHAnsi"/>
                <w:sz w:val="20"/>
                <w:szCs w:val="20"/>
              </w:rPr>
              <w:t>TLE6HE-0i-14</w:t>
            </w:r>
          </w:p>
          <w:p w:rsidR="00E0092F" w:rsidRPr="00E0092F" w:rsidRDefault="00E0092F" w:rsidP="007C655D">
            <w:pPr>
              <w:spacing w:before="28"/>
              <w:ind w:left="274" w:hanging="274"/>
              <w:rPr>
                <w:rFonts w:asciiTheme="minorHAnsi" w:eastAsia="Arial" w:hAnsiTheme="minorHAnsi" w:cstheme="minorHAnsi"/>
                <w:sz w:val="20"/>
                <w:szCs w:val="20"/>
              </w:rPr>
            </w:pPr>
            <w:r w:rsidRPr="00E0092F">
              <w:rPr>
                <w:rFonts w:asciiTheme="minorHAnsi" w:eastAsia="Arial" w:hAnsiTheme="minorHAnsi" w:cstheme="minorHAnsi"/>
                <w:sz w:val="20"/>
                <w:szCs w:val="20"/>
              </w:rPr>
              <w:t>3.5. Assesses preserved/processed food as to the quality using the rubrics.</w:t>
            </w:r>
          </w:p>
        </w:tc>
        <w:tc>
          <w:tcPr>
            <w:tcW w:w="1643" w:type="pct"/>
            <w:gridSpan w:val="2"/>
          </w:tcPr>
          <w:p w:rsidR="00E0092F" w:rsidRPr="00E0092F" w:rsidRDefault="00E0092F" w:rsidP="007C655D">
            <w:pPr>
              <w:spacing w:before="28"/>
              <w:ind w:left="710" w:hanging="434"/>
              <w:rPr>
                <w:rFonts w:asciiTheme="minorHAnsi" w:eastAsia="Arial" w:hAnsiTheme="minorHAnsi" w:cstheme="minorHAnsi"/>
                <w:sz w:val="20"/>
                <w:szCs w:val="20"/>
              </w:rPr>
            </w:pPr>
          </w:p>
        </w:tc>
      </w:tr>
      <w:tr w:rsidR="00E0092F" w:rsidRPr="00E0092F" w:rsidTr="002062A2">
        <w:trPr>
          <w:trHeight w:val="215"/>
        </w:trPr>
        <w:tc>
          <w:tcPr>
            <w:tcW w:w="797" w:type="pct"/>
            <w:shd w:val="clear" w:color="auto" w:fill="E7E9ED"/>
          </w:tcPr>
          <w:p w:rsidR="00E0092F" w:rsidRPr="00E0092F" w:rsidRDefault="00E0092F" w:rsidP="00E0092F">
            <w:pPr>
              <w:pStyle w:val="ListParagraph"/>
              <w:numPr>
                <w:ilvl w:val="0"/>
                <w:numId w:val="41"/>
              </w:numPr>
              <w:spacing w:after="0" w:line="240" w:lineRule="auto"/>
              <w:ind w:left="612" w:hanging="450"/>
              <w:rPr>
                <w:rFonts w:asciiTheme="minorHAnsi" w:hAnsiTheme="minorHAnsi" w:cstheme="minorHAnsi"/>
                <w:b/>
                <w:i/>
                <w:sz w:val="20"/>
                <w:szCs w:val="20"/>
              </w:rPr>
            </w:pPr>
            <w:r w:rsidRPr="00E0092F">
              <w:rPr>
                <w:rFonts w:asciiTheme="minorHAnsi" w:hAnsiTheme="minorHAnsi" w:cstheme="minorHAnsi"/>
                <w:b/>
                <w:i/>
                <w:sz w:val="20"/>
                <w:szCs w:val="20"/>
              </w:rPr>
              <w:t>CONTENT</w:t>
            </w:r>
          </w:p>
        </w:tc>
        <w:tc>
          <w:tcPr>
            <w:tcW w:w="4203" w:type="pct"/>
            <w:gridSpan w:val="5"/>
          </w:tcPr>
          <w:p w:rsidR="00E0092F" w:rsidRPr="00E0092F" w:rsidRDefault="00E0092F" w:rsidP="007C655D">
            <w:pPr>
              <w:spacing w:before="28"/>
              <w:ind w:left="276"/>
              <w:jc w:val="center"/>
              <w:rPr>
                <w:rFonts w:asciiTheme="minorHAnsi" w:eastAsia="Arial" w:hAnsiTheme="minorHAnsi" w:cstheme="minorHAnsi"/>
                <w:b/>
                <w:sz w:val="20"/>
                <w:szCs w:val="20"/>
              </w:rPr>
            </w:pPr>
            <w:r w:rsidRPr="00E0092F">
              <w:rPr>
                <w:rFonts w:asciiTheme="minorHAnsi" w:eastAsia="Arial" w:hAnsiTheme="minorHAnsi" w:cstheme="minorHAnsi"/>
                <w:b/>
                <w:sz w:val="20"/>
                <w:szCs w:val="20"/>
              </w:rPr>
              <w:t>FOOD PRESERVATION</w:t>
            </w:r>
          </w:p>
        </w:tc>
      </w:tr>
      <w:tr w:rsidR="00E0092F" w:rsidRPr="00E0092F" w:rsidTr="002062A2">
        <w:tc>
          <w:tcPr>
            <w:tcW w:w="797" w:type="pct"/>
            <w:shd w:val="clear" w:color="auto" w:fill="E7E9ED"/>
          </w:tcPr>
          <w:p w:rsidR="00E0092F" w:rsidRPr="00E0092F" w:rsidRDefault="00E0092F" w:rsidP="00E0092F">
            <w:pPr>
              <w:pStyle w:val="ListParagraph"/>
              <w:numPr>
                <w:ilvl w:val="0"/>
                <w:numId w:val="41"/>
              </w:numPr>
              <w:spacing w:after="0" w:line="240" w:lineRule="auto"/>
              <w:ind w:left="612" w:hanging="450"/>
              <w:rPr>
                <w:rFonts w:asciiTheme="minorHAnsi" w:hAnsiTheme="minorHAnsi" w:cstheme="minorHAnsi"/>
                <w:b/>
                <w:i/>
                <w:sz w:val="20"/>
                <w:szCs w:val="20"/>
              </w:rPr>
            </w:pPr>
            <w:r w:rsidRPr="00E0092F">
              <w:rPr>
                <w:rFonts w:asciiTheme="minorHAnsi" w:hAnsiTheme="minorHAnsi" w:cstheme="minorHAnsi"/>
                <w:b/>
                <w:i/>
                <w:sz w:val="20"/>
                <w:szCs w:val="20"/>
              </w:rPr>
              <w:t>LEARNING RESOURCES</w:t>
            </w:r>
          </w:p>
        </w:tc>
        <w:tc>
          <w:tcPr>
            <w:tcW w:w="4203" w:type="pct"/>
            <w:gridSpan w:val="5"/>
          </w:tcPr>
          <w:p w:rsidR="00E0092F" w:rsidRPr="00E0092F" w:rsidRDefault="00E0092F" w:rsidP="007C655D">
            <w:pPr>
              <w:spacing w:before="28"/>
              <w:jc w:val="both"/>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38"/>
              </w:numPr>
              <w:spacing w:after="0" w:line="240" w:lineRule="auto"/>
              <w:ind w:left="252" w:hanging="270"/>
              <w:rPr>
                <w:rFonts w:asciiTheme="minorHAnsi" w:hAnsiTheme="minorHAnsi" w:cstheme="minorHAnsi"/>
                <w:b/>
                <w:sz w:val="20"/>
                <w:szCs w:val="20"/>
              </w:rPr>
            </w:pPr>
            <w:r w:rsidRPr="00E0092F">
              <w:rPr>
                <w:rFonts w:asciiTheme="minorHAnsi" w:hAnsiTheme="minorHAnsi" w:cstheme="minorHAnsi"/>
                <w:b/>
                <w:sz w:val="20"/>
                <w:szCs w:val="20"/>
              </w:rPr>
              <w:t>References</w:t>
            </w:r>
          </w:p>
        </w:tc>
        <w:tc>
          <w:tcPr>
            <w:tcW w:w="915" w:type="pct"/>
          </w:tcPr>
          <w:p w:rsidR="00E0092F" w:rsidRPr="00E0092F" w:rsidRDefault="00E0092F" w:rsidP="007C655D">
            <w:pPr>
              <w:spacing w:before="28"/>
              <w:ind w:left="260"/>
              <w:jc w:val="center"/>
              <w:rPr>
                <w:rFonts w:asciiTheme="minorHAnsi" w:eastAsia="Arial" w:hAnsiTheme="minorHAnsi" w:cstheme="minorHAnsi"/>
                <w:b/>
                <w:w w:val="102"/>
                <w:sz w:val="20"/>
                <w:szCs w:val="20"/>
              </w:rPr>
            </w:pPr>
          </w:p>
        </w:tc>
        <w:tc>
          <w:tcPr>
            <w:tcW w:w="787" w:type="pct"/>
          </w:tcPr>
          <w:p w:rsidR="00E0092F" w:rsidRPr="00E0092F" w:rsidRDefault="00E0092F" w:rsidP="007C655D">
            <w:pPr>
              <w:spacing w:before="28"/>
              <w:ind w:left="360"/>
              <w:rPr>
                <w:rFonts w:asciiTheme="minorHAnsi" w:eastAsia="Arial" w:hAnsiTheme="minorHAnsi" w:cstheme="minorHAnsi"/>
                <w:b/>
                <w:sz w:val="20"/>
                <w:szCs w:val="20"/>
              </w:rPr>
            </w:pPr>
          </w:p>
        </w:tc>
        <w:tc>
          <w:tcPr>
            <w:tcW w:w="858" w:type="pct"/>
          </w:tcPr>
          <w:p w:rsidR="00E0092F" w:rsidRPr="00E0092F" w:rsidRDefault="00E0092F" w:rsidP="007C655D">
            <w:pPr>
              <w:spacing w:before="28"/>
              <w:ind w:left="69"/>
              <w:jc w:val="center"/>
              <w:rPr>
                <w:rFonts w:asciiTheme="minorHAnsi" w:eastAsia="Arial" w:hAnsiTheme="minorHAnsi" w:cstheme="minorHAnsi"/>
                <w:b/>
                <w:sz w:val="20"/>
                <w:szCs w:val="20"/>
              </w:rPr>
            </w:pPr>
          </w:p>
        </w:tc>
        <w:tc>
          <w:tcPr>
            <w:tcW w:w="850" w:type="pct"/>
          </w:tcPr>
          <w:p w:rsidR="00E0092F" w:rsidRPr="00E0092F" w:rsidRDefault="00E0092F" w:rsidP="007C655D">
            <w:pPr>
              <w:spacing w:before="28"/>
              <w:ind w:left="147"/>
              <w:jc w:val="center"/>
              <w:rPr>
                <w:rFonts w:asciiTheme="minorHAnsi" w:eastAsia="Arial" w:hAnsiTheme="minorHAnsi" w:cstheme="minorHAnsi"/>
                <w:b/>
                <w:sz w:val="20"/>
                <w:szCs w:val="20"/>
              </w:rPr>
            </w:pPr>
          </w:p>
        </w:tc>
        <w:tc>
          <w:tcPr>
            <w:tcW w:w="793" w:type="pct"/>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0"/>
              </w:numPr>
              <w:spacing w:after="0" w:line="240" w:lineRule="auto"/>
              <w:ind w:left="432" w:hanging="180"/>
              <w:rPr>
                <w:rFonts w:asciiTheme="minorHAnsi" w:hAnsiTheme="minorHAnsi" w:cstheme="minorHAnsi"/>
                <w:b/>
                <w:sz w:val="20"/>
                <w:szCs w:val="20"/>
              </w:rPr>
            </w:pPr>
            <w:r w:rsidRPr="00E0092F">
              <w:rPr>
                <w:rFonts w:asciiTheme="minorHAnsi" w:hAnsiTheme="minorHAnsi" w:cstheme="minorHAnsi"/>
                <w:b/>
                <w:sz w:val="20"/>
                <w:szCs w:val="20"/>
              </w:rPr>
              <w:t>Teacher’s Guide pages</w:t>
            </w:r>
          </w:p>
        </w:tc>
        <w:tc>
          <w:tcPr>
            <w:tcW w:w="915" w:type="pct"/>
          </w:tcPr>
          <w:p w:rsidR="00E0092F" w:rsidRPr="00E0092F" w:rsidRDefault="00E0092F" w:rsidP="007C655D">
            <w:pPr>
              <w:spacing w:before="28"/>
              <w:ind w:left="260"/>
              <w:jc w:val="center"/>
              <w:rPr>
                <w:rFonts w:asciiTheme="minorHAnsi" w:eastAsia="Arial" w:hAnsiTheme="minorHAnsi" w:cstheme="minorHAnsi"/>
                <w:b/>
                <w:w w:val="102"/>
                <w:sz w:val="20"/>
                <w:szCs w:val="20"/>
              </w:rPr>
            </w:pPr>
          </w:p>
        </w:tc>
        <w:tc>
          <w:tcPr>
            <w:tcW w:w="787" w:type="pct"/>
          </w:tcPr>
          <w:p w:rsidR="00E0092F" w:rsidRPr="00E0092F" w:rsidRDefault="00E0092F" w:rsidP="007C655D">
            <w:pPr>
              <w:spacing w:before="28"/>
              <w:ind w:left="194"/>
              <w:jc w:val="center"/>
              <w:rPr>
                <w:rFonts w:asciiTheme="minorHAnsi" w:eastAsia="Arial" w:hAnsiTheme="minorHAnsi" w:cstheme="minorHAnsi"/>
                <w:b/>
                <w:sz w:val="20"/>
                <w:szCs w:val="20"/>
              </w:rPr>
            </w:pPr>
          </w:p>
        </w:tc>
        <w:tc>
          <w:tcPr>
            <w:tcW w:w="858" w:type="pct"/>
          </w:tcPr>
          <w:p w:rsidR="00E0092F" w:rsidRPr="00E0092F" w:rsidRDefault="00E0092F" w:rsidP="007C655D">
            <w:pPr>
              <w:spacing w:before="28"/>
              <w:ind w:left="69"/>
              <w:jc w:val="center"/>
              <w:rPr>
                <w:rFonts w:asciiTheme="minorHAnsi" w:eastAsia="Arial" w:hAnsiTheme="minorHAnsi" w:cstheme="minorHAnsi"/>
                <w:b/>
                <w:sz w:val="20"/>
                <w:szCs w:val="20"/>
              </w:rPr>
            </w:pPr>
          </w:p>
        </w:tc>
        <w:tc>
          <w:tcPr>
            <w:tcW w:w="850" w:type="pct"/>
          </w:tcPr>
          <w:p w:rsidR="00E0092F" w:rsidRPr="00E0092F" w:rsidRDefault="00E0092F" w:rsidP="007C655D">
            <w:pPr>
              <w:spacing w:before="28"/>
              <w:ind w:left="147"/>
              <w:jc w:val="center"/>
              <w:rPr>
                <w:rFonts w:asciiTheme="minorHAnsi" w:eastAsia="Arial" w:hAnsiTheme="minorHAnsi" w:cstheme="minorHAnsi"/>
                <w:b/>
                <w:sz w:val="20"/>
                <w:szCs w:val="20"/>
              </w:rPr>
            </w:pPr>
          </w:p>
        </w:tc>
        <w:tc>
          <w:tcPr>
            <w:tcW w:w="793" w:type="pct"/>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0"/>
              </w:numPr>
              <w:spacing w:after="0" w:line="240" w:lineRule="auto"/>
              <w:ind w:left="432" w:hanging="180"/>
              <w:rPr>
                <w:rFonts w:asciiTheme="minorHAnsi" w:hAnsiTheme="minorHAnsi" w:cstheme="minorHAnsi"/>
                <w:b/>
                <w:sz w:val="20"/>
                <w:szCs w:val="20"/>
              </w:rPr>
            </w:pPr>
            <w:r w:rsidRPr="00E0092F">
              <w:rPr>
                <w:rFonts w:asciiTheme="minorHAnsi" w:hAnsiTheme="minorHAnsi" w:cstheme="minorHAnsi"/>
                <w:b/>
                <w:sz w:val="20"/>
                <w:szCs w:val="20"/>
              </w:rPr>
              <w:t>Learner’s Materials pages</w:t>
            </w:r>
          </w:p>
        </w:tc>
        <w:tc>
          <w:tcPr>
            <w:tcW w:w="915" w:type="pct"/>
          </w:tcPr>
          <w:p w:rsidR="00E0092F" w:rsidRPr="00E0092F" w:rsidRDefault="00E0092F" w:rsidP="007C655D">
            <w:pPr>
              <w:spacing w:before="28"/>
              <w:ind w:left="260"/>
              <w:jc w:val="center"/>
              <w:rPr>
                <w:rFonts w:asciiTheme="minorHAnsi" w:eastAsia="Arial" w:hAnsiTheme="minorHAnsi" w:cstheme="minorHAnsi"/>
                <w:b/>
                <w:w w:val="102"/>
                <w:sz w:val="20"/>
                <w:szCs w:val="20"/>
              </w:rPr>
            </w:pPr>
          </w:p>
        </w:tc>
        <w:tc>
          <w:tcPr>
            <w:tcW w:w="787" w:type="pct"/>
          </w:tcPr>
          <w:p w:rsidR="00E0092F" w:rsidRPr="00E0092F" w:rsidRDefault="00E0092F" w:rsidP="007C655D">
            <w:pPr>
              <w:spacing w:before="28"/>
              <w:ind w:left="194"/>
              <w:jc w:val="center"/>
              <w:rPr>
                <w:rFonts w:asciiTheme="minorHAnsi" w:eastAsia="Arial" w:hAnsiTheme="minorHAnsi" w:cstheme="minorHAnsi"/>
                <w:b/>
                <w:sz w:val="20"/>
                <w:szCs w:val="20"/>
              </w:rPr>
            </w:pPr>
          </w:p>
        </w:tc>
        <w:tc>
          <w:tcPr>
            <w:tcW w:w="858" w:type="pct"/>
          </w:tcPr>
          <w:p w:rsidR="00E0092F" w:rsidRPr="00E0092F" w:rsidRDefault="00E0092F" w:rsidP="007C655D">
            <w:pPr>
              <w:spacing w:before="28"/>
              <w:ind w:left="69"/>
              <w:jc w:val="center"/>
              <w:rPr>
                <w:rFonts w:asciiTheme="minorHAnsi" w:eastAsia="Arial" w:hAnsiTheme="minorHAnsi" w:cstheme="minorHAnsi"/>
                <w:b/>
                <w:sz w:val="20"/>
                <w:szCs w:val="20"/>
              </w:rPr>
            </w:pPr>
          </w:p>
        </w:tc>
        <w:tc>
          <w:tcPr>
            <w:tcW w:w="850" w:type="pct"/>
          </w:tcPr>
          <w:p w:rsidR="00E0092F" w:rsidRPr="00E0092F" w:rsidRDefault="00E0092F" w:rsidP="007C655D">
            <w:pPr>
              <w:spacing w:before="28"/>
              <w:ind w:left="147"/>
              <w:jc w:val="center"/>
              <w:rPr>
                <w:rFonts w:asciiTheme="minorHAnsi" w:eastAsia="Arial" w:hAnsiTheme="minorHAnsi" w:cstheme="minorHAnsi"/>
                <w:b/>
                <w:sz w:val="20"/>
                <w:szCs w:val="20"/>
              </w:rPr>
            </w:pPr>
          </w:p>
        </w:tc>
        <w:tc>
          <w:tcPr>
            <w:tcW w:w="793" w:type="pct"/>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0"/>
              </w:numPr>
              <w:spacing w:after="0" w:line="240" w:lineRule="auto"/>
              <w:ind w:left="432" w:hanging="180"/>
              <w:rPr>
                <w:rFonts w:asciiTheme="minorHAnsi" w:hAnsiTheme="minorHAnsi" w:cstheme="minorHAnsi"/>
                <w:b/>
                <w:sz w:val="20"/>
                <w:szCs w:val="20"/>
              </w:rPr>
            </w:pPr>
            <w:r w:rsidRPr="00E0092F">
              <w:rPr>
                <w:rFonts w:asciiTheme="minorHAnsi" w:hAnsiTheme="minorHAnsi" w:cstheme="minorHAnsi"/>
                <w:b/>
                <w:sz w:val="20"/>
                <w:szCs w:val="20"/>
              </w:rPr>
              <w:t>Textbook pages</w:t>
            </w:r>
          </w:p>
        </w:tc>
        <w:tc>
          <w:tcPr>
            <w:tcW w:w="915" w:type="pct"/>
          </w:tcPr>
          <w:p w:rsidR="00E0092F" w:rsidRPr="00E0092F" w:rsidRDefault="00E0092F" w:rsidP="007C655D">
            <w:pPr>
              <w:spacing w:before="28"/>
              <w:ind w:left="260"/>
              <w:jc w:val="center"/>
              <w:rPr>
                <w:rFonts w:asciiTheme="minorHAnsi" w:eastAsia="Arial" w:hAnsiTheme="minorHAnsi" w:cstheme="minorHAnsi"/>
                <w:b/>
                <w:w w:val="102"/>
                <w:sz w:val="20"/>
                <w:szCs w:val="20"/>
              </w:rPr>
            </w:pPr>
          </w:p>
        </w:tc>
        <w:tc>
          <w:tcPr>
            <w:tcW w:w="787" w:type="pct"/>
          </w:tcPr>
          <w:p w:rsidR="00E0092F" w:rsidRPr="00E0092F" w:rsidRDefault="00E0092F" w:rsidP="007C655D">
            <w:pPr>
              <w:spacing w:before="28"/>
              <w:ind w:left="194"/>
              <w:jc w:val="center"/>
              <w:rPr>
                <w:rFonts w:asciiTheme="minorHAnsi" w:eastAsia="Arial" w:hAnsiTheme="minorHAnsi" w:cstheme="minorHAnsi"/>
                <w:b/>
                <w:sz w:val="20"/>
                <w:szCs w:val="20"/>
              </w:rPr>
            </w:pPr>
          </w:p>
        </w:tc>
        <w:tc>
          <w:tcPr>
            <w:tcW w:w="858" w:type="pct"/>
          </w:tcPr>
          <w:p w:rsidR="00E0092F" w:rsidRPr="00E0092F" w:rsidRDefault="00E0092F" w:rsidP="007C655D">
            <w:pPr>
              <w:spacing w:before="28"/>
              <w:ind w:left="69"/>
              <w:jc w:val="center"/>
              <w:rPr>
                <w:rFonts w:asciiTheme="minorHAnsi" w:eastAsia="Arial" w:hAnsiTheme="minorHAnsi" w:cstheme="minorHAnsi"/>
                <w:b/>
                <w:sz w:val="20"/>
                <w:szCs w:val="20"/>
              </w:rPr>
            </w:pPr>
          </w:p>
        </w:tc>
        <w:tc>
          <w:tcPr>
            <w:tcW w:w="850" w:type="pct"/>
          </w:tcPr>
          <w:p w:rsidR="00E0092F" w:rsidRPr="00E0092F" w:rsidRDefault="00E0092F" w:rsidP="007C655D">
            <w:pPr>
              <w:spacing w:before="28"/>
              <w:ind w:left="147"/>
              <w:jc w:val="center"/>
              <w:rPr>
                <w:rFonts w:asciiTheme="minorHAnsi" w:eastAsia="Arial" w:hAnsiTheme="minorHAnsi" w:cstheme="minorHAnsi"/>
                <w:b/>
                <w:sz w:val="20"/>
                <w:szCs w:val="20"/>
              </w:rPr>
            </w:pPr>
          </w:p>
        </w:tc>
        <w:tc>
          <w:tcPr>
            <w:tcW w:w="793" w:type="pct"/>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0"/>
              </w:numPr>
              <w:spacing w:after="0" w:line="240" w:lineRule="auto"/>
              <w:ind w:left="432" w:hanging="180"/>
              <w:rPr>
                <w:rFonts w:asciiTheme="minorHAnsi" w:hAnsiTheme="minorHAnsi" w:cstheme="minorHAnsi"/>
                <w:b/>
                <w:sz w:val="20"/>
                <w:szCs w:val="20"/>
              </w:rPr>
            </w:pPr>
            <w:r w:rsidRPr="00E0092F">
              <w:rPr>
                <w:rFonts w:asciiTheme="minorHAnsi" w:hAnsiTheme="minorHAnsi" w:cstheme="minorHAnsi"/>
                <w:b/>
                <w:sz w:val="20"/>
                <w:szCs w:val="20"/>
              </w:rPr>
              <w:t>Additional Materials from Learning Resource (LR)portal</w:t>
            </w:r>
          </w:p>
        </w:tc>
        <w:tc>
          <w:tcPr>
            <w:tcW w:w="915" w:type="pct"/>
          </w:tcPr>
          <w:p w:rsidR="00E0092F" w:rsidRPr="00E0092F" w:rsidRDefault="00E0092F" w:rsidP="007C655D">
            <w:pPr>
              <w:spacing w:before="28"/>
              <w:ind w:left="260" w:hanging="127"/>
              <w:rPr>
                <w:rFonts w:asciiTheme="minorHAnsi" w:eastAsia="Arial" w:hAnsiTheme="minorHAnsi" w:cstheme="minorHAnsi"/>
                <w:w w:val="102"/>
                <w:sz w:val="20"/>
                <w:szCs w:val="20"/>
              </w:rPr>
            </w:pPr>
          </w:p>
        </w:tc>
        <w:tc>
          <w:tcPr>
            <w:tcW w:w="787" w:type="pct"/>
          </w:tcPr>
          <w:p w:rsidR="00E0092F" w:rsidRPr="00E0092F" w:rsidRDefault="00E0092F" w:rsidP="007C655D">
            <w:pPr>
              <w:spacing w:before="28"/>
              <w:ind w:left="194"/>
              <w:jc w:val="center"/>
              <w:rPr>
                <w:rFonts w:asciiTheme="minorHAnsi" w:eastAsia="Arial" w:hAnsiTheme="minorHAnsi" w:cstheme="minorHAnsi"/>
                <w:b/>
                <w:sz w:val="20"/>
                <w:szCs w:val="20"/>
              </w:rPr>
            </w:pPr>
          </w:p>
        </w:tc>
        <w:tc>
          <w:tcPr>
            <w:tcW w:w="858" w:type="pct"/>
          </w:tcPr>
          <w:p w:rsidR="00E0092F" w:rsidRPr="00E0092F" w:rsidRDefault="00E0092F" w:rsidP="007C655D">
            <w:pPr>
              <w:spacing w:before="28"/>
              <w:ind w:left="69"/>
              <w:jc w:val="center"/>
              <w:rPr>
                <w:rFonts w:asciiTheme="minorHAnsi" w:eastAsia="Arial" w:hAnsiTheme="minorHAnsi" w:cstheme="minorHAnsi"/>
                <w:b/>
                <w:sz w:val="20"/>
                <w:szCs w:val="20"/>
              </w:rPr>
            </w:pPr>
          </w:p>
        </w:tc>
        <w:tc>
          <w:tcPr>
            <w:tcW w:w="850" w:type="pct"/>
          </w:tcPr>
          <w:p w:rsidR="00E0092F" w:rsidRPr="00E0092F" w:rsidRDefault="00E0092F" w:rsidP="007C655D">
            <w:pPr>
              <w:spacing w:before="28"/>
              <w:ind w:left="147"/>
              <w:jc w:val="center"/>
              <w:rPr>
                <w:rFonts w:asciiTheme="minorHAnsi" w:eastAsia="Arial" w:hAnsiTheme="minorHAnsi" w:cstheme="minorHAnsi"/>
                <w:b/>
                <w:sz w:val="20"/>
                <w:szCs w:val="20"/>
              </w:rPr>
            </w:pPr>
          </w:p>
        </w:tc>
        <w:tc>
          <w:tcPr>
            <w:tcW w:w="793" w:type="pct"/>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38"/>
              </w:numPr>
              <w:spacing w:after="0" w:line="240" w:lineRule="auto"/>
              <w:ind w:left="252" w:hanging="270"/>
              <w:rPr>
                <w:rFonts w:asciiTheme="minorHAnsi" w:hAnsiTheme="minorHAnsi" w:cstheme="minorHAnsi"/>
                <w:b/>
                <w:sz w:val="20"/>
                <w:szCs w:val="20"/>
              </w:rPr>
            </w:pPr>
            <w:r w:rsidRPr="00E0092F">
              <w:rPr>
                <w:rFonts w:asciiTheme="minorHAnsi" w:hAnsiTheme="minorHAnsi" w:cstheme="minorHAnsi"/>
                <w:b/>
                <w:sz w:val="20"/>
                <w:szCs w:val="20"/>
              </w:rPr>
              <w:t xml:space="preserve">Other Learning Resources </w:t>
            </w:r>
          </w:p>
        </w:tc>
        <w:tc>
          <w:tcPr>
            <w:tcW w:w="915" w:type="pct"/>
          </w:tcPr>
          <w:p w:rsidR="00E0092F" w:rsidRPr="00E0092F" w:rsidRDefault="00E0092F" w:rsidP="007C655D">
            <w:pPr>
              <w:spacing w:before="28"/>
              <w:ind w:left="133"/>
              <w:rPr>
                <w:rFonts w:asciiTheme="minorHAnsi" w:eastAsia="Arial" w:hAnsiTheme="minorHAnsi" w:cstheme="minorHAnsi"/>
                <w:w w:val="102"/>
                <w:sz w:val="20"/>
                <w:szCs w:val="20"/>
              </w:rPr>
            </w:pPr>
          </w:p>
        </w:tc>
        <w:tc>
          <w:tcPr>
            <w:tcW w:w="787" w:type="pct"/>
          </w:tcPr>
          <w:p w:rsidR="00E0092F" w:rsidRPr="00E0092F" w:rsidRDefault="00E0092F" w:rsidP="007C655D">
            <w:pPr>
              <w:spacing w:before="28"/>
              <w:ind w:left="194"/>
              <w:jc w:val="center"/>
              <w:rPr>
                <w:rFonts w:asciiTheme="minorHAnsi" w:eastAsia="Arial" w:hAnsiTheme="minorHAnsi" w:cstheme="minorHAnsi"/>
                <w:b/>
                <w:sz w:val="20"/>
                <w:szCs w:val="20"/>
              </w:rPr>
            </w:pPr>
          </w:p>
        </w:tc>
        <w:tc>
          <w:tcPr>
            <w:tcW w:w="858" w:type="pct"/>
          </w:tcPr>
          <w:p w:rsidR="00E0092F" w:rsidRPr="00E0092F" w:rsidRDefault="00E0092F" w:rsidP="007C655D">
            <w:pPr>
              <w:spacing w:before="28"/>
              <w:ind w:left="69"/>
              <w:jc w:val="center"/>
              <w:rPr>
                <w:rFonts w:asciiTheme="minorHAnsi" w:eastAsia="Arial" w:hAnsiTheme="minorHAnsi" w:cstheme="minorHAnsi"/>
                <w:b/>
                <w:sz w:val="20"/>
                <w:szCs w:val="20"/>
              </w:rPr>
            </w:pPr>
          </w:p>
        </w:tc>
        <w:tc>
          <w:tcPr>
            <w:tcW w:w="850" w:type="pct"/>
          </w:tcPr>
          <w:p w:rsidR="00E0092F" w:rsidRPr="00E0092F" w:rsidRDefault="00E0092F" w:rsidP="007C655D">
            <w:pPr>
              <w:spacing w:before="28"/>
              <w:ind w:left="147"/>
              <w:rPr>
                <w:rFonts w:asciiTheme="minorHAnsi" w:eastAsia="Arial" w:hAnsiTheme="minorHAnsi" w:cstheme="minorHAnsi"/>
                <w:b/>
                <w:sz w:val="20"/>
                <w:szCs w:val="20"/>
              </w:rPr>
            </w:pPr>
          </w:p>
        </w:tc>
        <w:tc>
          <w:tcPr>
            <w:tcW w:w="793" w:type="pct"/>
          </w:tcPr>
          <w:p w:rsidR="00E0092F" w:rsidRPr="00E0092F" w:rsidRDefault="00E0092F" w:rsidP="007C655D">
            <w:pPr>
              <w:spacing w:before="28"/>
              <w:ind w:left="276"/>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1"/>
              </w:numPr>
              <w:spacing w:after="0" w:line="240" w:lineRule="auto"/>
              <w:ind w:left="612" w:hanging="450"/>
              <w:rPr>
                <w:rFonts w:asciiTheme="minorHAnsi" w:hAnsiTheme="minorHAnsi" w:cstheme="minorHAnsi"/>
                <w:b/>
                <w:i/>
                <w:sz w:val="20"/>
                <w:szCs w:val="20"/>
              </w:rPr>
            </w:pPr>
            <w:r w:rsidRPr="00E0092F">
              <w:rPr>
                <w:rFonts w:asciiTheme="minorHAnsi" w:hAnsiTheme="minorHAnsi" w:cstheme="minorHAnsi"/>
                <w:b/>
                <w:i/>
                <w:sz w:val="20"/>
                <w:szCs w:val="20"/>
              </w:rPr>
              <w:t>PROCEDURES</w:t>
            </w:r>
          </w:p>
        </w:tc>
        <w:tc>
          <w:tcPr>
            <w:tcW w:w="4203" w:type="pct"/>
            <w:gridSpan w:val="5"/>
          </w:tcPr>
          <w:p w:rsidR="00E0092F" w:rsidRPr="00E0092F" w:rsidRDefault="00E0092F" w:rsidP="007C655D">
            <w:pPr>
              <w:spacing w:before="28"/>
              <w:jc w:val="both"/>
              <w:rPr>
                <w:rFonts w:asciiTheme="minorHAnsi" w:eastAsia="Arial" w:hAnsiTheme="minorHAnsi" w:cstheme="minorHAnsi"/>
                <w:sz w:val="20"/>
                <w:szCs w:val="20"/>
              </w:rPr>
            </w:pPr>
          </w:p>
        </w:tc>
      </w:tr>
      <w:tr w:rsidR="00E0092F" w:rsidRPr="00E0092F" w:rsidTr="002062A2">
        <w:tc>
          <w:tcPr>
            <w:tcW w:w="797" w:type="pct"/>
            <w:shd w:val="clear" w:color="auto" w:fill="E7E9ED"/>
          </w:tcPr>
          <w:p w:rsidR="00E0092F" w:rsidRPr="00E0092F" w:rsidRDefault="00E0092F" w:rsidP="007C655D">
            <w:pPr>
              <w:jc w:val="both"/>
              <w:rPr>
                <w:rFonts w:asciiTheme="minorHAnsi" w:hAnsiTheme="minorHAnsi" w:cstheme="minorHAnsi"/>
                <w:b/>
                <w:sz w:val="20"/>
                <w:szCs w:val="20"/>
              </w:rPr>
            </w:pPr>
            <w:r w:rsidRPr="00E0092F">
              <w:rPr>
                <w:rFonts w:asciiTheme="minorHAnsi" w:hAnsiTheme="minorHAnsi" w:cstheme="minorHAnsi"/>
                <w:b/>
                <w:sz w:val="20"/>
                <w:szCs w:val="20"/>
              </w:rPr>
              <w:t>A.</w:t>
            </w:r>
            <w:r w:rsidRPr="00E0092F">
              <w:rPr>
                <w:rFonts w:asciiTheme="minorHAnsi" w:hAnsiTheme="minorHAnsi" w:cstheme="minorHAnsi"/>
                <w:sz w:val="20"/>
                <w:szCs w:val="20"/>
              </w:rPr>
              <w:tab/>
            </w:r>
            <w:r w:rsidRPr="00E0092F">
              <w:rPr>
                <w:rFonts w:asciiTheme="minorHAnsi" w:hAnsiTheme="minorHAnsi" w:cstheme="minorHAnsi"/>
                <w:b/>
                <w:sz w:val="20"/>
                <w:szCs w:val="20"/>
              </w:rPr>
              <w:t xml:space="preserve">Reviewing </w:t>
            </w:r>
            <w:proofErr w:type="gramStart"/>
            <w:r w:rsidRPr="00E0092F">
              <w:rPr>
                <w:rFonts w:asciiTheme="minorHAnsi" w:hAnsiTheme="minorHAnsi" w:cstheme="minorHAnsi"/>
                <w:b/>
                <w:sz w:val="20"/>
                <w:szCs w:val="20"/>
              </w:rPr>
              <w:t>previous  lesson</w:t>
            </w:r>
            <w:proofErr w:type="gramEnd"/>
            <w:r w:rsidRPr="00E0092F">
              <w:rPr>
                <w:rFonts w:asciiTheme="minorHAnsi" w:hAnsiTheme="minorHAnsi" w:cstheme="minorHAnsi"/>
                <w:b/>
                <w:sz w:val="20"/>
                <w:szCs w:val="20"/>
              </w:rPr>
              <w:t xml:space="preserve"> or presenting the new lesson</w:t>
            </w:r>
          </w:p>
          <w:p w:rsidR="00E0092F" w:rsidRPr="00E0092F" w:rsidRDefault="00E0092F" w:rsidP="007C655D">
            <w:pPr>
              <w:jc w:val="both"/>
              <w:rPr>
                <w:rFonts w:asciiTheme="minorHAnsi" w:hAnsiTheme="minorHAnsi" w:cstheme="minorHAnsi"/>
                <w:sz w:val="20"/>
                <w:szCs w:val="20"/>
              </w:rPr>
            </w:pPr>
          </w:p>
        </w:tc>
        <w:tc>
          <w:tcPr>
            <w:tcW w:w="915" w:type="pct"/>
          </w:tcPr>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Recap of previous lesson</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Last week, the class learned about safety and sanitation in food processing/food preservation.</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The class also </w:t>
            </w:r>
            <w:proofErr w:type="gramStart"/>
            <w:r w:rsidRPr="00E0092F">
              <w:rPr>
                <w:rFonts w:asciiTheme="minorHAnsi" w:eastAsia="Arial" w:hAnsiTheme="minorHAnsi" w:cstheme="minorHAnsi"/>
                <w:w w:val="102"/>
                <w:sz w:val="20"/>
                <w:szCs w:val="20"/>
              </w:rPr>
              <w:t>talked  about</w:t>
            </w:r>
            <w:proofErr w:type="gramEnd"/>
            <w:r w:rsidRPr="00E0092F">
              <w:rPr>
                <w:rFonts w:asciiTheme="minorHAnsi" w:eastAsia="Arial" w:hAnsiTheme="minorHAnsi" w:cstheme="minorHAnsi"/>
                <w:w w:val="102"/>
                <w:sz w:val="20"/>
                <w:szCs w:val="20"/>
              </w:rPr>
              <w:t xml:space="preserve"> three factors that need to be considered in the selection of food items to be processed/preserved.</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ind w:left="338" w:hanging="33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w:t>
            </w:r>
            <w:r w:rsidRPr="00E0092F">
              <w:rPr>
                <w:rFonts w:asciiTheme="minorHAnsi" w:eastAsia="Arial" w:hAnsiTheme="minorHAnsi" w:cstheme="minorHAnsi"/>
                <w:w w:val="102"/>
                <w:sz w:val="20"/>
                <w:szCs w:val="20"/>
              </w:rPr>
              <w:tab/>
              <w:t>Raw materials</w:t>
            </w:r>
          </w:p>
          <w:p w:rsidR="00E0092F" w:rsidRPr="00E0092F" w:rsidRDefault="00E0092F" w:rsidP="007C655D">
            <w:pPr>
              <w:spacing w:before="28"/>
              <w:ind w:left="338" w:hanging="33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w:t>
            </w:r>
            <w:r w:rsidRPr="00E0092F">
              <w:rPr>
                <w:rFonts w:asciiTheme="minorHAnsi" w:eastAsia="Arial" w:hAnsiTheme="minorHAnsi" w:cstheme="minorHAnsi"/>
                <w:w w:val="102"/>
                <w:sz w:val="20"/>
                <w:szCs w:val="20"/>
              </w:rPr>
              <w:tab/>
              <w:t>Market Demands</w:t>
            </w:r>
          </w:p>
          <w:p w:rsidR="00E0092F" w:rsidRPr="00E0092F" w:rsidRDefault="00E0092F" w:rsidP="007C655D">
            <w:pPr>
              <w:spacing w:before="28"/>
              <w:ind w:left="338" w:hanging="33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w:t>
            </w:r>
            <w:r w:rsidRPr="00E0092F">
              <w:rPr>
                <w:rFonts w:asciiTheme="minorHAnsi" w:eastAsia="Arial" w:hAnsiTheme="minorHAnsi" w:cstheme="minorHAnsi"/>
                <w:w w:val="102"/>
                <w:sz w:val="20"/>
                <w:szCs w:val="20"/>
              </w:rPr>
              <w:tab/>
              <w:t>Trends in the Community.</w:t>
            </w:r>
          </w:p>
          <w:p w:rsidR="00E0092F" w:rsidRPr="00E0092F" w:rsidRDefault="00E0092F" w:rsidP="007C655D">
            <w:pPr>
              <w:spacing w:before="28"/>
              <w:rPr>
                <w:rFonts w:asciiTheme="minorHAnsi" w:eastAsia="Arial" w:hAnsiTheme="minorHAnsi" w:cstheme="minorHAnsi"/>
                <w:w w:val="102"/>
                <w:sz w:val="20"/>
                <w:szCs w:val="20"/>
              </w:rPr>
            </w:pPr>
          </w:p>
        </w:tc>
        <w:tc>
          <w:tcPr>
            <w:tcW w:w="787"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lastRenderedPageBreak/>
              <w:t>Recap of previous lesson</w:t>
            </w:r>
          </w:p>
          <w:p w:rsidR="00E0092F" w:rsidRPr="00E0092F" w:rsidRDefault="00E0092F" w:rsidP="007C655D">
            <w:pPr>
              <w:spacing w:before="28"/>
              <w:rPr>
                <w:rFonts w:asciiTheme="minorHAnsi" w:eastAsia="Arial" w:hAnsiTheme="minorHAnsi" w:cstheme="minorHAnsi"/>
                <w:sz w:val="20"/>
                <w:szCs w:val="20"/>
              </w:rPr>
            </w:pPr>
          </w:p>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The class talked about the three factors that needs to be considered in the selection of food items that will be processed/preserved.  These are raw materials, market demands and trends in the community.</w:t>
            </w:r>
          </w:p>
          <w:p w:rsidR="00E0092F" w:rsidRPr="00E0092F" w:rsidRDefault="00E0092F" w:rsidP="007C655D">
            <w:pPr>
              <w:spacing w:before="28"/>
              <w:rPr>
                <w:rFonts w:asciiTheme="minorHAnsi" w:eastAsia="Arial" w:hAnsiTheme="minorHAnsi" w:cstheme="minorHAnsi"/>
                <w:sz w:val="20"/>
                <w:szCs w:val="20"/>
              </w:rPr>
            </w:pPr>
          </w:p>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w:t>
            </w:r>
          </w:p>
          <w:p w:rsidR="00E0092F" w:rsidRPr="00E0092F" w:rsidRDefault="00E0092F" w:rsidP="007C655D">
            <w:pPr>
              <w:rPr>
                <w:rFonts w:asciiTheme="minorHAnsi" w:eastAsia="Arial" w:hAnsiTheme="minorHAnsi" w:cstheme="minorHAnsi"/>
                <w:sz w:val="20"/>
                <w:szCs w:val="20"/>
              </w:rPr>
            </w:pPr>
          </w:p>
        </w:tc>
        <w:tc>
          <w:tcPr>
            <w:tcW w:w="858"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Recap of the previous lesson</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The class continue with the </w:t>
            </w:r>
            <w:proofErr w:type="gramStart"/>
            <w:r w:rsidRPr="00E0092F">
              <w:rPr>
                <w:rFonts w:asciiTheme="minorHAnsi" w:eastAsia="Arial" w:hAnsiTheme="minorHAnsi" w:cstheme="minorHAnsi"/>
                <w:sz w:val="20"/>
                <w:szCs w:val="20"/>
              </w:rPr>
              <w:t>development  of</w:t>
            </w:r>
            <w:proofErr w:type="gramEnd"/>
            <w:r w:rsidRPr="00E0092F">
              <w:rPr>
                <w:rFonts w:asciiTheme="minorHAnsi" w:eastAsia="Arial" w:hAnsiTheme="minorHAnsi" w:cstheme="minorHAnsi"/>
                <w:sz w:val="20"/>
                <w:szCs w:val="20"/>
              </w:rPr>
              <w:t xml:space="preserve"> their survey instruments yesterday and with the videos presented, the class was able to gain new insights and perspectives in  its development and administration.</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The survey was administered by the class yesterday.</w:t>
            </w:r>
          </w:p>
        </w:tc>
        <w:tc>
          <w:tcPr>
            <w:tcW w:w="850" w:type="pct"/>
          </w:tcPr>
          <w:p w:rsidR="00E0092F" w:rsidRPr="00E0092F" w:rsidRDefault="00E0092F" w:rsidP="007C655D">
            <w:pPr>
              <w:spacing w:before="28"/>
              <w:ind w:left="-29"/>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Recap of the previous lesson</w:t>
            </w:r>
          </w:p>
          <w:p w:rsidR="00E0092F" w:rsidRPr="00E0092F" w:rsidRDefault="00E0092F" w:rsidP="007C655D">
            <w:pPr>
              <w:spacing w:before="28"/>
              <w:ind w:left="-29"/>
              <w:jc w:val="both"/>
              <w:rPr>
                <w:rFonts w:asciiTheme="minorHAnsi" w:eastAsia="Arial" w:hAnsiTheme="minorHAnsi" w:cstheme="minorHAnsi"/>
                <w:sz w:val="20"/>
                <w:szCs w:val="20"/>
              </w:rPr>
            </w:pPr>
          </w:p>
          <w:p w:rsidR="00E0092F" w:rsidRPr="00E0092F" w:rsidRDefault="00E0092F" w:rsidP="007C655D">
            <w:pPr>
              <w:spacing w:before="28"/>
              <w:ind w:left="-29"/>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The class presented the results of the survey and after processing of the results of the survey, they were able to determine what is the market demand for processed/preserved food.</w:t>
            </w:r>
          </w:p>
          <w:p w:rsidR="00E0092F" w:rsidRPr="00E0092F" w:rsidRDefault="00E0092F" w:rsidP="007C655D">
            <w:pPr>
              <w:spacing w:before="28"/>
              <w:ind w:left="-29"/>
              <w:jc w:val="both"/>
              <w:rPr>
                <w:rFonts w:asciiTheme="minorHAnsi" w:eastAsia="Arial" w:hAnsiTheme="minorHAnsi" w:cstheme="minorHAnsi"/>
                <w:sz w:val="20"/>
                <w:szCs w:val="20"/>
              </w:rPr>
            </w:pPr>
          </w:p>
          <w:p w:rsidR="00E0092F" w:rsidRPr="00E0092F" w:rsidRDefault="00E0092F" w:rsidP="007C655D">
            <w:pPr>
              <w:spacing w:before="28"/>
              <w:ind w:left="147"/>
              <w:rPr>
                <w:rFonts w:asciiTheme="minorHAnsi" w:eastAsia="Arial" w:hAnsiTheme="minorHAnsi" w:cstheme="minorHAnsi"/>
                <w:sz w:val="20"/>
                <w:szCs w:val="20"/>
              </w:rPr>
            </w:pPr>
          </w:p>
          <w:p w:rsidR="00E0092F" w:rsidRPr="00E0092F" w:rsidRDefault="00E0092F" w:rsidP="007C655D">
            <w:pPr>
              <w:spacing w:before="28"/>
              <w:ind w:left="147"/>
              <w:rPr>
                <w:rFonts w:asciiTheme="minorHAnsi" w:eastAsia="Arial" w:hAnsiTheme="minorHAnsi" w:cstheme="minorHAnsi"/>
                <w:sz w:val="20"/>
                <w:szCs w:val="20"/>
              </w:rPr>
            </w:pPr>
          </w:p>
          <w:p w:rsidR="00E0092F" w:rsidRPr="00E0092F" w:rsidRDefault="00E0092F" w:rsidP="007C655D">
            <w:pPr>
              <w:spacing w:before="28"/>
              <w:ind w:left="147"/>
              <w:rPr>
                <w:rFonts w:asciiTheme="minorHAnsi" w:eastAsia="Arial" w:hAnsiTheme="minorHAnsi" w:cstheme="minorHAnsi"/>
                <w:sz w:val="20"/>
                <w:szCs w:val="20"/>
              </w:rPr>
            </w:pPr>
            <w:r w:rsidRPr="00E0092F">
              <w:rPr>
                <w:rFonts w:asciiTheme="minorHAnsi" w:eastAsia="Arial" w:hAnsiTheme="minorHAnsi" w:cstheme="minorHAnsi"/>
                <w:sz w:val="20"/>
                <w:szCs w:val="20"/>
              </w:rPr>
              <w:t>.</w:t>
            </w:r>
          </w:p>
        </w:tc>
        <w:tc>
          <w:tcPr>
            <w:tcW w:w="793"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Recap of the previous lesson</w:t>
            </w:r>
          </w:p>
          <w:p w:rsidR="00E0092F" w:rsidRPr="00E0092F" w:rsidRDefault="00E0092F" w:rsidP="007C655D">
            <w:pPr>
              <w:spacing w:before="28"/>
              <w:rPr>
                <w:rFonts w:asciiTheme="minorHAnsi" w:eastAsia="Arial" w:hAnsiTheme="minorHAnsi" w:cstheme="minorHAnsi"/>
                <w:sz w:val="20"/>
                <w:szCs w:val="20"/>
              </w:rPr>
            </w:pPr>
          </w:p>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The class assessed the food that was brought to class – banana chips and potato chips.  </w:t>
            </w:r>
          </w:p>
        </w:tc>
      </w:tr>
      <w:tr w:rsidR="00E0092F" w:rsidRPr="00E0092F" w:rsidTr="002062A2">
        <w:trPr>
          <w:trHeight w:val="962"/>
        </w:trPr>
        <w:tc>
          <w:tcPr>
            <w:tcW w:w="797" w:type="pct"/>
            <w:shd w:val="clear" w:color="auto" w:fill="E7E9ED"/>
          </w:tcPr>
          <w:p w:rsidR="00E0092F" w:rsidRPr="00E0092F" w:rsidRDefault="00E0092F" w:rsidP="007C655D">
            <w:pPr>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B. </w:t>
            </w:r>
            <w:r w:rsidRPr="00E0092F">
              <w:rPr>
                <w:rFonts w:asciiTheme="minorHAnsi" w:eastAsia="Arial" w:hAnsiTheme="minorHAnsi" w:cstheme="minorHAnsi"/>
                <w:sz w:val="20"/>
                <w:szCs w:val="20"/>
              </w:rPr>
              <w:tab/>
            </w:r>
            <w:r w:rsidRPr="00E0092F">
              <w:rPr>
                <w:rFonts w:asciiTheme="minorHAnsi" w:eastAsia="Arial" w:hAnsiTheme="minorHAnsi" w:cstheme="minorHAnsi"/>
                <w:b/>
                <w:sz w:val="20"/>
                <w:szCs w:val="20"/>
              </w:rPr>
              <w:t>Establishing a purpose for the lesson</w:t>
            </w:r>
          </w:p>
          <w:p w:rsidR="00E0092F" w:rsidRPr="00E0092F" w:rsidRDefault="00E0092F" w:rsidP="007C655D">
            <w:pPr>
              <w:jc w:val="both"/>
              <w:rPr>
                <w:rFonts w:asciiTheme="minorHAnsi" w:hAnsiTheme="minorHAnsi" w:cstheme="minorHAnsi"/>
                <w:b/>
                <w:sz w:val="20"/>
                <w:szCs w:val="20"/>
              </w:rPr>
            </w:pPr>
          </w:p>
        </w:tc>
        <w:tc>
          <w:tcPr>
            <w:tcW w:w="915" w:type="pct"/>
          </w:tcPr>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This week the class will </w:t>
            </w:r>
            <w:proofErr w:type="gramStart"/>
            <w:r w:rsidRPr="00E0092F">
              <w:rPr>
                <w:rFonts w:asciiTheme="minorHAnsi" w:eastAsia="Arial" w:hAnsiTheme="minorHAnsi" w:cstheme="minorHAnsi"/>
                <w:w w:val="102"/>
                <w:sz w:val="20"/>
                <w:szCs w:val="20"/>
              </w:rPr>
              <w:t>look  into</w:t>
            </w:r>
            <w:proofErr w:type="gramEnd"/>
            <w:r w:rsidRPr="00E0092F">
              <w:rPr>
                <w:rFonts w:asciiTheme="minorHAnsi" w:eastAsia="Arial" w:hAnsiTheme="minorHAnsi" w:cstheme="minorHAnsi"/>
                <w:w w:val="102"/>
                <w:sz w:val="20"/>
                <w:szCs w:val="20"/>
              </w:rPr>
              <w:t>:</w:t>
            </w: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Market demands and trends in preserved/processed foods.   How do we determine the market demands and trends?</w:t>
            </w:r>
          </w:p>
          <w:p w:rsidR="00E0092F" w:rsidRPr="00E0092F" w:rsidRDefault="00E0092F" w:rsidP="007C655D">
            <w:pPr>
              <w:spacing w:before="28"/>
              <w:rPr>
                <w:rFonts w:asciiTheme="minorHAnsi" w:eastAsia="Arial" w:hAnsiTheme="minorHAnsi" w:cstheme="minorHAnsi"/>
                <w:w w:val="102"/>
                <w:sz w:val="20"/>
                <w:szCs w:val="20"/>
              </w:rPr>
            </w:pPr>
          </w:p>
        </w:tc>
        <w:tc>
          <w:tcPr>
            <w:tcW w:w="787" w:type="pct"/>
          </w:tcPr>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The class will focus on determining the market demands and trends. through the conduct of a survey which is one of the major research strategy and is a popular form of data collection.</w:t>
            </w:r>
          </w:p>
          <w:p w:rsidR="00E0092F" w:rsidRPr="00E0092F" w:rsidRDefault="00E0092F" w:rsidP="007C655D">
            <w:pPr>
              <w:spacing w:before="28"/>
              <w:jc w:val="both"/>
              <w:rPr>
                <w:rFonts w:asciiTheme="minorHAnsi" w:eastAsia="Arial" w:hAnsiTheme="minorHAnsi" w:cstheme="minorHAnsi"/>
                <w:b/>
                <w:sz w:val="20"/>
                <w:szCs w:val="20"/>
              </w:rPr>
            </w:pPr>
          </w:p>
        </w:tc>
        <w:tc>
          <w:tcPr>
            <w:tcW w:w="858"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The class will now </w:t>
            </w:r>
            <w:proofErr w:type="gramStart"/>
            <w:r w:rsidRPr="00E0092F">
              <w:rPr>
                <w:rFonts w:asciiTheme="minorHAnsi" w:eastAsia="Arial" w:hAnsiTheme="minorHAnsi" w:cstheme="minorHAnsi"/>
                <w:sz w:val="20"/>
                <w:szCs w:val="20"/>
              </w:rPr>
              <w:t>worked</w:t>
            </w:r>
            <w:proofErr w:type="gramEnd"/>
            <w:r w:rsidRPr="00E0092F">
              <w:rPr>
                <w:rFonts w:asciiTheme="minorHAnsi" w:eastAsia="Arial" w:hAnsiTheme="minorHAnsi" w:cstheme="minorHAnsi"/>
                <w:sz w:val="20"/>
                <w:szCs w:val="20"/>
              </w:rPr>
              <w:t xml:space="preserve"> on the results of the survey.  Work as a group and report on the results.</w:t>
            </w:r>
          </w:p>
        </w:tc>
        <w:tc>
          <w:tcPr>
            <w:tcW w:w="850" w:type="pct"/>
          </w:tcPr>
          <w:p w:rsidR="00E0092F" w:rsidRPr="00E0092F" w:rsidRDefault="00E0092F" w:rsidP="007C655D">
            <w:pPr>
              <w:spacing w:before="28"/>
              <w:ind w:left="-10"/>
              <w:rPr>
                <w:rFonts w:asciiTheme="minorHAnsi" w:eastAsia="Arial" w:hAnsiTheme="minorHAnsi" w:cstheme="minorHAnsi"/>
                <w:sz w:val="20"/>
                <w:szCs w:val="20"/>
              </w:rPr>
            </w:pPr>
          </w:p>
        </w:tc>
        <w:tc>
          <w:tcPr>
            <w:tcW w:w="793"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Yesterday, the class was asked to </w:t>
            </w:r>
            <w:proofErr w:type="spellStart"/>
            <w:r w:rsidRPr="00E0092F">
              <w:rPr>
                <w:rFonts w:asciiTheme="minorHAnsi" w:eastAsia="Arial" w:hAnsiTheme="minorHAnsi" w:cstheme="minorHAnsi"/>
                <w:sz w:val="20"/>
                <w:szCs w:val="20"/>
              </w:rPr>
              <w:t>briing</w:t>
            </w:r>
            <w:proofErr w:type="spellEnd"/>
            <w:r w:rsidRPr="00E0092F">
              <w:rPr>
                <w:rFonts w:asciiTheme="minorHAnsi" w:eastAsia="Arial" w:hAnsiTheme="minorHAnsi" w:cstheme="minorHAnsi"/>
                <w:sz w:val="20"/>
                <w:szCs w:val="20"/>
              </w:rPr>
              <w:t xml:space="preserve"> an example of processed/preserved food for assessment.</w:t>
            </w:r>
          </w:p>
        </w:tc>
      </w:tr>
      <w:tr w:rsidR="00E0092F" w:rsidRPr="00E0092F" w:rsidTr="002062A2">
        <w:tc>
          <w:tcPr>
            <w:tcW w:w="797" w:type="pct"/>
            <w:shd w:val="clear" w:color="auto" w:fill="E7E9ED"/>
          </w:tcPr>
          <w:p w:rsidR="00E0092F" w:rsidRPr="00E0092F" w:rsidRDefault="00E0092F" w:rsidP="00E0092F">
            <w:pPr>
              <w:pStyle w:val="ListParagraph"/>
              <w:numPr>
                <w:ilvl w:val="0"/>
                <w:numId w:val="38"/>
              </w:numPr>
              <w:spacing w:after="0" w:line="240" w:lineRule="auto"/>
              <w:ind w:left="540" w:hanging="540"/>
              <w:rPr>
                <w:rFonts w:asciiTheme="minorHAnsi" w:hAnsiTheme="minorHAnsi" w:cstheme="minorHAnsi"/>
                <w:b/>
                <w:sz w:val="20"/>
                <w:szCs w:val="20"/>
              </w:rPr>
            </w:pPr>
            <w:r w:rsidRPr="00E0092F">
              <w:rPr>
                <w:rFonts w:asciiTheme="minorHAnsi" w:hAnsiTheme="minorHAnsi" w:cstheme="minorHAnsi"/>
                <w:b/>
                <w:sz w:val="20"/>
                <w:szCs w:val="20"/>
              </w:rPr>
              <w:t>Presenting examples/ instances of the new lesson</w:t>
            </w:r>
          </w:p>
          <w:p w:rsidR="00E0092F" w:rsidRPr="00E0092F" w:rsidRDefault="00E0092F" w:rsidP="007C655D">
            <w:pPr>
              <w:jc w:val="both"/>
              <w:rPr>
                <w:rFonts w:asciiTheme="minorHAnsi" w:hAnsiTheme="minorHAnsi" w:cstheme="minorHAnsi"/>
                <w:b/>
                <w:sz w:val="20"/>
                <w:szCs w:val="20"/>
              </w:rPr>
            </w:pPr>
          </w:p>
        </w:tc>
        <w:tc>
          <w:tcPr>
            <w:tcW w:w="915" w:type="pct"/>
          </w:tcPr>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Ask the learners. Before the conduct of election, what is being done by some groups </w:t>
            </w:r>
            <w:proofErr w:type="gramStart"/>
            <w:r w:rsidRPr="00E0092F">
              <w:rPr>
                <w:rFonts w:asciiTheme="minorHAnsi" w:eastAsia="Arial" w:hAnsiTheme="minorHAnsi" w:cstheme="minorHAnsi"/>
                <w:w w:val="102"/>
                <w:sz w:val="20"/>
                <w:szCs w:val="20"/>
              </w:rPr>
              <w:t>to  know</w:t>
            </w:r>
            <w:proofErr w:type="gramEnd"/>
            <w:r w:rsidRPr="00E0092F">
              <w:rPr>
                <w:rFonts w:asciiTheme="minorHAnsi" w:eastAsia="Arial" w:hAnsiTheme="minorHAnsi" w:cstheme="minorHAnsi"/>
                <w:w w:val="102"/>
                <w:sz w:val="20"/>
                <w:szCs w:val="20"/>
              </w:rPr>
              <w:t xml:space="preserve">  the choice of the people at a specific period?</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Answer:  Survey</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Ask the learners </w:t>
            </w:r>
            <w:proofErr w:type="gramStart"/>
            <w:r w:rsidRPr="00E0092F">
              <w:rPr>
                <w:rFonts w:asciiTheme="minorHAnsi" w:eastAsia="Arial" w:hAnsiTheme="minorHAnsi" w:cstheme="minorHAnsi"/>
                <w:w w:val="102"/>
                <w:sz w:val="20"/>
                <w:szCs w:val="20"/>
              </w:rPr>
              <w:t>why  the</w:t>
            </w:r>
            <w:proofErr w:type="gramEnd"/>
            <w:r w:rsidRPr="00E0092F">
              <w:rPr>
                <w:rFonts w:asciiTheme="minorHAnsi" w:eastAsia="Arial" w:hAnsiTheme="minorHAnsi" w:cstheme="minorHAnsi"/>
                <w:w w:val="102"/>
                <w:sz w:val="20"/>
                <w:szCs w:val="20"/>
              </w:rPr>
              <w:t xml:space="preserve"> survey is  being conducted?</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A survey is being done to know who or </w:t>
            </w:r>
            <w:proofErr w:type="gramStart"/>
            <w:r w:rsidRPr="00E0092F">
              <w:rPr>
                <w:rFonts w:asciiTheme="minorHAnsi" w:eastAsia="Arial" w:hAnsiTheme="minorHAnsi" w:cstheme="minorHAnsi"/>
                <w:w w:val="102"/>
                <w:sz w:val="20"/>
                <w:szCs w:val="20"/>
              </w:rPr>
              <w:t>what  the</w:t>
            </w:r>
            <w:proofErr w:type="gramEnd"/>
            <w:r w:rsidRPr="00E0092F">
              <w:rPr>
                <w:rFonts w:asciiTheme="minorHAnsi" w:eastAsia="Arial" w:hAnsiTheme="minorHAnsi" w:cstheme="minorHAnsi"/>
                <w:w w:val="102"/>
                <w:sz w:val="20"/>
                <w:szCs w:val="20"/>
              </w:rPr>
              <w:t xml:space="preserve"> choice of the people is.</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It is the same way for determining market trends or demands.  A survey is conducted to know what the people feel, what they want etc.</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Based on the results of the survey, the learner will know the preference of </w:t>
            </w:r>
            <w:proofErr w:type="gramStart"/>
            <w:r w:rsidRPr="00E0092F">
              <w:rPr>
                <w:rFonts w:asciiTheme="minorHAnsi" w:eastAsia="Arial" w:hAnsiTheme="minorHAnsi" w:cstheme="minorHAnsi"/>
                <w:w w:val="102"/>
                <w:sz w:val="20"/>
                <w:szCs w:val="20"/>
              </w:rPr>
              <w:t>their  market</w:t>
            </w:r>
            <w:proofErr w:type="gramEnd"/>
            <w:r w:rsidRPr="00E0092F">
              <w:rPr>
                <w:rFonts w:asciiTheme="minorHAnsi" w:eastAsia="Arial" w:hAnsiTheme="minorHAnsi" w:cstheme="minorHAnsi"/>
                <w:w w:val="102"/>
                <w:sz w:val="20"/>
                <w:szCs w:val="20"/>
              </w:rPr>
              <w:t xml:space="preserve">.  The product that they will produce is based on the choice of that </w:t>
            </w:r>
            <w:proofErr w:type="gramStart"/>
            <w:r w:rsidRPr="00E0092F">
              <w:rPr>
                <w:rFonts w:asciiTheme="minorHAnsi" w:eastAsia="Arial" w:hAnsiTheme="minorHAnsi" w:cstheme="minorHAnsi"/>
                <w:w w:val="102"/>
                <w:sz w:val="20"/>
                <w:szCs w:val="20"/>
              </w:rPr>
              <w:t>market..</w:t>
            </w:r>
            <w:proofErr w:type="gramEnd"/>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Survey is a data collection tool for research.</w:t>
            </w:r>
          </w:p>
        </w:tc>
        <w:tc>
          <w:tcPr>
            <w:tcW w:w="787" w:type="pct"/>
          </w:tcPr>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Show a video on how a survey is being conducted.</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Ask the class what part in the video will help them in conducting the survey.</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Show another video on how a simple survey results will be processed.</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Ask the class what part in the video will help them in conducting the survey.</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p>
        </w:tc>
        <w:tc>
          <w:tcPr>
            <w:tcW w:w="858" w:type="pct"/>
          </w:tcPr>
          <w:p w:rsidR="00E0092F" w:rsidRPr="00E0092F" w:rsidRDefault="00E0092F" w:rsidP="007C655D">
            <w:pPr>
              <w:spacing w:before="28"/>
              <w:ind w:left="-26"/>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The class presents the results of the survey by group.  </w:t>
            </w:r>
          </w:p>
        </w:tc>
        <w:tc>
          <w:tcPr>
            <w:tcW w:w="850" w:type="pct"/>
          </w:tcPr>
          <w:p w:rsidR="00E0092F" w:rsidRPr="00E0092F" w:rsidRDefault="00E0092F" w:rsidP="007C655D">
            <w:pPr>
              <w:spacing w:before="28"/>
              <w:ind w:left="-10"/>
              <w:rPr>
                <w:rFonts w:asciiTheme="minorHAnsi" w:eastAsia="Arial" w:hAnsiTheme="minorHAnsi" w:cstheme="minorHAnsi"/>
                <w:sz w:val="20"/>
                <w:szCs w:val="20"/>
              </w:rPr>
            </w:pPr>
            <w:r w:rsidRPr="00E0092F">
              <w:rPr>
                <w:rFonts w:asciiTheme="minorHAnsi" w:eastAsia="Arial" w:hAnsiTheme="minorHAnsi" w:cstheme="minorHAnsi"/>
                <w:sz w:val="20"/>
                <w:szCs w:val="20"/>
              </w:rPr>
              <w:t>The lesson for today is how to assess/evaluate processed/preserved food.</w:t>
            </w:r>
          </w:p>
          <w:p w:rsidR="00E0092F" w:rsidRPr="00E0092F" w:rsidRDefault="00E0092F" w:rsidP="007C655D">
            <w:pPr>
              <w:spacing w:before="28"/>
              <w:ind w:left="-10"/>
              <w:rPr>
                <w:rFonts w:asciiTheme="minorHAnsi" w:eastAsia="Arial" w:hAnsiTheme="minorHAnsi" w:cstheme="minorHAnsi"/>
                <w:sz w:val="20"/>
                <w:szCs w:val="20"/>
              </w:rPr>
            </w:pPr>
          </w:p>
          <w:p w:rsidR="00E0092F" w:rsidRPr="00E0092F" w:rsidRDefault="00E0092F" w:rsidP="007C655D">
            <w:pPr>
              <w:spacing w:before="28"/>
              <w:ind w:left="-10"/>
              <w:rPr>
                <w:rFonts w:asciiTheme="minorHAnsi" w:eastAsia="Arial" w:hAnsiTheme="minorHAnsi" w:cstheme="minorHAnsi"/>
                <w:sz w:val="20"/>
                <w:szCs w:val="20"/>
              </w:rPr>
            </w:pPr>
            <w:r w:rsidRPr="00E0092F">
              <w:rPr>
                <w:rFonts w:asciiTheme="minorHAnsi" w:eastAsia="Arial" w:hAnsiTheme="minorHAnsi" w:cstheme="minorHAnsi"/>
                <w:sz w:val="20"/>
                <w:szCs w:val="20"/>
              </w:rPr>
              <w:t>Ask the learners what their idea of assessment is?</w:t>
            </w:r>
          </w:p>
          <w:p w:rsidR="00E0092F" w:rsidRPr="00E0092F" w:rsidRDefault="00E0092F" w:rsidP="007C655D">
            <w:pPr>
              <w:spacing w:before="28"/>
              <w:ind w:left="-10"/>
              <w:rPr>
                <w:rFonts w:asciiTheme="minorHAnsi" w:eastAsia="Arial" w:hAnsiTheme="minorHAnsi" w:cstheme="minorHAnsi"/>
                <w:sz w:val="20"/>
                <w:szCs w:val="20"/>
              </w:rPr>
            </w:pPr>
          </w:p>
          <w:p w:rsidR="00E0092F" w:rsidRPr="00E0092F" w:rsidRDefault="00E0092F" w:rsidP="007C655D">
            <w:pPr>
              <w:spacing w:before="28"/>
              <w:ind w:left="-10"/>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Assessment is the evaluation of the quality of </w:t>
            </w:r>
            <w:proofErr w:type="gramStart"/>
            <w:r w:rsidRPr="00E0092F">
              <w:rPr>
                <w:rFonts w:asciiTheme="minorHAnsi" w:eastAsia="Arial" w:hAnsiTheme="minorHAnsi" w:cstheme="minorHAnsi"/>
                <w:sz w:val="20"/>
                <w:szCs w:val="20"/>
              </w:rPr>
              <w:t>something..</w:t>
            </w:r>
            <w:proofErr w:type="gramEnd"/>
          </w:p>
          <w:p w:rsidR="00E0092F" w:rsidRPr="00E0092F" w:rsidRDefault="00E0092F" w:rsidP="007C655D">
            <w:pPr>
              <w:spacing w:before="28"/>
              <w:ind w:left="-10"/>
              <w:rPr>
                <w:rFonts w:asciiTheme="minorHAnsi" w:eastAsia="Arial" w:hAnsiTheme="minorHAnsi" w:cstheme="minorHAnsi"/>
                <w:sz w:val="20"/>
                <w:szCs w:val="20"/>
              </w:rPr>
            </w:pPr>
          </w:p>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The teacher will bring out banana chips. It will be distributed to the class.  </w:t>
            </w:r>
          </w:p>
        </w:tc>
        <w:tc>
          <w:tcPr>
            <w:tcW w:w="793" w:type="pct"/>
          </w:tcPr>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Divide the class into four (4) groups.  Assess the food items by group.  Refer to the rubrics prepared by the teacher.</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Example:</w:t>
            </w: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The group who brought pineapple juice will compare the two different brands – Dole and Del Monte.</w:t>
            </w:r>
          </w:p>
          <w:p w:rsidR="00E0092F" w:rsidRPr="00E0092F" w:rsidRDefault="00C34EC7" w:rsidP="007C655D">
            <w:pPr>
              <w:spacing w:before="28"/>
              <w:jc w:val="both"/>
              <w:rPr>
                <w:rFonts w:asciiTheme="minorHAnsi" w:eastAsia="Arial" w:hAnsiTheme="minorHAnsi" w:cstheme="minorHAnsi"/>
                <w:sz w:val="20"/>
                <w:szCs w:val="20"/>
              </w:rPr>
            </w:pPr>
            <w:r>
              <w:rPr>
                <w:rFonts w:ascii="Calibri" w:hAnsi="Calibri" w:cs="Calibri"/>
                <w:sz w:val="20"/>
                <w:szCs w:val="20"/>
              </w:rPr>
              <w:t xml:space="preserve">Original File Submitted and Formatted by </w:t>
            </w:r>
            <w:proofErr w:type="spellStart"/>
            <w:r>
              <w:rPr>
                <w:rFonts w:ascii="Calibri" w:hAnsi="Calibri" w:cs="Calibri"/>
                <w:sz w:val="20"/>
                <w:szCs w:val="20"/>
              </w:rPr>
              <w:t>DepEd</w:t>
            </w:r>
            <w:proofErr w:type="spellEnd"/>
            <w:r>
              <w:rPr>
                <w:rFonts w:ascii="Calibri" w:hAnsi="Calibri" w:cs="Calibri"/>
                <w:sz w:val="20"/>
                <w:szCs w:val="20"/>
              </w:rPr>
              <w:t xml:space="preserve"> Club Member - visit depedclub.com for more</w:t>
            </w:r>
          </w:p>
          <w:p w:rsidR="00E0092F" w:rsidRPr="00E0092F" w:rsidRDefault="00E0092F" w:rsidP="007C655D">
            <w:pPr>
              <w:spacing w:before="28"/>
              <w:jc w:val="both"/>
              <w:rPr>
                <w:rFonts w:asciiTheme="minorHAnsi" w:eastAsia="Arial" w:hAnsiTheme="minorHAnsi" w:cstheme="minorHAnsi"/>
                <w:sz w:val="20"/>
                <w:szCs w:val="20"/>
              </w:rPr>
            </w:pPr>
          </w:p>
        </w:tc>
      </w:tr>
      <w:tr w:rsidR="00E0092F" w:rsidRPr="00E0092F" w:rsidTr="002062A2">
        <w:trPr>
          <w:trHeight w:val="1934"/>
        </w:trPr>
        <w:tc>
          <w:tcPr>
            <w:tcW w:w="797" w:type="pct"/>
            <w:shd w:val="clear" w:color="auto" w:fill="E7E9ED"/>
          </w:tcPr>
          <w:p w:rsidR="00E0092F" w:rsidRPr="00E0092F" w:rsidRDefault="00E0092F" w:rsidP="00E0092F">
            <w:pPr>
              <w:pStyle w:val="ListParagraph"/>
              <w:numPr>
                <w:ilvl w:val="0"/>
                <w:numId w:val="38"/>
              </w:numPr>
              <w:spacing w:after="0" w:line="240" w:lineRule="auto"/>
              <w:ind w:left="162" w:right="-108" w:hanging="162"/>
              <w:rPr>
                <w:rFonts w:asciiTheme="minorHAnsi" w:hAnsiTheme="minorHAnsi" w:cstheme="minorHAnsi"/>
                <w:b/>
                <w:sz w:val="20"/>
                <w:szCs w:val="20"/>
              </w:rPr>
            </w:pPr>
            <w:r w:rsidRPr="00E0092F">
              <w:rPr>
                <w:rFonts w:asciiTheme="minorHAnsi" w:hAnsiTheme="minorHAnsi" w:cstheme="minorHAnsi"/>
                <w:b/>
                <w:sz w:val="20"/>
                <w:szCs w:val="20"/>
              </w:rPr>
              <w:lastRenderedPageBreak/>
              <w:t>Discussing new concepts and practicing new skills #1</w:t>
            </w:r>
          </w:p>
          <w:p w:rsidR="00E0092F" w:rsidRPr="00E0092F" w:rsidRDefault="00E0092F" w:rsidP="007C655D">
            <w:pPr>
              <w:tabs>
                <w:tab w:val="left" w:pos="2574"/>
              </w:tabs>
              <w:spacing w:before="28" w:line="253" w:lineRule="auto"/>
              <w:ind w:left="32" w:right="92"/>
              <w:jc w:val="both"/>
              <w:rPr>
                <w:rFonts w:asciiTheme="minorHAnsi" w:eastAsia="Arial" w:hAnsiTheme="minorHAnsi" w:cstheme="minorHAnsi"/>
                <w:sz w:val="20"/>
                <w:szCs w:val="20"/>
              </w:rPr>
            </w:pPr>
          </w:p>
        </w:tc>
        <w:tc>
          <w:tcPr>
            <w:tcW w:w="915" w:type="pct"/>
          </w:tcPr>
          <w:p w:rsidR="00E0092F" w:rsidRPr="00E0092F" w:rsidRDefault="00E0092F" w:rsidP="007C655D">
            <w:pPr>
              <w:spacing w:before="2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Survey is </w:t>
            </w:r>
          </w:p>
          <w:p w:rsidR="00E0092F" w:rsidRPr="00E0092F" w:rsidRDefault="00E0092F" w:rsidP="007C655D">
            <w:pPr>
              <w:spacing w:before="2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-a major research strategy</w:t>
            </w:r>
          </w:p>
          <w:p w:rsidR="00E0092F" w:rsidRPr="00E0092F" w:rsidRDefault="00E0092F" w:rsidP="007C655D">
            <w:pPr>
              <w:spacing w:before="2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-a way of collecting data through asking people</w:t>
            </w:r>
          </w:p>
          <w:p w:rsidR="00E0092F" w:rsidRPr="00E0092F" w:rsidRDefault="00E0092F" w:rsidP="007C655D">
            <w:pPr>
              <w:spacing w:before="28"/>
              <w:jc w:val="both"/>
              <w:rPr>
                <w:rFonts w:asciiTheme="minorHAnsi" w:eastAsia="Arial" w:hAnsiTheme="minorHAnsi" w:cstheme="minorHAnsi"/>
                <w:w w:val="102"/>
                <w:sz w:val="20"/>
                <w:szCs w:val="20"/>
              </w:rPr>
            </w:pPr>
          </w:p>
          <w:p w:rsidR="00E0092F" w:rsidRPr="00E0092F" w:rsidRDefault="00E0092F" w:rsidP="00E0092F">
            <w:pPr>
              <w:pStyle w:val="ListParagraph"/>
              <w:numPr>
                <w:ilvl w:val="0"/>
                <w:numId w:val="43"/>
              </w:numPr>
              <w:spacing w:before="28" w:after="0" w:line="240" w:lineRule="auto"/>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interviews </w:t>
            </w:r>
          </w:p>
          <w:p w:rsidR="00E0092F" w:rsidRPr="00E0092F" w:rsidRDefault="00E0092F" w:rsidP="00E0092F">
            <w:pPr>
              <w:pStyle w:val="ListParagraph"/>
              <w:numPr>
                <w:ilvl w:val="0"/>
                <w:numId w:val="43"/>
              </w:numPr>
              <w:spacing w:before="28" w:after="0" w:line="240" w:lineRule="auto"/>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questionnaires </w:t>
            </w:r>
          </w:p>
          <w:p w:rsidR="00E0092F" w:rsidRPr="00E0092F" w:rsidRDefault="00E0092F" w:rsidP="00E0092F">
            <w:pPr>
              <w:pStyle w:val="ListParagraph"/>
              <w:numPr>
                <w:ilvl w:val="0"/>
                <w:numId w:val="43"/>
              </w:numPr>
              <w:spacing w:before="28" w:after="0" w:line="240" w:lineRule="auto"/>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focus group discussions</w:t>
            </w:r>
          </w:p>
          <w:p w:rsidR="00E0092F" w:rsidRPr="00E0092F" w:rsidRDefault="00E0092F" w:rsidP="00E0092F">
            <w:pPr>
              <w:pStyle w:val="ListParagraph"/>
              <w:numPr>
                <w:ilvl w:val="0"/>
                <w:numId w:val="43"/>
              </w:numPr>
              <w:spacing w:before="28" w:after="0" w:line="240" w:lineRule="auto"/>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forums</w:t>
            </w:r>
          </w:p>
          <w:p w:rsidR="00E0092F" w:rsidRPr="00E0092F" w:rsidRDefault="00E0092F" w:rsidP="007C655D">
            <w:pPr>
              <w:spacing w:before="28"/>
              <w:jc w:val="both"/>
              <w:rPr>
                <w:rFonts w:asciiTheme="minorHAnsi" w:eastAsia="Arial" w:hAnsiTheme="minorHAnsi" w:cstheme="minorHAnsi"/>
                <w:w w:val="102"/>
                <w:sz w:val="20"/>
                <w:szCs w:val="20"/>
              </w:rPr>
            </w:pPr>
          </w:p>
          <w:p w:rsidR="00E0092F" w:rsidRPr="00E0092F" w:rsidRDefault="00E0092F" w:rsidP="007C655D">
            <w:pPr>
              <w:spacing w:before="2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Tell the class that they will be conducting a survey on the current market demands and trends.</w:t>
            </w:r>
          </w:p>
          <w:p w:rsidR="00E0092F" w:rsidRPr="00E0092F" w:rsidRDefault="00E0092F" w:rsidP="007C655D">
            <w:pPr>
              <w:spacing w:before="28"/>
              <w:jc w:val="both"/>
              <w:rPr>
                <w:rFonts w:asciiTheme="minorHAnsi" w:eastAsia="Arial" w:hAnsiTheme="minorHAnsi" w:cstheme="minorHAnsi"/>
                <w:w w:val="102"/>
                <w:sz w:val="20"/>
                <w:szCs w:val="20"/>
              </w:rPr>
            </w:pPr>
          </w:p>
        </w:tc>
        <w:tc>
          <w:tcPr>
            <w:tcW w:w="787" w:type="pct"/>
          </w:tcPr>
          <w:p w:rsidR="00E0092F" w:rsidRPr="00E0092F" w:rsidRDefault="00E0092F" w:rsidP="007C655D">
            <w:pPr>
              <w:pStyle w:val="ListParagraph"/>
              <w:spacing w:before="28" w:after="0" w:line="240" w:lineRule="auto"/>
              <w:ind w:left="0"/>
              <w:jc w:val="both"/>
              <w:rPr>
                <w:rFonts w:asciiTheme="minorHAnsi" w:eastAsia="Arial" w:hAnsiTheme="minorHAnsi" w:cstheme="minorHAnsi"/>
                <w:sz w:val="20"/>
                <w:szCs w:val="20"/>
              </w:rPr>
            </w:pPr>
          </w:p>
          <w:p w:rsidR="00E0092F" w:rsidRPr="00E0092F" w:rsidRDefault="00E0092F" w:rsidP="007C655D">
            <w:pPr>
              <w:pStyle w:val="ListParagraph"/>
              <w:spacing w:before="28" w:after="0" w:line="240" w:lineRule="auto"/>
              <w:ind w:left="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Build on the insights and observations presented by the learners.</w:t>
            </w:r>
          </w:p>
          <w:p w:rsidR="00E0092F" w:rsidRPr="00E0092F" w:rsidRDefault="00E0092F" w:rsidP="007C655D">
            <w:pPr>
              <w:pStyle w:val="ListParagraph"/>
              <w:spacing w:before="28" w:after="0" w:line="240" w:lineRule="auto"/>
              <w:ind w:left="0"/>
              <w:jc w:val="both"/>
              <w:rPr>
                <w:rFonts w:asciiTheme="minorHAnsi" w:eastAsia="Arial" w:hAnsiTheme="minorHAnsi" w:cstheme="minorHAnsi"/>
                <w:sz w:val="20"/>
                <w:szCs w:val="20"/>
              </w:rPr>
            </w:pPr>
          </w:p>
          <w:p w:rsidR="00E0092F" w:rsidRPr="00E0092F" w:rsidRDefault="00E0092F" w:rsidP="007C655D">
            <w:pPr>
              <w:pStyle w:val="ListParagraph"/>
              <w:spacing w:before="28" w:after="0" w:line="240" w:lineRule="auto"/>
              <w:ind w:left="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The learners will continue working on their survey preparation based on the information that they have learned.  </w:t>
            </w:r>
          </w:p>
          <w:p w:rsidR="00E0092F" w:rsidRPr="00E0092F" w:rsidRDefault="00E0092F" w:rsidP="007C655D">
            <w:pPr>
              <w:pStyle w:val="ListParagraph"/>
              <w:spacing w:before="28" w:after="0" w:line="240" w:lineRule="auto"/>
              <w:ind w:left="0"/>
              <w:jc w:val="both"/>
              <w:rPr>
                <w:rFonts w:asciiTheme="minorHAnsi" w:eastAsia="Arial" w:hAnsiTheme="minorHAnsi" w:cstheme="minorHAnsi"/>
                <w:sz w:val="20"/>
                <w:szCs w:val="20"/>
              </w:rPr>
            </w:pPr>
          </w:p>
          <w:p w:rsidR="00E0092F" w:rsidRPr="00E0092F" w:rsidRDefault="00E0092F" w:rsidP="007C655D">
            <w:pPr>
              <w:pStyle w:val="ListParagraph"/>
              <w:spacing w:before="28" w:after="0" w:line="240" w:lineRule="auto"/>
              <w:ind w:left="0"/>
              <w:jc w:val="both"/>
              <w:rPr>
                <w:rFonts w:asciiTheme="minorHAnsi" w:eastAsia="Arial" w:hAnsiTheme="minorHAnsi" w:cstheme="minorHAnsi"/>
                <w:sz w:val="20"/>
                <w:szCs w:val="20"/>
              </w:rPr>
            </w:pPr>
          </w:p>
        </w:tc>
        <w:tc>
          <w:tcPr>
            <w:tcW w:w="858" w:type="pct"/>
          </w:tcPr>
          <w:p w:rsidR="00E0092F" w:rsidRPr="00E0092F" w:rsidRDefault="00E0092F" w:rsidP="007C655D">
            <w:pPr>
              <w:spacing w:before="28"/>
              <w:ind w:left="69"/>
              <w:rPr>
                <w:rFonts w:asciiTheme="minorHAnsi" w:eastAsia="Arial" w:hAnsiTheme="minorHAnsi" w:cstheme="minorHAnsi"/>
                <w:sz w:val="20"/>
                <w:szCs w:val="20"/>
              </w:rPr>
            </w:pPr>
          </w:p>
          <w:p w:rsidR="00E0092F" w:rsidRPr="00E0092F" w:rsidRDefault="00E0092F" w:rsidP="007C655D">
            <w:pPr>
              <w:spacing w:before="28"/>
              <w:ind w:left="69"/>
              <w:rPr>
                <w:rFonts w:asciiTheme="minorHAnsi" w:eastAsia="Arial" w:hAnsiTheme="minorHAnsi" w:cstheme="minorHAnsi"/>
                <w:sz w:val="20"/>
                <w:szCs w:val="20"/>
              </w:rPr>
            </w:pPr>
            <w:r w:rsidRPr="00E0092F">
              <w:rPr>
                <w:rFonts w:asciiTheme="minorHAnsi" w:eastAsia="Arial" w:hAnsiTheme="minorHAnsi" w:cstheme="minorHAnsi"/>
                <w:sz w:val="20"/>
                <w:szCs w:val="20"/>
              </w:rPr>
              <w:t>Continuation of presentation</w:t>
            </w:r>
          </w:p>
        </w:tc>
        <w:tc>
          <w:tcPr>
            <w:tcW w:w="850" w:type="pct"/>
          </w:tcPr>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Ask the class:</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How will we assess the quality of the banana chips?</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Generate answers from the learners.</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Categorize them.  Proposed categories are as follows:</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E0092F">
            <w:pPr>
              <w:pStyle w:val="ListParagraph"/>
              <w:numPr>
                <w:ilvl w:val="0"/>
                <w:numId w:val="50"/>
              </w:numPr>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Packaging</w:t>
            </w:r>
          </w:p>
          <w:p w:rsidR="00E0092F" w:rsidRPr="00E0092F" w:rsidRDefault="00E0092F" w:rsidP="00E0092F">
            <w:pPr>
              <w:pStyle w:val="ListParagraph"/>
              <w:numPr>
                <w:ilvl w:val="0"/>
                <w:numId w:val="50"/>
              </w:numPr>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Crispiness</w:t>
            </w:r>
          </w:p>
          <w:p w:rsidR="00E0092F" w:rsidRPr="00E0092F" w:rsidRDefault="00E0092F" w:rsidP="00E0092F">
            <w:pPr>
              <w:pStyle w:val="ListParagraph"/>
              <w:numPr>
                <w:ilvl w:val="0"/>
                <w:numId w:val="50"/>
              </w:numPr>
              <w:tabs>
                <w:tab w:val="center" w:pos="1116"/>
              </w:tabs>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Taste</w:t>
            </w:r>
            <w:r w:rsidRPr="00E0092F">
              <w:rPr>
                <w:rFonts w:asciiTheme="minorHAnsi" w:eastAsia="Arial" w:hAnsiTheme="minorHAnsi" w:cstheme="minorHAnsi"/>
                <w:sz w:val="20"/>
                <w:szCs w:val="20"/>
              </w:rPr>
              <w:tab/>
            </w:r>
          </w:p>
          <w:p w:rsidR="00E0092F" w:rsidRPr="00E0092F" w:rsidRDefault="00E0092F" w:rsidP="00E0092F">
            <w:pPr>
              <w:pStyle w:val="ListParagraph"/>
              <w:numPr>
                <w:ilvl w:val="0"/>
                <w:numId w:val="50"/>
              </w:numPr>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Value for money</w:t>
            </w:r>
          </w:p>
          <w:p w:rsidR="00E0092F" w:rsidRPr="00E0092F" w:rsidRDefault="00E0092F" w:rsidP="00E0092F">
            <w:pPr>
              <w:pStyle w:val="ListParagraph"/>
              <w:numPr>
                <w:ilvl w:val="0"/>
                <w:numId w:val="50"/>
              </w:numPr>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Other comments</w:t>
            </w:r>
          </w:p>
        </w:tc>
        <w:tc>
          <w:tcPr>
            <w:tcW w:w="793" w:type="pct"/>
          </w:tcPr>
          <w:p w:rsidR="00E0092F" w:rsidRPr="00E0092F" w:rsidRDefault="00E0092F" w:rsidP="007C655D">
            <w:pPr>
              <w:spacing w:before="28"/>
              <w:ind w:left="-31"/>
              <w:jc w:val="both"/>
              <w:rPr>
                <w:rFonts w:asciiTheme="minorHAnsi" w:eastAsia="Arial" w:hAnsiTheme="minorHAnsi" w:cstheme="minorHAnsi"/>
                <w:b/>
                <w:sz w:val="20"/>
                <w:szCs w:val="20"/>
              </w:rPr>
            </w:pPr>
          </w:p>
        </w:tc>
      </w:tr>
      <w:tr w:rsidR="00E0092F" w:rsidRPr="00E0092F" w:rsidTr="002062A2">
        <w:trPr>
          <w:trHeight w:val="224"/>
        </w:trPr>
        <w:tc>
          <w:tcPr>
            <w:tcW w:w="797" w:type="pct"/>
            <w:shd w:val="clear" w:color="auto" w:fill="E7E9ED"/>
          </w:tcPr>
          <w:p w:rsidR="00E0092F" w:rsidRPr="00E0092F" w:rsidRDefault="00E0092F" w:rsidP="00E0092F">
            <w:pPr>
              <w:pStyle w:val="ListParagraph"/>
              <w:numPr>
                <w:ilvl w:val="0"/>
                <w:numId w:val="38"/>
              </w:numPr>
              <w:spacing w:after="0" w:line="240" w:lineRule="auto"/>
              <w:ind w:left="162" w:right="-108" w:hanging="162"/>
              <w:rPr>
                <w:rFonts w:asciiTheme="minorHAnsi" w:hAnsiTheme="minorHAnsi" w:cstheme="minorHAnsi"/>
                <w:b/>
                <w:sz w:val="20"/>
                <w:szCs w:val="20"/>
              </w:rPr>
            </w:pPr>
            <w:r w:rsidRPr="00E0092F">
              <w:rPr>
                <w:rFonts w:asciiTheme="minorHAnsi" w:eastAsia="Arial" w:hAnsiTheme="minorHAnsi" w:cstheme="minorHAnsi"/>
                <w:b/>
                <w:sz w:val="20"/>
                <w:szCs w:val="20"/>
              </w:rPr>
              <w:t xml:space="preserve">Discussing </w:t>
            </w:r>
            <w:r w:rsidRPr="00E0092F">
              <w:rPr>
                <w:rFonts w:asciiTheme="minorHAnsi" w:eastAsia="Arial" w:hAnsiTheme="minorHAnsi" w:cstheme="minorHAnsi"/>
                <w:b/>
                <w:w w:val="103"/>
                <w:sz w:val="20"/>
                <w:szCs w:val="20"/>
              </w:rPr>
              <w:t xml:space="preserve">new </w:t>
            </w:r>
            <w:r w:rsidRPr="00E0092F">
              <w:rPr>
                <w:rFonts w:asciiTheme="minorHAnsi" w:eastAsia="Arial" w:hAnsiTheme="minorHAnsi" w:cstheme="minorHAnsi"/>
                <w:b/>
                <w:sz w:val="20"/>
                <w:szCs w:val="20"/>
              </w:rPr>
              <w:t xml:space="preserve">concepts and practicing </w:t>
            </w:r>
            <w:r w:rsidRPr="00E0092F">
              <w:rPr>
                <w:rFonts w:asciiTheme="minorHAnsi" w:eastAsia="Arial" w:hAnsiTheme="minorHAnsi" w:cstheme="minorHAnsi"/>
                <w:b/>
                <w:w w:val="103"/>
                <w:sz w:val="20"/>
                <w:szCs w:val="20"/>
              </w:rPr>
              <w:t xml:space="preserve">new </w:t>
            </w:r>
            <w:r w:rsidRPr="00E0092F">
              <w:rPr>
                <w:rFonts w:asciiTheme="minorHAnsi" w:eastAsia="Arial" w:hAnsiTheme="minorHAnsi" w:cstheme="minorHAnsi"/>
                <w:b/>
                <w:sz w:val="20"/>
                <w:szCs w:val="20"/>
              </w:rPr>
              <w:t>skills#2</w:t>
            </w:r>
          </w:p>
          <w:p w:rsidR="00E0092F" w:rsidRPr="00E0092F" w:rsidRDefault="00E0092F" w:rsidP="007C655D">
            <w:pPr>
              <w:ind w:right="-18"/>
              <w:jc w:val="both"/>
              <w:rPr>
                <w:rFonts w:asciiTheme="minorHAnsi" w:hAnsiTheme="minorHAnsi" w:cstheme="minorHAnsi"/>
                <w:b/>
                <w:sz w:val="20"/>
                <w:szCs w:val="20"/>
              </w:rPr>
            </w:pPr>
          </w:p>
        </w:tc>
        <w:tc>
          <w:tcPr>
            <w:tcW w:w="915" w:type="pct"/>
          </w:tcPr>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Research will entail an extensive discussion.  It is a very broad topic.  The class will focus only </w:t>
            </w:r>
            <w:proofErr w:type="gramStart"/>
            <w:r w:rsidRPr="00E0092F">
              <w:rPr>
                <w:rFonts w:asciiTheme="minorHAnsi" w:eastAsia="Arial" w:hAnsiTheme="minorHAnsi" w:cstheme="minorHAnsi"/>
                <w:w w:val="102"/>
                <w:sz w:val="20"/>
                <w:szCs w:val="20"/>
              </w:rPr>
              <w:t>on  conducting</w:t>
            </w:r>
            <w:proofErr w:type="gramEnd"/>
            <w:r w:rsidRPr="00E0092F">
              <w:rPr>
                <w:rFonts w:asciiTheme="minorHAnsi" w:eastAsia="Arial" w:hAnsiTheme="minorHAnsi" w:cstheme="minorHAnsi"/>
                <w:w w:val="102"/>
                <w:sz w:val="20"/>
                <w:szCs w:val="20"/>
              </w:rPr>
              <w:t xml:space="preserve"> a survey which as mentioned is a major research strategy and a popular way to collect information or data.</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Before starting, tell the learners to ask themselves:</w:t>
            </w:r>
          </w:p>
          <w:p w:rsidR="00E0092F" w:rsidRPr="00E0092F" w:rsidRDefault="00E0092F" w:rsidP="00E0092F">
            <w:pPr>
              <w:pStyle w:val="ListParagraph"/>
              <w:numPr>
                <w:ilvl w:val="0"/>
                <w:numId w:val="49"/>
              </w:numPr>
              <w:spacing w:before="28" w:after="0" w:line="240" w:lineRule="auto"/>
              <w:ind w:left="248" w:hanging="24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Why am I conducting the survey?</w:t>
            </w:r>
          </w:p>
          <w:p w:rsidR="00E0092F" w:rsidRPr="00E0092F" w:rsidRDefault="00E0092F" w:rsidP="00E0092F">
            <w:pPr>
              <w:pStyle w:val="ListParagraph"/>
              <w:numPr>
                <w:ilvl w:val="0"/>
                <w:numId w:val="49"/>
              </w:numPr>
              <w:spacing w:before="28" w:after="0" w:line="240" w:lineRule="auto"/>
              <w:ind w:left="248" w:hanging="24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What do I want to know?</w:t>
            </w:r>
          </w:p>
          <w:p w:rsidR="00E0092F" w:rsidRPr="00E0092F" w:rsidRDefault="00E0092F" w:rsidP="00E0092F">
            <w:pPr>
              <w:pStyle w:val="ListParagraph"/>
              <w:numPr>
                <w:ilvl w:val="0"/>
                <w:numId w:val="49"/>
              </w:numPr>
              <w:spacing w:before="28" w:after="0" w:line="240" w:lineRule="auto"/>
              <w:ind w:left="248" w:hanging="24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What question needs to be answered?</w:t>
            </w:r>
          </w:p>
          <w:p w:rsidR="00E0092F" w:rsidRPr="00E0092F" w:rsidRDefault="00E0092F" w:rsidP="007C655D">
            <w:pPr>
              <w:pStyle w:val="ListParagraph"/>
              <w:spacing w:before="28" w:after="0" w:line="240" w:lineRule="auto"/>
              <w:ind w:left="248"/>
              <w:rPr>
                <w:rFonts w:asciiTheme="minorHAnsi" w:eastAsia="Arial" w:hAnsiTheme="minorHAnsi" w:cstheme="minorHAnsi"/>
                <w:w w:val="102"/>
                <w:sz w:val="20"/>
                <w:szCs w:val="20"/>
              </w:rPr>
            </w:pPr>
          </w:p>
          <w:p w:rsidR="00E0092F" w:rsidRPr="00E0092F" w:rsidRDefault="00E0092F" w:rsidP="007C655D">
            <w:pPr>
              <w:pStyle w:val="ListParagraph"/>
              <w:spacing w:before="28" w:after="0" w:line="240" w:lineRule="auto"/>
              <w:ind w:left="0"/>
              <w:jc w:val="both"/>
              <w:rPr>
                <w:rFonts w:asciiTheme="minorHAnsi" w:eastAsia="Arial" w:hAnsiTheme="minorHAnsi" w:cstheme="minorHAnsi"/>
                <w:i/>
                <w:w w:val="102"/>
                <w:sz w:val="20"/>
                <w:szCs w:val="20"/>
              </w:rPr>
            </w:pPr>
            <w:r w:rsidRPr="00E0092F">
              <w:rPr>
                <w:rFonts w:asciiTheme="minorHAnsi" w:eastAsia="Arial" w:hAnsiTheme="minorHAnsi" w:cstheme="minorHAnsi"/>
                <w:w w:val="102"/>
                <w:sz w:val="20"/>
                <w:szCs w:val="20"/>
              </w:rPr>
              <w:t xml:space="preserve">In this case, the question that needs to be answered is </w:t>
            </w:r>
            <w:r w:rsidRPr="00E0092F">
              <w:rPr>
                <w:rFonts w:asciiTheme="minorHAnsi" w:eastAsia="Arial" w:hAnsiTheme="minorHAnsi" w:cstheme="minorHAnsi"/>
                <w:i/>
                <w:w w:val="102"/>
                <w:sz w:val="20"/>
                <w:szCs w:val="20"/>
              </w:rPr>
              <w:t xml:space="preserve">“What are the market demands/trends in food preservation/food processing?”  </w:t>
            </w:r>
          </w:p>
          <w:p w:rsidR="00E0092F" w:rsidRPr="00E0092F" w:rsidRDefault="00E0092F" w:rsidP="007C655D">
            <w:pPr>
              <w:pStyle w:val="ListParagraph"/>
              <w:spacing w:before="28" w:after="0" w:line="240" w:lineRule="auto"/>
              <w:ind w:left="0"/>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Emphasize that the research question is very important in the conduct of a research.</w:t>
            </w:r>
          </w:p>
          <w:p w:rsidR="00E0092F" w:rsidRPr="00E0092F" w:rsidRDefault="00E0092F" w:rsidP="007C655D">
            <w:pPr>
              <w:pStyle w:val="ListParagraph"/>
              <w:spacing w:before="28" w:after="0" w:line="240" w:lineRule="auto"/>
              <w:ind w:left="24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The following need to be identified when conducting a survey:</w:t>
            </w:r>
          </w:p>
          <w:p w:rsidR="00E0092F" w:rsidRPr="00E0092F" w:rsidRDefault="00E0092F" w:rsidP="00E0092F">
            <w:pPr>
              <w:pStyle w:val="ListParagraph"/>
              <w:numPr>
                <w:ilvl w:val="0"/>
                <w:numId w:val="44"/>
              </w:numPr>
              <w:spacing w:before="28" w:after="0" w:line="240" w:lineRule="auto"/>
              <w:ind w:left="248" w:hanging="24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lastRenderedPageBreak/>
              <w:t>Participants/respondents</w:t>
            </w:r>
          </w:p>
          <w:p w:rsidR="00E0092F" w:rsidRPr="00E0092F" w:rsidRDefault="00E0092F" w:rsidP="00E0092F">
            <w:pPr>
              <w:pStyle w:val="ListParagraph"/>
              <w:numPr>
                <w:ilvl w:val="0"/>
                <w:numId w:val="44"/>
              </w:numPr>
              <w:spacing w:before="28" w:after="0" w:line="240" w:lineRule="auto"/>
              <w:ind w:left="248" w:hanging="24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Number</w:t>
            </w:r>
          </w:p>
          <w:p w:rsidR="00E0092F" w:rsidRPr="00E0092F" w:rsidRDefault="00E0092F" w:rsidP="00E0092F">
            <w:pPr>
              <w:pStyle w:val="ListParagraph"/>
              <w:numPr>
                <w:ilvl w:val="0"/>
                <w:numId w:val="44"/>
              </w:numPr>
              <w:spacing w:before="28" w:after="0" w:line="240" w:lineRule="auto"/>
              <w:ind w:left="248" w:hanging="24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Characteristics</w:t>
            </w:r>
          </w:p>
          <w:p w:rsidR="00E0092F" w:rsidRPr="00E0092F" w:rsidRDefault="00E0092F" w:rsidP="007C655D">
            <w:pPr>
              <w:pStyle w:val="ListParagraph"/>
              <w:spacing w:before="28" w:after="0" w:line="240" w:lineRule="auto"/>
              <w:ind w:left="24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The survey will be on market trends and demands.</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The survey contains questions that a learner wants to know from the respondent/participant.</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For example:</w:t>
            </w: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Survey on Market Demands and Trends:</w:t>
            </w:r>
          </w:p>
          <w:p w:rsidR="00E0092F" w:rsidRPr="00E0092F" w:rsidRDefault="00E0092F" w:rsidP="007C655D">
            <w:pPr>
              <w:spacing w:before="28"/>
              <w:rPr>
                <w:rFonts w:asciiTheme="minorHAnsi" w:eastAsia="Arial" w:hAnsiTheme="minorHAnsi" w:cstheme="minorHAnsi"/>
                <w:w w:val="102"/>
                <w:sz w:val="20"/>
                <w:szCs w:val="20"/>
              </w:rPr>
            </w:pPr>
          </w:p>
          <w:p w:rsidR="00E0092F" w:rsidRPr="00E0092F" w:rsidRDefault="00E0092F" w:rsidP="00E0092F">
            <w:pPr>
              <w:pStyle w:val="ListParagraph"/>
              <w:numPr>
                <w:ilvl w:val="0"/>
                <w:numId w:val="46"/>
              </w:numPr>
              <w:spacing w:before="28" w:after="0" w:line="240" w:lineRule="auto"/>
              <w:ind w:left="248" w:firstLine="0"/>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If you were to </w:t>
            </w:r>
            <w:proofErr w:type="gramStart"/>
            <w:r w:rsidRPr="00E0092F">
              <w:rPr>
                <w:rFonts w:asciiTheme="minorHAnsi" w:eastAsia="Arial" w:hAnsiTheme="minorHAnsi" w:cstheme="minorHAnsi"/>
                <w:w w:val="102"/>
                <w:sz w:val="20"/>
                <w:szCs w:val="20"/>
              </w:rPr>
              <w:t>choose  a</w:t>
            </w:r>
            <w:proofErr w:type="gramEnd"/>
            <w:r w:rsidRPr="00E0092F">
              <w:rPr>
                <w:rFonts w:asciiTheme="minorHAnsi" w:eastAsia="Arial" w:hAnsiTheme="minorHAnsi" w:cstheme="minorHAnsi"/>
                <w:w w:val="102"/>
                <w:sz w:val="20"/>
                <w:szCs w:val="20"/>
              </w:rPr>
              <w:t xml:space="preserve"> fruit to be preserved, what will it be?</w:t>
            </w:r>
          </w:p>
          <w:p w:rsidR="00E0092F" w:rsidRPr="00E0092F" w:rsidRDefault="00E0092F" w:rsidP="00E0092F">
            <w:pPr>
              <w:pStyle w:val="ListParagraph"/>
              <w:numPr>
                <w:ilvl w:val="0"/>
                <w:numId w:val="47"/>
              </w:numPr>
              <w:spacing w:before="28" w:after="0" w:line="240" w:lineRule="auto"/>
              <w:ind w:left="878" w:hanging="180"/>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Mango</w:t>
            </w:r>
          </w:p>
          <w:p w:rsidR="00E0092F" w:rsidRPr="00E0092F" w:rsidRDefault="00E0092F" w:rsidP="00E0092F">
            <w:pPr>
              <w:pStyle w:val="ListParagraph"/>
              <w:numPr>
                <w:ilvl w:val="0"/>
                <w:numId w:val="47"/>
              </w:numPr>
              <w:spacing w:before="28" w:after="0" w:line="240" w:lineRule="auto"/>
              <w:ind w:left="878" w:hanging="180"/>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Banana</w:t>
            </w:r>
          </w:p>
          <w:p w:rsidR="00E0092F" w:rsidRPr="00E0092F" w:rsidRDefault="00E0092F" w:rsidP="00E0092F">
            <w:pPr>
              <w:pStyle w:val="ListParagraph"/>
              <w:numPr>
                <w:ilvl w:val="0"/>
                <w:numId w:val="47"/>
              </w:numPr>
              <w:spacing w:before="28" w:after="0" w:line="240" w:lineRule="auto"/>
              <w:ind w:left="878" w:hanging="180"/>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Pineapple</w:t>
            </w:r>
          </w:p>
          <w:p w:rsidR="00E0092F" w:rsidRPr="00E0092F" w:rsidRDefault="00E0092F" w:rsidP="00E0092F">
            <w:pPr>
              <w:pStyle w:val="ListParagraph"/>
              <w:numPr>
                <w:ilvl w:val="0"/>
                <w:numId w:val="47"/>
              </w:numPr>
              <w:spacing w:before="28" w:after="0" w:line="240" w:lineRule="auto"/>
              <w:ind w:left="878" w:hanging="180"/>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Others</w:t>
            </w:r>
          </w:p>
          <w:p w:rsidR="00E0092F" w:rsidRPr="00E0092F" w:rsidRDefault="00E0092F" w:rsidP="007C655D">
            <w:pPr>
              <w:pStyle w:val="ListParagraph"/>
              <w:spacing w:before="28" w:after="0" w:line="240" w:lineRule="auto"/>
              <w:ind w:left="69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Please specify ______</w:t>
            </w:r>
          </w:p>
          <w:p w:rsidR="00E0092F" w:rsidRPr="00E0092F" w:rsidRDefault="00E0092F" w:rsidP="007C655D">
            <w:pPr>
              <w:pStyle w:val="ListParagraph"/>
              <w:spacing w:before="28" w:after="0" w:line="240" w:lineRule="auto"/>
              <w:rPr>
                <w:rFonts w:asciiTheme="minorHAnsi" w:eastAsia="Arial" w:hAnsiTheme="minorHAnsi" w:cstheme="minorHAnsi"/>
                <w:w w:val="102"/>
                <w:sz w:val="20"/>
                <w:szCs w:val="20"/>
              </w:rPr>
            </w:pPr>
          </w:p>
          <w:p w:rsidR="00E0092F" w:rsidRPr="00E0092F" w:rsidRDefault="00E0092F" w:rsidP="007C655D">
            <w:pPr>
              <w:pStyle w:val="ListParagraph"/>
              <w:spacing w:before="28" w:after="0" w:line="240" w:lineRule="auto"/>
              <w:rPr>
                <w:rFonts w:asciiTheme="minorHAnsi" w:eastAsia="Arial" w:hAnsiTheme="minorHAnsi" w:cstheme="minorHAnsi"/>
                <w:w w:val="102"/>
                <w:sz w:val="20"/>
                <w:szCs w:val="20"/>
              </w:rPr>
            </w:pPr>
          </w:p>
        </w:tc>
        <w:tc>
          <w:tcPr>
            <w:tcW w:w="787" w:type="pct"/>
          </w:tcPr>
          <w:p w:rsidR="00E0092F" w:rsidRPr="00E0092F" w:rsidRDefault="00E0092F" w:rsidP="007C655D">
            <w:pPr>
              <w:spacing w:before="28"/>
              <w:ind w:left="-26"/>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lastRenderedPageBreak/>
              <w:t xml:space="preserve">The class </w:t>
            </w:r>
            <w:proofErr w:type="spellStart"/>
            <w:r w:rsidRPr="00E0092F">
              <w:rPr>
                <w:rFonts w:asciiTheme="minorHAnsi" w:eastAsia="Arial" w:hAnsiTheme="minorHAnsi" w:cstheme="minorHAnsi"/>
                <w:sz w:val="20"/>
                <w:szCs w:val="20"/>
              </w:rPr>
              <w:t>refiines</w:t>
            </w:r>
            <w:proofErr w:type="spellEnd"/>
            <w:r w:rsidRPr="00E0092F">
              <w:rPr>
                <w:rFonts w:asciiTheme="minorHAnsi" w:eastAsia="Arial" w:hAnsiTheme="minorHAnsi" w:cstheme="minorHAnsi"/>
                <w:sz w:val="20"/>
                <w:szCs w:val="20"/>
              </w:rPr>
              <w:t xml:space="preserve"> their survey instruments and plans in conducting the activity,</w:t>
            </w:r>
          </w:p>
          <w:p w:rsidR="00E0092F" w:rsidRPr="00E0092F" w:rsidRDefault="00E0092F" w:rsidP="007C655D">
            <w:pPr>
              <w:spacing w:before="28"/>
              <w:ind w:left="-26"/>
              <w:jc w:val="both"/>
              <w:rPr>
                <w:rFonts w:asciiTheme="minorHAnsi" w:eastAsia="Arial" w:hAnsiTheme="minorHAnsi" w:cstheme="minorHAnsi"/>
                <w:sz w:val="20"/>
                <w:szCs w:val="20"/>
              </w:rPr>
            </w:pPr>
          </w:p>
        </w:tc>
        <w:tc>
          <w:tcPr>
            <w:tcW w:w="858" w:type="pct"/>
          </w:tcPr>
          <w:p w:rsidR="00E0092F" w:rsidRPr="00E0092F" w:rsidRDefault="00E0092F" w:rsidP="007C655D">
            <w:pPr>
              <w:spacing w:before="28"/>
              <w:ind w:left="69"/>
              <w:rPr>
                <w:rFonts w:asciiTheme="minorHAnsi" w:eastAsia="Arial" w:hAnsiTheme="minorHAnsi" w:cstheme="minorHAnsi"/>
                <w:sz w:val="20"/>
                <w:szCs w:val="20"/>
              </w:rPr>
            </w:pPr>
            <w:r w:rsidRPr="00E0092F">
              <w:rPr>
                <w:rFonts w:asciiTheme="minorHAnsi" w:eastAsia="Arial" w:hAnsiTheme="minorHAnsi" w:cstheme="minorHAnsi"/>
                <w:sz w:val="20"/>
                <w:szCs w:val="20"/>
              </w:rPr>
              <w:t>The class were able to determine the specific market demands for preserved/processed food.</w:t>
            </w:r>
          </w:p>
          <w:p w:rsidR="00E0092F" w:rsidRPr="00E0092F" w:rsidRDefault="00E0092F" w:rsidP="007C655D">
            <w:pPr>
              <w:spacing w:before="28"/>
              <w:ind w:left="69"/>
              <w:rPr>
                <w:rFonts w:asciiTheme="minorHAnsi" w:eastAsia="Arial" w:hAnsiTheme="minorHAnsi" w:cstheme="minorHAnsi"/>
                <w:sz w:val="20"/>
                <w:szCs w:val="20"/>
              </w:rPr>
            </w:pPr>
          </w:p>
          <w:p w:rsidR="00E0092F" w:rsidRPr="00E0092F" w:rsidRDefault="00E0092F" w:rsidP="007C655D">
            <w:pPr>
              <w:spacing w:before="28"/>
              <w:ind w:left="69"/>
              <w:rPr>
                <w:rFonts w:asciiTheme="minorHAnsi" w:eastAsia="Arial" w:hAnsiTheme="minorHAnsi" w:cstheme="minorHAnsi"/>
                <w:sz w:val="20"/>
                <w:szCs w:val="20"/>
              </w:rPr>
            </w:pPr>
          </w:p>
        </w:tc>
        <w:tc>
          <w:tcPr>
            <w:tcW w:w="850"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Based on the categories, assess the banana chips.</w:t>
            </w:r>
          </w:p>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Generate comments </w:t>
            </w:r>
            <w:proofErr w:type="gramStart"/>
            <w:r w:rsidRPr="00E0092F">
              <w:rPr>
                <w:rFonts w:asciiTheme="minorHAnsi" w:eastAsia="Arial" w:hAnsiTheme="minorHAnsi" w:cstheme="minorHAnsi"/>
                <w:sz w:val="20"/>
                <w:szCs w:val="20"/>
              </w:rPr>
              <w:t>on :</w:t>
            </w:r>
            <w:proofErr w:type="gramEnd"/>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E0092F">
            <w:pPr>
              <w:pStyle w:val="ListParagraph"/>
              <w:numPr>
                <w:ilvl w:val="0"/>
                <w:numId w:val="50"/>
              </w:numPr>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Packaging</w:t>
            </w:r>
          </w:p>
          <w:p w:rsidR="00E0092F" w:rsidRPr="00E0092F" w:rsidRDefault="00E0092F" w:rsidP="00E0092F">
            <w:pPr>
              <w:pStyle w:val="ListParagraph"/>
              <w:numPr>
                <w:ilvl w:val="0"/>
                <w:numId w:val="50"/>
              </w:numPr>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Crispiness</w:t>
            </w:r>
          </w:p>
          <w:p w:rsidR="00E0092F" w:rsidRPr="00E0092F" w:rsidRDefault="00E0092F" w:rsidP="00E0092F">
            <w:pPr>
              <w:pStyle w:val="ListParagraph"/>
              <w:numPr>
                <w:ilvl w:val="0"/>
                <w:numId w:val="50"/>
              </w:numPr>
              <w:tabs>
                <w:tab w:val="center" w:pos="1116"/>
              </w:tabs>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Taste</w:t>
            </w:r>
          </w:p>
          <w:p w:rsidR="00E0092F" w:rsidRPr="00E0092F" w:rsidRDefault="00E0092F" w:rsidP="00E0092F">
            <w:pPr>
              <w:pStyle w:val="ListParagraph"/>
              <w:numPr>
                <w:ilvl w:val="0"/>
                <w:numId w:val="50"/>
              </w:numPr>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Value for money</w:t>
            </w:r>
          </w:p>
          <w:p w:rsidR="00E0092F" w:rsidRPr="00E0092F" w:rsidRDefault="00E0092F" w:rsidP="00E0092F">
            <w:pPr>
              <w:pStyle w:val="ListParagraph"/>
              <w:numPr>
                <w:ilvl w:val="0"/>
                <w:numId w:val="50"/>
              </w:numPr>
              <w:spacing w:before="28" w:after="0" w:line="240" w:lineRule="auto"/>
              <w:ind w:left="260" w:hanging="260"/>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Other comments</w:t>
            </w:r>
          </w:p>
          <w:p w:rsidR="00E0092F" w:rsidRPr="00E0092F" w:rsidRDefault="00E0092F" w:rsidP="007C655D">
            <w:pPr>
              <w:spacing w:before="28"/>
              <w:rPr>
                <w:rFonts w:asciiTheme="minorHAnsi" w:eastAsia="Arial" w:hAnsiTheme="minorHAnsi" w:cstheme="minorHAnsi"/>
                <w:sz w:val="20"/>
                <w:szCs w:val="20"/>
              </w:rPr>
            </w:pPr>
          </w:p>
        </w:tc>
        <w:tc>
          <w:tcPr>
            <w:tcW w:w="793" w:type="pct"/>
          </w:tcPr>
          <w:p w:rsidR="00E0092F" w:rsidRPr="00E0092F" w:rsidRDefault="00E0092F" w:rsidP="007C655D">
            <w:pPr>
              <w:spacing w:before="28"/>
              <w:ind w:left="-31"/>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Provide suggestions on how to further improve the product/s</w:t>
            </w:r>
          </w:p>
        </w:tc>
      </w:tr>
      <w:tr w:rsidR="00E0092F" w:rsidRPr="00E0092F" w:rsidTr="002062A2">
        <w:tc>
          <w:tcPr>
            <w:tcW w:w="797" w:type="pct"/>
            <w:shd w:val="clear" w:color="auto" w:fill="E7E9ED"/>
          </w:tcPr>
          <w:p w:rsidR="00E0092F" w:rsidRPr="00E0092F" w:rsidRDefault="00E0092F" w:rsidP="00E0092F">
            <w:pPr>
              <w:pStyle w:val="ListParagraph"/>
              <w:numPr>
                <w:ilvl w:val="0"/>
                <w:numId w:val="38"/>
              </w:numPr>
              <w:tabs>
                <w:tab w:val="left" w:pos="225"/>
                <w:tab w:val="left" w:pos="1764"/>
                <w:tab w:val="left" w:pos="2502"/>
              </w:tabs>
              <w:spacing w:before="28" w:after="0" w:line="253" w:lineRule="auto"/>
              <w:ind w:left="162" w:right="-18" w:hanging="180"/>
              <w:rPr>
                <w:rFonts w:asciiTheme="minorHAnsi" w:eastAsia="Arial" w:hAnsiTheme="minorHAnsi" w:cstheme="minorHAnsi"/>
                <w:b/>
                <w:sz w:val="20"/>
                <w:szCs w:val="20"/>
              </w:rPr>
            </w:pPr>
            <w:r w:rsidRPr="00E0092F">
              <w:rPr>
                <w:rFonts w:asciiTheme="minorHAnsi" w:eastAsia="Arial" w:hAnsiTheme="minorHAnsi" w:cstheme="minorHAnsi"/>
                <w:b/>
                <w:sz w:val="20"/>
                <w:szCs w:val="20"/>
              </w:rPr>
              <w:t xml:space="preserve">Developing mastery </w:t>
            </w:r>
          </w:p>
          <w:p w:rsidR="00E0092F" w:rsidRPr="00E0092F" w:rsidRDefault="00E0092F" w:rsidP="007C655D">
            <w:pPr>
              <w:pStyle w:val="ListParagraph"/>
              <w:tabs>
                <w:tab w:val="left" w:pos="1584"/>
                <w:tab w:val="left" w:pos="1764"/>
                <w:tab w:val="left" w:pos="2502"/>
              </w:tabs>
              <w:spacing w:before="28" w:after="0" w:line="253" w:lineRule="auto"/>
              <w:ind w:left="162" w:right="-18"/>
              <w:rPr>
                <w:rFonts w:asciiTheme="minorHAnsi" w:eastAsia="Arial" w:hAnsiTheme="minorHAnsi" w:cstheme="minorHAnsi"/>
                <w:b/>
                <w:sz w:val="20"/>
                <w:szCs w:val="20"/>
              </w:rPr>
            </w:pPr>
            <w:r w:rsidRPr="00E0092F">
              <w:rPr>
                <w:rFonts w:asciiTheme="minorHAnsi" w:eastAsia="Arial" w:hAnsiTheme="minorHAnsi" w:cstheme="minorHAnsi"/>
                <w:b/>
                <w:sz w:val="20"/>
                <w:szCs w:val="20"/>
              </w:rPr>
              <w:t>(Leads to Formative Assessment 3)</w:t>
            </w:r>
          </w:p>
          <w:p w:rsidR="00E0092F" w:rsidRPr="00E0092F" w:rsidRDefault="00E0092F" w:rsidP="007C655D">
            <w:pPr>
              <w:tabs>
                <w:tab w:val="left" w:pos="2502"/>
              </w:tabs>
              <w:spacing w:before="28" w:line="253" w:lineRule="auto"/>
              <w:ind w:left="32" w:right="-18"/>
              <w:jc w:val="both"/>
              <w:rPr>
                <w:rFonts w:asciiTheme="minorHAnsi" w:eastAsia="Arial" w:hAnsiTheme="minorHAnsi" w:cstheme="minorHAnsi"/>
                <w:sz w:val="20"/>
                <w:szCs w:val="20"/>
              </w:rPr>
            </w:pPr>
          </w:p>
        </w:tc>
        <w:tc>
          <w:tcPr>
            <w:tcW w:w="915" w:type="pct"/>
          </w:tcPr>
          <w:p w:rsidR="00E0092F" w:rsidRPr="00E0092F" w:rsidRDefault="00E0092F" w:rsidP="007C655D">
            <w:pPr>
              <w:spacing w:before="2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Divide the class into four (4</w:t>
            </w:r>
            <w:proofErr w:type="gramStart"/>
            <w:r w:rsidRPr="00E0092F">
              <w:rPr>
                <w:rFonts w:asciiTheme="minorHAnsi" w:eastAsia="Arial" w:hAnsiTheme="minorHAnsi" w:cstheme="minorHAnsi"/>
                <w:w w:val="102"/>
                <w:sz w:val="20"/>
                <w:szCs w:val="20"/>
              </w:rPr>
              <w:t>)  groups</w:t>
            </w:r>
            <w:proofErr w:type="gramEnd"/>
            <w:r w:rsidRPr="00E0092F">
              <w:rPr>
                <w:rFonts w:asciiTheme="minorHAnsi" w:eastAsia="Arial" w:hAnsiTheme="minorHAnsi" w:cstheme="minorHAnsi"/>
                <w:w w:val="102"/>
                <w:sz w:val="20"/>
                <w:szCs w:val="20"/>
              </w:rPr>
              <w:t>. Each group will conduct a survey.</w:t>
            </w:r>
          </w:p>
          <w:p w:rsidR="00E0092F" w:rsidRPr="00E0092F" w:rsidRDefault="00E0092F" w:rsidP="00E0092F">
            <w:pPr>
              <w:pStyle w:val="ListParagraph"/>
              <w:numPr>
                <w:ilvl w:val="0"/>
                <w:numId w:val="45"/>
              </w:numPr>
              <w:spacing w:before="28" w:after="0" w:line="240" w:lineRule="auto"/>
              <w:ind w:left="248" w:hanging="24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Identify the number of respondents; characteristic of each respondent (age, gender)</w:t>
            </w:r>
          </w:p>
          <w:p w:rsidR="00E0092F" w:rsidRPr="00E0092F" w:rsidRDefault="00E0092F" w:rsidP="00E0092F">
            <w:pPr>
              <w:pStyle w:val="ListParagraph"/>
              <w:numPr>
                <w:ilvl w:val="0"/>
                <w:numId w:val="45"/>
              </w:numPr>
              <w:spacing w:before="28" w:after="0" w:line="240" w:lineRule="auto"/>
              <w:ind w:left="248" w:hanging="24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List the questions that will be included in the survey (refer to example)</w:t>
            </w:r>
          </w:p>
          <w:p w:rsidR="00E0092F" w:rsidRPr="00E0092F" w:rsidRDefault="00E0092F" w:rsidP="00E0092F">
            <w:pPr>
              <w:pStyle w:val="ListParagraph"/>
              <w:numPr>
                <w:ilvl w:val="0"/>
                <w:numId w:val="45"/>
              </w:numPr>
              <w:spacing w:before="28" w:after="0" w:line="240" w:lineRule="auto"/>
              <w:ind w:left="248" w:hanging="24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Date of the survey – Tuesday afternoon</w:t>
            </w:r>
          </w:p>
          <w:p w:rsidR="00E0092F" w:rsidRPr="00E0092F" w:rsidRDefault="00E0092F" w:rsidP="00E0092F">
            <w:pPr>
              <w:pStyle w:val="ListParagraph"/>
              <w:numPr>
                <w:ilvl w:val="0"/>
                <w:numId w:val="45"/>
              </w:numPr>
              <w:spacing w:before="28" w:after="0" w:line="240" w:lineRule="auto"/>
              <w:ind w:left="248" w:hanging="24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 xml:space="preserve">Indicate at the start of the survey the purpose why it is being conducted.  </w:t>
            </w:r>
          </w:p>
          <w:p w:rsidR="00E0092F" w:rsidRPr="00E0092F" w:rsidRDefault="00E0092F" w:rsidP="00E0092F">
            <w:pPr>
              <w:pStyle w:val="ListParagraph"/>
              <w:numPr>
                <w:ilvl w:val="0"/>
                <w:numId w:val="45"/>
              </w:numPr>
              <w:spacing w:before="28" w:after="0" w:line="240" w:lineRule="auto"/>
              <w:ind w:left="248" w:hanging="24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Tabulate the results of the survey</w:t>
            </w:r>
          </w:p>
          <w:p w:rsidR="00E0092F" w:rsidRPr="00E0092F" w:rsidRDefault="00E0092F" w:rsidP="007C655D">
            <w:pPr>
              <w:spacing w:before="28"/>
              <w:jc w:val="both"/>
              <w:rPr>
                <w:rFonts w:asciiTheme="minorHAnsi" w:eastAsia="Arial" w:hAnsiTheme="minorHAnsi" w:cstheme="minorHAnsi"/>
                <w:w w:val="102"/>
                <w:sz w:val="20"/>
                <w:szCs w:val="20"/>
              </w:rPr>
            </w:pPr>
          </w:p>
          <w:p w:rsidR="00E0092F" w:rsidRPr="00E0092F" w:rsidRDefault="00E0092F" w:rsidP="007C655D">
            <w:pPr>
              <w:spacing w:before="28"/>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lastRenderedPageBreak/>
              <w:t>It is suggested that the survey be administered in the school or at the home of the learner.  What is important is the learners will be able to apply what they have learned in conducting a survey.</w:t>
            </w:r>
          </w:p>
        </w:tc>
        <w:tc>
          <w:tcPr>
            <w:tcW w:w="787" w:type="pct"/>
          </w:tcPr>
          <w:p w:rsidR="00E0092F" w:rsidRPr="00E0092F" w:rsidRDefault="00E0092F" w:rsidP="007C655D">
            <w:pPr>
              <w:spacing w:before="28"/>
              <w:ind w:left="-26"/>
              <w:rPr>
                <w:rFonts w:asciiTheme="minorHAnsi" w:eastAsia="Arial" w:hAnsiTheme="minorHAnsi" w:cstheme="minorHAnsi"/>
                <w:sz w:val="20"/>
                <w:szCs w:val="20"/>
              </w:rPr>
            </w:pPr>
            <w:r w:rsidRPr="00E0092F">
              <w:rPr>
                <w:rFonts w:asciiTheme="minorHAnsi" w:eastAsia="Arial" w:hAnsiTheme="minorHAnsi" w:cstheme="minorHAnsi"/>
                <w:sz w:val="20"/>
                <w:szCs w:val="20"/>
              </w:rPr>
              <w:lastRenderedPageBreak/>
              <w:t>The teacher asked the learners to simulate the activity.  Two groups will be assigned to do the simulation.</w:t>
            </w:r>
          </w:p>
        </w:tc>
        <w:tc>
          <w:tcPr>
            <w:tcW w:w="858" w:type="pct"/>
          </w:tcPr>
          <w:p w:rsidR="00E0092F" w:rsidRPr="00E0092F" w:rsidRDefault="00E0092F" w:rsidP="007C655D">
            <w:pPr>
              <w:spacing w:before="28"/>
              <w:ind w:left="69"/>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Ask the class:  Based  on the results of the survey, how will you address the market demands?</w:t>
            </w:r>
          </w:p>
        </w:tc>
        <w:tc>
          <w:tcPr>
            <w:tcW w:w="850" w:type="pct"/>
          </w:tcPr>
          <w:p w:rsidR="00E0092F" w:rsidRPr="00E0092F" w:rsidRDefault="00E0092F" w:rsidP="007C655D">
            <w:pPr>
              <w:pStyle w:val="ListParagraph"/>
              <w:spacing w:before="28" w:after="0" w:line="240" w:lineRule="auto"/>
              <w:ind w:left="266"/>
              <w:rPr>
                <w:rFonts w:asciiTheme="minorHAnsi" w:eastAsia="Arial" w:hAnsiTheme="minorHAnsi" w:cstheme="minorHAnsi"/>
                <w:sz w:val="20"/>
                <w:szCs w:val="20"/>
              </w:rPr>
            </w:pPr>
            <w:r w:rsidRPr="00E0092F">
              <w:rPr>
                <w:rFonts w:asciiTheme="minorHAnsi" w:eastAsia="Arial" w:hAnsiTheme="minorHAnsi" w:cstheme="minorHAnsi"/>
                <w:sz w:val="20"/>
                <w:szCs w:val="20"/>
              </w:rPr>
              <w:t>Bring out another example of processed food – potato chips</w:t>
            </w:r>
          </w:p>
          <w:p w:rsidR="00E0092F" w:rsidRPr="00E0092F" w:rsidRDefault="00E0092F" w:rsidP="007C655D">
            <w:pPr>
              <w:pStyle w:val="ListParagraph"/>
              <w:spacing w:before="28" w:after="0" w:line="240" w:lineRule="auto"/>
              <w:ind w:left="266"/>
              <w:rPr>
                <w:rFonts w:asciiTheme="minorHAnsi" w:eastAsia="Arial" w:hAnsiTheme="minorHAnsi" w:cstheme="minorHAnsi"/>
                <w:sz w:val="20"/>
                <w:szCs w:val="20"/>
              </w:rPr>
            </w:pPr>
          </w:p>
          <w:p w:rsidR="00E0092F" w:rsidRPr="00E0092F" w:rsidRDefault="00E0092F" w:rsidP="007C655D">
            <w:pPr>
              <w:pStyle w:val="ListParagraph"/>
              <w:spacing w:before="28" w:after="0" w:line="240" w:lineRule="auto"/>
              <w:ind w:left="266"/>
              <w:rPr>
                <w:rFonts w:asciiTheme="minorHAnsi" w:eastAsia="Arial" w:hAnsiTheme="minorHAnsi" w:cstheme="minorHAnsi"/>
                <w:sz w:val="20"/>
                <w:szCs w:val="20"/>
              </w:rPr>
            </w:pPr>
            <w:r w:rsidRPr="00E0092F">
              <w:rPr>
                <w:rFonts w:asciiTheme="minorHAnsi" w:eastAsia="Arial" w:hAnsiTheme="minorHAnsi" w:cstheme="minorHAnsi"/>
                <w:sz w:val="20"/>
                <w:szCs w:val="20"/>
              </w:rPr>
              <w:t>Assess the quality of the potato chips.</w:t>
            </w:r>
          </w:p>
          <w:p w:rsidR="00E0092F" w:rsidRPr="00E0092F" w:rsidRDefault="00E0092F" w:rsidP="007C655D">
            <w:pPr>
              <w:pStyle w:val="ListParagraph"/>
              <w:spacing w:before="28" w:after="0" w:line="240" w:lineRule="auto"/>
              <w:ind w:left="266"/>
              <w:rPr>
                <w:rFonts w:asciiTheme="minorHAnsi" w:eastAsia="Arial" w:hAnsiTheme="minorHAnsi" w:cstheme="minorHAnsi"/>
                <w:sz w:val="20"/>
                <w:szCs w:val="20"/>
              </w:rPr>
            </w:pPr>
          </w:p>
          <w:p w:rsidR="00E0092F" w:rsidRPr="00E0092F" w:rsidRDefault="00E0092F" w:rsidP="007C655D">
            <w:pPr>
              <w:pStyle w:val="ListParagraph"/>
              <w:spacing w:before="28" w:after="0" w:line="240" w:lineRule="auto"/>
              <w:ind w:left="266"/>
              <w:rPr>
                <w:rFonts w:asciiTheme="minorHAnsi" w:eastAsia="Arial" w:hAnsiTheme="minorHAnsi" w:cstheme="minorHAnsi"/>
                <w:sz w:val="20"/>
                <w:szCs w:val="20"/>
              </w:rPr>
            </w:pPr>
            <w:r w:rsidRPr="00E0092F">
              <w:rPr>
                <w:rFonts w:asciiTheme="minorHAnsi" w:eastAsia="Arial" w:hAnsiTheme="minorHAnsi" w:cstheme="minorHAnsi"/>
                <w:sz w:val="20"/>
                <w:szCs w:val="20"/>
              </w:rPr>
              <w:t>Generate comments from the learners.</w:t>
            </w:r>
          </w:p>
          <w:p w:rsidR="00E0092F" w:rsidRPr="00E0092F" w:rsidRDefault="00E0092F" w:rsidP="007C655D">
            <w:pPr>
              <w:pStyle w:val="ListParagraph"/>
              <w:spacing w:before="28" w:after="0" w:line="240" w:lineRule="auto"/>
              <w:ind w:left="266"/>
              <w:rPr>
                <w:rFonts w:asciiTheme="minorHAnsi" w:eastAsia="Arial" w:hAnsiTheme="minorHAnsi" w:cstheme="minorHAnsi"/>
                <w:sz w:val="20"/>
                <w:szCs w:val="20"/>
              </w:rPr>
            </w:pPr>
          </w:p>
          <w:p w:rsidR="00E0092F" w:rsidRPr="00E0092F" w:rsidRDefault="00E0092F" w:rsidP="007C655D">
            <w:pPr>
              <w:pStyle w:val="ListParagraph"/>
              <w:spacing w:before="28" w:after="0" w:line="240" w:lineRule="auto"/>
              <w:ind w:left="0"/>
              <w:rPr>
                <w:rFonts w:asciiTheme="minorHAnsi" w:eastAsia="Arial" w:hAnsiTheme="minorHAnsi" w:cstheme="minorHAnsi"/>
                <w:sz w:val="20"/>
                <w:szCs w:val="20"/>
              </w:rPr>
            </w:pPr>
            <w:r w:rsidRPr="00E0092F">
              <w:rPr>
                <w:rFonts w:asciiTheme="minorHAnsi" w:eastAsia="Arial" w:hAnsiTheme="minorHAnsi" w:cstheme="minorHAnsi"/>
                <w:sz w:val="20"/>
                <w:szCs w:val="20"/>
              </w:rPr>
              <w:t>Can we use the same category in assessing the quality of the banana chips?</w:t>
            </w:r>
          </w:p>
          <w:p w:rsidR="00E0092F" w:rsidRPr="00E0092F" w:rsidRDefault="00E0092F" w:rsidP="007C655D">
            <w:pPr>
              <w:pStyle w:val="ListParagraph"/>
              <w:spacing w:before="28" w:after="0" w:line="240" w:lineRule="auto"/>
              <w:ind w:left="0"/>
              <w:rPr>
                <w:rFonts w:asciiTheme="minorHAnsi" w:eastAsia="Arial" w:hAnsiTheme="minorHAnsi" w:cstheme="minorHAnsi"/>
                <w:sz w:val="20"/>
                <w:szCs w:val="20"/>
              </w:rPr>
            </w:pPr>
          </w:p>
          <w:p w:rsidR="00E0092F" w:rsidRPr="00E0092F" w:rsidRDefault="00E0092F" w:rsidP="007C655D">
            <w:pPr>
              <w:pStyle w:val="ListParagraph"/>
              <w:spacing w:before="28" w:after="0" w:line="240" w:lineRule="auto"/>
              <w:ind w:left="0"/>
              <w:rPr>
                <w:rFonts w:asciiTheme="minorHAnsi" w:eastAsia="Arial" w:hAnsiTheme="minorHAnsi" w:cstheme="minorHAnsi"/>
                <w:sz w:val="20"/>
                <w:szCs w:val="20"/>
              </w:rPr>
            </w:pPr>
            <w:r w:rsidRPr="00E0092F">
              <w:rPr>
                <w:rFonts w:asciiTheme="minorHAnsi" w:eastAsia="Arial" w:hAnsiTheme="minorHAnsi" w:cstheme="minorHAnsi"/>
                <w:sz w:val="20"/>
                <w:szCs w:val="20"/>
              </w:rPr>
              <w:t>Are there other categories which can be included?</w:t>
            </w:r>
          </w:p>
        </w:tc>
        <w:tc>
          <w:tcPr>
            <w:tcW w:w="793" w:type="pct"/>
          </w:tcPr>
          <w:p w:rsidR="00E0092F" w:rsidRPr="00E0092F" w:rsidRDefault="00E0092F" w:rsidP="007C655D">
            <w:pPr>
              <w:spacing w:before="28"/>
              <w:ind w:left="-31"/>
              <w:rPr>
                <w:rFonts w:asciiTheme="minorHAnsi" w:eastAsia="Arial" w:hAnsiTheme="minorHAnsi" w:cstheme="minorHAnsi"/>
                <w:sz w:val="20"/>
                <w:szCs w:val="20"/>
              </w:rPr>
            </w:pPr>
            <w:r w:rsidRPr="00E0092F">
              <w:rPr>
                <w:rFonts w:asciiTheme="minorHAnsi" w:eastAsia="Arial" w:hAnsiTheme="minorHAnsi" w:cstheme="minorHAnsi"/>
                <w:sz w:val="20"/>
                <w:szCs w:val="20"/>
              </w:rPr>
              <w:t>Show a video of processed foods/preserved foods.  The video will describe the quality of each item.</w:t>
            </w:r>
          </w:p>
          <w:p w:rsidR="00E0092F" w:rsidRPr="00E0092F" w:rsidRDefault="00E0092F" w:rsidP="007C655D">
            <w:pPr>
              <w:spacing w:before="28"/>
              <w:ind w:left="-31"/>
              <w:rPr>
                <w:rFonts w:asciiTheme="minorHAnsi" w:eastAsia="Arial" w:hAnsiTheme="minorHAnsi" w:cstheme="minorHAnsi"/>
                <w:sz w:val="20"/>
                <w:szCs w:val="20"/>
              </w:rPr>
            </w:pPr>
          </w:p>
          <w:p w:rsidR="00E0092F" w:rsidRPr="00E0092F" w:rsidRDefault="00E0092F" w:rsidP="007C655D">
            <w:pPr>
              <w:spacing w:before="28"/>
              <w:ind w:left="-31"/>
              <w:rPr>
                <w:rFonts w:asciiTheme="minorHAnsi" w:eastAsia="Arial" w:hAnsiTheme="minorHAnsi" w:cstheme="minorHAnsi"/>
                <w:b/>
                <w:sz w:val="20"/>
                <w:szCs w:val="20"/>
              </w:rPr>
            </w:pPr>
            <w:r w:rsidRPr="00E0092F">
              <w:rPr>
                <w:rFonts w:asciiTheme="minorHAnsi" w:eastAsia="Arial" w:hAnsiTheme="minorHAnsi" w:cstheme="minorHAnsi"/>
                <w:sz w:val="20"/>
                <w:szCs w:val="20"/>
              </w:rPr>
              <w:t xml:space="preserve">The learners </w:t>
            </w:r>
            <w:proofErr w:type="spellStart"/>
            <w:r w:rsidRPr="00E0092F">
              <w:rPr>
                <w:rFonts w:asciiTheme="minorHAnsi" w:eastAsia="Arial" w:hAnsiTheme="minorHAnsi" w:cstheme="minorHAnsi"/>
                <w:sz w:val="20"/>
                <w:szCs w:val="20"/>
              </w:rPr>
              <w:t>willl</w:t>
            </w:r>
            <w:proofErr w:type="spellEnd"/>
            <w:r w:rsidRPr="00E0092F">
              <w:rPr>
                <w:rFonts w:asciiTheme="minorHAnsi" w:eastAsia="Arial" w:hAnsiTheme="minorHAnsi" w:cstheme="minorHAnsi"/>
                <w:sz w:val="20"/>
                <w:szCs w:val="20"/>
              </w:rPr>
              <w:t xml:space="preserve"> be asked if there are other categories which they can use to assess processed food quality.</w:t>
            </w:r>
          </w:p>
        </w:tc>
      </w:tr>
      <w:tr w:rsidR="00E0092F" w:rsidRPr="00E0092F" w:rsidTr="002062A2">
        <w:tc>
          <w:tcPr>
            <w:tcW w:w="797" w:type="pct"/>
            <w:shd w:val="clear" w:color="auto" w:fill="E7E9ED"/>
          </w:tcPr>
          <w:p w:rsidR="00E0092F" w:rsidRPr="00E0092F" w:rsidRDefault="00E0092F" w:rsidP="00E0092F">
            <w:pPr>
              <w:pStyle w:val="ListParagraph"/>
              <w:numPr>
                <w:ilvl w:val="0"/>
                <w:numId w:val="38"/>
              </w:numPr>
              <w:tabs>
                <w:tab w:val="left" w:pos="225"/>
              </w:tabs>
              <w:spacing w:before="28" w:after="0" w:line="253" w:lineRule="auto"/>
              <w:ind w:left="366" w:right="-18" w:hanging="283"/>
              <w:rPr>
                <w:rFonts w:asciiTheme="minorHAnsi" w:eastAsia="Arial" w:hAnsiTheme="minorHAnsi" w:cstheme="minorHAnsi"/>
                <w:b/>
                <w:sz w:val="20"/>
                <w:szCs w:val="20"/>
              </w:rPr>
            </w:pPr>
            <w:r w:rsidRPr="00E0092F">
              <w:rPr>
                <w:rFonts w:asciiTheme="minorHAnsi" w:eastAsia="Arial" w:hAnsiTheme="minorHAnsi" w:cstheme="minorHAnsi"/>
                <w:b/>
                <w:sz w:val="20"/>
                <w:szCs w:val="20"/>
              </w:rPr>
              <w:t xml:space="preserve">Finding </w:t>
            </w:r>
            <w:r w:rsidRPr="00E0092F">
              <w:rPr>
                <w:rFonts w:asciiTheme="minorHAnsi" w:eastAsia="Arial" w:hAnsiTheme="minorHAnsi" w:cstheme="minorHAnsi"/>
                <w:b/>
                <w:w w:val="102"/>
                <w:sz w:val="20"/>
                <w:szCs w:val="20"/>
              </w:rPr>
              <w:t xml:space="preserve">practical </w:t>
            </w:r>
            <w:r w:rsidRPr="00E0092F">
              <w:rPr>
                <w:rFonts w:asciiTheme="minorHAnsi" w:eastAsia="Arial" w:hAnsiTheme="minorHAnsi" w:cstheme="minorHAnsi"/>
                <w:b/>
                <w:sz w:val="20"/>
                <w:szCs w:val="20"/>
              </w:rPr>
              <w:t xml:space="preserve">applications of concepts </w:t>
            </w:r>
            <w:r w:rsidRPr="00E0092F">
              <w:rPr>
                <w:rFonts w:asciiTheme="minorHAnsi" w:eastAsia="Arial" w:hAnsiTheme="minorHAnsi" w:cstheme="minorHAnsi"/>
                <w:b/>
                <w:w w:val="101"/>
                <w:sz w:val="20"/>
                <w:szCs w:val="20"/>
              </w:rPr>
              <w:t xml:space="preserve">and </w:t>
            </w:r>
            <w:r w:rsidRPr="00E0092F">
              <w:rPr>
                <w:rFonts w:asciiTheme="minorHAnsi" w:eastAsia="Arial" w:hAnsiTheme="minorHAnsi" w:cstheme="minorHAnsi"/>
                <w:b/>
                <w:sz w:val="20"/>
                <w:szCs w:val="20"/>
              </w:rPr>
              <w:t>skills in daily living</w:t>
            </w:r>
          </w:p>
          <w:p w:rsidR="00E0092F" w:rsidRPr="00E0092F" w:rsidRDefault="00E0092F" w:rsidP="007C655D">
            <w:pPr>
              <w:tabs>
                <w:tab w:val="left" w:pos="2502"/>
              </w:tabs>
              <w:spacing w:before="28" w:line="253" w:lineRule="auto"/>
              <w:ind w:left="-18" w:right="-18"/>
              <w:jc w:val="both"/>
              <w:rPr>
                <w:rFonts w:asciiTheme="minorHAnsi" w:eastAsia="Arial" w:hAnsiTheme="minorHAnsi" w:cstheme="minorHAnsi"/>
                <w:b/>
                <w:sz w:val="20"/>
                <w:szCs w:val="20"/>
              </w:rPr>
            </w:pPr>
          </w:p>
        </w:tc>
        <w:tc>
          <w:tcPr>
            <w:tcW w:w="915" w:type="pct"/>
          </w:tcPr>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The group will discuss how the activity will be conducted.</w:t>
            </w:r>
          </w:p>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The questions for the survey are developed.</w:t>
            </w:r>
          </w:p>
        </w:tc>
        <w:tc>
          <w:tcPr>
            <w:tcW w:w="787" w:type="pct"/>
          </w:tcPr>
          <w:p w:rsidR="00E0092F" w:rsidRPr="00E0092F" w:rsidRDefault="00E0092F" w:rsidP="007C655D">
            <w:pPr>
              <w:spacing w:before="28"/>
              <w:ind w:left="-26"/>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Based on the simulation, ask the learners </w:t>
            </w:r>
            <w:proofErr w:type="gramStart"/>
            <w:r w:rsidRPr="00E0092F">
              <w:rPr>
                <w:rFonts w:asciiTheme="minorHAnsi" w:eastAsia="Arial" w:hAnsiTheme="minorHAnsi" w:cstheme="minorHAnsi"/>
                <w:sz w:val="20"/>
                <w:szCs w:val="20"/>
              </w:rPr>
              <w:t>what  their</w:t>
            </w:r>
            <w:proofErr w:type="gramEnd"/>
            <w:r w:rsidRPr="00E0092F">
              <w:rPr>
                <w:rFonts w:asciiTheme="minorHAnsi" w:eastAsia="Arial" w:hAnsiTheme="minorHAnsi" w:cstheme="minorHAnsi"/>
                <w:sz w:val="20"/>
                <w:szCs w:val="20"/>
              </w:rPr>
              <w:t xml:space="preserve"> observations are.</w:t>
            </w:r>
          </w:p>
          <w:p w:rsidR="00E0092F" w:rsidRPr="00E0092F" w:rsidRDefault="00E0092F" w:rsidP="007C655D">
            <w:pPr>
              <w:spacing w:before="28"/>
              <w:ind w:left="-26"/>
              <w:jc w:val="both"/>
              <w:rPr>
                <w:rFonts w:asciiTheme="minorHAnsi" w:eastAsia="Arial" w:hAnsiTheme="minorHAnsi" w:cstheme="minorHAnsi"/>
                <w:sz w:val="20"/>
                <w:szCs w:val="20"/>
              </w:rPr>
            </w:pPr>
          </w:p>
          <w:p w:rsidR="00E0092F" w:rsidRPr="00E0092F" w:rsidRDefault="00E0092F" w:rsidP="007C655D">
            <w:pPr>
              <w:spacing w:before="28"/>
              <w:ind w:left="-26"/>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Building on the learnings shared by the class, provide reminders on how the survey will be conducted.</w:t>
            </w:r>
          </w:p>
          <w:p w:rsidR="00E0092F" w:rsidRPr="00E0092F" w:rsidRDefault="00E0092F" w:rsidP="007C655D">
            <w:pPr>
              <w:spacing w:before="28"/>
              <w:ind w:left="-26"/>
              <w:jc w:val="both"/>
              <w:rPr>
                <w:rFonts w:asciiTheme="minorHAnsi" w:eastAsia="Arial" w:hAnsiTheme="minorHAnsi" w:cstheme="minorHAnsi"/>
                <w:sz w:val="20"/>
                <w:szCs w:val="20"/>
              </w:rPr>
            </w:pPr>
          </w:p>
        </w:tc>
        <w:tc>
          <w:tcPr>
            <w:tcW w:w="858" w:type="pct"/>
          </w:tcPr>
          <w:p w:rsidR="00E0092F" w:rsidRPr="00E0092F" w:rsidRDefault="00E0092F" w:rsidP="007C655D">
            <w:pPr>
              <w:pStyle w:val="ListParagraph"/>
              <w:spacing w:before="28" w:after="0" w:line="240" w:lineRule="auto"/>
              <w:ind w:left="0"/>
              <w:rPr>
                <w:rFonts w:asciiTheme="minorHAnsi" w:eastAsia="Arial" w:hAnsiTheme="minorHAnsi" w:cstheme="minorHAnsi"/>
                <w:sz w:val="20"/>
                <w:szCs w:val="20"/>
              </w:rPr>
            </w:pPr>
            <w:r w:rsidRPr="00E0092F">
              <w:rPr>
                <w:rFonts w:asciiTheme="minorHAnsi" w:eastAsia="Arial" w:hAnsiTheme="minorHAnsi" w:cstheme="minorHAnsi"/>
                <w:sz w:val="20"/>
                <w:szCs w:val="20"/>
              </w:rPr>
              <w:t>Ask the class based on their experience on working on the activity, what are their insights and perspectives on:</w:t>
            </w:r>
          </w:p>
          <w:p w:rsidR="00E0092F" w:rsidRPr="00E0092F" w:rsidRDefault="00E0092F" w:rsidP="00E0092F">
            <w:pPr>
              <w:pStyle w:val="ListParagraph"/>
              <w:numPr>
                <w:ilvl w:val="0"/>
                <w:numId w:val="48"/>
              </w:numPr>
              <w:spacing w:before="28" w:after="0" w:line="240" w:lineRule="auto"/>
              <w:ind w:left="222" w:hanging="222"/>
              <w:rPr>
                <w:rFonts w:asciiTheme="minorHAnsi" w:eastAsia="Arial" w:hAnsiTheme="minorHAnsi" w:cstheme="minorHAnsi"/>
                <w:sz w:val="20"/>
                <w:szCs w:val="20"/>
              </w:rPr>
            </w:pPr>
            <w:r w:rsidRPr="00E0092F">
              <w:rPr>
                <w:rFonts w:asciiTheme="minorHAnsi" w:eastAsia="Arial" w:hAnsiTheme="minorHAnsi" w:cstheme="minorHAnsi"/>
                <w:sz w:val="20"/>
                <w:szCs w:val="20"/>
              </w:rPr>
              <w:t>preparing the survey instruments</w:t>
            </w:r>
          </w:p>
          <w:p w:rsidR="00E0092F" w:rsidRPr="00E0092F" w:rsidRDefault="00E0092F" w:rsidP="00E0092F">
            <w:pPr>
              <w:pStyle w:val="ListParagraph"/>
              <w:numPr>
                <w:ilvl w:val="0"/>
                <w:numId w:val="48"/>
              </w:numPr>
              <w:spacing w:before="28" w:after="0" w:line="240" w:lineRule="auto"/>
              <w:ind w:left="222" w:hanging="222"/>
              <w:rPr>
                <w:rFonts w:asciiTheme="minorHAnsi" w:eastAsia="Arial" w:hAnsiTheme="minorHAnsi" w:cstheme="minorHAnsi"/>
                <w:sz w:val="20"/>
                <w:szCs w:val="20"/>
              </w:rPr>
            </w:pPr>
            <w:r w:rsidRPr="00E0092F">
              <w:rPr>
                <w:rFonts w:asciiTheme="minorHAnsi" w:eastAsia="Arial" w:hAnsiTheme="minorHAnsi" w:cstheme="minorHAnsi"/>
                <w:sz w:val="20"/>
                <w:szCs w:val="20"/>
              </w:rPr>
              <w:t>conducting the survey</w:t>
            </w:r>
          </w:p>
          <w:p w:rsidR="00E0092F" w:rsidRPr="00E0092F" w:rsidRDefault="00E0092F" w:rsidP="00E0092F">
            <w:pPr>
              <w:pStyle w:val="ListParagraph"/>
              <w:numPr>
                <w:ilvl w:val="0"/>
                <w:numId w:val="48"/>
              </w:numPr>
              <w:spacing w:before="28" w:after="0" w:line="240" w:lineRule="auto"/>
              <w:ind w:left="222" w:hanging="222"/>
              <w:rPr>
                <w:rFonts w:asciiTheme="minorHAnsi" w:eastAsia="Arial" w:hAnsiTheme="minorHAnsi" w:cstheme="minorHAnsi"/>
                <w:sz w:val="20"/>
                <w:szCs w:val="20"/>
              </w:rPr>
            </w:pPr>
            <w:r w:rsidRPr="00E0092F">
              <w:rPr>
                <w:rFonts w:asciiTheme="minorHAnsi" w:eastAsia="Arial" w:hAnsiTheme="minorHAnsi" w:cstheme="minorHAnsi"/>
                <w:sz w:val="20"/>
                <w:szCs w:val="20"/>
              </w:rPr>
              <w:t>processing of the results of the survey</w:t>
            </w:r>
          </w:p>
        </w:tc>
        <w:tc>
          <w:tcPr>
            <w:tcW w:w="850" w:type="pct"/>
          </w:tcPr>
          <w:p w:rsidR="00E0092F" w:rsidRPr="00E0092F" w:rsidRDefault="00E0092F" w:rsidP="007C655D">
            <w:pPr>
              <w:spacing w:before="28"/>
              <w:ind w:left="-10" w:firstLine="10"/>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Based on the generated comments, the teacher will prepare </w:t>
            </w:r>
            <w:proofErr w:type="gramStart"/>
            <w:r w:rsidRPr="00E0092F">
              <w:rPr>
                <w:rFonts w:asciiTheme="minorHAnsi" w:eastAsia="Arial" w:hAnsiTheme="minorHAnsi" w:cstheme="minorHAnsi"/>
                <w:sz w:val="20"/>
                <w:szCs w:val="20"/>
              </w:rPr>
              <w:t>a rubrics</w:t>
            </w:r>
            <w:proofErr w:type="gramEnd"/>
            <w:r w:rsidRPr="00E0092F">
              <w:rPr>
                <w:rFonts w:asciiTheme="minorHAnsi" w:eastAsia="Arial" w:hAnsiTheme="minorHAnsi" w:cstheme="minorHAnsi"/>
                <w:sz w:val="20"/>
                <w:szCs w:val="20"/>
              </w:rPr>
              <w:t xml:space="preserve"> for assessment.  If there is </w:t>
            </w:r>
            <w:proofErr w:type="gramStart"/>
            <w:r w:rsidRPr="00E0092F">
              <w:rPr>
                <w:rFonts w:asciiTheme="minorHAnsi" w:eastAsia="Arial" w:hAnsiTheme="minorHAnsi" w:cstheme="minorHAnsi"/>
                <w:sz w:val="20"/>
                <w:szCs w:val="20"/>
              </w:rPr>
              <w:t>an available rubrics</w:t>
            </w:r>
            <w:proofErr w:type="gramEnd"/>
            <w:r w:rsidRPr="00E0092F">
              <w:rPr>
                <w:rFonts w:asciiTheme="minorHAnsi" w:eastAsia="Arial" w:hAnsiTheme="minorHAnsi" w:cstheme="minorHAnsi"/>
                <w:sz w:val="20"/>
                <w:szCs w:val="20"/>
              </w:rPr>
              <w:t>, use the said rubrics.</w:t>
            </w:r>
          </w:p>
          <w:p w:rsidR="00E0092F" w:rsidRPr="00E0092F" w:rsidRDefault="00E0092F" w:rsidP="007C655D">
            <w:pPr>
              <w:spacing w:before="28"/>
              <w:ind w:left="-10" w:firstLine="10"/>
              <w:rPr>
                <w:rFonts w:asciiTheme="minorHAnsi" w:eastAsia="Arial" w:hAnsiTheme="minorHAnsi" w:cstheme="minorHAnsi"/>
                <w:sz w:val="20"/>
                <w:szCs w:val="20"/>
              </w:rPr>
            </w:pPr>
          </w:p>
          <w:p w:rsidR="00E0092F" w:rsidRPr="00E0092F" w:rsidRDefault="00E0092F" w:rsidP="007C655D">
            <w:pPr>
              <w:spacing w:before="28"/>
              <w:ind w:left="-10" w:firstLine="10"/>
              <w:rPr>
                <w:rFonts w:asciiTheme="minorHAnsi" w:eastAsia="Arial" w:hAnsiTheme="minorHAnsi" w:cstheme="minorHAnsi"/>
                <w:sz w:val="20"/>
                <w:szCs w:val="20"/>
              </w:rPr>
            </w:pPr>
          </w:p>
        </w:tc>
        <w:tc>
          <w:tcPr>
            <w:tcW w:w="793"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Ask the learners about their favorite food that can be preserved/processed. </w:t>
            </w:r>
          </w:p>
          <w:p w:rsidR="00E0092F" w:rsidRPr="00E0092F" w:rsidRDefault="00E0092F" w:rsidP="007C655D">
            <w:pPr>
              <w:spacing w:before="28"/>
              <w:rPr>
                <w:rFonts w:asciiTheme="minorHAnsi" w:eastAsia="Arial" w:hAnsiTheme="minorHAnsi" w:cstheme="minorHAnsi"/>
                <w:sz w:val="20"/>
                <w:szCs w:val="20"/>
              </w:rPr>
            </w:pPr>
          </w:p>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Ask the different brands.  Compare them based on the categories.  Ask if there is something in the processed/preserved food that can be further improved or enhanced.</w:t>
            </w:r>
          </w:p>
        </w:tc>
      </w:tr>
      <w:tr w:rsidR="00E0092F" w:rsidRPr="00E0092F" w:rsidTr="002062A2">
        <w:tc>
          <w:tcPr>
            <w:tcW w:w="797" w:type="pct"/>
            <w:shd w:val="clear" w:color="auto" w:fill="E7E9ED"/>
          </w:tcPr>
          <w:p w:rsidR="00E0092F" w:rsidRPr="00E0092F" w:rsidRDefault="00E0092F" w:rsidP="00E0092F">
            <w:pPr>
              <w:pStyle w:val="ListParagraph"/>
              <w:numPr>
                <w:ilvl w:val="0"/>
                <w:numId w:val="38"/>
              </w:numPr>
              <w:tabs>
                <w:tab w:val="left" w:pos="83"/>
              </w:tabs>
              <w:spacing w:before="28" w:after="0" w:line="253" w:lineRule="auto"/>
              <w:ind w:left="162" w:right="-18" w:hanging="180"/>
              <w:rPr>
                <w:rFonts w:asciiTheme="minorHAnsi" w:eastAsia="Arial" w:hAnsiTheme="minorHAnsi" w:cstheme="minorHAnsi"/>
                <w:b/>
                <w:sz w:val="20"/>
                <w:szCs w:val="20"/>
              </w:rPr>
            </w:pPr>
            <w:r w:rsidRPr="00E0092F">
              <w:rPr>
                <w:rFonts w:asciiTheme="minorHAnsi" w:eastAsia="Arial" w:hAnsiTheme="minorHAnsi" w:cstheme="minorHAnsi"/>
                <w:b/>
                <w:sz w:val="20"/>
                <w:szCs w:val="20"/>
              </w:rPr>
              <w:t xml:space="preserve">Making </w:t>
            </w:r>
            <w:r w:rsidRPr="00E0092F">
              <w:rPr>
                <w:rFonts w:asciiTheme="minorHAnsi" w:eastAsia="Arial" w:hAnsiTheme="minorHAnsi" w:cstheme="minorHAnsi"/>
                <w:b/>
                <w:w w:val="101"/>
                <w:sz w:val="20"/>
                <w:szCs w:val="20"/>
              </w:rPr>
              <w:t xml:space="preserve">generalizations </w:t>
            </w:r>
            <w:r w:rsidRPr="00E0092F">
              <w:rPr>
                <w:rFonts w:asciiTheme="minorHAnsi" w:eastAsia="Arial" w:hAnsiTheme="minorHAnsi" w:cstheme="minorHAnsi"/>
                <w:b/>
                <w:sz w:val="20"/>
                <w:szCs w:val="20"/>
              </w:rPr>
              <w:t xml:space="preserve">and abstractions about </w:t>
            </w:r>
            <w:r w:rsidRPr="00E0092F">
              <w:rPr>
                <w:rFonts w:asciiTheme="minorHAnsi" w:eastAsia="Arial" w:hAnsiTheme="minorHAnsi" w:cstheme="minorHAnsi"/>
                <w:b/>
                <w:w w:val="102"/>
                <w:sz w:val="20"/>
                <w:szCs w:val="20"/>
              </w:rPr>
              <w:t xml:space="preserve">the </w:t>
            </w:r>
            <w:r w:rsidRPr="00E0092F">
              <w:rPr>
                <w:rFonts w:asciiTheme="minorHAnsi" w:eastAsia="Arial" w:hAnsiTheme="minorHAnsi" w:cstheme="minorHAnsi"/>
                <w:b/>
                <w:sz w:val="20"/>
                <w:szCs w:val="20"/>
              </w:rPr>
              <w:t>lesson</w:t>
            </w:r>
          </w:p>
          <w:p w:rsidR="00E0092F" w:rsidRPr="00E0092F" w:rsidRDefault="00E0092F" w:rsidP="007C655D">
            <w:pPr>
              <w:tabs>
                <w:tab w:val="left" w:pos="2502"/>
              </w:tabs>
              <w:spacing w:before="28" w:line="253" w:lineRule="auto"/>
              <w:ind w:left="-18" w:right="-18"/>
              <w:jc w:val="both"/>
              <w:rPr>
                <w:rFonts w:asciiTheme="minorHAnsi" w:eastAsia="Arial" w:hAnsiTheme="minorHAnsi" w:cstheme="minorHAnsi"/>
                <w:b/>
                <w:sz w:val="20"/>
                <w:szCs w:val="20"/>
              </w:rPr>
            </w:pPr>
          </w:p>
        </w:tc>
        <w:tc>
          <w:tcPr>
            <w:tcW w:w="915" w:type="pct"/>
          </w:tcPr>
          <w:p w:rsidR="00E0092F" w:rsidRPr="00E0092F" w:rsidRDefault="00E0092F" w:rsidP="007C655D">
            <w:pPr>
              <w:spacing w:before="28"/>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Survey is one of the major research strategies and a popular way of data collection.</w:t>
            </w:r>
          </w:p>
        </w:tc>
        <w:tc>
          <w:tcPr>
            <w:tcW w:w="787" w:type="pct"/>
          </w:tcPr>
          <w:p w:rsidR="00E0092F" w:rsidRPr="00E0092F" w:rsidRDefault="00E0092F" w:rsidP="007C655D">
            <w:pPr>
              <w:spacing w:before="28"/>
              <w:ind w:left="-26"/>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Remember that in developing the survey instruments, the class should ensure that the information that is needed will be generated through the questions included in the survey.</w:t>
            </w:r>
          </w:p>
        </w:tc>
        <w:tc>
          <w:tcPr>
            <w:tcW w:w="858" w:type="pct"/>
          </w:tcPr>
          <w:p w:rsidR="00E0092F" w:rsidRPr="00E0092F" w:rsidRDefault="00E0092F" w:rsidP="007C655D">
            <w:pPr>
              <w:spacing w:before="28"/>
              <w:ind w:left="69"/>
              <w:rPr>
                <w:rFonts w:asciiTheme="minorHAnsi" w:eastAsia="Arial" w:hAnsiTheme="minorHAnsi" w:cstheme="minorHAnsi"/>
                <w:sz w:val="20"/>
                <w:szCs w:val="20"/>
              </w:rPr>
            </w:pPr>
          </w:p>
        </w:tc>
        <w:tc>
          <w:tcPr>
            <w:tcW w:w="850"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There is a need for standards in order to evaluate a specific product in this case the banana chips and the potato chips.</w:t>
            </w:r>
          </w:p>
        </w:tc>
        <w:tc>
          <w:tcPr>
            <w:tcW w:w="793"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It is important to assess the quality of preserved/processed foods among others.  That is why the learners need to know what  a “quality” product is.</w:t>
            </w:r>
          </w:p>
        </w:tc>
      </w:tr>
      <w:tr w:rsidR="00E0092F" w:rsidRPr="00E0092F" w:rsidTr="002062A2">
        <w:tc>
          <w:tcPr>
            <w:tcW w:w="797" w:type="pct"/>
            <w:shd w:val="clear" w:color="auto" w:fill="E7E9ED"/>
          </w:tcPr>
          <w:p w:rsidR="00E0092F" w:rsidRPr="00E0092F" w:rsidRDefault="00E0092F" w:rsidP="00E0092F">
            <w:pPr>
              <w:pStyle w:val="ListParagraph"/>
              <w:numPr>
                <w:ilvl w:val="0"/>
                <w:numId w:val="38"/>
              </w:numPr>
              <w:spacing w:before="28" w:after="0" w:line="240" w:lineRule="auto"/>
              <w:ind w:left="162" w:right="-18" w:hanging="180"/>
              <w:rPr>
                <w:rFonts w:asciiTheme="minorHAnsi" w:eastAsia="Arial" w:hAnsiTheme="minorHAnsi" w:cstheme="minorHAnsi"/>
                <w:b/>
                <w:sz w:val="20"/>
                <w:szCs w:val="20"/>
              </w:rPr>
            </w:pPr>
            <w:r w:rsidRPr="00E0092F">
              <w:rPr>
                <w:rFonts w:asciiTheme="minorHAnsi" w:eastAsia="Arial" w:hAnsiTheme="minorHAnsi" w:cstheme="minorHAnsi"/>
                <w:b/>
                <w:sz w:val="20"/>
                <w:szCs w:val="20"/>
              </w:rPr>
              <w:t>Evaluating learning</w:t>
            </w:r>
          </w:p>
          <w:p w:rsidR="00E0092F" w:rsidRPr="00E0092F" w:rsidRDefault="00E0092F" w:rsidP="007C655D">
            <w:pPr>
              <w:tabs>
                <w:tab w:val="left" w:pos="2502"/>
              </w:tabs>
              <w:spacing w:before="28"/>
              <w:ind w:left="-18" w:right="-18"/>
              <w:jc w:val="both"/>
              <w:rPr>
                <w:rFonts w:asciiTheme="minorHAnsi" w:eastAsia="Arial" w:hAnsiTheme="minorHAnsi" w:cstheme="minorHAnsi"/>
                <w:b/>
                <w:sz w:val="20"/>
                <w:szCs w:val="20"/>
              </w:rPr>
            </w:pPr>
          </w:p>
        </w:tc>
        <w:tc>
          <w:tcPr>
            <w:tcW w:w="915" w:type="pct"/>
          </w:tcPr>
          <w:p w:rsidR="00E0092F" w:rsidRPr="00E0092F" w:rsidRDefault="00E0092F" w:rsidP="007C655D">
            <w:pPr>
              <w:spacing w:before="28"/>
              <w:ind w:hanging="9"/>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Provide examples of questions which may be included in the survey.</w:t>
            </w:r>
          </w:p>
        </w:tc>
        <w:tc>
          <w:tcPr>
            <w:tcW w:w="787" w:type="pct"/>
          </w:tcPr>
          <w:p w:rsidR="00E0092F" w:rsidRPr="00E0092F" w:rsidRDefault="00E0092F" w:rsidP="007C655D">
            <w:pPr>
              <w:spacing w:before="28"/>
              <w:ind w:left="-26"/>
              <w:rPr>
                <w:rFonts w:asciiTheme="minorHAnsi" w:eastAsia="Arial" w:hAnsiTheme="minorHAnsi" w:cstheme="minorHAnsi"/>
                <w:sz w:val="20"/>
                <w:szCs w:val="20"/>
              </w:rPr>
            </w:pPr>
            <w:r w:rsidRPr="00E0092F">
              <w:rPr>
                <w:rFonts w:asciiTheme="minorHAnsi" w:eastAsia="Arial" w:hAnsiTheme="minorHAnsi" w:cstheme="minorHAnsi"/>
                <w:sz w:val="20"/>
                <w:szCs w:val="20"/>
              </w:rPr>
              <w:t>The class was able to finalize their survey instruments with the guidance of the teacher.</w:t>
            </w:r>
          </w:p>
          <w:p w:rsidR="00E0092F" w:rsidRPr="00E0092F" w:rsidRDefault="00E0092F" w:rsidP="007C655D">
            <w:pPr>
              <w:spacing w:before="28"/>
              <w:ind w:left="-26"/>
              <w:rPr>
                <w:rFonts w:asciiTheme="minorHAnsi" w:eastAsia="Arial" w:hAnsiTheme="minorHAnsi" w:cstheme="minorHAnsi"/>
                <w:sz w:val="20"/>
                <w:szCs w:val="20"/>
              </w:rPr>
            </w:pPr>
          </w:p>
          <w:p w:rsidR="00E0092F" w:rsidRPr="00E0092F" w:rsidRDefault="00E0092F" w:rsidP="007C655D">
            <w:pPr>
              <w:spacing w:before="28"/>
              <w:ind w:left="-26"/>
              <w:rPr>
                <w:rFonts w:asciiTheme="minorHAnsi" w:eastAsia="Arial" w:hAnsiTheme="minorHAnsi" w:cstheme="minorHAnsi"/>
                <w:sz w:val="20"/>
                <w:szCs w:val="20"/>
              </w:rPr>
            </w:pPr>
            <w:r w:rsidRPr="00E0092F">
              <w:rPr>
                <w:rFonts w:asciiTheme="minorHAnsi" w:eastAsia="Arial" w:hAnsiTheme="minorHAnsi" w:cstheme="minorHAnsi"/>
                <w:sz w:val="20"/>
                <w:szCs w:val="20"/>
              </w:rPr>
              <w:t>The plans on the conduct of the survey was polished by the class.</w:t>
            </w:r>
          </w:p>
        </w:tc>
        <w:tc>
          <w:tcPr>
            <w:tcW w:w="858" w:type="pct"/>
          </w:tcPr>
          <w:p w:rsidR="00E0092F" w:rsidRPr="00E0092F" w:rsidRDefault="00E0092F" w:rsidP="007C655D">
            <w:pPr>
              <w:spacing w:before="28"/>
              <w:ind w:left="69"/>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The completion of the activity and </w:t>
            </w:r>
            <w:proofErr w:type="spellStart"/>
            <w:r w:rsidRPr="00E0092F">
              <w:rPr>
                <w:rFonts w:asciiTheme="minorHAnsi" w:eastAsia="Arial" w:hAnsiTheme="minorHAnsi" w:cstheme="minorHAnsi"/>
                <w:sz w:val="20"/>
                <w:szCs w:val="20"/>
              </w:rPr>
              <w:t>applyiing</w:t>
            </w:r>
            <w:proofErr w:type="spellEnd"/>
            <w:r w:rsidRPr="00E0092F">
              <w:rPr>
                <w:rFonts w:asciiTheme="minorHAnsi" w:eastAsia="Arial" w:hAnsiTheme="minorHAnsi" w:cstheme="minorHAnsi"/>
                <w:sz w:val="20"/>
                <w:szCs w:val="20"/>
              </w:rPr>
              <w:t xml:space="preserve"> the results of the activity in determining the direction for processed/preserved food.</w:t>
            </w:r>
          </w:p>
        </w:tc>
        <w:tc>
          <w:tcPr>
            <w:tcW w:w="850" w:type="pct"/>
          </w:tcPr>
          <w:p w:rsidR="00E0092F" w:rsidRPr="00E0092F" w:rsidRDefault="00E0092F" w:rsidP="007C655D">
            <w:pPr>
              <w:spacing w:before="28"/>
              <w:ind w:left="147"/>
              <w:rPr>
                <w:rFonts w:asciiTheme="minorHAnsi" w:eastAsia="Arial" w:hAnsiTheme="minorHAnsi" w:cstheme="minorHAnsi"/>
                <w:sz w:val="20"/>
                <w:szCs w:val="20"/>
              </w:rPr>
            </w:pPr>
          </w:p>
        </w:tc>
        <w:tc>
          <w:tcPr>
            <w:tcW w:w="793" w:type="pct"/>
          </w:tcPr>
          <w:p w:rsidR="00E0092F" w:rsidRPr="00E0092F" w:rsidRDefault="00E0092F" w:rsidP="007C655D">
            <w:pPr>
              <w:spacing w:before="28"/>
              <w:rPr>
                <w:rFonts w:asciiTheme="minorHAnsi" w:eastAsia="Arial" w:hAnsiTheme="minorHAnsi" w:cstheme="minorHAnsi"/>
                <w:sz w:val="20"/>
                <w:szCs w:val="20"/>
              </w:rPr>
            </w:pPr>
            <w:r w:rsidRPr="00E0092F">
              <w:rPr>
                <w:rFonts w:asciiTheme="minorHAnsi" w:eastAsia="Arial" w:hAnsiTheme="minorHAnsi" w:cstheme="minorHAnsi"/>
                <w:sz w:val="20"/>
                <w:szCs w:val="20"/>
              </w:rPr>
              <w:t>Ask the learners what the categories for food assessment are.</w:t>
            </w:r>
          </w:p>
        </w:tc>
      </w:tr>
      <w:tr w:rsidR="00E0092F" w:rsidRPr="00E0092F" w:rsidTr="002062A2">
        <w:tc>
          <w:tcPr>
            <w:tcW w:w="797" w:type="pct"/>
            <w:shd w:val="clear" w:color="auto" w:fill="E7E9ED"/>
          </w:tcPr>
          <w:p w:rsidR="00E0092F" w:rsidRPr="00E0092F" w:rsidRDefault="00E0092F" w:rsidP="00E0092F">
            <w:pPr>
              <w:pStyle w:val="ListParagraph"/>
              <w:numPr>
                <w:ilvl w:val="0"/>
                <w:numId w:val="38"/>
              </w:numPr>
              <w:tabs>
                <w:tab w:val="left" w:pos="83"/>
              </w:tabs>
              <w:spacing w:before="28" w:after="0" w:line="253" w:lineRule="auto"/>
              <w:ind w:left="162" w:right="-18" w:hanging="180"/>
              <w:rPr>
                <w:rFonts w:asciiTheme="minorHAnsi" w:eastAsia="Arial" w:hAnsiTheme="minorHAnsi" w:cstheme="minorHAnsi"/>
                <w:b/>
                <w:sz w:val="20"/>
                <w:szCs w:val="20"/>
              </w:rPr>
            </w:pPr>
            <w:r w:rsidRPr="00E0092F">
              <w:rPr>
                <w:rFonts w:asciiTheme="minorHAnsi" w:eastAsia="Arial" w:hAnsiTheme="minorHAnsi" w:cstheme="minorHAnsi"/>
                <w:b/>
                <w:sz w:val="20"/>
                <w:szCs w:val="20"/>
              </w:rPr>
              <w:t xml:space="preserve">Additional activities </w:t>
            </w:r>
            <w:r w:rsidRPr="00E0092F">
              <w:rPr>
                <w:rFonts w:asciiTheme="minorHAnsi" w:eastAsia="Arial" w:hAnsiTheme="minorHAnsi" w:cstheme="minorHAnsi"/>
                <w:b/>
                <w:w w:val="101"/>
                <w:sz w:val="20"/>
                <w:szCs w:val="20"/>
              </w:rPr>
              <w:t xml:space="preserve">for </w:t>
            </w:r>
            <w:r w:rsidRPr="00E0092F">
              <w:rPr>
                <w:rFonts w:asciiTheme="minorHAnsi" w:eastAsia="Arial" w:hAnsiTheme="minorHAnsi" w:cstheme="minorHAnsi"/>
                <w:b/>
                <w:sz w:val="20"/>
                <w:szCs w:val="20"/>
              </w:rPr>
              <w:t xml:space="preserve">application </w:t>
            </w:r>
            <w:proofErr w:type="gramStart"/>
            <w:r w:rsidRPr="00E0092F">
              <w:rPr>
                <w:rFonts w:asciiTheme="minorHAnsi" w:eastAsia="Arial" w:hAnsiTheme="minorHAnsi" w:cstheme="minorHAnsi"/>
                <w:b/>
                <w:sz w:val="20"/>
                <w:szCs w:val="20"/>
              </w:rPr>
              <w:t xml:space="preserve">or  </w:t>
            </w:r>
            <w:r w:rsidRPr="00E0092F">
              <w:rPr>
                <w:rFonts w:asciiTheme="minorHAnsi" w:eastAsia="Arial" w:hAnsiTheme="minorHAnsi" w:cstheme="minorHAnsi"/>
                <w:b/>
                <w:w w:val="101"/>
                <w:sz w:val="20"/>
                <w:szCs w:val="20"/>
              </w:rPr>
              <w:t>remediation</w:t>
            </w:r>
            <w:proofErr w:type="gramEnd"/>
          </w:p>
          <w:p w:rsidR="00E0092F" w:rsidRPr="00E0092F" w:rsidRDefault="00E0092F" w:rsidP="007C655D">
            <w:pPr>
              <w:tabs>
                <w:tab w:val="left" w:pos="2502"/>
              </w:tabs>
              <w:spacing w:before="28" w:line="253" w:lineRule="auto"/>
              <w:ind w:left="32" w:right="-18"/>
              <w:jc w:val="both"/>
              <w:rPr>
                <w:rFonts w:asciiTheme="minorHAnsi" w:eastAsia="Arial" w:hAnsiTheme="minorHAnsi" w:cstheme="minorHAnsi"/>
                <w:sz w:val="20"/>
                <w:szCs w:val="20"/>
              </w:rPr>
            </w:pPr>
          </w:p>
        </w:tc>
        <w:tc>
          <w:tcPr>
            <w:tcW w:w="915" w:type="pct"/>
          </w:tcPr>
          <w:p w:rsidR="00E0092F" w:rsidRPr="00E0092F" w:rsidRDefault="00E0092F" w:rsidP="007C655D">
            <w:pPr>
              <w:spacing w:before="28"/>
              <w:ind w:hanging="9"/>
              <w:jc w:val="both"/>
              <w:rPr>
                <w:rFonts w:asciiTheme="minorHAnsi" w:eastAsia="Arial" w:hAnsiTheme="minorHAnsi" w:cstheme="minorHAnsi"/>
                <w:w w:val="102"/>
                <w:sz w:val="20"/>
                <w:szCs w:val="20"/>
              </w:rPr>
            </w:pPr>
            <w:r w:rsidRPr="00E0092F">
              <w:rPr>
                <w:rFonts w:asciiTheme="minorHAnsi" w:eastAsia="Arial" w:hAnsiTheme="minorHAnsi" w:cstheme="minorHAnsi"/>
                <w:w w:val="102"/>
                <w:sz w:val="20"/>
                <w:szCs w:val="20"/>
              </w:rPr>
              <w:t>The group will continue working on their activity.</w:t>
            </w:r>
          </w:p>
        </w:tc>
        <w:tc>
          <w:tcPr>
            <w:tcW w:w="787" w:type="pct"/>
          </w:tcPr>
          <w:p w:rsidR="00E0092F" w:rsidRPr="00E0092F" w:rsidRDefault="00E0092F" w:rsidP="007C655D">
            <w:pPr>
              <w:spacing w:before="28"/>
              <w:ind w:left="-26"/>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The survey is </w:t>
            </w:r>
            <w:proofErr w:type="gramStart"/>
            <w:r w:rsidRPr="00E0092F">
              <w:rPr>
                <w:rFonts w:asciiTheme="minorHAnsi" w:eastAsia="Arial" w:hAnsiTheme="minorHAnsi" w:cstheme="minorHAnsi"/>
                <w:sz w:val="20"/>
                <w:szCs w:val="20"/>
              </w:rPr>
              <w:t>administered  by</w:t>
            </w:r>
            <w:proofErr w:type="gramEnd"/>
            <w:r w:rsidRPr="00E0092F">
              <w:rPr>
                <w:rFonts w:asciiTheme="minorHAnsi" w:eastAsia="Arial" w:hAnsiTheme="minorHAnsi" w:cstheme="minorHAnsi"/>
                <w:sz w:val="20"/>
                <w:szCs w:val="20"/>
              </w:rPr>
              <w:t xml:space="preserve"> the learners.</w:t>
            </w:r>
          </w:p>
          <w:p w:rsidR="00E0092F" w:rsidRPr="00E0092F" w:rsidRDefault="00E0092F" w:rsidP="007C655D">
            <w:pPr>
              <w:spacing w:before="28"/>
              <w:ind w:left="-26"/>
              <w:rPr>
                <w:rFonts w:asciiTheme="minorHAnsi" w:eastAsia="Arial" w:hAnsiTheme="minorHAnsi" w:cstheme="minorHAnsi"/>
                <w:sz w:val="20"/>
                <w:szCs w:val="20"/>
              </w:rPr>
            </w:pPr>
          </w:p>
          <w:p w:rsidR="00E0092F" w:rsidRPr="00E0092F" w:rsidRDefault="00E0092F" w:rsidP="007C655D">
            <w:pPr>
              <w:spacing w:before="28"/>
              <w:ind w:left="-26"/>
              <w:rPr>
                <w:rFonts w:asciiTheme="minorHAnsi" w:eastAsia="Arial" w:hAnsiTheme="minorHAnsi" w:cstheme="minorHAnsi"/>
                <w:sz w:val="20"/>
                <w:szCs w:val="20"/>
              </w:rPr>
            </w:pPr>
          </w:p>
        </w:tc>
        <w:tc>
          <w:tcPr>
            <w:tcW w:w="858" w:type="pct"/>
          </w:tcPr>
          <w:p w:rsidR="00E0092F" w:rsidRPr="00E0092F" w:rsidRDefault="00E0092F" w:rsidP="007C655D">
            <w:pPr>
              <w:spacing w:before="28"/>
              <w:ind w:left="69"/>
              <w:rPr>
                <w:rFonts w:asciiTheme="minorHAnsi" w:eastAsia="Arial" w:hAnsiTheme="minorHAnsi" w:cstheme="minorHAnsi"/>
                <w:sz w:val="20"/>
                <w:szCs w:val="20"/>
              </w:rPr>
            </w:pPr>
          </w:p>
        </w:tc>
        <w:tc>
          <w:tcPr>
            <w:tcW w:w="850" w:type="pct"/>
          </w:tcPr>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Divide the class into four (4) groups.  Bring examples of preserved/processed food for assessment.</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For a specific food item, bring different food brands for comparison.</w:t>
            </w:r>
          </w:p>
          <w:p w:rsidR="00E0092F" w:rsidRPr="00E0092F" w:rsidRDefault="00E0092F" w:rsidP="007C655D">
            <w:pPr>
              <w:spacing w:before="28"/>
              <w:jc w:val="both"/>
              <w:rPr>
                <w:rFonts w:asciiTheme="minorHAnsi" w:eastAsia="Arial" w:hAnsiTheme="minorHAnsi" w:cstheme="minorHAnsi"/>
                <w:sz w:val="20"/>
                <w:szCs w:val="20"/>
              </w:rPr>
            </w:pP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Example:</w:t>
            </w: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 xml:space="preserve">Group x </w:t>
            </w:r>
          </w:p>
          <w:p w:rsidR="00E0092F" w:rsidRPr="00E0092F" w:rsidRDefault="00E0092F" w:rsidP="007C655D">
            <w:pPr>
              <w:spacing w:before="28"/>
              <w:jc w:val="both"/>
              <w:rPr>
                <w:rFonts w:asciiTheme="minorHAnsi" w:eastAsia="Arial" w:hAnsiTheme="minorHAnsi" w:cstheme="minorHAnsi"/>
                <w:i/>
                <w:sz w:val="20"/>
                <w:szCs w:val="20"/>
              </w:rPr>
            </w:pPr>
            <w:r w:rsidRPr="00E0092F">
              <w:rPr>
                <w:rFonts w:asciiTheme="minorHAnsi" w:eastAsia="Arial" w:hAnsiTheme="minorHAnsi" w:cstheme="minorHAnsi"/>
                <w:i/>
                <w:sz w:val="20"/>
                <w:szCs w:val="20"/>
              </w:rPr>
              <w:lastRenderedPageBreak/>
              <w:t>Pineapple juice – Dole, Del Monte</w:t>
            </w: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Group xx</w:t>
            </w:r>
          </w:p>
          <w:p w:rsidR="00E0092F" w:rsidRPr="00E0092F" w:rsidRDefault="00E0092F" w:rsidP="007C655D">
            <w:pPr>
              <w:spacing w:before="28"/>
              <w:jc w:val="both"/>
              <w:rPr>
                <w:rFonts w:asciiTheme="minorHAnsi" w:eastAsia="Arial" w:hAnsiTheme="minorHAnsi" w:cstheme="minorHAnsi"/>
                <w:i/>
                <w:sz w:val="20"/>
                <w:szCs w:val="20"/>
              </w:rPr>
            </w:pPr>
            <w:r w:rsidRPr="00E0092F">
              <w:rPr>
                <w:rFonts w:asciiTheme="minorHAnsi" w:eastAsia="Arial" w:hAnsiTheme="minorHAnsi" w:cstheme="minorHAnsi"/>
                <w:sz w:val="20"/>
                <w:szCs w:val="20"/>
              </w:rPr>
              <w:t xml:space="preserve"> </w:t>
            </w:r>
            <w:r w:rsidRPr="00E0092F">
              <w:rPr>
                <w:rFonts w:asciiTheme="minorHAnsi" w:eastAsia="Arial" w:hAnsiTheme="minorHAnsi" w:cstheme="minorHAnsi"/>
                <w:i/>
                <w:sz w:val="20"/>
                <w:szCs w:val="20"/>
              </w:rPr>
              <w:t>Raisins – Ram, Del Monte</w:t>
            </w:r>
          </w:p>
          <w:p w:rsidR="00E0092F" w:rsidRPr="00E0092F" w:rsidRDefault="00E0092F" w:rsidP="007C655D">
            <w:pPr>
              <w:spacing w:before="28"/>
              <w:jc w:val="both"/>
              <w:rPr>
                <w:rFonts w:asciiTheme="minorHAnsi" w:eastAsia="Arial" w:hAnsiTheme="minorHAnsi" w:cstheme="minorHAnsi"/>
                <w:sz w:val="20"/>
                <w:szCs w:val="20"/>
              </w:rPr>
            </w:pPr>
            <w:r w:rsidRPr="00E0092F">
              <w:rPr>
                <w:rFonts w:asciiTheme="minorHAnsi" w:eastAsia="Arial" w:hAnsiTheme="minorHAnsi" w:cstheme="minorHAnsi"/>
                <w:sz w:val="20"/>
                <w:szCs w:val="20"/>
              </w:rPr>
              <w:t>Group xxx</w:t>
            </w:r>
          </w:p>
          <w:p w:rsidR="00E0092F" w:rsidRPr="00E0092F" w:rsidRDefault="00E0092F" w:rsidP="007C655D">
            <w:pPr>
              <w:spacing w:before="28"/>
              <w:jc w:val="both"/>
              <w:rPr>
                <w:rFonts w:asciiTheme="minorHAnsi" w:eastAsia="Arial" w:hAnsiTheme="minorHAnsi" w:cstheme="minorHAnsi"/>
                <w:i/>
                <w:sz w:val="20"/>
                <w:szCs w:val="20"/>
              </w:rPr>
            </w:pPr>
            <w:r w:rsidRPr="00E0092F">
              <w:rPr>
                <w:rFonts w:asciiTheme="minorHAnsi" w:eastAsia="Arial" w:hAnsiTheme="minorHAnsi" w:cstheme="minorHAnsi"/>
                <w:i/>
                <w:sz w:val="20"/>
                <w:szCs w:val="20"/>
              </w:rPr>
              <w:t xml:space="preserve">Candied </w:t>
            </w:r>
            <w:proofErr w:type="spellStart"/>
            <w:r w:rsidRPr="00E0092F">
              <w:rPr>
                <w:rFonts w:asciiTheme="minorHAnsi" w:eastAsia="Arial" w:hAnsiTheme="minorHAnsi" w:cstheme="minorHAnsi"/>
                <w:i/>
                <w:sz w:val="20"/>
                <w:szCs w:val="20"/>
              </w:rPr>
              <w:t>Sampaloc</w:t>
            </w:r>
            <w:proofErr w:type="spellEnd"/>
            <w:r w:rsidRPr="00E0092F">
              <w:rPr>
                <w:rFonts w:asciiTheme="minorHAnsi" w:eastAsia="Arial" w:hAnsiTheme="minorHAnsi" w:cstheme="minorHAnsi"/>
                <w:i/>
                <w:sz w:val="20"/>
                <w:szCs w:val="20"/>
              </w:rPr>
              <w:t xml:space="preserve"> – </w:t>
            </w:r>
            <w:proofErr w:type="spellStart"/>
            <w:r w:rsidRPr="00E0092F">
              <w:rPr>
                <w:rFonts w:asciiTheme="minorHAnsi" w:eastAsia="Arial" w:hAnsiTheme="minorHAnsi" w:cstheme="minorHAnsi"/>
                <w:i/>
                <w:sz w:val="20"/>
                <w:szCs w:val="20"/>
              </w:rPr>
              <w:t>sampaloc</w:t>
            </w:r>
            <w:proofErr w:type="spellEnd"/>
            <w:r w:rsidRPr="00E0092F">
              <w:rPr>
                <w:rFonts w:asciiTheme="minorHAnsi" w:eastAsia="Arial" w:hAnsiTheme="minorHAnsi" w:cstheme="minorHAnsi"/>
                <w:i/>
                <w:sz w:val="20"/>
                <w:szCs w:val="20"/>
              </w:rPr>
              <w:t xml:space="preserve"> with at least two brands</w:t>
            </w:r>
          </w:p>
        </w:tc>
        <w:tc>
          <w:tcPr>
            <w:tcW w:w="793" w:type="pct"/>
          </w:tcPr>
          <w:p w:rsidR="00E0092F" w:rsidRPr="00E0092F" w:rsidRDefault="00E0092F" w:rsidP="007C655D">
            <w:pPr>
              <w:spacing w:before="28"/>
              <w:rPr>
                <w:rFonts w:asciiTheme="minorHAnsi" w:eastAsia="Arial" w:hAnsiTheme="minorHAnsi" w:cstheme="minorHAnsi"/>
                <w:b/>
                <w:sz w:val="20"/>
                <w:szCs w:val="20"/>
              </w:rPr>
            </w:pPr>
          </w:p>
        </w:tc>
      </w:tr>
      <w:tr w:rsidR="00E0092F" w:rsidRPr="00E0092F" w:rsidTr="002062A2">
        <w:trPr>
          <w:trHeight w:val="276"/>
        </w:trPr>
        <w:tc>
          <w:tcPr>
            <w:tcW w:w="797" w:type="pct"/>
            <w:shd w:val="clear" w:color="auto" w:fill="E7E9ED"/>
          </w:tcPr>
          <w:p w:rsidR="00E0092F" w:rsidRPr="00E0092F" w:rsidRDefault="00E0092F" w:rsidP="00E0092F">
            <w:pPr>
              <w:pStyle w:val="ListParagraph"/>
              <w:numPr>
                <w:ilvl w:val="0"/>
                <w:numId w:val="41"/>
              </w:numPr>
              <w:spacing w:after="0" w:line="240" w:lineRule="auto"/>
              <w:ind w:left="432" w:hanging="270"/>
              <w:rPr>
                <w:rFonts w:asciiTheme="minorHAnsi" w:hAnsiTheme="minorHAnsi" w:cstheme="minorHAnsi"/>
                <w:b/>
                <w:i/>
                <w:sz w:val="20"/>
                <w:szCs w:val="20"/>
              </w:rPr>
            </w:pPr>
            <w:r w:rsidRPr="00E0092F">
              <w:rPr>
                <w:rFonts w:asciiTheme="minorHAnsi" w:hAnsiTheme="minorHAnsi" w:cstheme="minorHAnsi"/>
                <w:b/>
                <w:i/>
                <w:sz w:val="20"/>
                <w:szCs w:val="20"/>
              </w:rPr>
              <w:t>REMARKS</w:t>
            </w:r>
          </w:p>
        </w:tc>
        <w:tc>
          <w:tcPr>
            <w:tcW w:w="4203" w:type="pct"/>
            <w:gridSpan w:val="5"/>
          </w:tcPr>
          <w:p w:rsidR="00E0092F" w:rsidRPr="00E0092F" w:rsidRDefault="00E0092F" w:rsidP="007C655D">
            <w:pPr>
              <w:spacing w:before="28"/>
              <w:jc w:val="both"/>
              <w:rPr>
                <w:rFonts w:asciiTheme="minorHAnsi" w:eastAsia="Arial" w:hAnsiTheme="minorHAnsi" w:cstheme="minorHAnsi"/>
                <w:sz w:val="20"/>
                <w:szCs w:val="20"/>
              </w:rPr>
            </w:pPr>
          </w:p>
        </w:tc>
      </w:tr>
      <w:tr w:rsidR="00E0092F" w:rsidRPr="00E0092F" w:rsidTr="002062A2">
        <w:trPr>
          <w:trHeight w:val="276"/>
        </w:trPr>
        <w:tc>
          <w:tcPr>
            <w:tcW w:w="797" w:type="pct"/>
            <w:shd w:val="clear" w:color="auto" w:fill="E7E9ED"/>
          </w:tcPr>
          <w:p w:rsidR="00E0092F" w:rsidRPr="00E0092F" w:rsidRDefault="00E0092F" w:rsidP="00E0092F">
            <w:pPr>
              <w:pStyle w:val="ListParagraph"/>
              <w:numPr>
                <w:ilvl w:val="0"/>
                <w:numId w:val="41"/>
              </w:numPr>
              <w:spacing w:after="0" w:line="240" w:lineRule="auto"/>
              <w:ind w:left="432" w:hanging="270"/>
              <w:rPr>
                <w:rFonts w:asciiTheme="minorHAnsi" w:hAnsiTheme="minorHAnsi" w:cstheme="minorHAnsi"/>
                <w:b/>
                <w:i/>
                <w:sz w:val="20"/>
                <w:szCs w:val="20"/>
              </w:rPr>
            </w:pPr>
            <w:r w:rsidRPr="00E0092F">
              <w:rPr>
                <w:rFonts w:asciiTheme="minorHAnsi" w:hAnsiTheme="minorHAnsi" w:cstheme="minorHAnsi"/>
                <w:b/>
                <w:i/>
                <w:sz w:val="20"/>
                <w:szCs w:val="20"/>
              </w:rPr>
              <w:t>REFLECTION</w:t>
            </w:r>
          </w:p>
        </w:tc>
        <w:tc>
          <w:tcPr>
            <w:tcW w:w="4203" w:type="pct"/>
            <w:gridSpan w:val="5"/>
          </w:tcPr>
          <w:p w:rsidR="00E0092F" w:rsidRPr="00E0092F" w:rsidRDefault="00E0092F" w:rsidP="007C655D">
            <w:pPr>
              <w:spacing w:before="28"/>
              <w:jc w:val="both"/>
              <w:rPr>
                <w:rFonts w:asciiTheme="minorHAnsi" w:eastAsia="Arial" w:hAnsiTheme="minorHAnsi" w:cstheme="minorHAnsi"/>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2"/>
              </w:numPr>
              <w:spacing w:before="28" w:after="0" w:line="253" w:lineRule="auto"/>
              <w:ind w:left="252" w:right="-108" w:hanging="180"/>
              <w:rPr>
                <w:rFonts w:asciiTheme="minorHAnsi" w:eastAsia="Arial" w:hAnsiTheme="minorHAnsi" w:cstheme="minorHAnsi"/>
                <w:sz w:val="20"/>
                <w:szCs w:val="20"/>
              </w:rPr>
            </w:pPr>
            <w:proofErr w:type="spellStart"/>
            <w:r w:rsidRPr="00E0092F">
              <w:rPr>
                <w:rFonts w:asciiTheme="minorHAnsi" w:eastAsia="Arial" w:hAnsiTheme="minorHAnsi" w:cstheme="minorHAnsi"/>
                <w:sz w:val="20"/>
                <w:szCs w:val="20"/>
              </w:rPr>
              <w:t>No.oflearners</w:t>
            </w:r>
            <w:r w:rsidRPr="00E0092F">
              <w:rPr>
                <w:rFonts w:asciiTheme="minorHAnsi" w:eastAsia="Arial" w:hAnsiTheme="minorHAnsi" w:cstheme="minorHAnsi"/>
                <w:w w:val="102"/>
                <w:sz w:val="20"/>
                <w:szCs w:val="20"/>
              </w:rPr>
              <w:t>who</w:t>
            </w:r>
            <w:proofErr w:type="spellEnd"/>
            <w:r w:rsidRPr="00E0092F">
              <w:rPr>
                <w:rFonts w:asciiTheme="minorHAnsi" w:eastAsia="Arial" w:hAnsiTheme="minorHAnsi" w:cstheme="minorHAnsi"/>
                <w:w w:val="102"/>
                <w:sz w:val="20"/>
                <w:szCs w:val="20"/>
              </w:rPr>
              <w:t xml:space="preserve"> </w:t>
            </w:r>
            <w:r w:rsidRPr="00E0092F">
              <w:rPr>
                <w:rFonts w:asciiTheme="minorHAnsi" w:eastAsia="Arial" w:hAnsiTheme="minorHAnsi" w:cstheme="minorHAnsi"/>
                <w:sz w:val="20"/>
                <w:szCs w:val="20"/>
              </w:rPr>
              <w:t>earned80%on</w:t>
            </w:r>
            <w:r w:rsidRPr="00E0092F">
              <w:rPr>
                <w:rFonts w:asciiTheme="minorHAnsi" w:eastAsia="Arial" w:hAnsiTheme="minorHAnsi" w:cstheme="minorHAnsi"/>
                <w:w w:val="102"/>
                <w:sz w:val="20"/>
                <w:szCs w:val="20"/>
              </w:rPr>
              <w:t xml:space="preserve">the </w:t>
            </w:r>
            <w:r w:rsidRPr="00E0092F">
              <w:rPr>
                <w:rFonts w:asciiTheme="minorHAnsi" w:eastAsia="Arial" w:hAnsiTheme="minorHAnsi" w:cstheme="minorHAnsi"/>
                <w:sz w:val="20"/>
                <w:szCs w:val="20"/>
              </w:rPr>
              <w:t>formative assessment</w:t>
            </w:r>
          </w:p>
        </w:tc>
        <w:tc>
          <w:tcPr>
            <w:tcW w:w="4203" w:type="pct"/>
            <w:gridSpan w:val="5"/>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2"/>
              </w:numPr>
              <w:spacing w:before="28" w:after="0" w:line="253" w:lineRule="auto"/>
              <w:ind w:left="252" w:hanging="180"/>
              <w:rPr>
                <w:rFonts w:asciiTheme="minorHAnsi" w:eastAsia="Arial" w:hAnsiTheme="minorHAnsi" w:cstheme="minorHAnsi"/>
                <w:sz w:val="20"/>
                <w:szCs w:val="20"/>
              </w:rPr>
            </w:pPr>
            <w:proofErr w:type="spellStart"/>
            <w:r w:rsidRPr="00E0092F">
              <w:rPr>
                <w:rFonts w:asciiTheme="minorHAnsi" w:eastAsia="Arial" w:hAnsiTheme="minorHAnsi" w:cstheme="minorHAnsi"/>
                <w:sz w:val="20"/>
                <w:szCs w:val="20"/>
              </w:rPr>
              <w:t>No.oflearners</w:t>
            </w:r>
            <w:r w:rsidRPr="00E0092F">
              <w:rPr>
                <w:rFonts w:asciiTheme="minorHAnsi" w:eastAsia="Arial" w:hAnsiTheme="minorHAnsi" w:cstheme="minorHAnsi"/>
                <w:w w:val="102"/>
                <w:sz w:val="20"/>
                <w:szCs w:val="20"/>
              </w:rPr>
              <w:t>who</w:t>
            </w:r>
            <w:proofErr w:type="spellEnd"/>
            <w:r w:rsidRPr="00E0092F">
              <w:rPr>
                <w:rFonts w:asciiTheme="minorHAnsi" w:eastAsia="Arial" w:hAnsiTheme="minorHAnsi" w:cstheme="minorHAnsi"/>
                <w:w w:val="102"/>
                <w:sz w:val="20"/>
                <w:szCs w:val="20"/>
              </w:rPr>
              <w:t xml:space="preserve"> </w:t>
            </w:r>
            <w:proofErr w:type="spellStart"/>
            <w:r w:rsidRPr="00E0092F">
              <w:rPr>
                <w:rFonts w:asciiTheme="minorHAnsi" w:eastAsia="Arial" w:hAnsiTheme="minorHAnsi" w:cstheme="minorHAnsi"/>
                <w:sz w:val="20"/>
                <w:szCs w:val="20"/>
              </w:rPr>
              <w:t>requireadditionalactivities</w:t>
            </w:r>
            <w:proofErr w:type="spellEnd"/>
            <w:r w:rsidRPr="00E0092F">
              <w:rPr>
                <w:rFonts w:asciiTheme="minorHAnsi" w:eastAsia="Arial" w:hAnsiTheme="minorHAnsi" w:cstheme="minorHAnsi"/>
                <w:sz w:val="20"/>
                <w:szCs w:val="20"/>
              </w:rPr>
              <w:t xml:space="preserve"> </w:t>
            </w:r>
            <w:proofErr w:type="spellStart"/>
            <w:r w:rsidRPr="00E0092F">
              <w:rPr>
                <w:rFonts w:asciiTheme="minorHAnsi" w:eastAsia="Arial" w:hAnsiTheme="minorHAnsi" w:cstheme="minorHAnsi"/>
                <w:sz w:val="20"/>
                <w:szCs w:val="20"/>
              </w:rPr>
              <w:t>for</w:t>
            </w:r>
            <w:r w:rsidRPr="00E0092F">
              <w:rPr>
                <w:rFonts w:asciiTheme="minorHAnsi" w:eastAsia="Arial" w:hAnsiTheme="minorHAnsi" w:cstheme="minorHAnsi"/>
                <w:w w:val="101"/>
                <w:sz w:val="20"/>
                <w:szCs w:val="20"/>
              </w:rPr>
              <w:t>remediation</w:t>
            </w:r>
            <w:proofErr w:type="spellEnd"/>
            <w:r w:rsidRPr="00E0092F">
              <w:rPr>
                <w:rFonts w:asciiTheme="minorHAnsi" w:eastAsia="Arial" w:hAnsiTheme="minorHAnsi" w:cstheme="minorHAnsi"/>
                <w:w w:val="101"/>
                <w:sz w:val="20"/>
                <w:szCs w:val="20"/>
              </w:rPr>
              <w:t>.</w:t>
            </w:r>
          </w:p>
        </w:tc>
        <w:tc>
          <w:tcPr>
            <w:tcW w:w="4203" w:type="pct"/>
            <w:gridSpan w:val="5"/>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2"/>
              </w:numPr>
              <w:spacing w:before="28" w:after="0" w:line="253" w:lineRule="auto"/>
              <w:ind w:left="252" w:right="124" w:hanging="180"/>
              <w:rPr>
                <w:rFonts w:asciiTheme="minorHAnsi" w:eastAsia="Arial" w:hAnsiTheme="minorHAnsi" w:cstheme="minorHAnsi"/>
                <w:sz w:val="20"/>
                <w:szCs w:val="20"/>
              </w:rPr>
            </w:pPr>
            <w:proofErr w:type="spellStart"/>
            <w:r w:rsidRPr="00E0092F">
              <w:rPr>
                <w:rFonts w:asciiTheme="minorHAnsi" w:eastAsia="Arial" w:hAnsiTheme="minorHAnsi" w:cstheme="minorHAnsi"/>
                <w:sz w:val="20"/>
                <w:szCs w:val="20"/>
              </w:rPr>
              <w:t>Didtheremediallessons</w:t>
            </w:r>
            <w:proofErr w:type="spellEnd"/>
            <w:r w:rsidRPr="00E0092F">
              <w:rPr>
                <w:rFonts w:asciiTheme="minorHAnsi" w:eastAsia="Arial" w:hAnsiTheme="minorHAnsi" w:cstheme="minorHAnsi"/>
                <w:sz w:val="20"/>
                <w:szCs w:val="20"/>
              </w:rPr>
              <w:t xml:space="preserve"> work? </w:t>
            </w:r>
            <w:proofErr w:type="spellStart"/>
            <w:r w:rsidRPr="00E0092F">
              <w:rPr>
                <w:rFonts w:asciiTheme="minorHAnsi" w:eastAsia="Arial" w:hAnsiTheme="minorHAnsi" w:cstheme="minorHAnsi"/>
                <w:sz w:val="20"/>
                <w:szCs w:val="20"/>
              </w:rPr>
              <w:t>No.oflearners</w:t>
            </w:r>
            <w:r w:rsidRPr="00E0092F">
              <w:rPr>
                <w:rFonts w:asciiTheme="minorHAnsi" w:eastAsia="Arial" w:hAnsiTheme="minorHAnsi" w:cstheme="minorHAnsi"/>
                <w:w w:val="102"/>
                <w:sz w:val="20"/>
                <w:szCs w:val="20"/>
              </w:rPr>
              <w:t>who</w:t>
            </w:r>
            <w:proofErr w:type="spellEnd"/>
            <w:r w:rsidRPr="00E0092F">
              <w:rPr>
                <w:rFonts w:asciiTheme="minorHAnsi" w:eastAsia="Arial" w:hAnsiTheme="minorHAnsi" w:cstheme="minorHAnsi"/>
                <w:w w:val="102"/>
                <w:sz w:val="20"/>
                <w:szCs w:val="20"/>
              </w:rPr>
              <w:t xml:space="preserve"> </w:t>
            </w:r>
            <w:proofErr w:type="spellStart"/>
            <w:r w:rsidRPr="00E0092F">
              <w:rPr>
                <w:rFonts w:asciiTheme="minorHAnsi" w:eastAsia="Arial" w:hAnsiTheme="minorHAnsi" w:cstheme="minorHAnsi"/>
                <w:sz w:val="20"/>
                <w:szCs w:val="20"/>
              </w:rPr>
              <w:t>havecaughtupwith</w:t>
            </w:r>
            <w:r w:rsidRPr="00E0092F">
              <w:rPr>
                <w:rFonts w:asciiTheme="minorHAnsi" w:eastAsia="Arial" w:hAnsiTheme="minorHAnsi" w:cstheme="minorHAnsi"/>
                <w:w w:val="102"/>
                <w:sz w:val="20"/>
                <w:szCs w:val="20"/>
              </w:rPr>
              <w:t>the</w:t>
            </w:r>
            <w:proofErr w:type="spellEnd"/>
            <w:r w:rsidRPr="00E0092F">
              <w:rPr>
                <w:rFonts w:asciiTheme="minorHAnsi" w:eastAsia="Arial" w:hAnsiTheme="minorHAnsi" w:cstheme="minorHAnsi"/>
                <w:w w:val="102"/>
                <w:sz w:val="20"/>
                <w:szCs w:val="20"/>
              </w:rPr>
              <w:t xml:space="preserve"> </w:t>
            </w:r>
            <w:r w:rsidRPr="00E0092F">
              <w:rPr>
                <w:rFonts w:asciiTheme="minorHAnsi" w:eastAsia="Arial" w:hAnsiTheme="minorHAnsi" w:cstheme="minorHAnsi"/>
                <w:sz w:val="20"/>
                <w:szCs w:val="20"/>
              </w:rPr>
              <w:t>lesson.</w:t>
            </w:r>
          </w:p>
        </w:tc>
        <w:tc>
          <w:tcPr>
            <w:tcW w:w="4203" w:type="pct"/>
            <w:gridSpan w:val="5"/>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2"/>
              </w:numPr>
              <w:spacing w:before="28" w:after="0" w:line="253" w:lineRule="auto"/>
              <w:ind w:left="252" w:right="-18" w:hanging="180"/>
              <w:rPr>
                <w:rFonts w:asciiTheme="minorHAnsi" w:eastAsia="Arial" w:hAnsiTheme="minorHAnsi" w:cstheme="minorHAnsi"/>
                <w:sz w:val="20"/>
                <w:szCs w:val="20"/>
              </w:rPr>
            </w:pPr>
            <w:proofErr w:type="spellStart"/>
            <w:r w:rsidRPr="00E0092F">
              <w:rPr>
                <w:rFonts w:asciiTheme="minorHAnsi" w:eastAsia="Arial" w:hAnsiTheme="minorHAnsi" w:cstheme="minorHAnsi"/>
                <w:sz w:val="20"/>
                <w:szCs w:val="20"/>
              </w:rPr>
              <w:t>No.oflearners</w:t>
            </w:r>
            <w:r w:rsidRPr="00E0092F">
              <w:rPr>
                <w:rFonts w:asciiTheme="minorHAnsi" w:eastAsia="Arial" w:hAnsiTheme="minorHAnsi" w:cstheme="minorHAnsi"/>
                <w:w w:val="102"/>
                <w:sz w:val="20"/>
                <w:szCs w:val="20"/>
              </w:rPr>
              <w:t>who</w:t>
            </w:r>
            <w:proofErr w:type="spellEnd"/>
            <w:r w:rsidRPr="00E0092F">
              <w:rPr>
                <w:rFonts w:asciiTheme="minorHAnsi" w:eastAsia="Arial" w:hAnsiTheme="minorHAnsi" w:cstheme="minorHAnsi"/>
                <w:w w:val="102"/>
                <w:sz w:val="20"/>
                <w:szCs w:val="20"/>
              </w:rPr>
              <w:t xml:space="preserve"> </w:t>
            </w:r>
            <w:proofErr w:type="spellStart"/>
            <w:r w:rsidRPr="00E0092F">
              <w:rPr>
                <w:rFonts w:asciiTheme="minorHAnsi" w:eastAsia="Arial" w:hAnsiTheme="minorHAnsi" w:cstheme="minorHAnsi"/>
                <w:sz w:val="20"/>
                <w:szCs w:val="20"/>
              </w:rPr>
              <w:t>continueto</w:t>
            </w:r>
            <w:r w:rsidRPr="00E0092F">
              <w:rPr>
                <w:rFonts w:asciiTheme="minorHAnsi" w:eastAsia="Arial" w:hAnsiTheme="minorHAnsi" w:cstheme="minorHAnsi"/>
                <w:w w:val="101"/>
                <w:sz w:val="20"/>
                <w:szCs w:val="20"/>
              </w:rPr>
              <w:t>require</w:t>
            </w:r>
            <w:proofErr w:type="spellEnd"/>
            <w:r w:rsidRPr="00E0092F">
              <w:rPr>
                <w:rFonts w:asciiTheme="minorHAnsi" w:eastAsia="Arial" w:hAnsiTheme="minorHAnsi" w:cstheme="minorHAnsi"/>
                <w:w w:val="101"/>
                <w:sz w:val="20"/>
                <w:szCs w:val="20"/>
              </w:rPr>
              <w:t xml:space="preserve"> remediation</w:t>
            </w:r>
          </w:p>
        </w:tc>
        <w:tc>
          <w:tcPr>
            <w:tcW w:w="4203" w:type="pct"/>
            <w:gridSpan w:val="5"/>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2"/>
              </w:numPr>
              <w:spacing w:before="28" w:after="0" w:line="253" w:lineRule="auto"/>
              <w:ind w:left="252" w:right="74" w:hanging="180"/>
              <w:rPr>
                <w:rFonts w:asciiTheme="minorHAnsi" w:eastAsia="Arial" w:hAnsiTheme="minorHAnsi" w:cstheme="minorHAnsi"/>
                <w:sz w:val="20"/>
                <w:szCs w:val="20"/>
              </w:rPr>
            </w:pPr>
            <w:proofErr w:type="spellStart"/>
            <w:r w:rsidRPr="00E0092F">
              <w:rPr>
                <w:rFonts w:asciiTheme="minorHAnsi" w:eastAsia="Arial" w:hAnsiTheme="minorHAnsi" w:cstheme="minorHAnsi"/>
                <w:sz w:val="20"/>
                <w:szCs w:val="20"/>
              </w:rPr>
              <w:t>Whichofmy</w:t>
            </w:r>
            <w:r w:rsidRPr="00E0092F">
              <w:rPr>
                <w:rFonts w:asciiTheme="minorHAnsi" w:eastAsia="Arial" w:hAnsiTheme="minorHAnsi" w:cstheme="minorHAnsi"/>
                <w:w w:val="101"/>
                <w:sz w:val="20"/>
                <w:szCs w:val="20"/>
              </w:rPr>
              <w:t>teaching</w:t>
            </w:r>
            <w:proofErr w:type="spellEnd"/>
            <w:r w:rsidRPr="00E0092F">
              <w:rPr>
                <w:rFonts w:asciiTheme="minorHAnsi" w:eastAsia="Arial" w:hAnsiTheme="minorHAnsi" w:cstheme="minorHAnsi"/>
                <w:w w:val="101"/>
                <w:sz w:val="20"/>
                <w:szCs w:val="20"/>
              </w:rPr>
              <w:t xml:space="preserve"> </w:t>
            </w:r>
            <w:proofErr w:type="spellStart"/>
            <w:r w:rsidRPr="00E0092F">
              <w:rPr>
                <w:rFonts w:asciiTheme="minorHAnsi" w:eastAsia="Arial" w:hAnsiTheme="minorHAnsi" w:cstheme="minorHAnsi"/>
                <w:sz w:val="20"/>
                <w:szCs w:val="20"/>
              </w:rPr>
              <w:t>strategiesworkedwell?Why</w:t>
            </w:r>
            <w:proofErr w:type="spellEnd"/>
            <w:r w:rsidRPr="00E0092F">
              <w:rPr>
                <w:rFonts w:asciiTheme="minorHAnsi" w:eastAsia="Arial" w:hAnsiTheme="minorHAnsi" w:cstheme="minorHAnsi"/>
                <w:sz w:val="20"/>
                <w:szCs w:val="20"/>
              </w:rPr>
              <w:t xml:space="preserve"> </w:t>
            </w:r>
            <w:proofErr w:type="spellStart"/>
            <w:r w:rsidRPr="00E0092F">
              <w:rPr>
                <w:rFonts w:asciiTheme="minorHAnsi" w:eastAsia="Arial" w:hAnsiTheme="minorHAnsi" w:cstheme="minorHAnsi"/>
                <w:sz w:val="20"/>
                <w:szCs w:val="20"/>
              </w:rPr>
              <w:t>didthese</w:t>
            </w:r>
            <w:r w:rsidRPr="00E0092F">
              <w:rPr>
                <w:rFonts w:asciiTheme="minorHAnsi" w:eastAsia="Arial" w:hAnsiTheme="minorHAnsi" w:cstheme="minorHAnsi"/>
                <w:w w:val="101"/>
                <w:sz w:val="20"/>
                <w:szCs w:val="20"/>
              </w:rPr>
              <w:t>work</w:t>
            </w:r>
            <w:proofErr w:type="spellEnd"/>
            <w:r w:rsidRPr="00E0092F">
              <w:rPr>
                <w:rFonts w:asciiTheme="minorHAnsi" w:eastAsia="Arial" w:hAnsiTheme="minorHAnsi" w:cstheme="minorHAnsi"/>
                <w:w w:val="101"/>
                <w:sz w:val="20"/>
                <w:szCs w:val="20"/>
              </w:rPr>
              <w:t>?</w:t>
            </w:r>
          </w:p>
        </w:tc>
        <w:tc>
          <w:tcPr>
            <w:tcW w:w="4203" w:type="pct"/>
            <w:gridSpan w:val="5"/>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2"/>
              </w:numPr>
              <w:spacing w:before="28" w:after="0" w:line="253" w:lineRule="auto"/>
              <w:ind w:left="252" w:right="-18" w:hanging="180"/>
              <w:rPr>
                <w:rFonts w:asciiTheme="minorHAnsi" w:eastAsia="Arial" w:hAnsiTheme="minorHAnsi" w:cstheme="minorHAnsi"/>
                <w:sz w:val="20"/>
                <w:szCs w:val="20"/>
              </w:rPr>
            </w:pPr>
            <w:proofErr w:type="spellStart"/>
            <w:r w:rsidRPr="00E0092F">
              <w:rPr>
                <w:rFonts w:asciiTheme="minorHAnsi" w:eastAsia="Arial" w:hAnsiTheme="minorHAnsi" w:cstheme="minorHAnsi"/>
                <w:sz w:val="20"/>
                <w:szCs w:val="20"/>
              </w:rPr>
              <w:t>Whatdifficultiesdid</w:t>
            </w:r>
            <w:r w:rsidRPr="00E0092F">
              <w:rPr>
                <w:rFonts w:asciiTheme="minorHAnsi" w:eastAsia="Arial" w:hAnsiTheme="minorHAnsi" w:cstheme="minorHAnsi"/>
                <w:w w:val="107"/>
                <w:sz w:val="20"/>
                <w:szCs w:val="20"/>
              </w:rPr>
              <w:t>I</w:t>
            </w:r>
            <w:proofErr w:type="spellEnd"/>
            <w:r w:rsidRPr="00E0092F">
              <w:rPr>
                <w:rFonts w:asciiTheme="minorHAnsi" w:eastAsia="Arial" w:hAnsiTheme="minorHAnsi" w:cstheme="minorHAnsi"/>
                <w:w w:val="107"/>
                <w:sz w:val="20"/>
                <w:szCs w:val="20"/>
              </w:rPr>
              <w:t xml:space="preserve"> </w:t>
            </w:r>
            <w:proofErr w:type="spellStart"/>
            <w:r w:rsidRPr="00E0092F">
              <w:rPr>
                <w:rFonts w:asciiTheme="minorHAnsi" w:eastAsia="Arial" w:hAnsiTheme="minorHAnsi" w:cstheme="minorHAnsi"/>
                <w:sz w:val="20"/>
                <w:szCs w:val="20"/>
              </w:rPr>
              <w:t>encounterwhichmy</w:t>
            </w:r>
            <w:proofErr w:type="spellEnd"/>
            <w:r w:rsidRPr="00E0092F">
              <w:rPr>
                <w:rFonts w:asciiTheme="minorHAnsi" w:eastAsia="Arial" w:hAnsiTheme="minorHAnsi" w:cstheme="minorHAnsi"/>
                <w:sz w:val="20"/>
                <w:szCs w:val="20"/>
              </w:rPr>
              <w:t xml:space="preserve"> </w:t>
            </w:r>
            <w:proofErr w:type="spellStart"/>
            <w:r w:rsidRPr="00E0092F">
              <w:rPr>
                <w:rFonts w:asciiTheme="minorHAnsi" w:eastAsia="Arial" w:hAnsiTheme="minorHAnsi" w:cstheme="minorHAnsi"/>
                <w:sz w:val="20"/>
                <w:szCs w:val="20"/>
              </w:rPr>
              <w:t>principalorsupervisor</w:t>
            </w:r>
            <w:r w:rsidRPr="00E0092F">
              <w:rPr>
                <w:rFonts w:asciiTheme="minorHAnsi" w:eastAsia="Arial" w:hAnsiTheme="minorHAnsi" w:cstheme="minorHAnsi"/>
                <w:w w:val="102"/>
                <w:sz w:val="20"/>
                <w:szCs w:val="20"/>
              </w:rPr>
              <w:t>can</w:t>
            </w:r>
            <w:proofErr w:type="spellEnd"/>
            <w:r w:rsidRPr="00E0092F">
              <w:rPr>
                <w:rFonts w:asciiTheme="minorHAnsi" w:eastAsia="Arial" w:hAnsiTheme="minorHAnsi" w:cstheme="minorHAnsi"/>
                <w:w w:val="102"/>
                <w:sz w:val="20"/>
                <w:szCs w:val="20"/>
              </w:rPr>
              <w:t xml:space="preserve"> </w:t>
            </w:r>
            <w:proofErr w:type="spellStart"/>
            <w:r w:rsidRPr="00E0092F">
              <w:rPr>
                <w:rFonts w:asciiTheme="minorHAnsi" w:eastAsia="Arial" w:hAnsiTheme="minorHAnsi" w:cstheme="minorHAnsi"/>
                <w:sz w:val="20"/>
                <w:szCs w:val="20"/>
              </w:rPr>
              <w:t>helpmesolve</w:t>
            </w:r>
            <w:proofErr w:type="spellEnd"/>
            <w:r w:rsidRPr="00E0092F">
              <w:rPr>
                <w:rFonts w:asciiTheme="minorHAnsi" w:eastAsia="Arial" w:hAnsiTheme="minorHAnsi" w:cstheme="minorHAnsi"/>
                <w:sz w:val="20"/>
                <w:szCs w:val="20"/>
              </w:rPr>
              <w:t>?</w:t>
            </w:r>
          </w:p>
        </w:tc>
        <w:tc>
          <w:tcPr>
            <w:tcW w:w="4203" w:type="pct"/>
            <w:gridSpan w:val="5"/>
          </w:tcPr>
          <w:p w:rsidR="00E0092F" w:rsidRPr="00E0092F" w:rsidRDefault="00E0092F" w:rsidP="007C655D">
            <w:pPr>
              <w:spacing w:before="28"/>
              <w:ind w:left="276"/>
              <w:jc w:val="center"/>
              <w:rPr>
                <w:rFonts w:asciiTheme="minorHAnsi" w:eastAsia="Arial" w:hAnsiTheme="minorHAnsi" w:cstheme="minorHAnsi"/>
                <w:b/>
                <w:sz w:val="20"/>
                <w:szCs w:val="20"/>
              </w:rPr>
            </w:pPr>
          </w:p>
        </w:tc>
      </w:tr>
      <w:tr w:rsidR="00E0092F" w:rsidRPr="00E0092F" w:rsidTr="002062A2">
        <w:tc>
          <w:tcPr>
            <w:tcW w:w="797" w:type="pct"/>
            <w:shd w:val="clear" w:color="auto" w:fill="E7E9ED"/>
          </w:tcPr>
          <w:p w:rsidR="00E0092F" w:rsidRPr="00E0092F" w:rsidRDefault="00E0092F" w:rsidP="00E0092F">
            <w:pPr>
              <w:pStyle w:val="ListParagraph"/>
              <w:numPr>
                <w:ilvl w:val="0"/>
                <w:numId w:val="42"/>
              </w:numPr>
              <w:spacing w:before="28" w:after="0" w:line="253" w:lineRule="auto"/>
              <w:ind w:left="252" w:right="-18" w:hanging="180"/>
              <w:rPr>
                <w:rFonts w:asciiTheme="minorHAnsi" w:eastAsia="Arial" w:hAnsiTheme="minorHAnsi" w:cstheme="minorHAnsi"/>
                <w:sz w:val="20"/>
                <w:szCs w:val="20"/>
              </w:rPr>
            </w:pPr>
            <w:r w:rsidRPr="00E0092F">
              <w:rPr>
                <w:rFonts w:asciiTheme="minorHAnsi" w:eastAsia="Arial" w:hAnsiTheme="minorHAnsi" w:cstheme="minorHAnsi"/>
                <w:sz w:val="20"/>
                <w:szCs w:val="20"/>
              </w:rPr>
              <w:t>What innovation or localized materials did I use/discover which I wish to share with other teachers?</w:t>
            </w:r>
          </w:p>
        </w:tc>
        <w:tc>
          <w:tcPr>
            <w:tcW w:w="4203" w:type="pct"/>
            <w:gridSpan w:val="5"/>
          </w:tcPr>
          <w:p w:rsidR="00E0092F" w:rsidRPr="00E0092F" w:rsidRDefault="00E0092F" w:rsidP="007C655D">
            <w:pPr>
              <w:spacing w:before="28"/>
              <w:rPr>
                <w:rFonts w:asciiTheme="minorHAnsi" w:eastAsia="Arial" w:hAnsiTheme="minorHAnsi" w:cstheme="minorHAnsi"/>
                <w:b/>
                <w:sz w:val="20"/>
                <w:szCs w:val="20"/>
              </w:rPr>
            </w:pPr>
          </w:p>
        </w:tc>
      </w:tr>
    </w:tbl>
    <w:p w:rsidR="000022A4" w:rsidRDefault="000022A4" w:rsidP="00C91793"/>
    <w:sectPr w:rsidR="000022A4"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E13"/>
    <w:multiLevelType w:val="hybridMultilevel"/>
    <w:tmpl w:val="5D9EF37C"/>
    <w:lvl w:ilvl="0" w:tplc="7BA4CCC6">
      <w:start w:val="1"/>
      <w:numFmt w:val="bullet"/>
      <w:lvlText w:val="•"/>
      <w:lvlJc w:val="left"/>
      <w:pPr>
        <w:tabs>
          <w:tab w:val="num" w:pos="720"/>
        </w:tabs>
        <w:ind w:left="720" w:hanging="360"/>
      </w:pPr>
      <w:rPr>
        <w:rFonts w:ascii="Arial" w:hAnsi="Arial" w:hint="default"/>
      </w:rPr>
    </w:lvl>
    <w:lvl w:ilvl="1" w:tplc="6FAC718E" w:tentative="1">
      <w:start w:val="1"/>
      <w:numFmt w:val="bullet"/>
      <w:lvlText w:val="•"/>
      <w:lvlJc w:val="left"/>
      <w:pPr>
        <w:tabs>
          <w:tab w:val="num" w:pos="1440"/>
        </w:tabs>
        <w:ind w:left="1440" w:hanging="360"/>
      </w:pPr>
      <w:rPr>
        <w:rFonts w:ascii="Arial" w:hAnsi="Arial" w:hint="default"/>
      </w:rPr>
    </w:lvl>
    <w:lvl w:ilvl="2" w:tplc="E29404BC" w:tentative="1">
      <w:start w:val="1"/>
      <w:numFmt w:val="bullet"/>
      <w:lvlText w:val="•"/>
      <w:lvlJc w:val="left"/>
      <w:pPr>
        <w:tabs>
          <w:tab w:val="num" w:pos="2160"/>
        </w:tabs>
        <w:ind w:left="2160" w:hanging="360"/>
      </w:pPr>
      <w:rPr>
        <w:rFonts w:ascii="Arial" w:hAnsi="Arial" w:hint="default"/>
      </w:rPr>
    </w:lvl>
    <w:lvl w:ilvl="3" w:tplc="FD426D14" w:tentative="1">
      <w:start w:val="1"/>
      <w:numFmt w:val="bullet"/>
      <w:lvlText w:val="•"/>
      <w:lvlJc w:val="left"/>
      <w:pPr>
        <w:tabs>
          <w:tab w:val="num" w:pos="2880"/>
        </w:tabs>
        <w:ind w:left="2880" w:hanging="360"/>
      </w:pPr>
      <w:rPr>
        <w:rFonts w:ascii="Arial" w:hAnsi="Arial" w:hint="default"/>
      </w:rPr>
    </w:lvl>
    <w:lvl w:ilvl="4" w:tplc="24DEE16A" w:tentative="1">
      <w:start w:val="1"/>
      <w:numFmt w:val="bullet"/>
      <w:lvlText w:val="•"/>
      <w:lvlJc w:val="left"/>
      <w:pPr>
        <w:tabs>
          <w:tab w:val="num" w:pos="3600"/>
        </w:tabs>
        <w:ind w:left="3600" w:hanging="360"/>
      </w:pPr>
      <w:rPr>
        <w:rFonts w:ascii="Arial" w:hAnsi="Arial" w:hint="default"/>
      </w:rPr>
    </w:lvl>
    <w:lvl w:ilvl="5" w:tplc="5E66D758" w:tentative="1">
      <w:start w:val="1"/>
      <w:numFmt w:val="bullet"/>
      <w:lvlText w:val="•"/>
      <w:lvlJc w:val="left"/>
      <w:pPr>
        <w:tabs>
          <w:tab w:val="num" w:pos="4320"/>
        </w:tabs>
        <w:ind w:left="4320" w:hanging="360"/>
      </w:pPr>
      <w:rPr>
        <w:rFonts w:ascii="Arial" w:hAnsi="Arial" w:hint="default"/>
      </w:rPr>
    </w:lvl>
    <w:lvl w:ilvl="6" w:tplc="D03E869A" w:tentative="1">
      <w:start w:val="1"/>
      <w:numFmt w:val="bullet"/>
      <w:lvlText w:val="•"/>
      <w:lvlJc w:val="left"/>
      <w:pPr>
        <w:tabs>
          <w:tab w:val="num" w:pos="5040"/>
        </w:tabs>
        <w:ind w:left="5040" w:hanging="360"/>
      </w:pPr>
      <w:rPr>
        <w:rFonts w:ascii="Arial" w:hAnsi="Arial" w:hint="default"/>
      </w:rPr>
    </w:lvl>
    <w:lvl w:ilvl="7" w:tplc="3918C86C" w:tentative="1">
      <w:start w:val="1"/>
      <w:numFmt w:val="bullet"/>
      <w:lvlText w:val="•"/>
      <w:lvlJc w:val="left"/>
      <w:pPr>
        <w:tabs>
          <w:tab w:val="num" w:pos="5760"/>
        </w:tabs>
        <w:ind w:left="5760" w:hanging="360"/>
      </w:pPr>
      <w:rPr>
        <w:rFonts w:ascii="Arial" w:hAnsi="Arial" w:hint="default"/>
      </w:rPr>
    </w:lvl>
    <w:lvl w:ilvl="8" w:tplc="5E7883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44A7D"/>
    <w:multiLevelType w:val="hybridMultilevel"/>
    <w:tmpl w:val="DBC6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255A"/>
    <w:multiLevelType w:val="hybridMultilevel"/>
    <w:tmpl w:val="5B589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34F8"/>
    <w:multiLevelType w:val="hybridMultilevel"/>
    <w:tmpl w:val="0DC8279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D0F209B"/>
    <w:multiLevelType w:val="hybridMultilevel"/>
    <w:tmpl w:val="C9EE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0CF2"/>
    <w:multiLevelType w:val="hybridMultilevel"/>
    <w:tmpl w:val="20EC7632"/>
    <w:lvl w:ilvl="0" w:tplc="B9FEBDBA">
      <w:start w:val="1"/>
      <w:numFmt w:val="upperRoman"/>
      <w:lvlText w:val="%1."/>
      <w:lvlJc w:val="left"/>
      <w:pPr>
        <w:ind w:left="1080" w:hanging="720"/>
      </w:pPr>
      <w:rPr>
        <w:rFonts w:hint="default"/>
        <w:b/>
        <w:sz w:val="20"/>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6" w15:restartNumberingAfterBreak="0">
    <w:nsid w:val="101B1239"/>
    <w:multiLevelType w:val="hybridMultilevel"/>
    <w:tmpl w:val="442EFA4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37B021C"/>
    <w:multiLevelType w:val="hybridMultilevel"/>
    <w:tmpl w:val="43C8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E06D2"/>
    <w:multiLevelType w:val="hybridMultilevel"/>
    <w:tmpl w:val="08CE170C"/>
    <w:lvl w:ilvl="0" w:tplc="34090019">
      <w:start w:val="1"/>
      <w:numFmt w:val="lowerLetter"/>
      <w:lvlText w:val="%1."/>
      <w:lvlJc w:val="left"/>
      <w:pPr>
        <w:ind w:left="2880" w:hanging="360"/>
      </w:pPr>
      <w:rPr>
        <w:rFonts w:hint="default"/>
      </w:r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abstractNum w:abstractNumId="9" w15:restartNumberingAfterBreak="0">
    <w:nsid w:val="1D0F7868"/>
    <w:multiLevelType w:val="hybridMultilevel"/>
    <w:tmpl w:val="D67625A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E612D88"/>
    <w:multiLevelType w:val="hybridMultilevel"/>
    <w:tmpl w:val="CC6AB572"/>
    <w:lvl w:ilvl="0" w:tplc="5AE45CA6">
      <w:start w:val="1"/>
      <w:numFmt w:val="bullet"/>
      <w:lvlText w:val="•"/>
      <w:lvlJc w:val="left"/>
      <w:pPr>
        <w:tabs>
          <w:tab w:val="num" w:pos="720"/>
        </w:tabs>
        <w:ind w:left="720" w:hanging="360"/>
      </w:pPr>
      <w:rPr>
        <w:rFonts w:ascii="Arial" w:hAnsi="Arial" w:hint="default"/>
      </w:rPr>
    </w:lvl>
    <w:lvl w:ilvl="1" w:tplc="C706A6C0" w:tentative="1">
      <w:start w:val="1"/>
      <w:numFmt w:val="bullet"/>
      <w:lvlText w:val="•"/>
      <w:lvlJc w:val="left"/>
      <w:pPr>
        <w:tabs>
          <w:tab w:val="num" w:pos="1440"/>
        </w:tabs>
        <w:ind w:left="1440" w:hanging="360"/>
      </w:pPr>
      <w:rPr>
        <w:rFonts w:ascii="Arial" w:hAnsi="Arial" w:hint="default"/>
      </w:rPr>
    </w:lvl>
    <w:lvl w:ilvl="2" w:tplc="C7E88214" w:tentative="1">
      <w:start w:val="1"/>
      <w:numFmt w:val="bullet"/>
      <w:lvlText w:val="•"/>
      <w:lvlJc w:val="left"/>
      <w:pPr>
        <w:tabs>
          <w:tab w:val="num" w:pos="2160"/>
        </w:tabs>
        <w:ind w:left="2160" w:hanging="360"/>
      </w:pPr>
      <w:rPr>
        <w:rFonts w:ascii="Arial" w:hAnsi="Arial" w:hint="default"/>
      </w:rPr>
    </w:lvl>
    <w:lvl w:ilvl="3" w:tplc="B7526CEE" w:tentative="1">
      <w:start w:val="1"/>
      <w:numFmt w:val="bullet"/>
      <w:lvlText w:val="•"/>
      <w:lvlJc w:val="left"/>
      <w:pPr>
        <w:tabs>
          <w:tab w:val="num" w:pos="2880"/>
        </w:tabs>
        <w:ind w:left="2880" w:hanging="360"/>
      </w:pPr>
      <w:rPr>
        <w:rFonts w:ascii="Arial" w:hAnsi="Arial" w:hint="default"/>
      </w:rPr>
    </w:lvl>
    <w:lvl w:ilvl="4" w:tplc="69B4A308" w:tentative="1">
      <w:start w:val="1"/>
      <w:numFmt w:val="bullet"/>
      <w:lvlText w:val="•"/>
      <w:lvlJc w:val="left"/>
      <w:pPr>
        <w:tabs>
          <w:tab w:val="num" w:pos="3600"/>
        </w:tabs>
        <w:ind w:left="3600" w:hanging="360"/>
      </w:pPr>
      <w:rPr>
        <w:rFonts w:ascii="Arial" w:hAnsi="Arial" w:hint="default"/>
      </w:rPr>
    </w:lvl>
    <w:lvl w:ilvl="5" w:tplc="12909600" w:tentative="1">
      <w:start w:val="1"/>
      <w:numFmt w:val="bullet"/>
      <w:lvlText w:val="•"/>
      <w:lvlJc w:val="left"/>
      <w:pPr>
        <w:tabs>
          <w:tab w:val="num" w:pos="4320"/>
        </w:tabs>
        <w:ind w:left="4320" w:hanging="360"/>
      </w:pPr>
      <w:rPr>
        <w:rFonts w:ascii="Arial" w:hAnsi="Arial" w:hint="default"/>
      </w:rPr>
    </w:lvl>
    <w:lvl w:ilvl="6" w:tplc="ED1AAF46" w:tentative="1">
      <w:start w:val="1"/>
      <w:numFmt w:val="bullet"/>
      <w:lvlText w:val="•"/>
      <w:lvlJc w:val="left"/>
      <w:pPr>
        <w:tabs>
          <w:tab w:val="num" w:pos="5040"/>
        </w:tabs>
        <w:ind w:left="5040" w:hanging="360"/>
      </w:pPr>
      <w:rPr>
        <w:rFonts w:ascii="Arial" w:hAnsi="Arial" w:hint="default"/>
      </w:rPr>
    </w:lvl>
    <w:lvl w:ilvl="7" w:tplc="C270BF02" w:tentative="1">
      <w:start w:val="1"/>
      <w:numFmt w:val="bullet"/>
      <w:lvlText w:val="•"/>
      <w:lvlJc w:val="left"/>
      <w:pPr>
        <w:tabs>
          <w:tab w:val="num" w:pos="5760"/>
        </w:tabs>
        <w:ind w:left="5760" w:hanging="360"/>
      </w:pPr>
      <w:rPr>
        <w:rFonts w:ascii="Arial" w:hAnsi="Arial" w:hint="default"/>
      </w:rPr>
    </w:lvl>
    <w:lvl w:ilvl="8" w:tplc="325A04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3075D"/>
    <w:multiLevelType w:val="hybridMultilevel"/>
    <w:tmpl w:val="DA7ED37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0587C91"/>
    <w:multiLevelType w:val="hybridMultilevel"/>
    <w:tmpl w:val="2A2AF3CA"/>
    <w:lvl w:ilvl="0" w:tplc="0E52B952">
      <w:start w:val="1"/>
      <w:numFmt w:val="decimal"/>
      <w:lvlText w:val="%1."/>
      <w:lvlJc w:val="left"/>
      <w:pPr>
        <w:tabs>
          <w:tab w:val="num" w:pos="720"/>
        </w:tabs>
        <w:ind w:left="720" w:hanging="360"/>
      </w:pPr>
    </w:lvl>
    <w:lvl w:ilvl="1" w:tplc="1152DE5A" w:tentative="1">
      <w:start w:val="1"/>
      <w:numFmt w:val="decimal"/>
      <w:lvlText w:val="%2."/>
      <w:lvlJc w:val="left"/>
      <w:pPr>
        <w:tabs>
          <w:tab w:val="num" w:pos="1440"/>
        </w:tabs>
        <w:ind w:left="1440" w:hanging="360"/>
      </w:pPr>
    </w:lvl>
    <w:lvl w:ilvl="2" w:tplc="C23E57CA" w:tentative="1">
      <w:start w:val="1"/>
      <w:numFmt w:val="decimal"/>
      <w:lvlText w:val="%3."/>
      <w:lvlJc w:val="left"/>
      <w:pPr>
        <w:tabs>
          <w:tab w:val="num" w:pos="2160"/>
        </w:tabs>
        <w:ind w:left="2160" w:hanging="360"/>
      </w:pPr>
    </w:lvl>
    <w:lvl w:ilvl="3" w:tplc="4710B59C" w:tentative="1">
      <w:start w:val="1"/>
      <w:numFmt w:val="decimal"/>
      <w:lvlText w:val="%4."/>
      <w:lvlJc w:val="left"/>
      <w:pPr>
        <w:tabs>
          <w:tab w:val="num" w:pos="2880"/>
        </w:tabs>
        <w:ind w:left="2880" w:hanging="360"/>
      </w:pPr>
    </w:lvl>
    <w:lvl w:ilvl="4" w:tplc="B6069D60" w:tentative="1">
      <w:start w:val="1"/>
      <w:numFmt w:val="decimal"/>
      <w:lvlText w:val="%5."/>
      <w:lvlJc w:val="left"/>
      <w:pPr>
        <w:tabs>
          <w:tab w:val="num" w:pos="3600"/>
        </w:tabs>
        <w:ind w:left="3600" w:hanging="360"/>
      </w:pPr>
    </w:lvl>
    <w:lvl w:ilvl="5" w:tplc="09A2D59E" w:tentative="1">
      <w:start w:val="1"/>
      <w:numFmt w:val="decimal"/>
      <w:lvlText w:val="%6."/>
      <w:lvlJc w:val="left"/>
      <w:pPr>
        <w:tabs>
          <w:tab w:val="num" w:pos="4320"/>
        </w:tabs>
        <w:ind w:left="4320" w:hanging="360"/>
      </w:pPr>
    </w:lvl>
    <w:lvl w:ilvl="6" w:tplc="CDC81690" w:tentative="1">
      <w:start w:val="1"/>
      <w:numFmt w:val="decimal"/>
      <w:lvlText w:val="%7."/>
      <w:lvlJc w:val="left"/>
      <w:pPr>
        <w:tabs>
          <w:tab w:val="num" w:pos="5040"/>
        </w:tabs>
        <w:ind w:left="5040" w:hanging="360"/>
      </w:pPr>
    </w:lvl>
    <w:lvl w:ilvl="7" w:tplc="06369CCA" w:tentative="1">
      <w:start w:val="1"/>
      <w:numFmt w:val="decimal"/>
      <w:lvlText w:val="%8."/>
      <w:lvlJc w:val="left"/>
      <w:pPr>
        <w:tabs>
          <w:tab w:val="num" w:pos="5760"/>
        </w:tabs>
        <w:ind w:left="5760" w:hanging="360"/>
      </w:pPr>
    </w:lvl>
    <w:lvl w:ilvl="8" w:tplc="6A4C5312" w:tentative="1">
      <w:start w:val="1"/>
      <w:numFmt w:val="decimal"/>
      <w:lvlText w:val="%9."/>
      <w:lvlJc w:val="left"/>
      <w:pPr>
        <w:tabs>
          <w:tab w:val="num" w:pos="6480"/>
        </w:tabs>
        <w:ind w:left="6480" w:hanging="360"/>
      </w:pPr>
    </w:lvl>
  </w:abstractNum>
  <w:abstractNum w:abstractNumId="13" w15:restartNumberingAfterBreak="0">
    <w:nsid w:val="250E52A4"/>
    <w:multiLevelType w:val="hybridMultilevel"/>
    <w:tmpl w:val="FACE42EC"/>
    <w:lvl w:ilvl="0" w:tplc="963CE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07824"/>
    <w:multiLevelType w:val="hybridMultilevel"/>
    <w:tmpl w:val="43B4D83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A0B1155"/>
    <w:multiLevelType w:val="hybridMultilevel"/>
    <w:tmpl w:val="186403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C7A97"/>
    <w:multiLevelType w:val="hybridMultilevel"/>
    <w:tmpl w:val="420C1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27E8E"/>
    <w:multiLevelType w:val="hybridMultilevel"/>
    <w:tmpl w:val="D774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C6E1B"/>
    <w:multiLevelType w:val="hybridMultilevel"/>
    <w:tmpl w:val="C230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D706C"/>
    <w:multiLevelType w:val="hybridMultilevel"/>
    <w:tmpl w:val="28103D3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1081A1E"/>
    <w:multiLevelType w:val="hybridMultilevel"/>
    <w:tmpl w:val="5F0231B0"/>
    <w:lvl w:ilvl="0" w:tplc="0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7000D6B"/>
    <w:multiLevelType w:val="hybridMultilevel"/>
    <w:tmpl w:val="E322396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7CD35F4"/>
    <w:multiLevelType w:val="hybridMultilevel"/>
    <w:tmpl w:val="9AC8988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8261BF1"/>
    <w:multiLevelType w:val="hybridMultilevel"/>
    <w:tmpl w:val="5CB61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71DFE"/>
    <w:multiLevelType w:val="hybridMultilevel"/>
    <w:tmpl w:val="B964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F4FE0"/>
    <w:multiLevelType w:val="multilevel"/>
    <w:tmpl w:val="4AAF4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C4538BE"/>
    <w:multiLevelType w:val="hybridMultilevel"/>
    <w:tmpl w:val="5210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86BC6"/>
    <w:multiLevelType w:val="hybridMultilevel"/>
    <w:tmpl w:val="B9C06B64"/>
    <w:lvl w:ilvl="0" w:tplc="4BA428EE">
      <w:start w:val="1"/>
      <w:numFmt w:val="decimal"/>
      <w:lvlText w:val="%1."/>
      <w:lvlJc w:val="left"/>
      <w:pPr>
        <w:tabs>
          <w:tab w:val="num" w:pos="720"/>
        </w:tabs>
        <w:ind w:left="720" w:hanging="360"/>
      </w:pPr>
    </w:lvl>
    <w:lvl w:ilvl="1" w:tplc="BE9291B2" w:tentative="1">
      <w:start w:val="1"/>
      <w:numFmt w:val="decimal"/>
      <w:lvlText w:val="%2."/>
      <w:lvlJc w:val="left"/>
      <w:pPr>
        <w:tabs>
          <w:tab w:val="num" w:pos="1440"/>
        </w:tabs>
        <w:ind w:left="1440" w:hanging="360"/>
      </w:pPr>
    </w:lvl>
    <w:lvl w:ilvl="2" w:tplc="D388AED6" w:tentative="1">
      <w:start w:val="1"/>
      <w:numFmt w:val="decimal"/>
      <w:lvlText w:val="%3."/>
      <w:lvlJc w:val="left"/>
      <w:pPr>
        <w:tabs>
          <w:tab w:val="num" w:pos="2160"/>
        </w:tabs>
        <w:ind w:left="2160" w:hanging="360"/>
      </w:pPr>
    </w:lvl>
    <w:lvl w:ilvl="3" w:tplc="C5000C42" w:tentative="1">
      <w:start w:val="1"/>
      <w:numFmt w:val="decimal"/>
      <w:lvlText w:val="%4."/>
      <w:lvlJc w:val="left"/>
      <w:pPr>
        <w:tabs>
          <w:tab w:val="num" w:pos="2880"/>
        </w:tabs>
        <w:ind w:left="2880" w:hanging="360"/>
      </w:pPr>
    </w:lvl>
    <w:lvl w:ilvl="4" w:tplc="A18E50EE" w:tentative="1">
      <w:start w:val="1"/>
      <w:numFmt w:val="decimal"/>
      <w:lvlText w:val="%5."/>
      <w:lvlJc w:val="left"/>
      <w:pPr>
        <w:tabs>
          <w:tab w:val="num" w:pos="3600"/>
        </w:tabs>
        <w:ind w:left="3600" w:hanging="360"/>
      </w:pPr>
    </w:lvl>
    <w:lvl w:ilvl="5" w:tplc="478A06FE" w:tentative="1">
      <w:start w:val="1"/>
      <w:numFmt w:val="decimal"/>
      <w:lvlText w:val="%6."/>
      <w:lvlJc w:val="left"/>
      <w:pPr>
        <w:tabs>
          <w:tab w:val="num" w:pos="4320"/>
        </w:tabs>
        <w:ind w:left="4320" w:hanging="360"/>
      </w:pPr>
    </w:lvl>
    <w:lvl w:ilvl="6" w:tplc="9B547264" w:tentative="1">
      <w:start w:val="1"/>
      <w:numFmt w:val="decimal"/>
      <w:lvlText w:val="%7."/>
      <w:lvlJc w:val="left"/>
      <w:pPr>
        <w:tabs>
          <w:tab w:val="num" w:pos="5040"/>
        </w:tabs>
        <w:ind w:left="5040" w:hanging="360"/>
      </w:pPr>
    </w:lvl>
    <w:lvl w:ilvl="7" w:tplc="E714978C" w:tentative="1">
      <w:start w:val="1"/>
      <w:numFmt w:val="decimal"/>
      <w:lvlText w:val="%8."/>
      <w:lvlJc w:val="left"/>
      <w:pPr>
        <w:tabs>
          <w:tab w:val="num" w:pos="5760"/>
        </w:tabs>
        <w:ind w:left="5760" w:hanging="360"/>
      </w:pPr>
    </w:lvl>
    <w:lvl w:ilvl="8" w:tplc="52A8771A" w:tentative="1">
      <w:start w:val="1"/>
      <w:numFmt w:val="decimal"/>
      <w:lvlText w:val="%9."/>
      <w:lvlJc w:val="left"/>
      <w:pPr>
        <w:tabs>
          <w:tab w:val="num" w:pos="6480"/>
        </w:tabs>
        <w:ind w:left="6480" w:hanging="360"/>
      </w:pPr>
    </w:lvl>
  </w:abstractNum>
  <w:abstractNum w:abstractNumId="28" w15:restartNumberingAfterBreak="0">
    <w:nsid w:val="504D6046"/>
    <w:multiLevelType w:val="hybridMultilevel"/>
    <w:tmpl w:val="3154EBAC"/>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9" w15:restartNumberingAfterBreak="0">
    <w:nsid w:val="5109105D"/>
    <w:multiLevelType w:val="hybridMultilevel"/>
    <w:tmpl w:val="E544E4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3595F"/>
    <w:multiLevelType w:val="hybridMultilevel"/>
    <w:tmpl w:val="D64A7336"/>
    <w:lvl w:ilvl="0" w:tplc="5F4E8A8E">
      <w:start w:val="1"/>
      <w:numFmt w:val="lowerLetter"/>
      <w:lvlText w:val="%1."/>
      <w:lvlJc w:val="left"/>
      <w:pPr>
        <w:tabs>
          <w:tab w:val="num" w:pos="720"/>
        </w:tabs>
        <w:ind w:left="720" w:hanging="360"/>
      </w:pPr>
    </w:lvl>
    <w:lvl w:ilvl="1" w:tplc="02B29E06" w:tentative="1">
      <w:start w:val="1"/>
      <w:numFmt w:val="lowerLetter"/>
      <w:lvlText w:val="%2."/>
      <w:lvlJc w:val="left"/>
      <w:pPr>
        <w:tabs>
          <w:tab w:val="num" w:pos="1440"/>
        </w:tabs>
        <w:ind w:left="1440" w:hanging="360"/>
      </w:pPr>
    </w:lvl>
    <w:lvl w:ilvl="2" w:tplc="E5B02FDC" w:tentative="1">
      <w:start w:val="1"/>
      <w:numFmt w:val="lowerLetter"/>
      <w:lvlText w:val="%3."/>
      <w:lvlJc w:val="left"/>
      <w:pPr>
        <w:tabs>
          <w:tab w:val="num" w:pos="2160"/>
        </w:tabs>
        <w:ind w:left="2160" w:hanging="360"/>
      </w:pPr>
    </w:lvl>
    <w:lvl w:ilvl="3" w:tplc="796CB3B8" w:tentative="1">
      <w:start w:val="1"/>
      <w:numFmt w:val="lowerLetter"/>
      <w:lvlText w:val="%4."/>
      <w:lvlJc w:val="left"/>
      <w:pPr>
        <w:tabs>
          <w:tab w:val="num" w:pos="2880"/>
        </w:tabs>
        <w:ind w:left="2880" w:hanging="360"/>
      </w:pPr>
    </w:lvl>
    <w:lvl w:ilvl="4" w:tplc="4DE609C6" w:tentative="1">
      <w:start w:val="1"/>
      <w:numFmt w:val="lowerLetter"/>
      <w:lvlText w:val="%5."/>
      <w:lvlJc w:val="left"/>
      <w:pPr>
        <w:tabs>
          <w:tab w:val="num" w:pos="3600"/>
        </w:tabs>
        <w:ind w:left="3600" w:hanging="360"/>
      </w:pPr>
    </w:lvl>
    <w:lvl w:ilvl="5" w:tplc="57DE70C8" w:tentative="1">
      <w:start w:val="1"/>
      <w:numFmt w:val="lowerLetter"/>
      <w:lvlText w:val="%6."/>
      <w:lvlJc w:val="left"/>
      <w:pPr>
        <w:tabs>
          <w:tab w:val="num" w:pos="4320"/>
        </w:tabs>
        <w:ind w:left="4320" w:hanging="360"/>
      </w:pPr>
    </w:lvl>
    <w:lvl w:ilvl="6" w:tplc="215E9182" w:tentative="1">
      <w:start w:val="1"/>
      <w:numFmt w:val="lowerLetter"/>
      <w:lvlText w:val="%7."/>
      <w:lvlJc w:val="left"/>
      <w:pPr>
        <w:tabs>
          <w:tab w:val="num" w:pos="5040"/>
        </w:tabs>
        <w:ind w:left="5040" w:hanging="360"/>
      </w:pPr>
    </w:lvl>
    <w:lvl w:ilvl="7" w:tplc="C9D21A1E" w:tentative="1">
      <w:start w:val="1"/>
      <w:numFmt w:val="lowerLetter"/>
      <w:lvlText w:val="%8."/>
      <w:lvlJc w:val="left"/>
      <w:pPr>
        <w:tabs>
          <w:tab w:val="num" w:pos="5760"/>
        </w:tabs>
        <w:ind w:left="5760" w:hanging="360"/>
      </w:pPr>
    </w:lvl>
    <w:lvl w:ilvl="8" w:tplc="4080CEEC" w:tentative="1">
      <w:start w:val="1"/>
      <w:numFmt w:val="lowerLetter"/>
      <w:lvlText w:val="%9."/>
      <w:lvlJc w:val="left"/>
      <w:pPr>
        <w:tabs>
          <w:tab w:val="num" w:pos="6480"/>
        </w:tabs>
        <w:ind w:left="6480" w:hanging="360"/>
      </w:pPr>
    </w:lvl>
  </w:abstractNum>
  <w:abstractNum w:abstractNumId="31" w15:restartNumberingAfterBreak="0">
    <w:nsid w:val="59254169"/>
    <w:multiLevelType w:val="singleLevel"/>
    <w:tmpl w:val="59254169"/>
    <w:lvl w:ilvl="0">
      <w:start w:val="1"/>
      <w:numFmt w:val="lowerLetter"/>
      <w:suff w:val="space"/>
      <w:lvlText w:val="%1."/>
      <w:lvlJc w:val="left"/>
    </w:lvl>
  </w:abstractNum>
  <w:abstractNum w:abstractNumId="32" w15:restartNumberingAfterBreak="0">
    <w:nsid w:val="59254690"/>
    <w:multiLevelType w:val="singleLevel"/>
    <w:tmpl w:val="59254690"/>
    <w:lvl w:ilvl="0">
      <w:start w:val="1"/>
      <w:numFmt w:val="decimal"/>
      <w:suff w:val="space"/>
      <w:lvlText w:val="%1."/>
      <w:lvlJc w:val="left"/>
    </w:lvl>
  </w:abstractNum>
  <w:abstractNum w:abstractNumId="33" w15:restartNumberingAfterBreak="0">
    <w:nsid w:val="59263436"/>
    <w:multiLevelType w:val="singleLevel"/>
    <w:tmpl w:val="59263436"/>
    <w:lvl w:ilvl="0">
      <w:start w:val="1"/>
      <w:numFmt w:val="decimal"/>
      <w:suff w:val="space"/>
      <w:lvlText w:val="%1."/>
      <w:lvlJc w:val="left"/>
    </w:lvl>
  </w:abstractNum>
  <w:abstractNum w:abstractNumId="34" w15:restartNumberingAfterBreak="0">
    <w:nsid w:val="592640FC"/>
    <w:multiLevelType w:val="singleLevel"/>
    <w:tmpl w:val="592640FC"/>
    <w:lvl w:ilvl="0">
      <w:start w:val="1"/>
      <w:numFmt w:val="decimal"/>
      <w:suff w:val="space"/>
      <w:lvlText w:val="%1."/>
      <w:lvlJc w:val="left"/>
    </w:lvl>
  </w:abstractNum>
  <w:abstractNum w:abstractNumId="35" w15:restartNumberingAfterBreak="0">
    <w:nsid w:val="59264213"/>
    <w:multiLevelType w:val="singleLevel"/>
    <w:tmpl w:val="59264213"/>
    <w:lvl w:ilvl="0">
      <w:start w:val="1"/>
      <w:numFmt w:val="decimal"/>
      <w:suff w:val="space"/>
      <w:lvlText w:val="%1."/>
      <w:lvlJc w:val="left"/>
    </w:lvl>
  </w:abstractNum>
  <w:abstractNum w:abstractNumId="36" w15:restartNumberingAfterBreak="0">
    <w:nsid w:val="59264287"/>
    <w:multiLevelType w:val="singleLevel"/>
    <w:tmpl w:val="59264287"/>
    <w:lvl w:ilvl="0">
      <w:start w:val="1"/>
      <w:numFmt w:val="decimal"/>
      <w:suff w:val="space"/>
      <w:lvlText w:val="%1."/>
      <w:lvlJc w:val="left"/>
    </w:lvl>
  </w:abstractNum>
  <w:abstractNum w:abstractNumId="37" w15:restartNumberingAfterBreak="0">
    <w:nsid w:val="5CB027A3"/>
    <w:multiLevelType w:val="hybridMultilevel"/>
    <w:tmpl w:val="E7EE11C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606543CF"/>
    <w:multiLevelType w:val="hybridMultilevel"/>
    <w:tmpl w:val="5C50F11A"/>
    <w:lvl w:ilvl="0" w:tplc="0464000F">
      <w:start w:val="1"/>
      <w:numFmt w:val="decimal"/>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abstractNum w:abstractNumId="39" w15:restartNumberingAfterBreak="0">
    <w:nsid w:val="61802AC5"/>
    <w:multiLevelType w:val="hybridMultilevel"/>
    <w:tmpl w:val="7D301D8E"/>
    <w:lvl w:ilvl="0" w:tplc="34090001">
      <w:start w:val="1"/>
      <w:numFmt w:val="bullet"/>
      <w:lvlText w:val=""/>
      <w:lvlJc w:val="left"/>
      <w:pPr>
        <w:ind w:left="920" w:hanging="360"/>
      </w:pPr>
      <w:rPr>
        <w:rFonts w:ascii="Symbol" w:hAnsi="Symbol" w:hint="default"/>
      </w:rPr>
    </w:lvl>
    <w:lvl w:ilvl="1" w:tplc="34090003" w:tentative="1">
      <w:start w:val="1"/>
      <w:numFmt w:val="bullet"/>
      <w:lvlText w:val="o"/>
      <w:lvlJc w:val="left"/>
      <w:pPr>
        <w:ind w:left="1640" w:hanging="360"/>
      </w:pPr>
      <w:rPr>
        <w:rFonts w:ascii="Courier New" w:hAnsi="Courier New" w:cs="Courier New" w:hint="default"/>
      </w:rPr>
    </w:lvl>
    <w:lvl w:ilvl="2" w:tplc="34090005" w:tentative="1">
      <w:start w:val="1"/>
      <w:numFmt w:val="bullet"/>
      <w:lvlText w:val=""/>
      <w:lvlJc w:val="left"/>
      <w:pPr>
        <w:ind w:left="2360" w:hanging="360"/>
      </w:pPr>
      <w:rPr>
        <w:rFonts w:ascii="Wingdings" w:hAnsi="Wingdings" w:hint="default"/>
      </w:rPr>
    </w:lvl>
    <w:lvl w:ilvl="3" w:tplc="34090001" w:tentative="1">
      <w:start w:val="1"/>
      <w:numFmt w:val="bullet"/>
      <w:lvlText w:val=""/>
      <w:lvlJc w:val="left"/>
      <w:pPr>
        <w:ind w:left="3080" w:hanging="360"/>
      </w:pPr>
      <w:rPr>
        <w:rFonts w:ascii="Symbol" w:hAnsi="Symbol" w:hint="default"/>
      </w:rPr>
    </w:lvl>
    <w:lvl w:ilvl="4" w:tplc="34090003" w:tentative="1">
      <w:start w:val="1"/>
      <w:numFmt w:val="bullet"/>
      <w:lvlText w:val="o"/>
      <w:lvlJc w:val="left"/>
      <w:pPr>
        <w:ind w:left="3800" w:hanging="360"/>
      </w:pPr>
      <w:rPr>
        <w:rFonts w:ascii="Courier New" w:hAnsi="Courier New" w:cs="Courier New" w:hint="default"/>
      </w:rPr>
    </w:lvl>
    <w:lvl w:ilvl="5" w:tplc="34090005" w:tentative="1">
      <w:start w:val="1"/>
      <w:numFmt w:val="bullet"/>
      <w:lvlText w:val=""/>
      <w:lvlJc w:val="left"/>
      <w:pPr>
        <w:ind w:left="4520" w:hanging="360"/>
      </w:pPr>
      <w:rPr>
        <w:rFonts w:ascii="Wingdings" w:hAnsi="Wingdings" w:hint="default"/>
      </w:rPr>
    </w:lvl>
    <w:lvl w:ilvl="6" w:tplc="34090001" w:tentative="1">
      <w:start w:val="1"/>
      <w:numFmt w:val="bullet"/>
      <w:lvlText w:val=""/>
      <w:lvlJc w:val="left"/>
      <w:pPr>
        <w:ind w:left="5240" w:hanging="360"/>
      </w:pPr>
      <w:rPr>
        <w:rFonts w:ascii="Symbol" w:hAnsi="Symbol" w:hint="default"/>
      </w:rPr>
    </w:lvl>
    <w:lvl w:ilvl="7" w:tplc="34090003" w:tentative="1">
      <w:start w:val="1"/>
      <w:numFmt w:val="bullet"/>
      <w:lvlText w:val="o"/>
      <w:lvlJc w:val="left"/>
      <w:pPr>
        <w:ind w:left="5960" w:hanging="360"/>
      </w:pPr>
      <w:rPr>
        <w:rFonts w:ascii="Courier New" w:hAnsi="Courier New" w:cs="Courier New" w:hint="default"/>
      </w:rPr>
    </w:lvl>
    <w:lvl w:ilvl="8" w:tplc="34090005" w:tentative="1">
      <w:start w:val="1"/>
      <w:numFmt w:val="bullet"/>
      <w:lvlText w:val=""/>
      <w:lvlJc w:val="left"/>
      <w:pPr>
        <w:ind w:left="6680" w:hanging="360"/>
      </w:pPr>
      <w:rPr>
        <w:rFonts w:ascii="Wingdings" w:hAnsi="Wingdings" w:hint="default"/>
      </w:rPr>
    </w:lvl>
  </w:abstractNum>
  <w:abstractNum w:abstractNumId="40" w15:restartNumberingAfterBreak="0">
    <w:nsid w:val="6595553C"/>
    <w:multiLevelType w:val="hybridMultilevel"/>
    <w:tmpl w:val="4492F734"/>
    <w:lvl w:ilvl="0" w:tplc="152EEB36">
      <w:start w:val="1"/>
      <w:numFmt w:val="decimal"/>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43626"/>
    <w:multiLevelType w:val="hybridMultilevel"/>
    <w:tmpl w:val="290E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102D2"/>
    <w:multiLevelType w:val="hybridMultilevel"/>
    <w:tmpl w:val="6F94E9FC"/>
    <w:lvl w:ilvl="0" w:tplc="04640015">
      <w:start w:val="1"/>
      <w:numFmt w:val="upperLetter"/>
      <w:lvlText w:val="%1."/>
      <w:lvlJc w:val="left"/>
      <w:pPr>
        <w:ind w:left="936" w:hanging="720"/>
      </w:pPr>
      <w:rPr>
        <w:rFonts w:hint="default"/>
      </w:rPr>
    </w:lvl>
    <w:lvl w:ilvl="1" w:tplc="04640019" w:tentative="1">
      <w:start w:val="1"/>
      <w:numFmt w:val="lowerLetter"/>
      <w:lvlText w:val="%2."/>
      <w:lvlJc w:val="left"/>
      <w:pPr>
        <w:ind w:left="1296" w:hanging="360"/>
      </w:pPr>
    </w:lvl>
    <w:lvl w:ilvl="2" w:tplc="0464001B" w:tentative="1">
      <w:start w:val="1"/>
      <w:numFmt w:val="lowerRoman"/>
      <w:lvlText w:val="%3."/>
      <w:lvlJc w:val="right"/>
      <w:pPr>
        <w:ind w:left="2016" w:hanging="180"/>
      </w:pPr>
    </w:lvl>
    <w:lvl w:ilvl="3" w:tplc="0464000F" w:tentative="1">
      <w:start w:val="1"/>
      <w:numFmt w:val="decimal"/>
      <w:lvlText w:val="%4."/>
      <w:lvlJc w:val="left"/>
      <w:pPr>
        <w:ind w:left="2736" w:hanging="360"/>
      </w:pPr>
    </w:lvl>
    <w:lvl w:ilvl="4" w:tplc="04640019" w:tentative="1">
      <w:start w:val="1"/>
      <w:numFmt w:val="lowerLetter"/>
      <w:lvlText w:val="%5."/>
      <w:lvlJc w:val="left"/>
      <w:pPr>
        <w:ind w:left="3456" w:hanging="360"/>
      </w:pPr>
    </w:lvl>
    <w:lvl w:ilvl="5" w:tplc="0464001B" w:tentative="1">
      <w:start w:val="1"/>
      <w:numFmt w:val="lowerRoman"/>
      <w:lvlText w:val="%6."/>
      <w:lvlJc w:val="right"/>
      <w:pPr>
        <w:ind w:left="4176" w:hanging="180"/>
      </w:pPr>
    </w:lvl>
    <w:lvl w:ilvl="6" w:tplc="0464000F" w:tentative="1">
      <w:start w:val="1"/>
      <w:numFmt w:val="decimal"/>
      <w:lvlText w:val="%7."/>
      <w:lvlJc w:val="left"/>
      <w:pPr>
        <w:ind w:left="4896" w:hanging="360"/>
      </w:pPr>
    </w:lvl>
    <w:lvl w:ilvl="7" w:tplc="04640019" w:tentative="1">
      <w:start w:val="1"/>
      <w:numFmt w:val="lowerLetter"/>
      <w:lvlText w:val="%8."/>
      <w:lvlJc w:val="left"/>
      <w:pPr>
        <w:ind w:left="5616" w:hanging="360"/>
      </w:pPr>
    </w:lvl>
    <w:lvl w:ilvl="8" w:tplc="0464001B" w:tentative="1">
      <w:start w:val="1"/>
      <w:numFmt w:val="lowerRoman"/>
      <w:lvlText w:val="%9."/>
      <w:lvlJc w:val="right"/>
      <w:pPr>
        <w:ind w:left="6336" w:hanging="180"/>
      </w:pPr>
    </w:lvl>
  </w:abstractNum>
  <w:abstractNum w:abstractNumId="43" w15:restartNumberingAfterBreak="0">
    <w:nsid w:val="6B6C4FFE"/>
    <w:multiLevelType w:val="hybridMultilevel"/>
    <w:tmpl w:val="F2DECEA8"/>
    <w:lvl w:ilvl="0" w:tplc="04640015">
      <w:start w:val="1"/>
      <w:numFmt w:val="upperLetter"/>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abstractNum w:abstractNumId="44" w15:restartNumberingAfterBreak="0">
    <w:nsid w:val="6ED53ED7"/>
    <w:multiLevelType w:val="hybridMultilevel"/>
    <w:tmpl w:val="AC469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3238E"/>
    <w:multiLevelType w:val="hybridMultilevel"/>
    <w:tmpl w:val="67E64362"/>
    <w:lvl w:ilvl="0" w:tplc="57560E20">
      <w:start w:val="1"/>
      <w:numFmt w:val="decimal"/>
      <w:lvlText w:val="%1."/>
      <w:lvlJc w:val="left"/>
      <w:pPr>
        <w:tabs>
          <w:tab w:val="num" w:pos="720"/>
        </w:tabs>
        <w:ind w:left="720" w:hanging="360"/>
      </w:pPr>
    </w:lvl>
    <w:lvl w:ilvl="1" w:tplc="3856C6F6" w:tentative="1">
      <w:start w:val="1"/>
      <w:numFmt w:val="decimal"/>
      <w:lvlText w:val="%2."/>
      <w:lvlJc w:val="left"/>
      <w:pPr>
        <w:tabs>
          <w:tab w:val="num" w:pos="1440"/>
        </w:tabs>
        <w:ind w:left="1440" w:hanging="360"/>
      </w:pPr>
    </w:lvl>
    <w:lvl w:ilvl="2" w:tplc="452894D6" w:tentative="1">
      <w:start w:val="1"/>
      <w:numFmt w:val="decimal"/>
      <w:lvlText w:val="%3."/>
      <w:lvlJc w:val="left"/>
      <w:pPr>
        <w:tabs>
          <w:tab w:val="num" w:pos="2160"/>
        </w:tabs>
        <w:ind w:left="2160" w:hanging="360"/>
      </w:pPr>
    </w:lvl>
    <w:lvl w:ilvl="3" w:tplc="5CFC8DB0" w:tentative="1">
      <w:start w:val="1"/>
      <w:numFmt w:val="decimal"/>
      <w:lvlText w:val="%4."/>
      <w:lvlJc w:val="left"/>
      <w:pPr>
        <w:tabs>
          <w:tab w:val="num" w:pos="2880"/>
        </w:tabs>
        <w:ind w:left="2880" w:hanging="360"/>
      </w:pPr>
    </w:lvl>
    <w:lvl w:ilvl="4" w:tplc="44027A60" w:tentative="1">
      <w:start w:val="1"/>
      <w:numFmt w:val="decimal"/>
      <w:lvlText w:val="%5."/>
      <w:lvlJc w:val="left"/>
      <w:pPr>
        <w:tabs>
          <w:tab w:val="num" w:pos="3600"/>
        </w:tabs>
        <w:ind w:left="3600" w:hanging="360"/>
      </w:pPr>
    </w:lvl>
    <w:lvl w:ilvl="5" w:tplc="4A3673FE" w:tentative="1">
      <w:start w:val="1"/>
      <w:numFmt w:val="decimal"/>
      <w:lvlText w:val="%6."/>
      <w:lvlJc w:val="left"/>
      <w:pPr>
        <w:tabs>
          <w:tab w:val="num" w:pos="4320"/>
        </w:tabs>
        <w:ind w:left="4320" w:hanging="360"/>
      </w:pPr>
    </w:lvl>
    <w:lvl w:ilvl="6" w:tplc="429E2F5C" w:tentative="1">
      <w:start w:val="1"/>
      <w:numFmt w:val="decimal"/>
      <w:lvlText w:val="%7."/>
      <w:lvlJc w:val="left"/>
      <w:pPr>
        <w:tabs>
          <w:tab w:val="num" w:pos="5040"/>
        </w:tabs>
        <w:ind w:left="5040" w:hanging="360"/>
      </w:pPr>
    </w:lvl>
    <w:lvl w:ilvl="7" w:tplc="2E642C18" w:tentative="1">
      <w:start w:val="1"/>
      <w:numFmt w:val="decimal"/>
      <w:lvlText w:val="%8."/>
      <w:lvlJc w:val="left"/>
      <w:pPr>
        <w:tabs>
          <w:tab w:val="num" w:pos="5760"/>
        </w:tabs>
        <w:ind w:left="5760" w:hanging="360"/>
      </w:pPr>
    </w:lvl>
    <w:lvl w:ilvl="8" w:tplc="EE84EDFA" w:tentative="1">
      <w:start w:val="1"/>
      <w:numFmt w:val="decimal"/>
      <w:lvlText w:val="%9."/>
      <w:lvlJc w:val="left"/>
      <w:pPr>
        <w:tabs>
          <w:tab w:val="num" w:pos="6480"/>
        </w:tabs>
        <w:ind w:left="6480" w:hanging="360"/>
      </w:pPr>
    </w:lvl>
  </w:abstractNum>
  <w:abstractNum w:abstractNumId="46" w15:restartNumberingAfterBreak="0">
    <w:nsid w:val="74470EA3"/>
    <w:multiLevelType w:val="hybridMultilevel"/>
    <w:tmpl w:val="81643F44"/>
    <w:lvl w:ilvl="0" w:tplc="6D00227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671F20"/>
    <w:multiLevelType w:val="hybridMultilevel"/>
    <w:tmpl w:val="ABE8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E02FFF"/>
    <w:multiLevelType w:val="hybridMultilevel"/>
    <w:tmpl w:val="E834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BA7807"/>
    <w:multiLevelType w:val="hybridMultilevel"/>
    <w:tmpl w:val="0172E5B4"/>
    <w:lvl w:ilvl="0" w:tplc="04640015">
      <w:start w:val="1"/>
      <w:numFmt w:val="upperLetter"/>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num w:numId="1">
    <w:abstractNumId w:val="48"/>
  </w:num>
  <w:num w:numId="2">
    <w:abstractNumId w:val="4"/>
  </w:num>
  <w:num w:numId="3">
    <w:abstractNumId w:val="40"/>
  </w:num>
  <w:num w:numId="4">
    <w:abstractNumId w:val="9"/>
  </w:num>
  <w:num w:numId="5">
    <w:abstractNumId w:val="8"/>
  </w:num>
  <w:num w:numId="6">
    <w:abstractNumId w:val="37"/>
  </w:num>
  <w:num w:numId="7">
    <w:abstractNumId w:val="3"/>
  </w:num>
  <w:num w:numId="8">
    <w:abstractNumId w:val="21"/>
  </w:num>
  <w:num w:numId="9">
    <w:abstractNumId w:val="14"/>
  </w:num>
  <w:num w:numId="10">
    <w:abstractNumId w:val="16"/>
  </w:num>
  <w:num w:numId="11">
    <w:abstractNumId w:val="44"/>
  </w:num>
  <w:num w:numId="12">
    <w:abstractNumId w:val="15"/>
  </w:num>
  <w:num w:numId="13">
    <w:abstractNumId w:val="41"/>
  </w:num>
  <w:num w:numId="14">
    <w:abstractNumId w:val="29"/>
  </w:num>
  <w:num w:numId="15">
    <w:abstractNumId w:val="23"/>
  </w:num>
  <w:num w:numId="16">
    <w:abstractNumId w:val="20"/>
  </w:num>
  <w:num w:numId="17">
    <w:abstractNumId w:val="7"/>
  </w:num>
  <w:num w:numId="18">
    <w:abstractNumId w:val="31"/>
  </w:num>
  <w:num w:numId="19">
    <w:abstractNumId w:val="34"/>
  </w:num>
  <w:num w:numId="20">
    <w:abstractNumId w:val="33"/>
  </w:num>
  <w:num w:numId="21">
    <w:abstractNumId w:val="32"/>
  </w:num>
  <w:num w:numId="22">
    <w:abstractNumId w:val="35"/>
  </w:num>
  <w:num w:numId="23">
    <w:abstractNumId w:val="36"/>
  </w:num>
  <w:num w:numId="24">
    <w:abstractNumId w:val="22"/>
  </w:num>
  <w:num w:numId="25">
    <w:abstractNumId w:val="19"/>
  </w:num>
  <w:num w:numId="26">
    <w:abstractNumId w:val="11"/>
  </w:num>
  <w:num w:numId="27">
    <w:abstractNumId w:val="6"/>
  </w:num>
  <w:num w:numId="28">
    <w:abstractNumId w:val="39"/>
  </w:num>
  <w:num w:numId="29">
    <w:abstractNumId w:val="46"/>
  </w:num>
  <w:num w:numId="30">
    <w:abstractNumId w:val="2"/>
  </w:num>
  <w:num w:numId="31">
    <w:abstractNumId w:val="10"/>
  </w:num>
  <w:num w:numId="32">
    <w:abstractNumId w:val="27"/>
  </w:num>
  <w:num w:numId="33">
    <w:abstractNumId w:val="25"/>
  </w:num>
  <w:num w:numId="34">
    <w:abstractNumId w:val="45"/>
  </w:num>
  <w:num w:numId="35">
    <w:abstractNumId w:val="0"/>
  </w:num>
  <w:num w:numId="36">
    <w:abstractNumId w:val="12"/>
  </w:num>
  <w:num w:numId="37">
    <w:abstractNumId w:val="30"/>
  </w:num>
  <w:num w:numId="38">
    <w:abstractNumId w:val="42"/>
  </w:num>
  <w:num w:numId="39">
    <w:abstractNumId w:val="49"/>
  </w:num>
  <w:num w:numId="40">
    <w:abstractNumId w:val="38"/>
  </w:num>
  <w:num w:numId="41">
    <w:abstractNumId w:val="5"/>
  </w:num>
  <w:num w:numId="42">
    <w:abstractNumId w:val="43"/>
  </w:num>
  <w:num w:numId="43">
    <w:abstractNumId w:val="18"/>
  </w:num>
  <w:num w:numId="44">
    <w:abstractNumId w:val="17"/>
  </w:num>
  <w:num w:numId="45">
    <w:abstractNumId w:val="24"/>
  </w:num>
  <w:num w:numId="46">
    <w:abstractNumId w:val="26"/>
  </w:num>
  <w:num w:numId="47">
    <w:abstractNumId w:val="13"/>
  </w:num>
  <w:num w:numId="48">
    <w:abstractNumId w:val="28"/>
  </w:num>
  <w:num w:numId="49">
    <w:abstractNumId w:val="47"/>
  </w:num>
  <w:num w:numId="5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022A4"/>
    <w:rsid w:val="00031694"/>
    <w:rsid w:val="00033471"/>
    <w:rsid w:val="00072846"/>
    <w:rsid w:val="000961C1"/>
    <w:rsid w:val="000A3D74"/>
    <w:rsid w:val="000C701E"/>
    <w:rsid w:val="000F5E56"/>
    <w:rsid w:val="0012618A"/>
    <w:rsid w:val="001361E6"/>
    <w:rsid w:val="0015112A"/>
    <w:rsid w:val="00166C9A"/>
    <w:rsid w:val="00182DC7"/>
    <w:rsid w:val="00183EB9"/>
    <w:rsid w:val="00184D94"/>
    <w:rsid w:val="001A1F59"/>
    <w:rsid w:val="001A4CD9"/>
    <w:rsid w:val="001A6D04"/>
    <w:rsid w:val="001B27C8"/>
    <w:rsid w:val="001C3B4B"/>
    <w:rsid w:val="001E288D"/>
    <w:rsid w:val="001F0B0B"/>
    <w:rsid w:val="002062A2"/>
    <w:rsid w:val="00207229"/>
    <w:rsid w:val="00214C57"/>
    <w:rsid w:val="0022279B"/>
    <w:rsid w:val="002374FF"/>
    <w:rsid w:val="00242E28"/>
    <w:rsid w:val="002555D3"/>
    <w:rsid w:val="002A6E55"/>
    <w:rsid w:val="002B44E5"/>
    <w:rsid w:val="002C5060"/>
    <w:rsid w:val="002D0527"/>
    <w:rsid w:val="002E3E43"/>
    <w:rsid w:val="002E469E"/>
    <w:rsid w:val="002F3871"/>
    <w:rsid w:val="0032527C"/>
    <w:rsid w:val="00342141"/>
    <w:rsid w:val="00354862"/>
    <w:rsid w:val="00355C4C"/>
    <w:rsid w:val="003562ED"/>
    <w:rsid w:val="00357691"/>
    <w:rsid w:val="003B2473"/>
    <w:rsid w:val="003D6102"/>
    <w:rsid w:val="003F05CE"/>
    <w:rsid w:val="003F52DD"/>
    <w:rsid w:val="0040015A"/>
    <w:rsid w:val="00401C25"/>
    <w:rsid w:val="0043302C"/>
    <w:rsid w:val="00440404"/>
    <w:rsid w:val="00455F24"/>
    <w:rsid w:val="0046026B"/>
    <w:rsid w:val="004668DE"/>
    <w:rsid w:val="004C68F4"/>
    <w:rsid w:val="004F0BDE"/>
    <w:rsid w:val="005115CC"/>
    <w:rsid w:val="00537178"/>
    <w:rsid w:val="0057530E"/>
    <w:rsid w:val="005929D7"/>
    <w:rsid w:val="005950ED"/>
    <w:rsid w:val="005A0ED1"/>
    <w:rsid w:val="005A52B6"/>
    <w:rsid w:val="005B1A02"/>
    <w:rsid w:val="005B4CD2"/>
    <w:rsid w:val="005D28BC"/>
    <w:rsid w:val="00603A5B"/>
    <w:rsid w:val="006119DF"/>
    <w:rsid w:val="00617A38"/>
    <w:rsid w:val="00627426"/>
    <w:rsid w:val="006444B4"/>
    <w:rsid w:val="00654718"/>
    <w:rsid w:val="00685D6E"/>
    <w:rsid w:val="00691F67"/>
    <w:rsid w:val="006D61ED"/>
    <w:rsid w:val="006F00F4"/>
    <w:rsid w:val="00701226"/>
    <w:rsid w:val="00711624"/>
    <w:rsid w:val="00714472"/>
    <w:rsid w:val="00717216"/>
    <w:rsid w:val="007238C6"/>
    <w:rsid w:val="0073336A"/>
    <w:rsid w:val="00740BA4"/>
    <w:rsid w:val="00741BEC"/>
    <w:rsid w:val="007868C7"/>
    <w:rsid w:val="00787655"/>
    <w:rsid w:val="00790F01"/>
    <w:rsid w:val="00797380"/>
    <w:rsid w:val="007C509B"/>
    <w:rsid w:val="007E0386"/>
    <w:rsid w:val="007E7608"/>
    <w:rsid w:val="008020E1"/>
    <w:rsid w:val="00832242"/>
    <w:rsid w:val="00835A52"/>
    <w:rsid w:val="00872BF7"/>
    <w:rsid w:val="00883D2E"/>
    <w:rsid w:val="008B2957"/>
    <w:rsid w:val="008D7CF6"/>
    <w:rsid w:val="008E10CE"/>
    <w:rsid w:val="008E35C5"/>
    <w:rsid w:val="008E4FB1"/>
    <w:rsid w:val="008E6786"/>
    <w:rsid w:val="00902805"/>
    <w:rsid w:val="009033E0"/>
    <w:rsid w:val="0090630A"/>
    <w:rsid w:val="00915202"/>
    <w:rsid w:val="00934413"/>
    <w:rsid w:val="00983DE0"/>
    <w:rsid w:val="009937B5"/>
    <w:rsid w:val="009A2012"/>
    <w:rsid w:val="009E1F25"/>
    <w:rsid w:val="00A21404"/>
    <w:rsid w:val="00A2662E"/>
    <w:rsid w:val="00A33AF7"/>
    <w:rsid w:val="00A35AB3"/>
    <w:rsid w:val="00A71013"/>
    <w:rsid w:val="00A900BC"/>
    <w:rsid w:val="00A92FB5"/>
    <w:rsid w:val="00A97F82"/>
    <w:rsid w:val="00AA4D90"/>
    <w:rsid w:val="00AB700C"/>
    <w:rsid w:val="00AC1D93"/>
    <w:rsid w:val="00AD63C3"/>
    <w:rsid w:val="00AE21E5"/>
    <w:rsid w:val="00AF46E4"/>
    <w:rsid w:val="00B1478B"/>
    <w:rsid w:val="00B461EE"/>
    <w:rsid w:val="00B47EBA"/>
    <w:rsid w:val="00B517CF"/>
    <w:rsid w:val="00B631DF"/>
    <w:rsid w:val="00B66A47"/>
    <w:rsid w:val="00B96890"/>
    <w:rsid w:val="00B97BEA"/>
    <w:rsid w:val="00BB1C8F"/>
    <w:rsid w:val="00BB5A8E"/>
    <w:rsid w:val="00BD109B"/>
    <w:rsid w:val="00BD696D"/>
    <w:rsid w:val="00BE1F0E"/>
    <w:rsid w:val="00BE39B7"/>
    <w:rsid w:val="00C04DF8"/>
    <w:rsid w:val="00C10AAC"/>
    <w:rsid w:val="00C11972"/>
    <w:rsid w:val="00C34EC7"/>
    <w:rsid w:val="00C4037F"/>
    <w:rsid w:val="00C45ED1"/>
    <w:rsid w:val="00C53DA5"/>
    <w:rsid w:val="00C652FB"/>
    <w:rsid w:val="00C67105"/>
    <w:rsid w:val="00C91793"/>
    <w:rsid w:val="00C94553"/>
    <w:rsid w:val="00C955B5"/>
    <w:rsid w:val="00CA15BC"/>
    <w:rsid w:val="00CA502B"/>
    <w:rsid w:val="00CB1988"/>
    <w:rsid w:val="00CB6DB0"/>
    <w:rsid w:val="00CE0616"/>
    <w:rsid w:val="00D11F5E"/>
    <w:rsid w:val="00D2176B"/>
    <w:rsid w:val="00D22BAF"/>
    <w:rsid w:val="00D50181"/>
    <w:rsid w:val="00D66A85"/>
    <w:rsid w:val="00D74A42"/>
    <w:rsid w:val="00DA6EB2"/>
    <w:rsid w:val="00DB11BE"/>
    <w:rsid w:val="00DD15D0"/>
    <w:rsid w:val="00DD5C19"/>
    <w:rsid w:val="00E0092F"/>
    <w:rsid w:val="00E015F6"/>
    <w:rsid w:val="00E3293C"/>
    <w:rsid w:val="00E34F88"/>
    <w:rsid w:val="00E474EB"/>
    <w:rsid w:val="00E578D2"/>
    <w:rsid w:val="00E6104E"/>
    <w:rsid w:val="00E65374"/>
    <w:rsid w:val="00E73846"/>
    <w:rsid w:val="00E874DB"/>
    <w:rsid w:val="00ED61B3"/>
    <w:rsid w:val="00EE49CA"/>
    <w:rsid w:val="00EE58F2"/>
    <w:rsid w:val="00F149BE"/>
    <w:rsid w:val="00F34C27"/>
    <w:rsid w:val="00F405B5"/>
    <w:rsid w:val="00F41762"/>
    <w:rsid w:val="00F440DD"/>
    <w:rsid w:val="00F52E39"/>
    <w:rsid w:val="00F61126"/>
    <w:rsid w:val="00F66BBB"/>
    <w:rsid w:val="00F67608"/>
    <w:rsid w:val="00F72A3C"/>
    <w:rsid w:val="00F84AF4"/>
    <w:rsid w:val="00F85368"/>
    <w:rsid w:val="00FA7949"/>
    <w:rsid w:val="00FC06EA"/>
    <w:rsid w:val="00FC3D2D"/>
    <w:rsid w:val="00FC41E9"/>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C36B0-33BC-481E-952E-53F9088A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paragraph" w:styleId="Heading1">
    <w:name w:val="heading 1"/>
    <w:basedOn w:val="Normal"/>
    <w:link w:val="Heading1Char"/>
    <w:uiPriority w:val="9"/>
    <w:qFormat/>
    <w:rsid w:val="00915202"/>
    <w:pPr>
      <w:spacing w:before="100" w:beforeAutospacing="1" w:after="100" w:afterAutospacing="1"/>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next w:val="TableGrid"/>
    <w:uiPriority w:val="59"/>
    <w:rsid w:val="00AC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11F5E"/>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15202"/>
    <w:rPr>
      <w:rFonts w:ascii="Times New Roman" w:eastAsia="Times New Roman" w:hAnsi="Times New Roman" w:cs="Times New Roman"/>
      <w:b/>
      <w:bCs/>
      <w:kern w:val="36"/>
      <w:sz w:val="48"/>
      <w:szCs w:val="48"/>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512">
      <w:bodyDiv w:val="1"/>
      <w:marLeft w:val="0"/>
      <w:marRight w:val="0"/>
      <w:marTop w:val="0"/>
      <w:marBottom w:val="0"/>
      <w:divBdr>
        <w:top w:val="none" w:sz="0" w:space="0" w:color="auto"/>
        <w:left w:val="none" w:sz="0" w:space="0" w:color="auto"/>
        <w:bottom w:val="none" w:sz="0" w:space="0" w:color="auto"/>
        <w:right w:val="none" w:sz="0" w:space="0" w:color="auto"/>
      </w:divBdr>
    </w:div>
    <w:div w:id="20439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D5B14-1B70-4481-BF0D-8556DE37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2017-10-07T03:58:00Z</cp:lastPrinted>
  <dcterms:created xsi:type="dcterms:W3CDTF">2017-10-08T05:24:00Z</dcterms:created>
  <dcterms:modified xsi:type="dcterms:W3CDTF">2023-01-12T06:00:00Z</dcterms:modified>
</cp:coreProperties>
</file>