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37AA9" w14:textId="77777777" w:rsidR="001E7D8A" w:rsidRDefault="001E7D8A" w:rsidP="001E7D8A">
      <w:r>
        <w:rPr>
          <w:rFonts w:cs="Cordia New"/>
          <w:cs/>
        </w:rPr>
        <w:t>**</w:t>
      </w:r>
      <w:r>
        <w:t>RENTAL AGREEMENT**</w:t>
      </w:r>
    </w:p>
    <w:p w14:paraId="19C57712" w14:textId="77777777" w:rsidR="001E7D8A" w:rsidRDefault="001E7D8A" w:rsidP="001E7D8A"/>
    <w:p w14:paraId="4775A091" w14:textId="77777777" w:rsidR="001E7D8A" w:rsidRDefault="001E7D8A" w:rsidP="001E7D8A">
      <w:r>
        <w:t>This Agreement is made at [Location] on the [Day] of [Month], [Year].</w:t>
      </w:r>
    </w:p>
    <w:p w14:paraId="069DA8E8" w14:textId="77777777" w:rsidR="001E7D8A" w:rsidRDefault="001E7D8A" w:rsidP="001E7D8A"/>
    <w:p w14:paraId="696571AB" w14:textId="77777777" w:rsidR="001E7D8A" w:rsidRDefault="001E7D8A" w:rsidP="001E7D8A">
      <w:r>
        <w:rPr>
          <w:rFonts w:cs="Cordia New"/>
          <w:cs/>
        </w:rPr>
        <w:t>**</w:t>
      </w:r>
      <w:r>
        <w:t>Property for Rent:** House No. [Number], Alley/Soil [Name], Street [Name], Subdistrict/ District [Name], Municipality/Zone [Name], Province [Name].</w:t>
      </w:r>
    </w:p>
    <w:p w14:paraId="73C69F75" w14:textId="77777777" w:rsidR="001E7D8A" w:rsidRDefault="001E7D8A" w:rsidP="001E7D8A"/>
    <w:p w14:paraId="25E052C0" w14:textId="77777777" w:rsidR="001E7D8A" w:rsidRDefault="001E7D8A" w:rsidP="001E7D8A">
      <w:r>
        <w:rPr>
          <w:rFonts w:cs="Cordia New"/>
          <w:cs/>
        </w:rPr>
        <w:t>**</w:t>
      </w:r>
      <w:r>
        <w:t>Between:**</w:t>
      </w:r>
    </w:p>
    <w:p w14:paraId="29D36459" w14:textId="77777777" w:rsidR="001E7D8A" w:rsidRDefault="001E7D8A" w:rsidP="001E7D8A"/>
    <w:p w14:paraId="2DBD6095" w14:textId="77777777" w:rsidR="001E7D8A" w:rsidRDefault="001E7D8A" w:rsidP="001E7D8A">
      <w:r>
        <w:rPr>
          <w:rFonts w:cs="Cordia New"/>
          <w:cs/>
        </w:rPr>
        <w:t>**</w:t>
      </w:r>
      <w:r>
        <w:t>Landlord:** [Full Name], aged [Age] years, residing at [Address], Alley/Soil [Name], Street [Name], Subdistrict/ District [Name], Municipality/Zone [Name], Province [Name] (hereinafter referred to as "Landlord").</w:t>
      </w:r>
    </w:p>
    <w:p w14:paraId="552EFB16" w14:textId="77777777" w:rsidR="001E7D8A" w:rsidRDefault="001E7D8A" w:rsidP="001E7D8A"/>
    <w:p w14:paraId="0663555C" w14:textId="77777777" w:rsidR="001E7D8A" w:rsidRDefault="001E7D8A" w:rsidP="001E7D8A">
      <w:r>
        <w:rPr>
          <w:rFonts w:cs="Cordia New"/>
          <w:cs/>
        </w:rPr>
        <w:t>**</w:t>
      </w:r>
      <w:r>
        <w:t>Tenant:** [Full Name], aged [Age] years, residing at [Address], Alley/Soil [Name], Street [Name], Subdistrict/ District [Name], Municipality/Zone [Name], Province [Name] (hereinafter referred to as "Tenant").</w:t>
      </w:r>
    </w:p>
    <w:p w14:paraId="2BCE6026" w14:textId="77777777" w:rsidR="001E7D8A" w:rsidRDefault="001E7D8A" w:rsidP="001E7D8A"/>
    <w:p w14:paraId="274B4E59" w14:textId="77777777" w:rsidR="001E7D8A" w:rsidRDefault="001E7D8A" w:rsidP="001E7D8A">
      <w:r>
        <w:t>Both parties agree to the following terms:</w:t>
      </w:r>
    </w:p>
    <w:p w14:paraId="0F097D2F" w14:textId="77777777" w:rsidR="001E7D8A" w:rsidRDefault="001E7D8A" w:rsidP="001E7D8A"/>
    <w:p w14:paraId="7A14272C" w14:textId="77777777" w:rsidR="001E7D8A" w:rsidRDefault="001E7D8A" w:rsidP="001E7D8A">
      <w:r>
        <w:rPr>
          <w:rFonts w:cs="Cordia New"/>
          <w:cs/>
        </w:rPr>
        <w:t xml:space="preserve">**1. </w:t>
      </w:r>
      <w:r>
        <w:t xml:space="preserve">Lease Term**  </w:t>
      </w:r>
    </w:p>
    <w:p w14:paraId="722FBE8A" w14:textId="77777777" w:rsidR="001E7D8A" w:rsidRDefault="001E7D8A" w:rsidP="001E7D8A">
      <w:r>
        <w:t xml:space="preserve">The Landlord agrees to </w:t>
      </w:r>
      <w:proofErr w:type="gramStart"/>
      <w:r>
        <w:t>lease</w:t>
      </w:r>
      <w:proofErr w:type="gramEnd"/>
      <w:r>
        <w:t xml:space="preserve"> and the Tenant agrees to rent House No. [Number], located at [Street Name], Alley/Soil [Name], Subdistrict/ District [Name], Municipality/Zone [Name], Province [Name] (hereinafter referred to as "Property"). The lease term will be [Number] months, commencing from [Start Date] to [End Date]. The Tenant agrees to pay a monthly rent of [Amount] Baht (THB [Amount in Words]). Rent payments will be made to the Landlord at the Landlord's address.</w:t>
      </w:r>
    </w:p>
    <w:p w14:paraId="2CADA234" w14:textId="77777777" w:rsidR="001E7D8A" w:rsidRDefault="001E7D8A" w:rsidP="001E7D8A"/>
    <w:p w14:paraId="1C34784A" w14:textId="77777777" w:rsidR="001E7D8A" w:rsidRDefault="001E7D8A" w:rsidP="001E7D8A">
      <w:r>
        <w:rPr>
          <w:rFonts w:cs="Cordia New"/>
          <w:cs/>
        </w:rPr>
        <w:t xml:space="preserve">**2. </w:t>
      </w:r>
      <w:r>
        <w:t xml:space="preserve">Security Deposit**  </w:t>
      </w:r>
    </w:p>
    <w:p w14:paraId="23F768BB" w14:textId="77777777" w:rsidR="001E7D8A" w:rsidRDefault="001E7D8A" w:rsidP="001E7D8A">
      <w:r>
        <w:t>To secure the performance of this lease, the Tenant agrees to pay a security deposit of [Amount] Baht (THB [Amount in Words]) to the Landlord. The Landlord acknowledges receipt of the deposit on the signing date of this Agreement. Upon completion of the lease term, the Landlord will return the deposit to the Tenant, minus any deductions for damages or unpaid rent.</w:t>
      </w:r>
    </w:p>
    <w:p w14:paraId="65798A19" w14:textId="77777777" w:rsidR="001E7D8A" w:rsidRDefault="001E7D8A" w:rsidP="001E7D8A"/>
    <w:p w14:paraId="02B3DBD2" w14:textId="77777777" w:rsidR="001E7D8A" w:rsidRDefault="001E7D8A" w:rsidP="001E7D8A">
      <w:r>
        <w:rPr>
          <w:rFonts w:cs="Cordia New"/>
          <w:cs/>
        </w:rPr>
        <w:t xml:space="preserve">**3. </w:t>
      </w:r>
      <w:r>
        <w:t xml:space="preserve">Tenant’s Obligations**  </w:t>
      </w:r>
    </w:p>
    <w:p w14:paraId="4904A8A2" w14:textId="77777777" w:rsidR="001E7D8A" w:rsidRDefault="001E7D8A" w:rsidP="001E7D8A">
      <w:r>
        <w:t>The Tenant agrees to:</w:t>
      </w:r>
    </w:p>
    <w:p w14:paraId="52C6222C" w14:textId="77777777" w:rsidR="001E7D8A" w:rsidRDefault="001E7D8A" w:rsidP="001E7D8A">
      <w:r>
        <w:rPr>
          <w:rFonts w:cs="Cordia New"/>
          <w:cs/>
        </w:rPr>
        <w:t xml:space="preserve">1. </w:t>
      </w:r>
      <w:r>
        <w:t>Pay rent in advance by the [Day] of each month.</w:t>
      </w:r>
    </w:p>
    <w:p w14:paraId="1619E23B" w14:textId="77777777" w:rsidR="001E7D8A" w:rsidRDefault="001E7D8A" w:rsidP="001E7D8A">
      <w:r>
        <w:rPr>
          <w:rFonts w:cs="Cordia New"/>
          <w:cs/>
        </w:rPr>
        <w:t xml:space="preserve">2. </w:t>
      </w:r>
      <w:r>
        <w:t>Cover utility expenses, including water, electricity, and telephone bills, and retain receipts for each month.</w:t>
      </w:r>
    </w:p>
    <w:p w14:paraId="7A08A8A7" w14:textId="77777777" w:rsidR="001E7D8A" w:rsidRDefault="001E7D8A" w:rsidP="001E7D8A">
      <w:r>
        <w:rPr>
          <w:rFonts w:cs="Cordia New"/>
          <w:cs/>
        </w:rPr>
        <w:t xml:space="preserve">3. </w:t>
      </w:r>
      <w:r>
        <w:t>Obtain written consent from the Landlord before making any alterations or additions to the Property. Any installed items that are permanently affixed to the Property cannot be removed without written permission from the Landlord.</w:t>
      </w:r>
    </w:p>
    <w:p w14:paraId="393B09DA" w14:textId="77777777" w:rsidR="001E7D8A" w:rsidRDefault="001E7D8A" w:rsidP="001E7D8A">
      <w:r>
        <w:rPr>
          <w:rFonts w:cs="Cordia New"/>
          <w:cs/>
        </w:rPr>
        <w:t xml:space="preserve">4. </w:t>
      </w:r>
      <w:r>
        <w:t>Allow the Landlord or Landlord’s representatives to inspect the Property at any time.</w:t>
      </w:r>
    </w:p>
    <w:p w14:paraId="28F5BB5A" w14:textId="77777777" w:rsidR="001E7D8A" w:rsidRDefault="001E7D8A" w:rsidP="001E7D8A">
      <w:r>
        <w:rPr>
          <w:rFonts w:cs="Cordia New"/>
          <w:cs/>
        </w:rPr>
        <w:t xml:space="preserve">5. </w:t>
      </w:r>
      <w:r>
        <w:t>Obtain written consent from the Landlord before purchasing fire insurance for the Property.</w:t>
      </w:r>
    </w:p>
    <w:p w14:paraId="76212649" w14:textId="77777777" w:rsidR="001E7D8A" w:rsidRDefault="001E7D8A" w:rsidP="001E7D8A">
      <w:r>
        <w:rPr>
          <w:rFonts w:cs="Cordia New"/>
          <w:cs/>
        </w:rPr>
        <w:t xml:space="preserve">6. </w:t>
      </w:r>
      <w:r>
        <w:t>Maintain the Property, including any fixtures and decorations, in good condition and make minor repairs as needed.</w:t>
      </w:r>
    </w:p>
    <w:p w14:paraId="70C6C05E" w14:textId="77777777" w:rsidR="001E7D8A" w:rsidRDefault="001E7D8A" w:rsidP="001E7D8A">
      <w:r>
        <w:rPr>
          <w:rFonts w:cs="Cordia New"/>
          <w:cs/>
        </w:rPr>
        <w:t xml:space="preserve">7. </w:t>
      </w:r>
      <w:r>
        <w:t>Not sublease the Property or allow anyone other than immediate family members to reside in the Property.</w:t>
      </w:r>
    </w:p>
    <w:p w14:paraId="13CECE1D" w14:textId="77777777" w:rsidR="001E7D8A" w:rsidRDefault="001E7D8A" w:rsidP="001E7D8A">
      <w:r>
        <w:rPr>
          <w:rFonts w:cs="Cordia New"/>
          <w:cs/>
        </w:rPr>
        <w:t xml:space="preserve">8. </w:t>
      </w:r>
      <w:r>
        <w:t>Not transfer the lease rights to another party, in whole or in part.</w:t>
      </w:r>
    </w:p>
    <w:p w14:paraId="7FC5DAAA" w14:textId="77777777" w:rsidR="001E7D8A" w:rsidRDefault="001E7D8A" w:rsidP="001E7D8A">
      <w:r>
        <w:rPr>
          <w:rFonts w:cs="Cordia New"/>
          <w:cs/>
        </w:rPr>
        <w:t xml:space="preserve">9. </w:t>
      </w:r>
      <w:r>
        <w:t xml:space="preserve">Not engage in any activities that disturb neighbors or pose risks to the Property or </w:t>
      </w:r>
      <w:proofErr w:type="gramStart"/>
      <w:r>
        <w:t>others, and</w:t>
      </w:r>
      <w:proofErr w:type="gramEnd"/>
      <w:r>
        <w:t xml:space="preserve"> avoid illegal activities on the Property.</w:t>
      </w:r>
    </w:p>
    <w:p w14:paraId="6462AB6F" w14:textId="77777777" w:rsidR="001E7D8A" w:rsidRDefault="001E7D8A" w:rsidP="001E7D8A">
      <w:r>
        <w:rPr>
          <w:rFonts w:cs="Cordia New"/>
          <w:cs/>
        </w:rPr>
        <w:t xml:space="preserve">10. </w:t>
      </w:r>
      <w:r>
        <w:t>Be responsible for any damage to the Property caused by the Tenant or Tenant's family.</w:t>
      </w:r>
    </w:p>
    <w:p w14:paraId="3857AEF2" w14:textId="77777777" w:rsidR="001E7D8A" w:rsidRDefault="001E7D8A" w:rsidP="001E7D8A"/>
    <w:p w14:paraId="16DF49CA" w14:textId="77777777" w:rsidR="001E7D8A" w:rsidRDefault="001E7D8A" w:rsidP="001E7D8A">
      <w:r>
        <w:rPr>
          <w:rFonts w:cs="Cordia New"/>
          <w:cs/>
        </w:rPr>
        <w:t xml:space="preserve">**4. </w:t>
      </w:r>
      <w:r>
        <w:t xml:space="preserve">Landlord’s Obligations**  </w:t>
      </w:r>
    </w:p>
    <w:p w14:paraId="0F1E95FD" w14:textId="77777777" w:rsidR="001E7D8A" w:rsidRDefault="001E7D8A" w:rsidP="001E7D8A">
      <w:r>
        <w:t>The Landlord agrees to:</w:t>
      </w:r>
    </w:p>
    <w:p w14:paraId="236CC8F4" w14:textId="77777777" w:rsidR="001E7D8A" w:rsidRDefault="001E7D8A" w:rsidP="001E7D8A">
      <w:r>
        <w:rPr>
          <w:rFonts w:cs="Cordia New"/>
          <w:cs/>
        </w:rPr>
        <w:t xml:space="preserve">1. </w:t>
      </w:r>
      <w:r>
        <w:t xml:space="preserve">Repair the Property as required, except for minor repairs which are the Tenant’s responsibility as stated in item </w:t>
      </w:r>
      <w:r>
        <w:rPr>
          <w:rFonts w:cs="Cordia New"/>
          <w:cs/>
        </w:rPr>
        <w:t>3 (6).</w:t>
      </w:r>
    </w:p>
    <w:p w14:paraId="1F65FB67" w14:textId="77777777" w:rsidR="001E7D8A" w:rsidRDefault="001E7D8A" w:rsidP="001E7D8A"/>
    <w:p w14:paraId="266A7231" w14:textId="77777777" w:rsidR="001E7D8A" w:rsidRDefault="001E7D8A" w:rsidP="001E7D8A">
      <w:r>
        <w:rPr>
          <w:rFonts w:cs="Cordia New"/>
          <w:cs/>
        </w:rPr>
        <w:t xml:space="preserve">**5. </w:t>
      </w:r>
      <w:r>
        <w:t xml:space="preserve">Termination**  </w:t>
      </w:r>
    </w:p>
    <w:p w14:paraId="5CAB781F" w14:textId="77777777" w:rsidR="001E7D8A" w:rsidRDefault="001E7D8A" w:rsidP="001E7D8A">
      <w:r>
        <w:lastRenderedPageBreak/>
        <w:t>If the Tenant breaches this Agreement for any reason, the Landlord has the right to terminate the lease immediately. If the Tenant is subject to a court-ordered seizure of property, this Agreement will be considered terminated without further notice from the Landlord.</w:t>
      </w:r>
    </w:p>
    <w:p w14:paraId="392C318D" w14:textId="77777777" w:rsidR="001E7D8A" w:rsidRDefault="001E7D8A" w:rsidP="001E7D8A"/>
    <w:p w14:paraId="6F75C476" w14:textId="77777777" w:rsidR="001E7D8A" w:rsidRDefault="001E7D8A" w:rsidP="001E7D8A">
      <w:r>
        <w:rPr>
          <w:rFonts w:cs="Cordia New"/>
          <w:cs/>
        </w:rPr>
        <w:t xml:space="preserve">**6. </w:t>
      </w:r>
      <w:r>
        <w:t xml:space="preserve">Possession upon Termination**  </w:t>
      </w:r>
    </w:p>
    <w:p w14:paraId="13FEE5B2" w14:textId="77777777" w:rsidR="001E7D8A" w:rsidRDefault="001E7D8A" w:rsidP="001E7D8A">
      <w:r>
        <w:t>Upon termination of this Agreement for any reason, the Landlord has the right to reclaim possession of the Property. The Tenant and any occupants must vacate the Property. The Landlord may move the Tenant’s belongings and lock the Property. The Tenant agrees to be responsible for any associated costs and damages.</w:t>
      </w:r>
    </w:p>
    <w:p w14:paraId="34BE96D6" w14:textId="77777777" w:rsidR="001E7D8A" w:rsidRDefault="001E7D8A" w:rsidP="001E7D8A"/>
    <w:p w14:paraId="0EAD59ED" w14:textId="77777777" w:rsidR="001E7D8A" w:rsidRDefault="001E7D8A" w:rsidP="001E7D8A">
      <w:r>
        <w:rPr>
          <w:rFonts w:cs="Cordia New"/>
          <w:cs/>
        </w:rPr>
        <w:t xml:space="preserve">**7. </w:t>
      </w:r>
      <w:r>
        <w:t xml:space="preserve">Property Condition**  </w:t>
      </w:r>
    </w:p>
    <w:p w14:paraId="2B5F85D5" w14:textId="77777777" w:rsidR="001E7D8A" w:rsidRDefault="001E7D8A" w:rsidP="001E7D8A">
      <w:r>
        <w:t>On the date of signing this Agreement, the Tenant has inspected the Property and finds it to be in good condition. The Landlord has delivered the Property to the Tenant in satisfactory condition.</w:t>
      </w:r>
    </w:p>
    <w:p w14:paraId="0A9E00B8" w14:textId="77777777" w:rsidR="001E7D8A" w:rsidRDefault="001E7D8A" w:rsidP="001E7D8A"/>
    <w:p w14:paraId="6A8E3921" w14:textId="77777777" w:rsidR="001E7D8A" w:rsidRDefault="001E7D8A" w:rsidP="001E7D8A">
      <w:r>
        <w:t>This Agreement is executed in two copies, each party having read and understood the terms. The parties have signed this Agreement in the presence of witnesses.</w:t>
      </w:r>
    </w:p>
    <w:p w14:paraId="6D32A038" w14:textId="77777777" w:rsidR="001E7D8A" w:rsidRDefault="001E7D8A" w:rsidP="001E7D8A"/>
    <w:p w14:paraId="4A398080" w14:textId="77777777" w:rsidR="001E7D8A" w:rsidRDefault="001E7D8A" w:rsidP="001E7D8A">
      <w:r>
        <w:rPr>
          <w:rFonts w:cs="Cordia New"/>
          <w:cs/>
        </w:rPr>
        <w:t>**</w:t>
      </w:r>
      <w:r>
        <w:t xml:space="preserve">Landlord:**  </w:t>
      </w:r>
    </w:p>
    <w:p w14:paraId="1B038798" w14:textId="77777777" w:rsidR="001E7D8A" w:rsidRDefault="001E7D8A" w:rsidP="001E7D8A">
      <w:r>
        <w:t xml:space="preserve">Signature: __________________________  </w:t>
      </w:r>
    </w:p>
    <w:p w14:paraId="71758491" w14:textId="77777777" w:rsidR="001E7D8A" w:rsidRDefault="001E7D8A" w:rsidP="001E7D8A">
      <w:r>
        <w:rPr>
          <w:rFonts w:cs="Cordia New"/>
          <w:cs/>
        </w:rPr>
        <w:t>(</w:t>
      </w:r>
      <w:r>
        <w:t>Printed Name)</w:t>
      </w:r>
    </w:p>
    <w:p w14:paraId="446BB147" w14:textId="77777777" w:rsidR="001E7D8A" w:rsidRDefault="001E7D8A" w:rsidP="001E7D8A"/>
    <w:p w14:paraId="727CBB58" w14:textId="77777777" w:rsidR="001E7D8A" w:rsidRDefault="001E7D8A" w:rsidP="001E7D8A">
      <w:r>
        <w:rPr>
          <w:rFonts w:cs="Cordia New"/>
          <w:cs/>
        </w:rPr>
        <w:t>**</w:t>
      </w:r>
      <w:r>
        <w:t xml:space="preserve">Tenant:**  </w:t>
      </w:r>
    </w:p>
    <w:p w14:paraId="362C14E8" w14:textId="77777777" w:rsidR="001E7D8A" w:rsidRDefault="001E7D8A" w:rsidP="001E7D8A">
      <w:r>
        <w:t xml:space="preserve">Signature: __________________________  </w:t>
      </w:r>
    </w:p>
    <w:p w14:paraId="542ADE86" w14:textId="77777777" w:rsidR="001E7D8A" w:rsidRDefault="001E7D8A" w:rsidP="001E7D8A">
      <w:r>
        <w:rPr>
          <w:rFonts w:cs="Cordia New"/>
          <w:cs/>
        </w:rPr>
        <w:t>(</w:t>
      </w:r>
      <w:r>
        <w:t>Printed Name)</w:t>
      </w:r>
    </w:p>
    <w:p w14:paraId="0BA79725" w14:textId="77777777" w:rsidR="001E7D8A" w:rsidRDefault="001E7D8A" w:rsidP="001E7D8A"/>
    <w:p w14:paraId="375E1F76" w14:textId="77777777" w:rsidR="001E7D8A" w:rsidRDefault="001E7D8A" w:rsidP="001E7D8A">
      <w:r>
        <w:rPr>
          <w:rFonts w:cs="Cordia New"/>
          <w:cs/>
        </w:rPr>
        <w:t>**</w:t>
      </w:r>
      <w:r>
        <w:t xml:space="preserve">Witness:**  </w:t>
      </w:r>
    </w:p>
    <w:p w14:paraId="30E9D479" w14:textId="77777777" w:rsidR="001E7D8A" w:rsidRDefault="001E7D8A" w:rsidP="001E7D8A">
      <w:r>
        <w:t xml:space="preserve">Signature: __________________________  </w:t>
      </w:r>
    </w:p>
    <w:p w14:paraId="1589014C" w14:textId="77777777" w:rsidR="001E7D8A" w:rsidRDefault="001E7D8A" w:rsidP="001E7D8A">
      <w:r>
        <w:rPr>
          <w:rFonts w:cs="Cordia New"/>
          <w:cs/>
        </w:rPr>
        <w:t>(</w:t>
      </w:r>
      <w:r>
        <w:t>Printed Name)</w:t>
      </w:r>
    </w:p>
    <w:p w14:paraId="44038432" w14:textId="77777777" w:rsidR="001E7D8A" w:rsidRDefault="001E7D8A" w:rsidP="001E7D8A"/>
    <w:p w14:paraId="55F345DC" w14:textId="77777777" w:rsidR="001E7D8A" w:rsidRDefault="001E7D8A" w:rsidP="001E7D8A">
      <w:r>
        <w:rPr>
          <w:rFonts w:cs="Cordia New"/>
          <w:cs/>
        </w:rPr>
        <w:lastRenderedPageBreak/>
        <w:t>**</w:t>
      </w:r>
      <w:r>
        <w:t xml:space="preserve">Witness:**  </w:t>
      </w:r>
    </w:p>
    <w:p w14:paraId="70CBDEA3" w14:textId="77777777" w:rsidR="001E7D8A" w:rsidRDefault="001E7D8A" w:rsidP="001E7D8A">
      <w:r>
        <w:t xml:space="preserve">Signature: __________________________  </w:t>
      </w:r>
    </w:p>
    <w:p w14:paraId="58290BA0" w14:textId="77777777" w:rsidR="001E7D8A" w:rsidRDefault="001E7D8A" w:rsidP="001E7D8A">
      <w:r>
        <w:rPr>
          <w:rFonts w:cs="Cordia New"/>
          <w:cs/>
        </w:rPr>
        <w:t>(</w:t>
      </w:r>
      <w:r>
        <w:t>Printed Name)</w:t>
      </w:r>
    </w:p>
    <w:p w14:paraId="39AFCF12" w14:textId="77777777" w:rsidR="001E7D8A" w:rsidRDefault="001E7D8A" w:rsidP="001E7D8A"/>
    <w:sectPr w:rsidR="001E7D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8A"/>
    <w:rsid w:val="001E7D8A"/>
    <w:rsid w:val="003D0C90"/>
    <w:rsid w:val="00BD5729"/>
    <w:rsid w:val="00DC7DA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DFBD"/>
  <w15:chartTrackingRefBased/>
  <w15:docId w15:val="{EDFB8893-0862-4D80-8DD3-27A05AD5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7D8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2">
    <w:name w:val="heading 2"/>
    <w:basedOn w:val="a"/>
    <w:next w:val="a"/>
    <w:link w:val="20"/>
    <w:uiPriority w:val="9"/>
    <w:semiHidden/>
    <w:unhideWhenUsed/>
    <w:qFormat/>
    <w:rsid w:val="001E7D8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3">
    <w:name w:val="heading 3"/>
    <w:basedOn w:val="a"/>
    <w:next w:val="a"/>
    <w:link w:val="30"/>
    <w:uiPriority w:val="9"/>
    <w:semiHidden/>
    <w:unhideWhenUsed/>
    <w:qFormat/>
    <w:rsid w:val="001E7D8A"/>
    <w:pPr>
      <w:keepNext/>
      <w:keepLines/>
      <w:spacing w:before="160" w:after="80"/>
      <w:outlineLvl w:val="2"/>
    </w:pPr>
    <w:rPr>
      <w:rFonts w:eastAsiaTheme="majorEastAsia" w:cstheme="majorBidi"/>
      <w:color w:val="2F5496" w:themeColor="accent1" w:themeShade="BF"/>
      <w:sz w:val="28"/>
      <w:szCs w:val="35"/>
    </w:rPr>
  </w:style>
  <w:style w:type="paragraph" w:styleId="4">
    <w:name w:val="heading 4"/>
    <w:basedOn w:val="a"/>
    <w:next w:val="a"/>
    <w:link w:val="40"/>
    <w:uiPriority w:val="9"/>
    <w:semiHidden/>
    <w:unhideWhenUsed/>
    <w:qFormat/>
    <w:rsid w:val="001E7D8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E7D8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E7D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7D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7D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7D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1E7D8A"/>
    <w:rPr>
      <w:rFonts w:asciiTheme="majorHAnsi" w:eastAsiaTheme="majorEastAsia" w:hAnsiTheme="majorHAnsi" w:cstheme="majorBidi"/>
      <w:color w:val="2F5496" w:themeColor="accent1" w:themeShade="BF"/>
      <w:sz w:val="40"/>
      <w:szCs w:val="50"/>
    </w:rPr>
  </w:style>
  <w:style w:type="character" w:customStyle="1" w:styleId="20">
    <w:name w:val="หัวเรื่อง 2 อักขระ"/>
    <w:basedOn w:val="a0"/>
    <w:link w:val="2"/>
    <w:uiPriority w:val="9"/>
    <w:semiHidden/>
    <w:rsid w:val="001E7D8A"/>
    <w:rPr>
      <w:rFonts w:asciiTheme="majorHAnsi" w:eastAsiaTheme="majorEastAsia" w:hAnsiTheme="majorHAnsi" w:cstheme="majorBidi"/>
      <w:color w:val="2F5496" w:themeColor="accent1" w:themeShade="BF"/>
      <w:sz w:val="32"/>
      <w:szCs w:val="40"/>
    </w:rPr>
  </w:style>
  <w:style w:type="character" w:customStyle="1" w:styleId="30">
    <w:name w:val="หัวเรื่อง 3 อักขระ"/>
    <w:basedOn w:val="a0"/>
    <w:link w:val="3"/>
    <w:uiPriority w:val="9"/>
    <w:semiHidden/>
    <w:rsid w:val="001E7D8A"/>
    <w:rPr>
      <w:rFonts w:eastAsiaTheme="majorEastAsia" w:cstheme="majorBidi"/>
      <w:color w:val="2F5496" w:themeColor="accent1" w:themeShade="BF"/>
      <w:sz w:val="28"/>
      <w:szCs w:val="35"/>
    </w:rPr>
  </w:style>
  <w:style w:type="character" w:customStyle="1" w:styleId="40">
    <w:name w:val="หัวเรื่อง 4 อักขระ"/>
    <w:basedOn w:val="a0"/>
    <w:link w:val="4"/>
    <w:uiPriority w:val="9"/>
    <w:semiHidden/>
    <w:rsid w:val="001E7D8A"/>
    <w:rPr>
      <w:rFonts w:eastAsiaTheme="majorEastAsia" w:cstheme="majorBidi"/>
      <w:i/>
      <w:iCs/>
      <w:color w:val="2F5496" w:themeColor="accent1" w:themeShade="BF"/>
    </w:rPr>
  </w:style>
  <w:style w:type="character" w:customStyle="1" w:styleId="50">
    <w:name w:val="หัวเรื่อง 5 อักขระ"/>
    <w:basedOn w:val="a0"/>
    <w:link w:val="5"/>
    <w:uiPriority w:val="9"/>
    <w:semiHidden/>
    <w:rsid w:val="001E7D8A"/>
    <w:rPr>
      <w:rFonts w:eastAsiaTheme="majorEastAsia" w:cstheme="majorBidi"/>
      <w:color w:val="2F5496" w:themeColor="accent1" w:themeShade="BF"/>
    </w:rPr>
  </w:style>
  <w:style w:type="character" w:customStyle="1" w:styleId="60">
    <w:name w:val="หัวเรื่อง 6 อักขระ"/>
    <w:basedOn w:val="a0"/>
    <w:link w:val="6"/>
    <w:uiPriority w:val="9"/>
    <w:semiHidden/>
    <w:rsid w:val="001E7D8A"/>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1E7D8A"/>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1E7D8A"/>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1E7D8A"/>
    <w:rPr>
      <w:rFonts w:eastAsiaTheme="majorEastAsia" w:cstheme="majorBidi"/>
      <w:color w:val="272727" w:themeColor="text1" w:themeTint="D8"/>
    </w:rPr>
  </w:style>
  <w:style w:type="paragraph" w:styleId="a3">
    <w:name w:val="Title"/>
    <w:basedOn w:val="a"/>
    <w:next w:val="a"/>
    <w:link w:val="a4"/>
    <w:uiPriority w:val="10"/>
    <w:qFormat/>
    <w:rsid w:val="001E7D8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1E7D8A"/>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1E7D8A"/>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1E7D8A"/>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1E7D8A"/>
    <w:pPr>
      <w:spacing w:before="160"/>
      <w:jc w:val="center"/>
    </w:pPr>
    <w:rPr>
      <w:i/>
      <w:iCs/>
      <w:color w:val="404040" w:themeColor="text1" w:themeTint="BF"/>
    </w:rPr>
  </w:style>
  <w:style w:type="character" w:customStyle="1" w:styleId="a8">
    <w:name w:val="คำอ้างอิง อักขระ"/>
    <w:basedOn w:val="a0"/>
    <w:link w:val="a7"/>
    <w:uiPriority w:val="29"/>
    <w:rsid w:val="001E7D8A"/>
    <w:rPr>
      <w:i/>
      <w:iCs/>
      <w:color w:val="404040" w:themeColor="text1" w:themeTint="BF"/>
    </w:rPr>
  </w:style>
  <w:style w:type="paragraph" w:styleId="a9">
    <w:name w:val="List Paragraph"/>
    <w:basedOn w:val="a"/>
    <w:uiPriority w:val="34"/>
    <w:qFormat/>
    <w:rsid w:val="001E7D8A"/>
    <w:pPr>
      <w:ind w:left="720"/>
      <w:contextualSpacing/>
    </w:pPr>
  </w:style>
  <w:style w:type="character" w:styleId="aa">
    <w:name w:val="Intense Emphasis"/>
    <w:basedOn w:val="a0"/>
    <w:uiPriority w:val="21"/>
    <w:qFormat/>
    <w:rsid w:val="001E7D8A"/>
    <w:rPr>
      <w:i/>
      <w:iCs/>
      <w:color w:val="2F5496" w:themeColor="accent1" w:themeShade="BF"/>
    </w:rPr>
  </w:style>
  <w:style w:type="paragraph" w:styleId="ab">
    <w:name w:val="Intense Quote"/>
    <w:basedOn w:val="a"/>
    <w:next w:val="a"/>
    <w:link w:val="ac"/>
    <w:uiPriority w:val="30"/>
    <w:qFormat/>
    <w:rsid w:val="001E7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ทำให้คำอ้างอิงเป็นสีเข้มขึ้น อักขระ"/>
    <w:basedOn w:val="a0"/>
    <w:link w:val="ab"/>
    <w:uiPriority w:val="30"/>
    <w:rsid w:val="001E7D8A"/>
    <w:rPr>
      <w:i/>
      <w:iCs/>
      <w:color w:val="2F5496" w:themeColor="accent1" w:themeShade="BF"/>
    </w:rPr>
  </w:style>
  <w:style w:type="character" w:styleId="ad">
    <w:name w:val="Intense Reference"/>
    <w:basedOn w:val="a0"/>
    <w:uiPriority w:val="32"/>
    <w:qFormat/>
    <w:rsid w:val="001E7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Siamconsult Account and Law</dc:creator>
  <cp:keywords/>
  <dc:description/>
  <cp:lastModifiedBy>Siamconsult Account and Law</cp:lastModifiedBy>
  <cp:revision>1</cp:revision>
  <dcterms:created xsi:type="dcterms:W3CDTF">2024-08-16T02:44:00Z</dcterms:created>
  <dcterms:modified xsi:type="dcterms:W3CDTF">2024-08-16T02:46:00Z</dcterms:modified>
</cp:coreProperties>
</file>