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Pr="00752BAC" w:rsidRDefault="00F91F08">
      <w:pPr>
        <w:spacing w:after="0" w:line="276" w:lineRule="auto"/>
        <w:rPr>
          <w:rFonts w:asciiTheme="majorHAnsi" w:hAnsiTheme="majorHAnsi" w:cstheme="majorHAnsi"/>
          <w:b/>
          <w:bCs/>
          <w:sz w:val="28"/>
          <w:szCs w:val="28"/>
        </w:rPr>
      </w:pPr>
    </w:p>
    <w:p w:rsidR="00000000" w:rsidRPr="00752BAC" w:rsidRDefault="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ab/>
      </w:r>
      <w:r w:rsidRPr="00752BAC">
        <w:rPr>
          <w:rFonts w:asciiTheme="majorHAnsi" w:hAnsiTheme="majorHAnsi" w:cstheme="majorHAnsi"/>
          <w:b/>
          <w:bCs/>
          <w:sz w:val="28"/>
          <w:szCs w:val="28"/>
        </w:rPr>
        <w:tab/>
      </w:r>
      <w:r w:rsidR="00F91F08" w:rsidRPr="00752BAC">
        <w:rPr>
          <w:rFonts w:asciiTheme="majorHAnsi" w:hAnsiTheme="majorHAnsi" w:cstheme="majorHAnsi"/>
          <w:b/>
          <w:bCs/>
          <w:sz w:val="28"/>
          <w:szCs w:val="28"/>
        </w:rPr>
        <w:t>CH</w:t>
      </w:r>
      <w:r w:rsidR="00F91F08" w:rsidRPr="00752BAC">
        <w:rPr>
          <w:rFonts w:asciiTheme="majorHAnsi" w:hAnsiTheme="majorHAnsi" w:cstheme="majorHAnsi"/>
          <w:b/>
          <w:bCs/>
          <w:sz w:val="28"/>
          <w:szCs w:val="28"/>
        </w:rPr>
        <w:t>Ủ</w:t>
      </w:r>
      <w:r w:rsidR="00F91F08" w:rsidRPr="00752BAC">
        <w:rPr>
          <w:rFonts w:asciiTheme="majorHAnsi" w:hAnsiTheme="majorHAnsi" w:cstheme="majorHAnsi"/>
          <w:b/>
          <w:bCs/>
          <w:sz w:val="28"/>
          <w:szCs w:val="28"/>
        </w:rPr>
        <w:t xml:space="preserve"> Đ</w:t>
      </w:r>
      <w:r w:rsidR="00F91F08" w:rsidRPr="00752BAC">
        <w:rPr>
          <w:rFonts w:asciiTheme="majorHAnsi" w:hAnsiTheme="majorHAnsi" w:cstheme="majorHAnsi"/>
          <w:b/>
          <w:bCs/>
          <w:sz w:val="28"/>
          <w:szCs w:val="28"/>
        </w:rPr>
        <w:t>Ề</w:t>
      </w:r>
      <w:r w:rsidR="00F91F08" w:rsidRPr="00752BAC">
        <w:rPr>
          <w:rFonts w:asciiTheme="majorHAnsi" w:hAnsiTheme="majorHAnsi" w:cstheme="majorHAnsi"/>
          <w:b/>
          <w:bCs/>
          <w:sz w:val="28"/>
          <w:szCs w:val="28"/>
        </w:rPr>
        <w:t xml:space="preserve"> 4: TÔN TR</w:t>
      </w:r>
      <w:r w:rsidR="00F91F08" w:rsidRPr="00752BAC">
        <w:rPr>
          <w:rFonts w:asciiTheme="majorHAnsi" w:hAnsiTheme="majorHAnsi" w:cstheme="majorHAnsi"/>
          <w:b/>
          <w:bCs/>
          <w:sz w:val="28"/>
          <w:szCs w:val="28"/>
        </w:rPr>
        <w:t>Ọ</w:t>
      </w:r>
      <w:r w:rsidR="00F91F08" w:rsidRPr="00752BAC">
        <w:rPr>
          <w:rFonts w:asciiTheme="majorHAnsi" w:hAnsiTheme="majorHAnsi" w:cstheme="majorHAnsi"/>
          <w:b/>
          <w:bCs/>
          <w:sz w:val="28"/>
          <w:szCs w:val="28"/>
        </w:rPr>
        <w:t>NG TÀI S</w:t>
      </w:r>
      <w:r w:rsidR="00F91F08" w:rsidRPr="00752BAC">
        <w:rPr>
          <w:rFonts w:asciiTheme="majorHAnsi" w:hAnsiTheme="majorHAnsi" w:cstheme="majorHAnsi"/>
          <w:b/>
          <w:bCs/>
          <w:sz w:val="28"/>
          <w:szCs w:val="28"/>
        </w:rPr>
        <w:t>Ả</w:t>
      </w:r>
      <w:r w:rsidR="00F91F08" w:rsidRPr="00752BAC">
        <w:rPr>
          <w:rFonts w:asciiTheme="majorHAnsi" w:hAnsiTheme="majorHAnsi" w:cstheme="majorHAnsi"/>
          <w:b/>
          <w:bCs/>
          <w:sz w:val="28"/>
          <w:szCs w:val="28"/>
        </w:rPr>
        <w:t>N NGƯ</w:t>
      </w:r>
      <w:r w:rsidR="00F91F08" w:rsidRPr="00752BAC">
        <w:rPr>
          <w:rFonts w:asciiTheme="majorHAnsi" w:hAnsiTheme="majorHAnsi" w:cstheme="majorHAnsi"/>
          <w:b/>
          <w:bCs/>
          <w:sz w:val="28"/>
          <w:szCs w:val="28"/>
        </w:rPr>
        <w:t>Ờ</w:t>
      </w:r>
      <w:r w:rsidR="00F91F08" w:rsidRPr="00752BAC">
        <w:rPr>
          <w:rFonts w:asciiTheme="majorHAnsi" w:hAnsiTheme="majorHAnsi" w:cstheme="majorHAnsi"/>
          <w:b/>
          <w:bCs/>
          <w:sz w:val="28"/>
          <w:szCs w:val="28"/>
        </w:rPr>
        <w:t>I KHÁC</w:t>
      </w:r>
    </w:p>
    <w:p w:rsidR="00000000" w:rsidRPr="00752BAC" w:rsidRDefault="00F91F08">
      <w:pPr>
        <w:spacing w:after="0" w:line="276" w:lineRule="auto"/>
        <w:jc w:val="center"/>
        <w:rPr>
          <w:rFonts w:asciiTheme="majorHAnsi" w:hAnsiTheme="majorHAnsi" w:cstheme="majorHAnsi"/>
          <w:b/>
          <w:bCs/>
          <w:sz w:val="28"/>
          <w:szCs w:val="28"/>
        </w:rPr>
      </w:pPr>
      <w:r w:rsidRPr="00752BAC">
        <w:rPr>
          <w:rFonts w:asciiTheme="majorHAnsi" w:hAnsiTheme="majorHAnsi" w:cstheme="majorHAnsi"/>
          <w:b/>
          <w:bCs/>
          <w:sz w:val="28"/>
          <w:szCs w:val="28"/>
        </w:rPr>
        <w:t>BÀI 4: TÔN TR</w:t>
      </w:r>
      <w:r w:rsidRPr="00752BAC">
        <w:rPr>
          <w:rFonts w:asciiTheme="majorHAnsi" w:hAnsiTheme="majorHAnsi" w:cstheme="majorHAnsi"/>
          <w:b/>
          <w:bCs/>
          <w:sz w:val="28"/>
          <w:szCs w:val="28"/>
        </w:rPr>
        <w:t>Ọ</w:t>
      </w:r>
      <w:r w:rsidRPr="00752BAC">
        <w:rPr>
          <w:rFonts w:asciiTheme="majorHAnsi" w:hAnsiTheme="majorHAnsi" w:cstheme="majorHAnsi"/>
          <w:b/>
          <w:bCs/>
          <w:sz w:val="28"/>
          <w:szCs w:val="28"/>
        </w:rPr>
        <w:t>NG TÀI S</w:t>
      </w:r>
      <w:r w:rsidRPr="00752BAC">
        <w:rPr>
          <w:rFonts w:asciiTheme="majorHAnsi" w:hAnsiTheme="majorHAnsi" w:cstheme="majorHAnsi"/>
          <w:b/>
          <w:bCs/>
          <w:sz w:val="28"/>
          <w:szCs w:val="28"/>
        </w:rPr>
        <w:t>Ả</w:t>
      </w:r>
      <w:r w:rsidRPr="00752BAC">
        <w:rPr>
          <w:rFonts w:asciiTheme="majorHAnsi" w:hAnsiTheme="majorHAnsi" w:cstheme="majorHAnsi"/>
          <w:b/>
          <w:bCs/>
          <w:sz w:val="28"/>
          <w:szCs w:val="28"/>
        </w:rPr>
        <w:t>N NGƯ</w:t>
      </w:r>
      <w:r w:rsidRPr="00752BAC">
        <w:rPr>
          <w:rFonts w:asciiTheme="majorHAnsi" w:hAnsiTheme="majorHAnsi" w:cstheme="majorHAnsi"/>
          <w:b/>
          <w:bCs/>
          <w:sz w:val="28"/>
          <w:szCs w:val="28"/>
        </w:rPr>
        <w:t>Ờ</w:t>
      </w:r>
      <w:r w:rsidRPr="00752BAC">
        <w:rPr>
          <w:rFonts w:asciiTheme="majorHAnsi" w:hAnsiTheme="majorHAnsi" w:cstheme="majorHAnsi"/>
          <w:b/>
          <w:bCs/>
          <w:sz w:val="28"/>
          <w:szCs w:val="28"/>
        </w:rPr>
        <w:t>I KHÁC</w:t>
      </w:r>
      <w:r w:rsidRPr="00752BAC">
        <w:rPr>
          <w:rFonts w:asciiTheme="majorHAnsi" w:hAnsiTheme="majorHAnsi" w:cstheme="majorHAnsi"/>
          <w:b/>
          <w:bCs/>
          <w:sz w:val="28"/>
          <w:szCs w:val="28"/>
        </w:rPr>
        <w:t xml:space="preserve"> </w:t>
      </w:r>
      <w:proofErr w:type="gramStart"/>
      <w:r w:rsidRPr="00752BAC">
        <w:rPr>
          <w:rFonts w:asciiTheme="majorHAnsi" w:hAnsiTheme="majorHAnsi" w:cstheme="majorHAnsi"/>
          <w:b/>
          <w:bCs/>
          <w:sz w:val="28"/>
          <w:szCs w:val="28"/>
        </w:rPr>
        <w:t>( Ti</w:t>
      </w:r>
      <w:r w:rsidRPr="00752BAC">
        <w:rPr>
          <w:rFonts w:asciiTheme="majorHAnsi" w:hAnsiTheme="majorHAnsi" w:cstheme="majorHAnsi"/>
          <w:b/>
          <w:bCs/>
          <w:sz w:val="28"/>
          <w:szCs w:val="28"/>
        </w:rPr>
        <w:t>ế</w:t>
      </w:r>
      <w:r w:rsidRPr="00752BAC">
        <w:rPr>
          <w:rFonts w:asciiTheme="majorHAnsi" w:hAnsiTheme="majorHAnsi" w:cstheme="majorHAnsi"/>
          <w:b/>
          <w:bCs/>
          <w:sz w:val="28"/>
          <w:szCs w:val="28"/>
        </w:rPr>
        <w:t>t</w:t>
      </w:r>
      <w:proofErr w:type="gramEnd"/>
      <w:r w:rsidRPr="00752BAC">
        <w:rPr>
          <w:rFonts w:asciiTheme="majorHAnsi" w:hAnsiTheme="majorHAnsi" w:cstheme="majorHAnsi"/>
          <w:b/>
          <w:bCs/>
          <w:sz w:val="28"/>
          <w:szCs w:val="28"/>
        </w:rPr>
        <w:t xml:space="preserve"> 2)</w:t>
      </w:r>
    </w:p>
    <w:p w:rsidR="00000000" w:rsidRPr="00752BAC" w:rsidRDefault="00F91F08">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I. YÊU C</w:t>
      </w:r>
      <w:r w:rsidRPr="00752BAC">
        <w:rPr>
          <w:rFonts w:asciiTheme="majorHAnsi" w:hAnsiTheme="majorHAnsi" w:cstheme="majorHAnsi"/>
          <w:b/>
          <w:bCs/>
          <w:sz w:val="28"/>
          <w:szCs w:val="28"/>
        </w:rPr>
        <w:t>Ầ</w:t>
      </w:r>
      <w:r w:rsidRPr="00752BAC">
        <w:rPr>
          <w:rFonts w:asciiTheme="majorHAnsi" w:hAnsiTheme="majorHAnsi" w:cstheme="majorHAnsi"/>
          <w:b/>
          <w:bCs/>
          <w:sz w:val="28"/>
          <w:szCs w:val="28"/>
        </w:rPr>
        <w:t>U C</w:t>
      </w:r>
      <w:r w:rsidRPr="00752BAC">
        <w:rPr>
          <w:rFonts w:asciiTheme="majorHAnsi" w:hAnsiTheme="majorHAnsi" w:cstheme="majorHAnsi"/>
          <w:b/>
          <w:bCs/>
          <w:sz w:val="28"/>
          <w:szCs w:val="28"/>
        </w:rPr>
        <w:t>Ầ</w:t>
      </w:r>
      <w:r w:rsidRPr="00752BAC">
        <w:rPr>
          <w:rFonts w:asciiTheme="majorHAnsi" w:hAnsiTheme="majorHAnsi" w:cstheme="majorHAnsi"/>
          <w:b/>
          <w:bCs/>
          <w:sz w:val="28"/>
          <w:szCs w:val="28"/>
        </w:rPr>
        <w:t>N Đ</w:t>
      </w:r>
      <w:r w:rsidRPr="00752BAC">
        <w:rPr>
          <w:rFonts w:asciiTheme="majorHAnsi" w:hAnsiTheme="majorHAnsi" w:cstheme="majorHAnsi"/>
          <w:b/>
          <w:bCs/>
          <w:sz w:val="28"/>
          <w:szCs w:val="28"/>
        </w:rPr>
        <w:t>Ạ</w:t>
      </w:r>
      <w:r w:rsidRPr="00752BAC">
        <w:rPr>
          <w:rFonts w:asciiTheme="majorHAnsi" w:hAnsiTheme="majorHAnsi" w:cstheme="majorHAnsi"/>
          <w:b/>
          <w:bCs/>
          <w:sz w:val="28"/>
          <w:szCs w:val="28"/>
        </w:rPr>
        <w:t>T</w:t>
      </w:r>
    </w:p>
    <w:p w:rsidR="00E97AD5" w:rsidRPr="00752BAC" w:rsidRDefault="00E97AD5" w:rsidP="00E97AD5">
      <w:pPr>
        <w:spacing w:after="0" w:line="276" w:lineRule="auto"/>
        <w:rPr>
          <w:rFonts w:asciiTheme="majorHAnsi" w:hAnsiTheme="majorHAnsi" w:cstheme="majorHAnsi"/>
          <w:b/>
          <w:sz w:val="28"/>
          <w:szCs w:val="28"/>
        </w:rPr>
      </w:pPr>
      <w:r w:rsidRPr="00752BAC">
        <w:rPr>
          <w:rFonts w:asciiTheme="majorHAnsi" w:hAnsiTheme="majorHAnsi" w:cstheme="majorHAnsi"/>
          <w:b/>
          <w:sz w:val="28"/>
          <w:szCs w:val="28"/>
        </w:rPr>
        <w:t>1. Năng lực đặc thù:</w:t>
      </w:r>
    </w:p>
    <w:p w:rsidR="00E97AD5" w:rsidRPr="00752BAC" w:rsidRDefault="00E97AD5" w:rsidP="00E97AD5">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 Nêu được một số biểu hiện tôn trọng tài sản của người khác. Biết vì sao phải tôn trọng tài sản của người khác.</w:t>
      </w:r>
    </w:p>
    <w:p w:rsidR="00E97AD5" w:rsidRPr="00752BAC" w:rsidRDefault="00E97AD5" w:rsidP="00E97AD5">
      <w:pPr>
        <w:pStyle w:val="NormalWeb"/>
        <w:spacing w:before="0" w:beforeAutospacing="0" w:after="0" w:afterAutospacing="0" w:line="360" w:lineRule="auto"/>
        <w:ind w:left="-284" w:firstLine="284"/>
        <w:rPr>
          <w:rFonts w:asciiTheme="majorHAnsi" w:hAnsiTheme="majorHAnsi" w:cstheme="majorHAnsi"/>
          <w:b/>
          <w:sz w:val="28"/>
          <w:szCs w:val="28"/>
          <w:lang w:val="vi-VN"/>
        </w:rPr>
      </w:pPr>
      <w:r w:rsidRPr="00752BAC">
        <w:rPr>
          <w:rFonts w:asciiTheme="majorHAnsi" w:hAnsiTheme="majorHAnsi" w:cstheme="majorHAnsi"/>
          <w:b/>
          <w:sz w:val="28"/>
          <w:szCs w:val="28"/>
          <w:lang w:val="vi-VN"/>
        </w:rPr>
        <w:t xml:space="preserve">2. Năng lực chung: </w:t>
      </w:r>
    </w:p>
    <w:p w:rsidR="00E97AD5" w:rsidRPr="00752BAC" w:rsidRDefault="00E97AD5" w:rsidP="00E97AD5">
      <w:pPr>
        <w:pStyle w:val="NormalWeb"/>
        <w:spacing w:before="0" w:beforeAutospacing="0" w:after="0" w:afterAutospacing="0" w:line="360"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Tự chủ và tự học: Tự giác tìm tòi, nghiên cứu nội dung bài học.</w:t>
      </w:r>
    </w:p>
    <w:p w:rsidR="00E97AD5" w:rsidRPr="00752BAC" w:rsidRDefault="00E97AD5" w:rsidP="00E97AD5">
      <w:pPr>
        <w:pStyle w:val="NormalWeb"/>
        <w:spacing w:before="0" w:beforeAutospacing="0" w:after="0" w:afterAutospacing="0" w:line="360"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Giao tiếp và hợp tác: Thảo luận nhóm và hợp tác tích cực trong quá trình học tập.</w:t>
      </w:r>
    </w:p>
    <w:p w:rsidR="00E97AD5" w:rsidRPr="00752BAC" w:rsidRDefault="00E97AD5" w:rsidP="00E97AD5">
      <w:pPr>
        <w:pStyle w:val="NormalWeb"/>
        <w:spacing w:before="0" w:beforeAutospacing="0" w:after="0" w:afterAutospacing="0" w:line="360"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Giải quyết vấn đề và sáng tạo: Biết giải quyết các câu hỏi trong bài bài học.</w:t>
      </w:r>
    </w:p>
    <w:p w:rsidR="00E97AD5" w:rsidRPr="00752BAC" w:rsidRDefault="00E97AD5" w:rsidP="00E97AD5">
      <w:pPr>
        <w:pStyle w:val="NormalWeb"/>
        <w:spacing w:before="0" w:beforeAutospacing="0" w:after="0" w:afterAutospacing="0" w:line="360" w:lineRule="auto"/>
        <w:rPr>
          <w:rFonts w:asciiTheme="majorHAnsi" w:hAnsiTheme="majorHAnsi" w:cstheme="majorHAnsi"/>
          <w:sz w:val="28"/>
          <w:szCs w:val="28"/>
          <w:lang w:val="vi-VN"/>
        </w:rPr>
      </w:pPr>
      <w:r w:rsidRPr="00752BAC">
        <w:rPr>
          <w:rFonts w:asciiTheme="majorHAnsi" w:hAnsiTheme="majorHAnsi" w:cstheme="majorHAnsi"/>
          <w:b/>
          <w:sz w:val="28"/>
          <w:szCs w:val="28"/>
          <w:lang w:val="vi-VN"/>
        </w:rPr>
        <w:t>3. Phẩm chất:</w:t>
      </w:r>
      <w:r w:rsidRPr="00752BAC">
        <w:rPr>
          <w:rFonts w:asciiTheme="majorHAnsi" w:hAnsiTheme="majorHAnsi" w:cstheme="majorHAnsi"/>
          <w:sz w:val="28"/>
          <w:szCs w:val="28"/>
          <w:lang w:val="vi-VN"/>
        </w:rPr>
        <w:t xml:space="preserve"> </w:t>
      </w:r>
    </w:p>
    <w:p w:rsidR="00E97AD5" w:rsidRPr="00752BAC" w:rsidRDefault="00E97AD5" w:rsidP="00E97AD5">
      <w:pPr>
        <w:pStyle w:val="NormalWeb"/>
        <w:spacing w:before="0" w:beforeAutospacing="0" w:after="0" w:afterAutospacing="0" w:line="360"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Trách nhiệm: Có ý thức giữ gìn tài sản chung và tài sản của người khác; biết xin phép khi muốn sử dụng đồ không thuộc quyền sở hữu của mình.</w:t>
      </w:r>
    </w:p>
    <w:p w:rsidR="00E97AD5" w:rsidRPr="00752BAC" w:rsidRDefault="00E97AD5" w:rsidP="00E97AD5">
      <w:pPr>
        <w:pStyle w:val="NormalWeb"/>
        <w:spacing w:before="0" w:beforeAutospacing="0" w:after="0" w:afterAutospacing="0" w:line="360" w:lineRule="auto"/>
        <w:ind w:left="142" w:hanging="142"/>
        <w:rPr>
          <w:rFonts w:asciiTheme="majorHAnsi" w:hAnsiTheme="majorHAnsi" w:cstheme="majorHAnsi"/>
          <w:color w:val="FF0000"/>
          <w:sz w:val="28"/>
          <w:szCs w:val="28"/>
          <w:lang w:val="vi-VN"/>
        </w:rPr>
      </w:pPr>
      <w:r w:rsidRPr="00752BAC">
        <w:rPr>
          <w:rFonts w:asciiTheme="majorHAnsi" w:hAnsiTheme="majorHAnsi" w:cstheme="majorHAnsi"/>
          <w:color w:val="FF0000"/>
          <w:sz w:val="28"/>
          <w:szCs w:val="28"/>
          <w:lang w:val="vi-VN"/>
        </w:rPr>
        <w:t xml:space="preserve">4. Tích hợp: </w:t>
      </w:r>
    </w:p>
    <w:p w:rsidR="00752BAC" w:rsidRPr="00752BAC" w:rsidRDefault="00752BAC" w:rsidP="00752BAC">
      <w:pPr>
        <w:rPr>
          <w:rFonts w:asciiTheme="majorHAnsi" w:eastAsia="Times New Roman" w:hAnsiTheme="majorHAnsi" w:cstheme="majorHAnsi"/>
          <w:color w:val="FF0000"/>
          <w:sz w:val="28"/>
          <w:szCs w:val="28"/>
        </w:rPr>
      </w:pPr>
      <w:r w:rsidRPr="00752BAC">
        <w:rPr>
          <w:rFonts w:asciiTheme="majorHAnsi" w:eastAsia="Times New Roman" w:hAnsiTheme="majorHAnsi" w:cstheme="majorHAnsi"/>
          <w:b/>
          <w:bCs/>
          <w:color w:val="FF0000"/>
          <w:sz w:val="28"/>
          <w:szCs w:val="28"/>
          <w:lang w:val="vi-VN"/>
        </w:rPr>
        <w:t xml:space="preserve">4.1 CB 1 b:  </w:t>
      </w:r>
      <w:r w:rsidRPr="00752BAC">
        <w:rPr>
          <w:rFonts w:asciiTheme="majorHAnsi" w:eastAsia="Times New Roman" w:hAnsiTheme="majorHAnsi" w:cstheme="majorHAnsi"/>
          <w:color w:val="FF0000"/>
          <w:sz w:val="28"/>
          <w:szCs w:val="28"/>
          <w:lang w:val="vi-VN"/>
        </w:rPr>
        <w:t xml:space="preserve">Phân biệt được  rủi ro và mối đe dọa đơn giản trong môi trường số. </w:t>
      </w:r>
      <w:r w:rsidRPr="00752BAC">
        <w:rPr>
          <w:rFonts w:asciiTheme="majorHAnsi" w:eastAsia="Times New Roman" w:hAnsiTheme="majorHAnsi" w:cstheme="majorHAnsi"/>
          <w:color w:val="FF0000"/>
          <w:sz w:val="28"/>
          <w:szCs w:val="28"/>
        </w:rPr>
        <w:t>Biết bảo vệ thông tin cá nhân</w:t>
      </w:r>
    </w:p>
    <w:p w:rsidR="00000000" w:rsidRPr="00752BAC" w:rsidRDefault="00F91F08">
      <w:pPr>
        <w:spacing w:after="0" w:line="276" w:lineRule="auto"/>
        <w:rPr>
          <w:rFonts w:asciiTheme="majorHAnsi" w:hAnsiTheme="majorHAnsi" w:cstheme="majorHAnsi"/>
          <w:b/>
          <w:bCs/>
          <w:sz w:val="28"/>
          <w:szCs w:val="28"/>
          <w:lang w:val="vi-VN"/>
        </w:rPr>
      </w:pPr>
      <w:r w:rsidRPr="00752BAC">
        <w:rPr>
          <w:rFonts w:asciiTheme="majorHAnsi" w:hAnsiTheme="majorHAnsi" w:cstheme="majorHAnsi"/>
          <w:b/>
          <w:bCs/>
          <w:sz w:val="28"/>
          <w:szCs w:val="28"/>
          <w:lang w:val="vi-VN"/>
        </w:rPr>
        <w:t>II. Đ</w:t>
      </w:r>
      <w:r w:rsidRPr="00752BAC">
        <w:rPr>
          <w:rFonts w:asciiTheme="majorHAnsi" w:hAnsiTheme="majorHAnsi" w:cstheme="majorHAnsi"/>
          <w:b/>
          <w:bCs/>
          <w:sz w:val="28"/>
          <w:szCs w:val="28"/>
          <w:lang w:val="vi-VN"/>
        </w:rPr>
        <w:t>Ồ</w:t>
      </w:r>
      <w:r w:rsidRPr="00752BAC">
        <w:rPr>
          <w:rFonts w:asciiTheme="majorHAnsi" w:hAnsiTheme="majorHAnsi" w:cstheme="majorHAnsi"/>
          <w:b/>
          <w:bCs/>
          <w:sz w:val="28"/>
          <w:szCs w:val="28"/>
          <w:lang w:val="vi-VN"/>
        </w:rPr>
        <w:t xml:space="preserve"> DÙNG D</w:t>
      </w:r>
      <w:r w:rsidRPr="00752BAC">
        <w:rPr>
          <w:rFonts w:asciiTheme="majorHAnsi" w:hAnsiTheme="majorHAnsi" w:cstheme="majorHAnsi"/>
          <w:b/>
          <w:bCs/>
          <w:sz w:val="28"/>
          <w:szCs w:val="28"/>
          <w:lang w:val="vi-VN"/>
        </w:rPr>
        <w:t>Ạ</w:t>
      </w:r>
      <w:r w:rsidRPr="00752BAC">
        <w:rPr>
          <w:rFonts w:asciiTheme="majorHAnsi" w:hAnsiTheme="majorHAnsi" w:cstheme="majorHAnsi"/>
          <w:b/>
          <w:bCs/>
          <w:sz w:val="28"/>
          <w:szCs w:val="28"/>
          <w:lang w:val="vi-VN"/>
        </w:rPr>
        <w:t>Y H</w:t>
      </w:r>
      <w:r w:rsidRPr="00752BAC">
        <w:rPr>
          <w:rFonts w:asciiTheme="majorHAnsi" w:hAnsiTheme="majorHAnsi" w:cstheme="majorHAnsi"/>
          <w:b/>
          <w:bCs/>
          <w:sz w:val="28"/>
          <w:szCs w:val="28"/>
          <w:lang w:val="vi-VN"/>
        </w:rPr>
        <w:t>Ọ</w:t>
      </w:r>
      <w:r w:rsidRPr="00752BAC">
        <w:rPr>
          <w:rFonts w:asciiTheme="majorHAnsi" w:hAnsiTheme="majorHAnsi" w:cstheme="majorHAnsi"/>
          <w:b/>
          <w:bCs/>
          <w:sz w:val="28"/>
          <w:szCs w:val="28"/>
          <w:lang w:val="vi-VN"/>
        </w:rPr>
        <w:t>C</w:t>
      </w:r>
    </w:p>
    <w:p w:rsidR="00000000" w:rsidRPr="00752BAC" w:rsidRDefault="00F91F08">
      <w:pPr>
        <w:spacing w:after="0" w:line="276"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 GV: máy tính, ti vi, tranh</w:t>
      </w:r>
    </w:p>
    <w:p w:rsidR="00000000" w:rsidRPr="00752BAC" w:rsidRDefault="00F91F08">
      <w:pPr>
        <w:spacing w:after="0" w:line="276"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 HS: sgk, VBT</w:t>
      </w:r>
    </w:p>
    <w:p w:rsidR="00000000" w:rsidRPr="00752BAC" w:rsidRDefault="00F91F08">
      <w:pPr>
        <w:spacing w:after="0" w:line="276" w:lineRule="auto"/>
        <w:rPr>
          <w:rFonts w:asciiTheme="majorHAnsi" w:hAnsiTheme="majorHAnsi" w:cstheme="majorHAnsi"/>
          <w:b/>
          <w:bCs/>
          <w:sz w:val="28"/>
          <w:szCs w:val="28"/>
          <w:lang w:val="vi-VN"/>
        </w:rPr>
      </w:pPr>
      <w:r w:rsidRPr="00752BAC">
        <w:rPr>
          <w:rFonts w:asciiTheme="majorHAnsi" w:hAnsiTheme="majorHAnsi" w:cstheme="majorHAnsi"/>
          <w:b/>
          <w:bCs/>
          <w:sz w:val="28"/>
          <w:szCs w:val="28"/>
          <w:lang w:val="vi-VN"/>
        </w:rPr>
        <w:t>III. CÁC HO</w:t>
      </w:r>
      <w:r w:rsidRPr="00752BAC">
        <w:rPr>
          <w:rFonts w:asciiTheme="majorHAnsi" w:hAnsiTheme="majorHAnsi" w:cstheme="majorHAnsi"/>
          <w:b/>
          <w:bCs/>
          <w:sz w:val="28"/>
          <w:szCs w:val="28"/>
          <w:lang w:val="vi-VN"/>
        </w:rPr>
        <w:t>Ạ</w:t>
      </w:r>
      <w:r w:rsidRPr="00752BAC">
        <w:rPr>
          <w:rFonts w:asciiTheme="majorHAnsi" w:hAnsiTheme="majorHAnsi" w:cstheme="majorHAnsi"/>
          <w:b/>
          <w:bCs/>
          <w:sz w:val="28"/>
          <w:szCs w:val="28"/>
          <w:lang w:val="vi-VN"/>
        </w:rPr>
        <w:t>T Đ</w:t>
      </w:r>
      <w:r w:rsidRPr="00752BAC">
        <w:rPr>
          <w:rFonts w:asciiTheme="majorHAnsi" w:hAnsiTheme="majorHAnsi" w:cstheme="majorHAnsi"/>
          <w:b/>
          <w:bCs/>
          <w:sz w:val="28"/>
          <w:szCs w:val="28"/>
          <w:lang w:val="vi-VN"/>
        </w:rPr>
        <w:t>Ộ</w:t>
      </w:r>
      <w:r w:rsidRPr="00752BAC">
        <w:rPr>
          <w:rFonts w:asciiTheme="majorHAnsi" w:hAnsiTheme="majorHAnsi" w:cstheme="majorHAnsi"/>
          <w:b/>
          <w:bCs/>
          <w:sz w:val="28"/>
          <w:szCs w:val="28"/>
          <w:lang w:val="vi-VN"/>
        </w:rPr>
        <w:t>NG D</w:t>
      </w:r>
      <w:r w:rsidRPr="00752BAC">
        <w:rPr>
          <w:rFonts w:asciiTheme="majorHAnsi" w:hAnsiTheme="majorHAnsi" w:cstheme="majorHAnsi"/>
          <w:b/>
          <w:bCs/>
          <w:sz w:val="28"/>
          <w:szCs w:val="28"/>
          <w:lang w:val="vi-VN"/>
        </w:rPr>
        <w:t>Ạ</w:t>
      </w:r>
      <w:r w:rsidRPr="00752BAC">
        <w:rPr>
          <w:rFonts w:asciiTheme="majorHAnsi" w:hAnsiTheme="majorHAnsi" w:cstheme="majorHAnsi"/>
          <w:b/>
          <w:bCs/>
          <w:sz w:val="28"/>
          <w:szCs w:val="28"/>
          <w:lang w:val="vi-VN"/>
        </w:rPr>
        <w:t>Y H</w:t>
      </w:r>
      <w:r w:rsidRPr="00752BAC">
        <w:rPr>
          <w:rFonts w:asciiTheme="majorHAnsi" w:hAnsiTheme="majorHAnsi" w:cstheme="majorHAnsi"/>
          <w:b/>
          <w:bCs/>
          <w:sz w:val="28"/>
          <w:szCs w:val="28"/>
          <w:lang w:val="vi-VN"/>
        </w:rPr>
        <w:t>Ọ</w:t>
      </w:r>
      <w:r w:rsidRPr="00752BAC">
        <w:rPr>
          <w:rFonts w:asciiTheme="majorHAnsi" w:hAnsiTheme="majorHAnsi" w:cstheme="majorHAnsi"/>
          <w:b/>
          <w:bCs/>
          <w:sz w:val="28"/>
          <w:szCs w:val="28"/>
          <w:lang w:val="vi-VN"/>
        </w:rPr>
        <w:t>C CH</w:t>
      </w:r>
      <w:r w:rsidRPr="00752BAC">
        <w:rPr>
          <w:rFonts w:asciiTheme="majorHAnsi" w:hAnsiTheme="majorHAnsi" w:cstheme="majorHAnsi"/>
          <w:b/>
          <w:bCs/>
          <w:sz w:val="28"/>
          <w:szCs w:val="28"/>
          <w:lang w:val="vi-VN"/>
        </w:rPr>
        <w:t>Ủ</w:t>
      </w:r>
      <w:r w:rsidRPr="00752BAC">
        <w:rPr>
          <w:rFonts w:asciiTheme="majorHAnsi" w:hAnsiTheme="majorHAnsi" w:cstheme="majorHAnsi"/>
          <w:b/>
          <w:bCs/>
          <w:sz w:val="28"/>
          <w:szCs w:val="28"/>
          <w:lang w:val="vi-VN"/>
        </w:rPr>
        <w:t xml:space="preserve"> Y</w:t>
      </w:r>
      <w:r w:rsidRPr="00752BAC">
        <w:rPr>
          <w:rFonts w:asciiTheme="majorHAnsi" w:hAnsiTheme="majorHAnsi" w:cstheme="majorHAnsi"/>
          <w:b/>
          <w:bCs/>
          <w:sz w:val="28"/>
          <w:szCs w:val="28"/>
          <w:lang w:val="vi-VN"/>
        </w:rPr>
        <w:t>Ế</w:t>
      </w:r>
      <w:r w:rsidRPr="00752BAC">
        <w:rPr>
          <w:rFonts w:asciiTheme="majorHAnsi" w:hAnsiTheme="majorHAnsi" w:cstheme="majorHAnsi"/>
          <w:b/>
          <w:bCs/>
          <w:sz w:val="28"/>
          <w:szCs w:val="28"/>
          <w:lang w:val="vi-VN"/>
        </w:rPr>
        <w:t>U</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12"/>
      </w:tblGrid>
      <w:tr w:rsidR="00000000" w:rsidRPr="00752BAC" w:rsidTr="00835BCF">
        <w:tc>
          <w:tcPr>
            <w:tcW w:w="5070" w:type="dxa"/>
          </w:tcPr>
          <w:p w:rsidR="00000000" w:rsidRPr="00752BAC" w:rsidRDefault="00F91F08">
            <w:pPr>
              <w:spacing w:after="0" w:line="276" w:lineRule="auto"/>
              <w:jc w:val="center"/>
              <w:rPr>
                <w:rFonts w:asciiTheme="majorHAnsi" w:hAnsiTheme="majorHAnsi" w:cstheme="majorHAnsi"/>
                <w:b/>
                <w:bCs/>
                <w:sz w:val="28"/>
                <w:szCs w:val="28"/>
              </w:rPr>
            </w:pPr>
            <w:r w:rsidRPr="00752BAC">
              <w:rPr>
                <w:rFonts w:asciiTheme="majorHAnsi" w:hAnsiTheme="majorHAnsi" w:cstheme="majorHAnsi"/>
                <w:b/>
                <w:bCs/>
                <w:sz w:val="28"/>
                <w:szCs w:val="28"/>
              </w:rPr>
              <w:t>Ho</w:t>
            </w:r>
            <w:r w:rsidRPr="00752BAC">
              <w:rPr>
                <w:rFonts w:asciiTheme="majorHAnsi" w:hAnsiTheme="majorHAnsi" w:cstheme="majorHAnsi"/>
                <w:b/>
                <w:bCs/>
                <w:sz w:val="28"/>
                <w:szCs w:val="28"/>
              </w:rPr>
              <w:t>ạ</w:t>
            </w:r>
            <w:r w:rsidRPr="00752BAC">
              <w:rPr>
                <w:rFonts w:asciiTheme="majorHAnsi" w:hAnsiTheme="majorHAnsi" w:cstheme="majorHAnsi"/>
                <w:b/>
                <w:bCs/>
                <w:sz w:val="28"/>
                <w:szCs w:val="28"/>
              </w:rPr>
              <w:t>t đ</w:t>
            </w:r>
            <w:r w:rsidRPr="00752BAC">
              <w:rPr>
                <w:rFonts w:asciiTheme="majorHAnsi" w:hAnsiTheme="majorHAnsi" w:cstheme="majorHAnsi"/>
                <w:b/>
                <w:bCs/>
                <w:sz w:val="28"/>
                <w:szCs w:val="28"/>
              </w:rPr>
              <w:t>ộ</w:t>
            </w:r>
            <w:r w:rsidRPr="00752BAC">
              <w:rPr>
                <w:rFonts w:asciiTheme="majorHAnsi" w:hAnsiTheme="majorHAnsi" w:cstheme="majorHAnsi"/>
                <w:b/>
                <w:bCs/>
                <w:sz w:val="28"/>
                <w:szCs w:val="28"/>
              </w:rPr>
              <w:t>ng c</w:t>
            </w:r>
            <w:r w:rsidRPr="00752BAC">
              <w:rPr>
                <w:rFonts w:asciiTheme="majorHAnsi" w:hAnsiTheme="majorHAnsi" w:cstheme="majorHAnsi"/>
                <w:b/>
                <w:bCs/>
                <w:sz w:val="28"/>
                <w:szCs w:val="28"/>
              </w:rPr>
              <w:t>ủ</w:t>
            </w:r>
            <w:r w:rsidRPr="00752BAC">
              <w:rPr>
                <w:rFonts w:asciiTheme="majorHAnsi" w:hAnsiTheme="majorHAnsi" w:cstheme="majorHAnsi"/>
                <w:b/>
                <w:bCs/>
                <w:sz w:val="28"/>
                <w:szCs w:val="28"/>
              </w:rPr>
              <w:t>a GV</w:t>
            </w:r>
          </w:p>
        </w:tc>
        <w:tc>
          <w:tcPr>
            <w:tcW w:w="4218" w:type="dxa"/>
          </w:tcPr>
          <w:p w:rsidR="00000000" w:rsidRPr="00752BAC" w:rsidRDefault="00F91F08">
            <w:pPr>
              <w:spacing w:after="0" w:line="276" w:lineRule="auto"/>
              <w:jc w:val="center"/>
              <w:rPr>
                <w:rFonts w:asciiTheme="majorHAnsi" w:hAnsiTheme="majorHAnsi" w:cstheme="majorHAnsi"/>
                <w:b/>
                <w:bCs/>
                <w:sz w:val="28"/>
                <w:szCs w:val="28"/>
              </w:rPr>
            </w:pPr>
            <w:r w:rsidRPr="00752BAC">
              <w:rPr>
                <w:rFonts w:asciiTheme="majorHAnsi" w:hAnsiTheme="majorHAnsi" w:cstheme="majorHAnsi"/>
                <w:b/>
                <w:bCs/>
                <w:sz w:val="28"/>
                <w:szCs w:val="28"/>
              </w:rPr>
              <w:t>Ho</w:t>
            </w:r>
            <w:r w:rsidRPr="00752BAC">
              <w:rPr>
                <w:rFonts w:asciiTheme="majorHAnsi" w:hAnsiTheme="majorHAnsi" w:cstheme="majorHAnsi"/>
                <w:b/>
                <w:bCs/>
                <w:sz w:val="28"/>
                <w:szCs w:val="28"/>
              </w:rPr>
              <w:t>ạ</w:t>
            </w:r>
            <w:r w:rsidRPr="00752BAC">
              <w:rPr>
                <w:rFonts w:asciiTheme="majorHAnsi" w:hAnsiTheme="majorHAnsi" w:cstheme="majorHAnsi"/>
                <w:b/>
                <w:bCs/>
                <w:sz w:val="28"/>
                <w:szCs w:val="28"/>
              </w:rPr>
              <w:t>t đ</w:t>
            </w:r>
            <w:r w:rsidRPr="00752BAC">
              <w:rPr>
                <w:rFonts w:asciiTheme="majorHAnsi" w:hAnsiTheme="majorHAnsi" w:cstheme="majorHAnsi"/>
                <w:b/>
                <w:bCs/>
                <w:sz w:val="28"/>
                <w:szCs w:val="28"/>
              </w:rPr>
              <w:t>ộ</w:t>
            </w:r>
            <w:r w:rsidRPr="00752BAC">
              <w:rPr>
                <w:rFonts w:asciiTheme="majorHAnsi" w:hAnsiTheme="majorHAnsi" w:cstheme="majorHAnsi"/>
                <w:b/>
                <w:bCs/>
                <w:sz w:val="28"/>
                <w:szCs w:val="28"/>
              </w:rPr>
              <w:t>ng c</w:t>
            </w:r>
            <w:r w:rsidRPr="00752BAC">
              <w:rPr>
                <w:rFonts w:asciiTheme="majorHAnsi" w:hAnsiTheme="majorHAnsi" w:cstheme="majorHAnsi"/>
                <w:b/>
                <w:bCs/>
                <w:sz w:val="28"/>
                <w:szCs w:val="28"/>
              </w:rPr>
              <w:t>ủ</w:t>
            </w:r>
            <w:r w:rsidRPr="00752BAC">
              <w:rPr>
                <w:rFonts w:asciiTheme="majorHAnsi" w:hAnsiTheme="majorHAnsi" w:cstheme="majorHAnsi"/>
                <w:b/>
                <w:bCs/>
                <w:sz w:val="28"/>
                <w:szCs w:val="28"/>
              </w:rPr>
              <w:t>a HS</w:t>
            </w:r>
          </w:p>
        </w:tc>
      </w:tr>
      <w:tr w:rsidR="00752BAC" w:rsidRPr="00752BAC" w:rsidTr="00182CEE">
        <w:tc>
          <w:tcPr>
            <w:tcW w:w="9288" w:type="dxa"/>
            <w:gridSpan w:val="2"/>
          </w:tcPr>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1. Khởi động</w:t>
            </w:r>
          </w:p>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Mục tiêu</w:t>
            </w:r>
          </w:p>
          <w:p w:rsidR="00752BAC" w:rsidRPr="00752BAC" w:rsidRDefault="00752BAC" w:rsidP="00752BAC">
            <w:pPr>
              <w:spacing w:after="0" w:line="276" w:lineRule="auto"/>
              <w:rPr>
                <w:rFonts w:asciiTheme="majorHAnsi" w:hAnsiTheme="majorHAnsi" w:cstheme="majorHAnsi"/>
                <w:bCs/>
                <w:sz w:val="28"/>
                <w:szCs w:val="28"/>
              </w:rPr>
            </w:pPr>
            <w:r w:rsidRPr="00752BAC">
              <w:rPr>
                <w:rFonts w:asciiTheme="majorHAnsi" w:hAnsiTheme="majorHAnsi" w:cstheme="majorHAnsi"/>
                <w:bCs/>
                <w:sz w:val="28"/>
                <w:szCs w:val="28"/>
              </w:rPr>
              <w:t>Tạo tâm thế phấn khởi cho học sinh trước khi bắt đầu tiết học.</w:t>
            </w:r>
          </w:p>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Cách tiến hành</w:t>
            </w:r>
          </w:p>
        </w:tc>
      </w:tr>
      <w:tr w:rsidR="00000000" w:rsidRPr="00752BAC" w:rsidTr="00835BCF">
        <w:tc>
          <w:tcPr>
            <w:tcW w:w="5070" w:type="dxa"/>
          </w:tcPr>
          <w:p w:rsidR="00000000" w:rsidRPr="00752BAC" w:rsidRDefault="00F91F08">
            <w:pPr>
              <w:spacing w:after="0" w:line="240" w:lineRule="auto"/>
              <w:rPr>
                <w:rFonts w:asciiTheme="majorHAnsi" w:hAnsiTheme="majorHAnsi" w:cstheme="majorHAnsi"/>
                <w:sz w:val="28"/>
                <w:szCs w:val="28"/>
                <w:lang w:val="pt-BR"/>
              </w:rPr>
            </w:pPr>
            <w:r w:rsidRPr="00752BAC">
              <w:rPr>
                <w:rFonts w:asciiTheme="majorHAnsi" w:hAnsiTheme="majorHAnsi" w:cstheme="majorHAnsi"/>
                <w:b/>
                <w:bCs/>
                <w:sz w:val="28"/>
                <w:szCs w:val="28"/>
              </w:rPr>
              <w:t xml:space="preserve">- </w:t>
            </w:r>
            <w:r w:rsidRPr="00752BAC">
              <w:rPr>
                <w:rFonts w:asciiTheme="majorHAnsi" w:hAnsiTheme="majorHAnsi" w:cstheme="majorHAnsi"/>
                <w:sz w:val="28"/>
                <w:szCs w:val="28"/>
              </w:rPr>
              <w:t>GV h</w:t>
            </w:r>
            <w:r w:rsidRPr="00752BAC">
              <w:rPr>
                <w:rFonts w:asciiTheme="majorHAnsi" w:hAnsiTheme="majorHAnsi" w:cstheme="majorHAnsi"/>
                <w:sz w:val="28"/>
                <w:szCs w:val="28"/>
              </w:rPr>
              <w:t>ỏ</w:t>
            </w:r>
            <w:r w:rsidRPr="00752BAC">
              <w:rPr>
                <w:rFonts w:asciiTheme="majorHAnsi" w:hAnsiTheme="majorHAnsi" w:cstheme="majorHAnsi"/>
                <w:sz w:val="28"/>
                <w:szCs w:val="28"/>
              </w:rPr>
              <w:t xml:space="preserve">i: </w:t>
            </w:r>
            <w:r w:rsidRPr="00752BAC">
              <w:rPr>
                <w:rFonts w:asciiTheme="majorHAnsi" w:hAnsiTheme="majorHAnsi" w:cstheme="majorHAnsi"/>
                <w:sz w:val="28"/>
                <w:szCs w:val="28"/>
                <w:lang w:val="pt-BR"/>
              </w:rPr>
              <w:t xml:space="preserve">+ </w:t>
            </w:r>
            <w:r w:rsidRPr="00752BAC">
              <w:rPr>
                <w:rFonts w:asciiTheme="majorHAnsi" w:hAnsiTheme="majorHAnsi" w:cstheme="majorHAnsi"/>
                <w:sz w:val="28"/>
                <w:szCs w:val="28"/>
              </w:rPr>
              <w:t>Theo em vì sao ph</w:t>
            </w:r>
            <w:r w:rsidRPr="00752BAC">
              <w:rPr>
                <w:rFonts w:asciiTheme="majorHAnsi" w:hAnsiTheme="majorHAnsi" w:cstheme="majorHAnsi"/>
                <w:sz w:val="28"/>
                <w:szCs w:val="28"/>
              </w:rPr>
              <w:t>ả</w:t>
            </w:r>
            <w:r w:rsidRPr="00752BAC">
              <w:rPr>
                <w:rFonts w:asciiTheme="majorHAnsi" w:hAnsiTheme="majorHAnsi" w:cstheme="majorHAnsi"/>
                <w:sz w:val="28"/>
                <w:szCs w:val="28"/>
              </w:rPr>
              <w:t>i tôn tr</w:t>
            </w:r>
            <w:r w:rsidRPr="00752BAC">
              <w:rPr>
                <w:rFonts w:asciiTheme="majorHAnsi" w:hAnsiTheme="majorHAnsi" w:cstheme="majorHAnsi"/>
                <w:sz w:val="28"/>
                <w:szCs w:val="28"/>
              </w:rPr>
              <w:t>ọ</w:t>
            </w:r>
            <w:r w:rsidRPr="00752BAC">
              <w:rPr>
                <w:rFonts w:asciiTheme="majorHAnsi" w:hAnsiTheme="majorHAnsi" w:cstheme="majorHAnsi"/>
                <w:sz w:val="28"/>
                <w:szCs w:val="28"/>
              </w:rPr>
              <w:t xml:space="preserve">ng </w:t>
            </w:r>
            <w:r w:rsidRPr="00752BAC">
              <w:rPr>
                <w:rFonts w:asciiTheme="majorHAnsi" w:hAnsiTheme="majorHAnsi" w:cstheme="majorHAnsi"/>
                <w:sz w:val="28"/>
                <w:szCs w:val="28"/>
              </w:rPr>
              <w:t>tài s</w:t>
            </w:r>
            <w:r w:rsidRPr="00752BAC">
              <w:rPr>
                <w:rFonts w:asciiTheme="majorHAnsi" w:hAnsiTheme="majorHAnsi" w:cstheme="majorHAnsi"/>
                <w:sz w:val="28"/>
                <w:szCs w:val="28"/>
              </w:rPr>
              <w:t>ả</w:t>
            </w:r>
            <w:r w:rsidRPr="00752BAC">
              <w:rPr>
                <w:rFonts w:asciiTheme="majorHAnsi" w:hAnsiTheme="majorHAnsi" w:cstheme="majorHAnsi"/>
                <w:sz w:val="28"/>
                <w:szCs w:val="28"/>
              </w:rPr>
              <w:t>n c</w:t>
            </w:r>
            <w:r w:rsidRPr="00752BAC">
              <w:rPr>
                <w:rFonts w:asciiTheme="majorHAnsi" w:hAnsiTheme="majorHAnsi" w:cstheme="majorHAnsi"/>
                <w:sz w:val="28"/>
                <w:szCs w:val="28"/>
              </w:rPr>
              <w:t>ủ</w:t>
            </w:r>
            <w:r w:rsidRPr="00752BAC">
              <w:rPr>
                <w:rFonts w:asciiTheme="majorHAnsi" w:hAnsiTheme="majorHAnsi" w:cstheme="majorHAnsi"/>
                <w:sz w:val="28"/>
                <w:szCs w:val="28"/>
              </w:rPr>
              <w:t>a ngư</w:t>
            </w:r>
            <w:r w:rsidRPr="00752BAC">
              <w:rPr>
                <w:rFonts w:asciiTheme="majorHAnsi" w:hAnsiTheme="majorHAnsi" w:cstheme="majorHAnsi"/>
                <w:sz w:val="28"/>
                <w:szCs w:val="28"/>
              </w:rPr>
              <w:t>ờ</w:t>
            </w:r>
            <w:r w:rsidRPr="00752BAC">
              <w:rPr>
                <w:rFonts w:asciiTheme="majorHAnsi" w:hAnsiTheme="majorHAnsi" w:cstheme="majorHAnsi"/>
                <w:sz w:val="28"/>
                <w:szCs w:val="28"/>
              </w:rPr>
              <w:t>i khác?</w:t>
            </w:r>
          </w:p>
          <w:p w:rsidR="00000000" w:rsidRPr="00752BAC" w:rsidRDefault="00F91F08">
            <w:pPr>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Nh</w:t>
            </w:r>
            <w:r w:rsidRPr="00752BAC">
              <w:rPr>
                <w:rFonts w:asciiTheme="majorHAnsi" w:hAnsiTheme="majorHAnsi" w:cstheme="majorHAnsi"/>
                <w:sz w:val="28"/>
                <w:szCs w:val="28"/>
                <w:lang w:val="pt-BR"/>
              </w:rPr>
              <w:t>ậ</w:t>
            </w:r>
            <w:r w:rsidRPr="00752BAC">
              <w:rPr>
                <w:rFonts w:asciiTheme="majorHAnsi" w:hAnsiTheme="majorHAnsi" w:cstheme="majorHAnsi"/>
                <w:sz w:val="28"/>
                <w:szCs w:val="28"/>
                <w:lang w:val="pt-BR"/>
              </w:rPr>
              <w:t>n xét, tuyên dương</w:t>
            </w:r>
          </w:p>
          <w:p w:rsidR="00000000" w:rsidRPr="00752BAC" w:rsidRDefault="00F91F08">
            <w:pPr>
              <w:spacing w:after="0" w:line="276"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Gi</w:t>
            </w:r>
            <w:r w:rsidRPr="00752BAC">
              <w:rPr>
                <w:rFonts w:asciiTheme="majorHAnsi" w:hAnsiTheme="majorHAnsi" w:cstheme="majorHAnsi"/>
                <w:sz w:val="28"/>
                <w:szCs w:val="28"/>
                <w:lang w:val="pt-BR"/>
              </w:rPr>
              <w:t>ớ</w:t>
            </w:r>
            <w:r w:rsidRPr="00752BAC">
              <w:rPr>
                <w:rFonts w:asciiTheme="majorHAnsi" w:hAnsiTheme="majorHAnsi" w:cstheme="majorHAnsi"/>
                <w:sz w:val="28"/>
                <w:szCs w:val="28"/>
                <w:lang w:val="pt-BR"/>
              </w:rPr>
              <w:t>i thi</w:t>
            </w:r>
            <w:r w:rsidRPr="00752BAC">
              <w:rPr>
                <w:rFonts w:asciiTheme="majorHAnsi" w:hAnsiTheme="majorHAnsi" w:cstheme="majorHAnsi"/>
                <w:sz w:val="28"/>
                <w:szCs w:val="28"/>
                <w:lang w:val="pt-BR"/>
              </w:rPr>
              <w:t>ệ</w:t>
            </w:r>
            <w:r w:rsidRPr="00752BAC">
              <w:rPr>
                <w:rFonts w:asciiTheme="majorHAnsi" w:hAnsiTheme="majorHAnsi" w:cstheme="majorHAnsi"/>
                <w:sz w:val="28"/>
                <w:szCs w:val="28"/>
                <w:lang w:val="pt-BR"/>
              </w:rPr>
              <w:t>u bài – ghi bài</w:t>
            </w:r>
          </w:p>
        </w:tc>
        <w:tc>
          <w:tcPr>
            <w:tcW w:w="4218" w:type="dxa"/>
          </w:tcPr>
          <w:p w:rsidR="00752BAC" w:rsidRPr="00752BAC" w:rsidRDefault="00752BAC">
            <w:pPr>
              <w:spacing w:after="0" w:line="276" w:lineRule="auto"/>
              <w:rPr>
                <w:rFonts w:asciiTheme="majorHAnsi" w:hAnsiTheme="majorHAnsi" w:cstheme="majorHAnsi"/>
                <w:b/>
                <w:bCs/>
                <w:sz w:val="28"/>
                <w:szCs w:val="28"/>
                <w:lang w:val="pt-BR"/>
              </w:rPr>
            </w:pPr>
          </w:p>
          <w:p w:rsidR="00000000" w:rsidRPr="00752BAC" w:rsidRDefault="00F91F08">
            <w:pPr>
              <w:spacing w:after="0" w:line="276" w:lineRule="auto"/>
              <w:rPr>
                <w:rFonts w:asciiTheme="majorHAnsi" w:hAnsiTheme="majorHAnsi" w:cstheme="majorHAnsi"/>
                <w:sz w:val="28"/>
                <w:szCs w:val="28"/>
              </w:rPr>
            </w:pPr>
            <w:r w:rsidRPr="00752BAC">
              <w:rPr>
                <w:rFonts w:asciiTheme="majorHAnsi" w:hAnsiTheme="majorHAnsi" w:cstheme="majorHAnsi"/>
                <w:b/>
                <w:bCs/>
                <w:sz w:val="28"/>
                <w:szCs w:val="28"/>
              </w:rPr>
              <w:t xml:space="preserve">- </w:t>
            </w:r>
            <w:r w:rsidRPr="00752BAC">
              <w:rPr>
                <w:rFonts w:asciiTheme="majorHAnsi" w:hAnsiTheme="majorHAnsi" w:cstheme="majorHAnsi"/>
                <w:sz w:val="28"/>
                <w:szCs w:val="28"/>
              </w:rPr>
              <w:t>2-3</w:t>
            </w:r>
            <w:r w:rsidRPr="00752BAC">
              <w:rPr>
                <w:rFonts w:asciiTheme="majorHAnsi" w:hAnsiTheme="majorHAnsi" w:cstheme="majorHAnsi"/>
                <w:b/>
                <w:bCs/>
                <w:sz w:val="28"/>
                <w:szCs w:val="28"/>
              </w:rPr>
              <w:t xml:space="preserve"> </w:t>
            </w:r>
            <w:r w:rsidRPr="00752BAC">
              <w:rPr>
                <w:rFonts w:asciiTheme="majorHAnsi" w:hAnsiTheme="majorHAnsi" w:cstheme="majorHAnsi"/>
                <w:sz w:val="28"/>
                <w:szCs w:val="28"/>
              </w:rPr>
              <w:t>HS tr</w:t>
            </w:r>
            <w:r w:rsidRPr="00752BAC">
              <w:rPr>
                <w:rFonts w:asciiTheme="majorHAnsi" w:hAnsiTheme="majorHAnsi" w:cstheme="majorHAnsi"/>
                <w:sz w:val="28"/>
                <w:szCs w:val="28"/>
              </w:rPr>
              <w:t>ả</w:t>
            </w:r>
            <w:r w:rsidRPr="00752BAC">
              <w:rPr>
                <w:rFonts w:asciiTheme="majorHAnsi" w:hAnsiTheme="majorHAnsi" w:cstheme="majorHAnsi"/>
                <w:sz w:val="28"/>
                <w:szCs w:val="28"/>
              </w:rPr>
              <w:t xml:space="preserve"> l</w:t>
            </w:r>
            <w:r w:rsidRPr="00752BAC">
              <w:rPr>
                <w:rFonts w:asciiTheme="majorHAnsi" w:hAnsiTheme="majorHAnsi" w:cstheme="majorHAnsi"/>
                <w:sz w:val="28"/>
                <w:szCs w:val="28"/>
              </w:rPr>
              <w:t>ờ</w:t>
            </w:r>
            <w:r w:rsidRPr="00752BAC">
              <w:rPr>
                <w:rFonts w:asciiTheme="majorHAnsi" w:hAnsiTheme="majorHAnsi" w:cstheme="majorHAnsi"/>
                <w:sz w:val="28"/>
                <w:szCs w:val="28"/>
              </w:rPr>
              <w:t>i</w:t>
            </w:r>
          </w:p>
        </w:tc>
      </w:tr>
      <w:tr w:rsidR="00752BAC" w:rsidRPr="00752BAC" w:rsidTr="00752BAC">
        <w:trPr>
          <w:trHeight w:val="1831"/>
        </w:trPr>
        <w:tc>
          <w:tcPr>
            <w:tcW w:w="9288" w:type="dxa"/>
            <w:gridSpan w:val="2"/>
          </w:tcPr>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2. Luyện tập</w:t>
            </w:r>
          </w:p>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Mục tiêu</w:t>
            </w:r>
          </w:p>
          <w:p w:rsidR="00752BAC" w:rsidRPr="00752BAC" w:rsidRDefault="00752BAC" w:rsidP="00752BAC">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Nêu được một số biểu hiện tôn trọng tài sản của người khác. Biết vì sao phải tôn trọng tài sản của người khác.</w:t>
            </w:r>
          </w:p>
          <w:p w:rsidR="00752BAC" w:rsidRPr="00752BAC" w:rsidRDefault="00752BAC" w:rsidP="00752BAC">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Cách tiến hành</w:t>
            </w:r>
          </w:p>
        </w:tc>
      </w:tr>
      <w:tr w:rsidR="00835BCF" w:rsidRPr="00752BAC" w:rsidTr="00B25B60">
        <w:tc>
          <w:tcPr>
            <w:tcW w:w="5070" w:type="dxa"/>
            <w:vAlign w:val="center"/>
          </w:tcPr>
          <w:p w:rsidR="00752BAC" w:rsidRPr="00752BAC" w:rsidRDefault="00752BAC" w:rsidP="00752BAC">
            <w:pPr>
              <w:rPr>
                <w:rFonts w:asciiTheme="majorHAnsi" w:hAnsiTheme="majorHAnsi" w:cstheme="majorHAnsi"/>
                <w:sz w:val="28"/>
                <w:szCs w:val="28"/>
                <w:lang w:val="vi-VN"/>
              </w:rPr>
            </w:pPr>
            <w:r w:rsidRPr="00752BAC">
              <w:rPr>
                <w:rFonts w:asciiTheme="majorHAnsi" w:hAnsiTheme="majorHAnsi" w:cstheme="majorHAnsi"/>
                <w:b/>
                <w:bCs/>
                <w:sz w:val="28"/>
                <w:szCs w:val="28"/>
                <w:lang w:val="vi-VN"/>
              </w:rPr>
              <w:lastRenderedPageBreak/>
              <w:t>Bài tập 1: Bày tỏ ý kiến</w:t>
            </w:r>
          </w:p>
          <w:p w:rsidR="00752BAC" w:rsidRPr="00752BAC" w:rsidRDefault="00752BAC" w:rsidP="00752BAC">
            <w:pPr>
              <w:rPr>
                <w:rFonts w:asciiTheme="majorHAnsi" w:hAnsiTheme="majorHAnsi" w:cstheme="majorHAnsi"/>
                <w:sz w:val="28"/>
                <w:szCs w:val="28"/>
                <w:lang w:val="vi-VN"/>
              </w:rPr>
            </w:pPr>
            <w:r w:rsidRPr="00752BAC">
              <w:rPr>
                <w:rFonts w:asciiTheme="majorHAnsi" w:hAnsiTheme="majorHAnsi" w:cstheme="majorHAnsi"/>
                <w:sz w:val="28"/>
                <w:szCs w:val="28"/>
                <w:lang w:val="vi-VN"/>
              </w:rPr>
              <w:t>- GV gọi HS đọc yêu cầu bài tập và hướng dẫn HS thảo luận nhóm đôi để hoàn thành phiếu học tập.</w:t>
            </w:r>
          </w:p>
          <w:p w:rsidR="00835BCF" w:rsidRPr="00752BAC" w:rsidRDefault="00835BCF" w:rsidP="00835BCF">
            <w:pPr>
              <w:rPr>
                <w:rFonts w:asciiTheme="majorHAnsi" w:hAnsiTheme="majorHAnsi" w:cstheme="majorHAnsi"/>
                <w:sz w:val="28"/>
                <w:szCs w:val="28"/>
                <w:lang w:val="vi-VN"/>
              </w:rPr>
            </w:pPr>
            <w:r w:rsidRPr="00752BAC">
              <w:rPr>
                <w:rFonts w:asciiTheme="majorHAnsi" w:hAnsiTheme="majorHAnsi" w:cstheme="majorHAnsi"/>
                <w:sz w:val="28"/>
                <w:szCs w:val="28"/>
                <w:lang w:val="vi-VN"/>
              </w:rPr>
              <w:t xml:space="preserve">- GV gợi ý: ngoài việc bày tỏ ý kiến về hành vi liên quan đến tài sản, HS cần liên hệ thêm đến </w:t>
            </w:r>
            <w:r w:rsidRPr="00752BAC">
              <w:rPr>
                <w:rStyle w:val="Strong"/>
                <w:rFonts w:asciiTheme="majorHAnsi" w:hAnsiTheme="majorHAnsi" w:cstheme="majorHAnsi"/>
                <w:sz w:val="28"/>
                <w:szCs w:val="28"/>
                <w:lang w:val="vi-VN"/>
              </w:rPr>
              <w:t>an toàn thông tin cá nhân trong môi trường số</w:t>
            </w:r>
            <w:r w:rsidRPr="00752BAC">
              <w:rPr>
                <w:rFonts w:asciiTheme="majorHAnsi" w:hAnsiTheme="majorHAnsi" w:cstheme="majorHAnsi"/>
                <w:sz w:val="28"/>
                <w:szCs w:val="28"/>
                <w:lang w:val="vi-VN"/>
              </w:rPr>
              <w:t>, ví dụ: mượn tài khoản, tự ý dùng thiết bị/ảnh/ghi âm của người khác khi chưa được phép.</w:t>
            </w:r>
          </w:p>
        </w:tc>
        <w:tc>
          <w:tcPr>
            <w:tcW w:w="4218" w:type="dxa"/>
            <w:vAlign w:val="center"/>
          </w:tcPr>
          <w:p w:rsidR="00752BAC" w:rsidRPr="00752BAC" w:rsidRDefault="00752BAC" w:rsidP="00835BCF">
            <w:pPr>
              <w:rPr>
                <w:rFonts w:asciiTheme="majorHAnsi" w:hAnsiTheme="majorHAnsi" w:cstheme="majorHAnsi"/>
                <w:sz w:val="28"/>
                <w:szCs w:val="28"/>
                <w:lang w:val="vi-VN"/>
              </w:rPr>
            </w:pPr>
          </w:p>
          <w:p w:rsidR="00752BAC" w:rsidRPr="00752BAC" w:rsidRDefault="00752BAC" w:rsidP="00835BCF">
            <w:pPr>
              <w:rPr>
                <w:rFonts w:asciiTheme="majorHAnsi" w:hAnsiTheme="majorHAnsi" w:cstheme="majorHAnsi"/>
                <w:sz w:val="28"/>
                <w:szCs w:val="28"/>
                <w:lang w:val="vi-VN"/>
              </w:rPr>
            </w:pPr>
            <w:r w:rsidRPr="00752BAC">
              <w:rPr>
                <w:rFonts w:asciiTheme="majorHAnsi" w:hAnsiTheme="majorHAnsi" w:cstheme="majorHAnsi"/>
                <w:sz w:val="28"/>
                <w:szCs w:val="28"/>
                <w:lang w:val="vi-VN"/>
              </w:rPr>
              <w:t>- HS đọc yêu cầu bài và thảo luận nhóm đôi, ghi các ý kiến vào phiếu học tập.</w:t>
            </w:r>
          </w:p>
          <w:p w:rsidR="00835BCF" w:rsidRPr="00752BAC" w:rsidRDefault="00835BCF" w:rsidP="00835BCF">
            <w:pPr>
              <w:rPr>
                <w:rFonts w:asciiTheme="majorHAnsi" w:hAnsiTheme="majorHAnsi" w:cstheme="majorHAnsi"/>
                <w:sz w:val="28"/>
                <w:szCs w:val="28"/>
                <w:lang w:val="vi-VN"/>
              </w:rPr>
            </w:pPr>
            <w:r w:rsidRPr="00752BAC">
              <w:rPr>
                <w:rFonts w:asciiTheme="majorHAnsi" w:hAnsiTheme="majorHAnsi" w:cstheme="majorHAnsi"/>
                <w:sz w:val="28"/>
                <w:szCs w:val="28"/>
                <w:lang w:val="vi-VN"/>
              </w:rPr>
              <w:t>- HS thảo luận và liên hệ: việc tự ý dùng đồ thật hoặc thông tin số của người khác đều là hành vi không an toàn, dễ gây rủi ro hoặc làm mất lòng tin.</w:t>
            </w:r>
          </w:p>
        </w:tc>
      </w:tr>
      <w:tr w:rsidR="00835BCF" w:rsidRPr="00752BAC" w:rsidTr="00B25B60">
        <w:tc>
          <w:tcPr>
            <w:tcW w:w="5070"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lang w:val="vi-VN"/>
              </w:rPr>
              <w:t xml:space="preserve">- GV mời đại diện nhóm trình bày ý kiến và đặt câu hỏi gợi mở: “Nếu đây là tài sản số (tài khoản, mật khẩu, ảnh cá nhân), em có đồng ý với ý kiến vừa nêu không? </w:t>
            </w:r>
            <w:r w:rsidRPr="00752BAC">
              <w:rPr>
                <w:rFonts w:asciiTheme="majorHAnsi" w:hAnsiTheme="majorHAnsi" w:cstheme="majorHAnsi"/>
                <w:sz w:val="28"/>
                <w:szCs w:val="28"/>
              </w:rPr>
              <w:t>Vì sao?”</w:t>
            </w:r>
          </w:p>
        </w:tc>
        <w:tc>
          <w:tcPr>
            <w:tcW w:w="4218"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HS đại diện nhóm trình bày và bổ sung: phải xin phép trước khi dùng; không tự ý truy cập thiết bị hay chia sẻ ảnh, video của người khác.</w:t>
            </w:r>
          </w:p>
        </w:tc>
      </w:tr>
      <w:tr w:rsidR="00835BCF" w:rsidRPr="00752BAC" w:rsidTr="00B25B60">
        <w:tc>
          <w:tcPr>
            <w:tcW w:w="5070"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xml:space="preserve">- GV nhận xét các ý kiến và nhấn mạnh mục tiêu NLS: </w:t>
            </w:r>
            <w:r w:rsidRPr="00752BAC">
              <w:rPr>
                <w:rStyle w:val="Strong"/>
                <w:rFonts w:asciiTheme="majorHAnsi" w:hAnsiTheme="majorHAnsi" w:cstheme="majorHAnsi"/>
                <w:sz w:val="28"/>
                <w:szCs w:val="28"/>
              </w:rPr>
              <w:t>HS biết phân biệt hành vi an toàn – không an toàn trong môi trường số</w:t>
            </w:r>
            <w:r w:rsidRPr="00752BAC">
              <w:rPr>
                <w:rFonts w:asciiTheme="majorHAnsi" w:hAnsiTheme="majorHAnsi" w:cstheme="majorHAnsi"/>
                <w:sz w:val="28"/>
                <w:szCs w:val="28"/>
              </w:rPr>
              <w:t>, biết tôn trọng và bảo vệ thông tin cá nhân của mình và người khác.</w:t>
            </w:r>
          </w:p>
        </w:tc>
        <w:tc>
          <w:tcPr>
            <w:tcW w:w="4218"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HS lắng nghe và ghi nhớ: không tự ý mượn – dùng – chia sẻ thông tin cá nhân của người khác.</w:t>
            </w:r>
          </w:p>
        </w:tc>
      </w:tr>
      <w:tr w:rsidR="00835BCF" w:rsidRPr="00752BAC" w:rsidTr="00B25B60">
        <w:tc>
          <w:tcPr>
            <w:tcW w:w="5070"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xml:space="preserve">- GV yêu cầu HS lựa chọn 1 trường hợp để đóng vai (an toàn – không an toàn), đặc biệt khuyến khích các tình huống liên quan đến </w:t>
            </w:r>
            <w:r w:rsidRPr="00752BAC">
              <w:rPr>
                <w:rStyle w:val="Strong"/>
                <w:rFonts w:asciiTheme="majorHAnsi" w:hAnsiTheme="majorHAnsi" w:cstheme="majorHAnsi"/>
                <w:sz w:val="28"/>
                <w:szCs w:val="28"/>
              </w:rPr>
              <w:t>thiết bị số hoặc thông tin cá nhân</w:t>
            </w:r>
            <w:r w:rsidRPr="00752BAC">
              <w:rPr>
                <w:rFonts w:asciiTheme="majorHAnsi" w:hAnsiTheme="majorHAnsi" w:cstheme="majorHAnsi"/>
                <w:sz w:val="28"/>
                <w:szCs w:val="28"/>
              </w:rPr>
              <w:t>.</w:t>
            </w:r>
          </w:p>
        </w:tc>
        <w:tc>
          <w:tcPr>
            <w:tcW w:w="4218"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HS chọn tình huống và đóng vai thể hiện cách ứng xử đúng khi mượn đồ hoặc dùng thông tin cá nhân của người khác.</w:t>
            </w:r>
          </w:p>
        </w:tc>
      </w:tr>
      <w:tr w:rsidR="00835BCF" w:rsidRPr="00752BAC" w:rsidTr="00B25B60">
        <w:tc>
          <w:tcPr>
            <w:tcW w:w="5070"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xml:space="preserve">- GV chuyển sang Bài tập 2, yêu cầu HS quan sát tranh/ tình huống và </w:t>
            </w:r>
            <w:r w:rsidRPr="00752BAC">
              <w:rPr>
                <w:rStyle w:val="Strong"/>
                <w:rFonts w:asciiTheme="majorHAnsi" w:hAnsiTheme="majorHAnsi" w:cstheme="majorHAnsi"/>
                <w:sz w:val="28"/>
                <w:szCs w:val="28"/>
              </w:rPr>
              <w:t>nhận xét hành vi</w:t>
            </w:r>
            <w:r w:rsidRPr="00752BAC">
              <w:rPr>
                <w:rFonts w:asciiTheme="majorHAnsi" w:hAnsiTheme="majorHAnsi" w:cstheme="majorHAnsi"/>
                <w:sz w:val="28"/>
                <w:szCs w:val="28"/>
              </w:rPr>
              <w:t xml:space="preserve"> theo hướng: hành vi nào gây rủi ro, hành vi nào an toàn (cả trong đời sống thật và môi trường số).</w:t>
            </w:r>
          </w:p>
        </w:tc>
        <w:tc>
          <w:tcPr>
            <w:tcW w:w="4218"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HS nêu nhận xét: phân biệt hành vi đúng – sai, chỉ ra hành vi tiềm ẩn rủi ro khi sử dụng thiết bị, tài sản hoặc thông tin của người khác.</w:t>
            </w:r>
          </w:p>
        </w:tc>
      </w:tr>
      <w:tr w:rsidR="00835BCF" w:rsidRPr="00752BAC" w:rsidTr="00B25B60">
        <w:tc>
          <w:tcPr>
            <w:tcW w:w="5070"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lastRenderedPageBreak/>
              <w:t>- GV tổng kết: củng cố cho HS các quy tắc an toàn số như không tiết lộ thông tin cá nhân, không sử dụng tài sản số khi chưa được phép, giữ gìn thiết bị người khác khi mượn.</w:t>
            </w:r>
          </w:p>
        </w:tc>
        <w:tc>
          <w:tcPr>
            <w:tcW w:w="4218" w:type="dxa"/>
            <w:vAlign w:val="center"/>
          </w:tcPr>
          <w:p w:rsidR="00835BCF" w:rsidRPr="00752BAC" w:rsidRDefault="00835BCF" w:rsidP="00835BCF">
            <w:pPr>
              <w:rPr>
                <w:rFonts w:asciiTheme="majorHAnsi" w:hAnsiTheme="majorHAnsi" w:cstheme="majorHAnsi"/>
                <w:sz w:val="28"/>
                <w:szCs w:val="28"/>
              </w:rPr>
            </w:pPr>
            <w:r w:rsidRPr="00752BAC">
              <w:rPr>
                <w:rFonts w:asciiTheme="majorHAnsi" w:hAnsiTheme="majorHAnsi" w:cstheme="majorHAnsi"/>
                <w:sz w:val="28"/>
                <w:szCs w:val="28"/>
              </w:rPr>
              <w:t>- HS ghi nhớ quy tắc an toàn số và biết vận dụng khi học tập, trao đổi và sử dụng thiết bị số hằng ngày.</w:t>
            </w:r>
          </w:p>
        </w:tc>
      </w:tr>
      <w:tr w:rsidR="00000000" w:rsidRPr="00752BAC" w:rsidTr="00752BAC">
        <w:trPr>
          <w:trHeight w:val="765"/>
        </w:trPr>
        <w:tc>
          <w:tcPr>
            <w:tcW w:w="5070" w:type="dxa"/>
          </w:tcPr>
          <w:p w:rsidR="00000000" w:rsidRPr="00752BAC" w:rsidRDefault="00F91F08">
            <w:pPr>
              <w:spacing w:after="0" w:line="276" w:lineRule="auto"/>
              <w:rPr>
                <w:rFonts w:asciiTheme="majorHAnsi" w:hAnsiTheme="majorHAnsi" w:cstheme="majorHAnsi"/>
                <w:sz w:val="28"/>
                <w:szCs w:val="28"/>
                <w:lang w:val="vi-VN"/>
              </w:rPr>
            </w:pPr>
            <w:r w:rsidRPr="00752BAC">
              <w:rPr>
                <w:rFonts w:asciiTheme="majorHAnsi" w:hAnsiTheme="majorHAnsi" w:cstheme="majorHAnsi"/>
                <w:sz w:val="28"/>
                <w:szCs w:val="28"/>
                <w:lang w:val="vi-VN"/>
              </w:rPr>
              <w:t>- GV cùng HS nh</w:t>
            </w:r>
            <w:r w:rsidRPr="00752BAC">
              <w:rPr>
                <w:rFonts w:asciiTheme="majorHAnsi" w:hAnsiTheme="majorHAnsi" w:cstheme="majorHAnsi"/>
                <w:sz w:val="28"/>
                <w:szCs w:val="28"/>
                <w:lang w:val="vi-VN"/>
              </w:rPr>
              <w:t>ậ</w:t>
            </w:r>
            <w:r w:rsidRPr="00752BAC">
              <w:rPr>
                <w:rFonts w:asciiTheme="majorHAnsi" w:hAnsiTheme="majorHAnsi" w:cstheme="majorHAnsi"/>
                <w:sz w:val="28"/>
                <w:szCs w:val="28"/>
                <w:lang w:val="vi-VN"/>
              </w:rPr>
              <w:t xml:space="preserve">n </w:t>
            </w:r>
            <w:r w:rsidRPr="00752BAC">
              <w:rPr>
                <w:rFonts w:asciiTheme="majorHAnsi" w:hAnsiTheme="majorHAnsi" w:cstheme="majorHAnsi"/>
                <w:sz w:val="28"/>
                <w:szCs w:val="28"/>
                <w:lang w:val="vi-VN"/>
              </w:rPr>
              <w:t>xét và yêu c</w:t>
            </w:r>
            <w:r w:rsidRPr="00752BAC">
              <w:rPr>
                <w:rFonts w:asciiTheme="majorHAnsi" w:hAnsiTheme="majorHAnsi" w:cstheme="majorHAnsi"/>
                <w:sz w:val="28"/>
                <w:szCs w:val="28"/>
                <w:lang w:val="vi-VN"/>
              </w:rPr>
              <w:t>ầ</w:t>
            </w:r>
            <w:r w:rsidRPr="00752BAC">
              <w:rPr>
                <w:rFonts w:asciiTheme="majorHAnsi" w:hAnsiTheme="majorHAnsi" w:cstheme="majorHAnsi"/>
                <w:sz w:val="28"/>
                <w:szCs w:val="28"/>
                <w:lang w:val="vi-VN"/>
              </w:rPr>
              <w:t>u h</w:t>
            </w:r>
            <w:r w:rsidRPr="00752BAC">
              <w:rPr>
                <w:rFonts w:asciiTheme="majorHAnsi" w:hAnsiTheme="majorHAnsi" w:cstheme="majorHAnsi"/>
                <w:sz w:val="28"/>
                <w:szCs w:val="28"/>
                <w:lang w:val="vi-VN"/>
              </w:rPr>
              <w:t>ọ</w:t>
            </w:r>
            <w:r w:rsidRPr="00752BAC">
              <w:rPr>
                <w:rFonts w:asciiTheme="majorHAnsi" w:hAnsiTheme="majorHAnsi" w:cstheme="majorHAnsi"/>
                <w:sz w:val="28"/>
                <w:szCs w:val="28"/>
                <w:lang w:val="vi-VN"/>
              </w:rPr>
              <w:t>c sinh ch</w:t>
            </w:r>
            <w:r w:rsidRPr="00752BAC">
              <w:rPr>
                <w:rFonts w:asciiTheme="majorHAnsi" w:hAnsiTheme="majorHAnsi" w:cstheme="majorHAnsi"/>
                <w:sz w:val="28"/>
                <w:szCs w:val="28"/>
                <w:lang w:val="vi-VN"/>
              </w:rPr>
              <w:t>ọ</w:t>
            </w:r>
            <w:r w:rsidRPr="00752BAC">
              <w:rPr>
                <w:rFonts w:asciiTheme="majorHAnsi" w:hAnsiTheme="majorHAnsi" w:cstheme="majorHAnsi"/>
                <w:sz w:val="28"/>
                <w:szCs w:val="28"/>
                <w:lang w:val="vi-VN"/>
              </w:rPr>
              <w:t>n 1 trư</w:t>
            </w:r>
            <w:r w:rsidRPr="00752BAC">
              <w:rPr>
                <w:rFonts w:asciiTheme="majorHAnsi" w:hAnsiTheme="majorHAnsi" w:cstheme="majorHAnsi"/>
                <w:sz w:val="28"/>
                <w:szCs w:val="28"/>
                <w:lang w:val="vi-VN"/>
              </w:rPr>
              <w:t>ờ</w:t>
            </w:r>
            <w:r w:rsidRPr="00752BAC">
              <w:rPr>
                <w:rFonts w:asciiTheme="majorHAnsi" w:hAnsiTheme="majorHAnsi" w:cstheme="majorHAnsi"/>
                <w:sz w:val="28"/>
                <w:szCs w:val="28"/>
                <w:lang w:val="vi-VN"/>
              </w:rPr>
              <w:t>ng h</w:t>
            </w:r>
            <w:r w:rsidRPr="00752BAC">
              <w:rPr>
                <w:rFonts w:asciiTheme="majorHAnsi" w:hAnsiTheme="majorHAnsi" w:cstheme="majorHAnsi"/>
                <w:sz w:val="28"/>
                <w:szCs w:val="28"/>
                <w:lang w:val="vi-VN"/>
              </w:rPr>
              <w:t>ợ</w:t>
            </w:r>
            <w:r w:rsidRPr="00752BAC">
              <w:rPr>
                <w:rFonts w:asciiTheme="majorHAnsi" w:hAnsiTheme="majorHAnsi" w:cstheme="majorHAnsi"/>
                <w:sz w:val="28"/>
                <w:szCs w:val="28"/>
                <w:lang w:val="vi-VN"/>
              </w:rPr>
              <w:t>p đóng vai</w:t>
            </w:r>
          </w:p>
        </w:tc>
        <w:tc>
          <w:tcPr>
            <w:tcW w:w="4218" w:type="dxa"/>
          </w:tcPr>
          <w:p w:rsidR="00000000" w:rsidRPr="00752BAC" w:rsidRDefault="00F91F08">
            <w:pPr>
              <w:spacing w:after="0" w:line="276" w:lineRule="auto"/>
              <w:rPr>
                <w:rFonts w:asciiTheme="majorHAnsi" w:hAnsiTheme="majorHAnsi" w:cstheme="majorHAnsi"/>
                <w:sz w:val="28"/>
                <w:szCs w:val="28"/>
              </w:rPr>
            </w:pPr>
          </w:p>
        </w:tc>
      </w:tr>
      <w:tr w:rsidR="00000000" w:rsidRPr="00752BAC" w:rsidTr="00835BCF">
        <w:tc>
          <w:tcPr>
            <w:tcW w:w="5070" w:type="dxa"/>
          </w:tcPr>
          <w:p w:rsidR="00835BCF" w:rsidRPr="00752BAC" w:rsidRDefault="00835BCF" w:rsidP="00835BCF">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Bài tập 2: Nhận xét hành vi</w:t>
            </w:r>
          </w:p>
          <w:p w:rsidR="00835BCF" w:rsidRPr="00752BAC" w:rsidRDefault="00835BCF" w:rsidP="00835BCF">
            <w:pPr>
              <w:autoSpaceDE w:val="0"/>
              <w:autoSpaceDN w:val="0"/>
              <w:adjustRightInd w:val="0"/>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rPr>
              <w:t>- Gọi HS nêu yêu cầu bài.</w:t>
            </w:r>
          </w:p>
          <w:p w:rsidR="00000000" w:rsidRPr="00752BAC" w:rsidRDefault="00F91F08">
            <w:pPr>
              <w:autoSpaceDE w:val="0"/>
              <w:autoSpaceDN w:val="0"/>
              <w:adjustRightInd w:val="0"/>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YC h</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c sinh th</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o lu</w:t>
            </w:r>
            <w:r w:rsidRPr="00752BAC">
              <w:rPr>
                <w:rFonts w:asciiTheme="majorHAnsi" w:hAnsiTheme="majorHAnsi" w:cstheme="majorHAnsi"/>
                <w:sz w:val="28"/>
                <w:szCs w:val="28"/>
                <w:lang w:val="pt-BR"/>
              </w:rPr>
              <w:t>ậ</w:t>
            </w:r>
            <w:r w:rsidRPr="00752BAC">
              <w:rPr>
                <w:rFonts w:asciiTheme="majorHAnsi" w:hAnsiTheme="majorHAnsi" w:cstheme="majorHAnsi"/>
                <w:sz w:val="28"/>
                <w:szCs w:val="28"/>
                <w:lang w:val="pt-BR"/>
              </w:rPr>
              <w:t>n nhóm 4 và TLCH</w:t>
            </w:r>
          </w:p>
          <w:p w:rsidR="00000000" w:rsidRPr="00752BAC" w:rsidRDefault="00F91F08">
            <w:pPr>
              <w:autoSpaceDE w:val="0"/>
              <w:autoSpaceDN w:val="0"/>
              <w:adjustRightInd w:val="0"/>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B</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n nào đã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 khác? B</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n nào chưa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 xml:space="preserve">n </w:t>
            </w:r>
            <w:r w:rsidRPr="00752BAC">
              <w:rPr>
                <w:rFonts w:asciiTheme="majorHAnsi" w:hAnsiTheme="majorHAnsi" w:cstheme="majorHAnsi"/>
                <w:sz w:val="28"/>
                <w:szCs w:val="28"/>
                <w:lang w:val="pt-BR"/>
              </w:rPr>
              <w:t>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 khác? Vì sao?</w:t>
            </w:r>
          </w:p>
          <w:p w:rsidR="00000000" w:rsidRPr="00752BAC" w:rsidRDefault="00F91F08">
            <w:pPr>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Đ</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i di</w:t>
            </w:r>
            <w:r w:rsidRPr="00752BAC">
              <w:rPr>
                <w:rFonts w:asciiTheme="majorHAnsi" w:hAnsiTheme="majorHAnsi" w:cstheme="majorHAnsi"/>
                <w:sz w:val="28"/>
                <w:szCs w:val="28"/>
                <w:lang w:val="pt-BR"/>
              </w:rPr>
              <w:t>ệ</w:t>
            </w:r>
            <w:r w:rsidRPr="00752BAC">
              <w:rPr>
                <w:rFonts w:asciiTheme="majorHAnsi" w:hAnsiTheme="majorHAnsi" w:cstheme="majorHAnsi"/>
                <w:sz w:val="28"/>
                <w:szCs w:val="28"/>
                <w:lang w:val="pt-BR"/>
              </w:rPr>
              <w:t>n trình bày</w:t>
            </w:r>
          </w:p>
          <w:p w:rsidR="00000000" w:rsidRPr="00752BAC" w:rsidRDefault="00F91F08">
            <w:pPr>
              <w:spacing w:after="0" w:line="240"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NX, khen ng</w:t>
            </w:r>
            <w:r w:rsidRPr="00752BAC">
              <w:rPr>
                <w:rFonts w:asciiTheme="majorHAnsi" w:hAnsiTheme="majorHAnsi" w:cstheme="majorHAnsi"/>
                <w:sz w:val="28"/>
                <w:szCs w:val="28"/>
                <w:lang w:val="pt-BR"/>
              </w:rPr>
              <w:t>ợ</w:t>
            </w:r>
            <w:r w:rsidRPr="00752BAC">
              <w:rPr>
                <w:rFonts w:asciiTheme="majorHAnsi" w:hAnsiTheme="majorHAnsi" w:cstheme="majorHAnsi"/>
                <w:sz w:val="28"/>
                <w:szCs w:val="28"/>
                <w:lang w:val="pt-BR"/>
              </w:rPr>
              <w:t>i</w:t>
            </w:r>
          </w:p>
          <w:p w:rsidR="00000000" w:rsidRPr="00752BAC" w:rsidRDefault="00F91F08">
            <w:pPr>
              <w:rPr>
                <w:rFonts w:asciiTheme="majorHAnsi" w:hAnsiTheme="majorHAnsi" w:cstheme="majorHAnsi"/>
                <w:sz w:val="28"/>
                <w:szCs w:val="28"/>
                <w:lang w:val="pt-BR"/>
              </w:rPr>
            </w:pPr>
            <w:r w:rsidRPr="00752BAC">
              <w:rPr>
                <w:rFonts w:asciiTheme="majorHAnsi" w:hAnsiTheme="majorHAnsi" w:cstheme="majorHAnsi"/>
                <w:sz w:val="28"/>
                <w:szCs w:val="28"/>
                <w:lang w:val="pt-BR"/>
              </w:rPr>
              <w:t>KQ:</w:t>
            </w:r>
          </w:p>
          <w:p w:rsidR="00000000" w:rsidRPr="00752BAC" w:rsidRDefault="00F91F08">
            <w:pPr>
              <w:rPr>
                <w:rFonts w:asciiTheme="majorHAnsi" w:hAnsiTheme="majorHAnsi" w:cstheme="majorHAnsi"/>
                <w:sz w:val="28"/>
                <w:szCs w:val="28"/>
                <w:lang w:val="pt-BR"/>
              </w:rPr>
            </w:pPr>
            <w:r w:rsidRPr="00752BAC">
              <w:rPr>
                <w:rFonts w:asciiTheme="majorHAnsi" w:hAnsiTheme="majorHAnsi" w:cstheme="majorHAnsi"/>
                <w:sz w:val="28"/>
                <w:szCs w:val="28"/>
                <w:lang w:val="pt-BR"/>
              </w:rPr>
              <w:t>- Tranh 1:H</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i chưa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trong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 khác</w:t>
            </w:r>
          </w:p>
          <w:p w:rsidR="00000000" w:rsidRPr="00752BAC" w:rsidRDefault="00F91F08">
            <w:pPr>
              <w:rPr>
                <w:rFonts w:asciiTheme="majorHAnsi" w:hAnsiTheme="majorHAnsi" w:cstheme="majorHAnsi"/>
                <w:sz w:val="28"/>
                <w:szCs w:val="28"/>
                <w:lang w:val="pt-BR"/>
              </w:rPr>
            </w:pPr>
            <w:r w:rsidRPr="00752BAC">
              <w:rPr>
                <w:rFonts w:asciiTheme="majorHAnsi" w:hAnsiTheme="majorHAnsi" w:cstheme="majorHAnsi"/>
                <w:sz w:val="28"/>
                <w:szCs w:val="28"/>
                <w:lang w:val="pt-BR"/>
              </w:rPr>
              <w:t>+ Tranh 2: B</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n nam áo xanh chưa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 xml:space="preserve"> khác. B</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n nam áo tr</w:t>
            </w:r>
            <w:r w:rsidRPr="00752BAC">
              <w:rPr>
                <w:rFonts w:asciiTheme="majorHAnsi" w:hAnsiTheme="majorHAnsi" w:cstheme="majorHAnsi"/>
                <w:sz w:val="28"/>
                <w:szCs w:val="28"/>
                <w:lang w:val="pt-BR"/>
              </w:rPr>
              <w:t>ắ</w:t>
            </w:r>
            <w:r w:rsidRPr="00752BAC">
              <w:rPr>
                <w:rFonts w:asciiTheme="majorHAnsi" w:hAnsiTheme="majorHAnsi" w:cstheme="majorHAnsi"/>
                <w:sz w:val="28"/>
                <w:szCs w:val="28"/>
                <w:lang w:val="pt-BR"/>
              </w:rPr>
              <w:t>ng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 khác</w:t>
            </w:r>
          </w:p>
          <w:p w:rsidR="00000000" w:rsidRPr="00752BAC" w:rsidRDefault="00F91F08">
            <w:pPr>
              <w:rPr>
                <w:rFonts w:asciiTheme="majorHAnsi" w:hAnsiTheme="majorHAnsi" w:cstheme="majorHAnsi"/>
                <w:sz w:val="28"/>
                <w:szCs w:val="28"/>
                <w:lang w:val="pt-BR"/>
              </w:rPr>
            </w:pPr>
            <w:r w:rsidRPr="00752BAC">
              <w:rPr>
                <w:rFonts w:asciiTheme="majorHAnsi" w:hAnsiTheme="majorHAnsi" w:cstheme="majorHAnsi"/>
                <w:sz w:val="28"/>
                <w:szCs w:val="28"/>
                <w:lang w:val="pt-BR"/>
              </w:rPr>
              <w:t>+ Tranh 3</w:t>
            </w:r>
            <w:r w:rsidRPr="00752BAC">
              <w:rPr>
                <w:rFonts w:asciiTheme="majorHAnsi" w:hAnsiTheme="majorHAnsi" w:cstheme="majorHAnsi"/>
                <w:sz w:val="28"/>
                <w:szCs w:val="28"/>
                <w:lang w:val="pt-BR"/>
              </w:rPr>
              <w:t>+ 4:Vi</w:t>
            </w:r>
            <w:r w:rsidRPr="00752BAC">
              <w:rPr>
                <w:rFonts w:asciiTheme="majorHAnsi" w:hAnsiTheme="majorHAnsi" w:cstheme="majorHAnsi"/>
                <w:sz w:val="28"/>
                <w:szCs w:val="28"/>
                <w:lang w:val="pt-BR"/>
              </w:rPr>
              <w:t>ệ</w:t>
            </w:r>
            <w:r w:rsidRPr="00752BAC">
              <w:rPr>
                <w:rFonts w:asciiTheme="majorHAnsi" w:hAnsiTheme="majorHAnsi" w:cstheme="majorHAnsi"/>
                <w:sz w:val="28"/>
                <w:szCs w:val="28"/>
                <w:lang w:val="pt-BR"/>
              </w:rPr>
              <w:t>c làm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b</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n n</w:t>
            </w:r>
            <w:r w:rsidRPr="00752BAC">
              <w:rPr>
                <w:rFonts w:asciiTheme="majorHAnsi" w:hAnsiTheme="majorHAnsi" w:cstheme="majorHAnsi"/>
                <w:sz w:val="28"/>
                <w:szCs w:val="28"/>
                <w:lang w:val="pt-BR"/>
              </w:rPr>
              <w:t>ữ</w:t>
            </w:r>
            <w:r w:rsidRPr="00752BAC">
              <w:rPr>
                <w:rFonts w:asciiTheme="majorHAnsi" w:hAnsiTheme="majorHAnsi" w:cstheme="majorHAnsi"/>
                <w:sz w:val="28"/>
                <w:szCs w:val="28"/>
                <w:lang w:val="pt-BR"/>
              </w:rPr>
              <w:t xml:space="preserve">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ngư</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 khác</w:t>
            </w:r>
          </w:p>
          <w:p w:rsidR="00000000" w:rsidRPr="00752BAC" w:rsidRDefault="00F91F08">
            <w:pPr>
              <w:rPr>
                <w:rFonts w:asciiTheme="majorHAnsi" w:hAnsiTheme="majorHAnsi" w:cstheme="majorHAnsi"/>
                <w:sz w:val="28"/>
                <w:szCs w:val="28"/>
                <w:lang w:val="pt-BR"/>
              </w:rPr>
            </w:pPr>
            <w:r w:rsidRPr="00752BAC">
              <w:rPr>
                <w:rFonts w:asciiTheme="majorHAnsi" w:hAnsiTheme="majorHAnsi" w:cstheme="majorHAnsi"/>
                <w:sz w:val="28"/>
                <w:szCs w:val="28"/>
                <w:lang w:val="pt-BR"/>
              </w:rPr>
              <w:t>+ Tranh 5: Em chưa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bi</w:t>
            </w:r>
            <w:r w:rsidRPr="00752BAC">
              <w:rPr>
                <w:rFonts w:asciiTheme="majorHAnsi" w:hAnsiTheme="majorHAnsi" w:cstheme="majorHAnsi"/>
                <w:sz w:val="28"/>
                <w:szCs w:val="28"/>
                <w:lang w:val="pt-BR"/>
              </w:rPr>
              <w:t>ế</w:t>
            </w:r>
            <w:r w:rsidRPr="00752BAC">
              <w:rPr>
                <w:rFonts w:asciiTheme="majorHAnsi" w:hAnsiTheme="majorHAnsi" w:cstheme="majorHAnsi"/>
                <w:sz w:val="28"/>
                <w:szCs w:val="28"/>
                <w:lang w:val="pt-BR"/>
              </w:rPr>
              <w:t>t tôn tr</w:t>
            </w:r>
            <w:r w:rsidRPr="00752BAC">
              <w:rPr>
                <w:rFonts w:asciiTheme="majorHAnsi" w:hAnsiTheme="majorHAnsi" w:cstheme="majorHAnsi"/>
                <w:sz w:val="28"/>
                <w:szCs w:val="28"/>
                <w:lang w:val="pt-BR"/>
              </w:rPr>
              <w:t>ọ</w:t>
            </w:r>
            <w:r w:rsidRPr="00752BAC">
              <w:rPr>
                <w:rFonts w:asciiTheme="majorHAnsi" w:hAnsiTheme="majorHAnsi" w:cstheme="majorHAnsi"/>
                <w:sz w:val="28"/>
                <w:szCs w:val="28"/>
                <w:lang w:val="pt-BR"/>
              </w:rPr>
              <w:t>ng tài s</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n c</w:t>
            </w:r>
            <w:r w:rsidRPr="00752BAC">
              <w:rPr>
                <w:rFonts w:asciiTheme="majorHAnsi" w:hAnsiTheme="majorHAnsi" w:cstheme="majorHAnsi"/>
                <w:sz w:val="28"/>
                <w:szCs w:val="28"/>
                <w:lang w:val="pt-BR"/>
              </w:rPr>
              <w:t>ủ</w:t>
            </w:r>
            <w:r w:rsidRPr="00752BAC">
              <w:rPr>
                <w:rFonts w:asciiTheme="majorHAnsi" w:hAnsiTheme="majorHAnsi" w:cstheme="majorHAnsi"/>
                <w:sz w:val="28"/>
                <w:szCs w:val="28"/>
                <w:lang w:val="pt-BR"/>
              </w:rPr>
              <w:t>a anh</w:t>
            </w:r>
          </w:p>
        </w:tc>
        <w:tc>
          <w:tcPr>
            <w:tcW w:w="4218" w:type="dxa"/>
          </w:tcPr>
          <w:p w:rsidR="00752BAC" w:rsidRPr="00752BAC" w:rsidRDefault="00752BAC" w:rsidP="00752BAC">
            <w:pPr>
              <w:spacing w:after="0" w:line="276" w:lineRule="auto"/>
              <w:rPr>
                <w:rFonts w:asciiTheme="majorHAnsi" w:hAnsiTheme="majorHAnsi" w:cstheme="majorHAnsi"/>
                <w:sz w:val="28"/>
                <w:szCs w:val="28"/>
              </w:rPr>
            </w:pPr>
          </w:p>
          <w:p w:rsidR="00752BAC" w:rsidRPr="00752BAC" w:rsidRDefault="00752BAC" w:rsidP="00752BAC">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 Lắng nghe</w:t>
            </w:r>
          </w:p>
          <w:p w:rsidR="00752BAC" w:rsidRPr="00752BAC" w:rsidRDefault="00752BAC" w:rsidP="00752BAC">
            <w:pPr>
              <w:spacing w:after="0" w:line="276" w:lineRule="auto"/>
              <w:rPr>
                <w:rFonts w:asciiTheme="majorHAnsi" w:hAnsiTheme="majorHAnsi" w:cstheme="majorHAnsi"/>
                <w:sz w:val="28"/>
                <w:szCs w:val="28"/>
              </w:rPr>
            </w:pPr>
          </w:p>
          <w:p w:rsidR="00752BAC" w:rsidRPr="00752BAC" w:rsidRDefault="00752BAC" w:rsidP="00752BAC">
            <w:pPr>
              <w:spacing w:after="0" w:line="276" w:lineRule="auto"/>
              <w:rPr>
                <w:rFonts w:asciiTheme="majorHAnsi" w:hAnsiTheme="majorHAnsi" w:cstheme="majorHAnsi"/>
                <w:sz w:val="28"/>
                <w:szCs w:val="28"/>
              </w:rPr>
            </w:pPr>
          </w:p>
          <w:p w:rsidR="00752BAC" w:rsidRPr="00752BAC" w:rsidRDefault="00752BAC" w:rsidP="00752BAC">
            <w:pPr>
              <w:spacing w:after="0" w:line="276" w:lineRule="auto"/>
              <w:rPr>
                <w:rFonts w:asciiTheme="majorHAnsi" w:hAnsiTheme="majorHAnsi" w:cstheme="majorHAnsi"/>
                <w:sz w:val="28"/>
                <w:szCs w:val="28"/>
                <w:lang w:val="pt-BR"/>
              </w:rPr>
            </w:pPr>
            <w:r w:rsidRPr="00752BAC">
              <w:rPr>
                <w:rFonts w:asciiTheme="majorHAnsi" w:hAnsiTheme="majorHAnsi" w:cstheme="majorHAnsi"/>
                <w:sz w:val="28"/>
                <w:szCs w:val="28"/>
              </w:rPr>
              <w:t>- HS nêu</w:t>
            </w:r>
          </w:p>
          <w:p w:rsidR="00000000" w:rsidRPr="00752BAC" w:rsidRDefault="00F91F08">
            <w:pPr>
              <w:spacing w:after="0" w:line="276"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HS tr</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 xml:space="preserve"> l</w:t>
            </w:r>
            <w:r w:rsidRPr="00752BAC">
              <w:rPr>
                <w:rFonts w:asciiTheme="majorHAnsi" w:hAnsiTheme="majorHAnsi" w:cstheme="majorHAnsi"/>
                <w:sz w:val="28"/>
                <w:szCs w:val="28"/>
                <w:lang w:val="pt-BR"/>
              </w:rPr>
              <w:t>ờ</w:t>
            </w:r>
            <w:r w:rsidRPr="00752BAC">
              <w:rPr>
                <w:rFonts w:asciiTheme="majorHAnsi" w:hAnsiTheme="majorHAnsi" w:cstheme="majorHAnsi"/>
                <w:sz w:val="28"/>
                <w:szCs w:val="28"/>
                <w:lang w:val="pt-BR"/>
              </w:rPr>
              <w:t>i</w:t>
            </w:r>
          </w:p>
          <w:p w:rsidR="00000000" w:rsidRPr="00752BAC" w:rsidRDefault="00F91F08">
            <w:pPr>
              <w:spacing w:after="0" w:line="276"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Th</w:t>
            </w:r>
            <w:r w:rsidRPr="00752BAC">
              <w:rPr>
                <w:rFonts w:asciiTheme="majorHAnsi" w:hAnsiTheme="majorHAnsi" w:cstheme="majorHAnsi"/>
                <w:sz w:val="28"/>
                <w:szCs w:val="28"/>
                <w:lang w:val="pt-BR"/>
              </w:rPr>
              <w:t>ả</w:t>
            </w:r>
            <w:r w:rsidRPr="00752BAC">
              <w:rPr>
                <w:rFonts w:asciiTheme="majorHAnsi" w:hAnsiTheme="majorHAnsi" w:cstheme="majorHAnsi"/>
                <w:sz w:val="28"/>
                <w:szCs w:val="28"/>
                <w:lang w:val="pt-BR"/>
              </w:rPr>
              <w:t>o lu</w:t>
            </w:r>
            <w:r w:rsidRPr="00752BAC">
              <w:rPr>
                <w:rFonts w:asciiTheme="majorHAnsi" w:hAnsiTheme="majorHAnsi" w:cstheme="majorHAnsi"/>
                <w:sz w:val="28"/>
                <w:szCs w:val="28"/>
                <w:lang w:val="pt-BR"/>
              </w:rPr>
              <w:t>ậ</w:t>
            </w:r>
            <w:r w:rsidRPr="00752BAC">
              <w:rPr>
                <w:rFonts w:asciiTheme="majorHAnsi" w:hAnsiTheme="majorHAnsi" w:cstheme="majorHAnsi"/>
                <w:sz w:val="28"/>
                <w:szCs w:val="28"/>
                <w:lang w:val="pt-BR"/>
              </w:rPr>
              <w:t>n</w:t>
            </w:r>
          </w:p>
          <w:p w:rsidR="00000000" w:rsidRPr="00752BAC" w:rsidRDefault="00F91F08">
            <w:pPr>
              <w:spacing w:after="0" w:line="276" w:lineRule="auto"/>
              <w:rPr>
                <w:rFonts w:asciiTheme="majorHAnsi" w:hAnsiTheme="majorHAnsi" w:cstheme="majorHAnsi"/>
                <w:sz w:val="28"/>
                <w:szCs w:val="28"/>
                <w:lang w:val="pt-BR"/>
              </w:rPr>
            </w:pPr>
          </w:p>
          <w:p w:rsidR="00000000" w:rsidRPr="00752BAC" w:rsidRDefault="00F91F08">
            <w:pPr>
              <w:spacing w:after="0" w:line="276" w:lineRule="auto"/>
              <w:rPr>
                <w:rFonts w:asciiTheme="majorHAnsi" w:hAnsiTheme="majorHAnsi" w:cstheme="majorHAnsi"/>
                <w:sz w:val="28"/>
                <w:szCs w:val="28"/>
                <w:lang w:val="pt-BR"/>
              </w:rPr>
            </w:pPr>
            <w:r w:rsidRPr="00752BAC">
              <w:rPr>
                <w:rFonts w:asciiTheme="majorHAnsi" w:hAnsiTheme="majorHAnsi" w:cstheme="majorHAnsi"/>
                <w:sz w:val="28"/>
                <w:szCs w:val="28"/>
                <w:lang w:val="pt-BR"/>
              </w:rPr>
              <w:t>- Đ</w:t>
            </w:r>
            <w:r w:rsidRPr="00752BAC">
              <w:rPr>
                <w:rFonts w:asciiTheme="majorHAnsi" w:hAnsiTheme="majorHAnsi" w:cstheme="majorHAnsi"/>
                <w:sz w:val="28"/>
                <w:szCs w:val="28"/>
                <w:lang w:val="pt-BR"/>
              </w:rPr>
              <w:t>ạ</w:t>
            </w:r>
            <w:r w:rsidRPr="00752BAC">
              <w:rPr>
                <w:rFonts w:asciiTheme="majorHAnsi" w:hAnsiTheme="majorHAnsi" w:cstheme="majorHAnsi"/>
                <w:sz w:val="28"/>
                <w:szCs w:val="28"/>
                <w:lang w:val="pt-BR"/>
              </w:rPr>
              <w:t>i di</w:t>
            </w:r>
            <w:r w:rsidRPr="00752BAC">
              <w:rPr>
                <w:rFonts w:asciiTheme="majorHAnsi" w:hAnsiTheme="majorHAnsi" w:cstheme="majorHAnsi"/>
                <w:sz w:val="28"/>
                <w:szCs w:val="28"/>
                <w:lang w:val="pt-BR"/>
              </w:rPr>
              <w:t>ệ</w:t>
            </w:r>
            <w:r w:rsidRPr="00752BAC">
              <w:rPr>
                <w:rFonts w:asciiTheme="majorHAnsi" w:hAnsiTheme="majorHAnsi" w:cstheme="majorHAnsi"/>
                <w:sz w:val="28"/>
                <w:szCs w:val="28"/>
                <w:lang w:val="pt-BR"/>
              </w:rPr>
              <w:t>n trình bày</w:t>
            </w:r>
          </w:p>
          <w:p w:rsidR="00000000" w:rsidRPr="00752BAC" w:rsidRDefault="00F91F08">
            <w:pPr>
              <w:rPr>
                <w:rFonts w:asciiTheme="majorHAnsi" w:hAnsiTheme="majorHAnsi" w:cstheme="majorHAnsi"/>
                <w:sz w:val="28"/>
                <w:szCs w:val="28"/>
                <w:lang w:val="pt-BR"/>
              </w:rPr>
            </w:pPr>
          </w:p>
          <w:p w:rsidR="00000000" w:rsidRPr="00752BAC" w:rsidRDefault="00F91F08">
            <w:pPr>
              <w:rPr>
                <w:rFonts w:asciiTheme="majorHAnsi" w:hAnsiTheme="majorHAnsi" w:cstheme="majorHAnsi"/>
                <w:sz w:val="28"/>
                <w:szCs w:val="28"/>
                <w:lang w:val="pt-BR"/>
              </w:rPr>
            </w:pPr>
          </w:p>
          <w:p w:rsidR="00000000" w:rsidRPr="00752BAC" w:rsidRDefault="00F91F08">
            <w:pPr>
              <w:rPr>
                <w:rFonts w:asciiTheme="majorHAnsi" w:hAnsiTheme="majorHAnsi" w:cstheme="majorHAnsi"/>
                <w:sz w:val="28"/>
                <w:szCs w:val="28"/>
              </w:rPr>
            </w:pPr>
            <w:r w:rsidRPr="00752BAC">
              <w:rPr>
                <w:rFonts w:asciiTheme="majorHAnsi" w:hAnsiTheme="majorHAnsi" w:cstheme="majorHAnsi"/>
                <w:sz w:val="28"/>
                <w:szCs w:val="28"/>
              </w:rPr>
              <w:t>- L</w:t>
            </w:r>
            <w:r w:rsidRPr="00752BAC">
              <w:rPr>
                <w:rFonts w:asciiTheme="majorHAnsi" w:hAnsiTheme="majorHAnsi" w:cstheme="majorHAnsi"/>
                <w:sz w:val="28"/>
                <w:szCs w:val="28"/>
              </w:rPr>
              <w:t>ắ</w:t>
            </w:r>
            <w:r w:rsidRPr="00752BAC">
              <w:rPr>
                <w:rFonts w:asciiTheme="majorHAnsi" w:hAnsiTheme="majorHAnsi" w:cstheme="majorHAnsi"/>
                <w:sz w:val="28"/>
                <w:szCs w:val="28"/>
              </w:rPr>
              <w:t>ng nghe</w:t>
            </w:r>
          </w:p>
        </w:tc>
      </w:tr>
      <w:tr w:rsidR="00000000" w:rsidRPr="00752BAC" w:rsidTr="00835BCF">
        <w:tc>
          <w:tcPr>
            <w:tcW w:w="5070" w:type="dxa"/>
          </w:tcPr>
          <w:p w:rsidR="00000000" w:rsidRPr="00752BAC" w:rsidRDefault="00F91F08">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4. V</w:t>
            </w:r>
            <w:r w:rsidRPr="00752BAC">
              <w:rPr>
                <w:rFonts w:asciiTheme="majorHAnsi" w:hAnsiTheme="majorHAnsi" w:cstheme="majorHAnsi"/>
                <w:b/>
                <w:bCs/>
                <w:sz w:val="28"/>
                <w:szCs w:val="28"/>
              </w:rPr>
              <w:t>ậ</w:t>
            </w:r>
            <w:r w:rsidRPr="00752BAC">
              <w:rPr>
                <w:rFonts w:asciiTheme="majorHAnsi" w:hAnsiTheme="majorHAnsi" w:cstheme="majorHAnsi"/>
                <w:b/>
                <w:bCs/>
                <w:sz w:val="28"/>
                <w:szCs w:val="28"/>
              </w:rPr>
              <w:t>n d</w:t>
            </w:r>
            <w:r w:rsidRPr="00752BAC">
              <w:rPr>
                <w:rFonts w:asciiTheme="majorHAnsi" w:hAnsiTheme="majorHAnsi" w:cstheme="majorHAnsi"/>
                <w:b/>
                <w:bCs/>
                <w:sz w:val="28"/>
                <w:szCs w:val="28"/>
              </w:rPr>
              <w:t>ụ</w:t>
            </w:r>
            <w:r w:rsidRPr="00752BAC">
              <w:rPr>
                <w:rFonts w:asciiTheme="majorHAnsi" w:hAnsiTheme="majorHAnsi" w:cstheme="majorHAnsi"/>
                <w:b/>
                <w:bCs/>
                <w:sz w:val="28"/>
                <w:szCs w:val="28"/>
              </w:rPr>
              <w:t>ng, tr</w:t>
            </w:r>
            <w:r w:rsidRPr="00752BAC">
              <w:rPr>
                <w:rFonts w:asciiTheme="majorHAnsi" w:hAnsiTheme="majorHAnsi" w:cstheme="majorHAnsi"/>
                <w:b/>
                <w:bCs/>
                <w:sz w:val="28"/>
                <w:szCs w:val="28"/>
              </w:rPr>
              <w:t>ả</w:t>
            </w:r>
            <w:r w:rsidRPr="00752BAC">
              <w:rPr>
                <w:rFonts w:asciiTheme="majorHAnsi" w:hAnsiTheme="majorHAnsi" w:cstheme="majorHAnsi"/>
                <w:b/>
                <w:bCs/>
                <w:sz w:val="28"/>
                <w:szCs w:val="28"/>
              </w:rPr>
              <w:t>i nghi</w:t>
            </w:r>
            <w:r w:rsidRPr="00752BAC">
              <w:rPr>
                <w:rFonts w:asciiTheme="majorHAnsi" w:hAnsiTheme="majorHAnsi" w:cstheme="majorHAnsi"/>
                <w:b/>
                <w:bCs/>
                <w:sz w:val="28"/>
                <w:szCs w:val="28"/>
              </w:rPr>
              <w:t>ệ</w:t>
            </w:r>
            <w:r w:rsidRPr="00752BAC">
              <w:rPr>
                <w:rFonts w:asciiTheme="majorHAnsi" w:hAnsiTheme="majorHAnsi" w:cstheme="majorHAnsi"/>
                <w:b/>
                <w:bCs/>
                <w:sz w:val="28"/>
                <w:szCs w:val="28"/>
              </w:rPr>
              <w:t>m:</w:t>
            </w:r>
          </w:p>
        </w:tc>
        <w:tc>
          <w:tcPr>
            <w:tcW w:w="4218" w:type="dxa"/>
          </w:tcPr>
          <w:p w:rsidR="00000000" w:rsidRPr="00752BAC" w:rsidRDefault="00F91F08">
            <w:pPr>
              <w:spacing w:after="0" w:line="276" w:lineRule="auto"/>
              <w:rPr>
                <w:rFonts w:asciiTheme="majorHAnsi" w:hAnsiTheme="majorHAnsi" w:cstheme="majorHAnsi"/>
                <w:sz w:val="28"/>
                <w:szCs w:val="28"/>
              </w:rPr>
            </w:pPr>
          </w:p>
        </w:tc>
      </w:tr>
      <w:tr w:rsidR="00000000" w:rsidRPr="00752BAC" w:rsidTr="00835BCF">
        <w:tc>
          <w:tcPr>
            <w:tcW w:w="5070" w:type="dxa"/>
          </w:tcPr>
          <w:p w:rsidR="00000000" w:rsidRPr="00752BAC" w:rsidRDefault="00F91F08">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 Em hãy k</w:t>
            </w:r>
            <w:r w:rsidRPr="00752BAC">
              <w:rPr>
                <w:rFonts w:asciiTheme="majorHAnsi" w:hAnsiTheme="majorHAnsi" w:cstheme="majorHAnsi"/>
                <w:sz w:val="28"/>
                <w:szCs w:val="28"/>
              </w:rPr>
              <w:t>ể</w:t>
            </w:r>
            <w:r w:rsidRPr="00752BAC">
              <w:rPr>
                <w:rFonts w:asciiTheme="majorHAnsi" w:hAnsiTheme="majorHAnsi" w:cstheme="majorHAnsi"/>
                <w:sz w:val="28"/>
                <w:szCs w:val="28"/>
              </w:rPr>
              <w:t xml:space="preserve"> nh</w:t>
            </w:r>
            <w:r w:rsidRPr="00752BAC">
              <w:rPr>
                <w:rFonts w:asciiTheme="majorHAnsi" w:hAnsiTheme="majorHAnsi" w:cstheme="majorHAnsi"/>
                <w:sz w:val="28"/>
                <w:szCs w:val="28"/>
              </w:rPr>
              <w:t>ữ</w:t>
            </w:r>
            <w:r w:rsidRPr="00752BAC">
              <w:rPr>
                <w:rFonts w:asciiTheme="majorHAnsi" w:hAnsiTheme="majorHAnsi" w:cstheme="majorHAnsi"/>
                <w:sz w:val="28"/>
                <w:szCs w:val="28"/>
              </w:rPr>
              <w:t>ng vi</w:t>
            </w:r>
            <w:r w:rsidRPr="00752BAC">
              <w:rPr>
                <w:rFonts w:asciiTheme="majorHAnsi" w:hAnsiTheme="majorHAnsi" w:cstheme="majorHAnsi"/>
                <w:sz w:val="28"/>
                <w:szCs w:val="28"/>
              </w:rPr>
              <w:t>ệ</w:t>
            </w:r>
            <w:r w:rsidRPr="00752BAC">
              <w:rPr>
                <w:rFonts w:asciiTheme="majorHAnsi" w:hAnsiTheme="majorHAnsi" w:cstheme="majorHAnsi"/>
                <w:sz w:val="28"/>
                <w:szCs w:val="28"/>
              </w:rPr>
              <w:t>c làm c</w:t>
            </w:r>
            <w:r w:rsidRPr="00752BAC">
              <w:rPr>
                <w:rFonts w:asciiTheme="majorHAnsi" w:hAnsiTheme="majorHAnsi" w:cstheme="majorHAnsi"/>
                <w:sz w:val="28"/>
                <w:szCs w:val="28"/>
              </w:rPr>
              <w:t>ủ</w:t>
            </w:r>
            <w:r w:rsidRPr="00752BAC">
              <w:rPr>
                <w:rFonts w:asciiTheme="majorHAnsi" w:hAnsiTheme="majorHAnsi" w:cstheme="majorHAnsi"/>
                <w:sz w:val="28"/>
                <w:szCs w:val="28"/>
              </w:rPr>
              <w:t>a mình th</w:t>
            </w:r>
            <w:r w:rsidRPr="00752BAC">
              <w:rPr>
                <w:rFonts w:asciiTheme="majorHAnsi" w:hAnsiTheme="majorHAnsi" w:cstheme="majorHAnsi"/>
                <w:sz w:val="28"/>
                <w:szCs w:val="28"/>
              </w:rPr>
              <w:t>ể</w:t>
            </w:r>
            <w:r w:rsidRPr="00752BAC">
              <w:rPr>
                <w:rFonts w:asciiTheme="majorHAnsi" w:hAnsiTheme="majorHAnsi" w:cstheme="majorHAnsi"/>
                <w:sz w:val="28"/>
                <w:szCs w:val="28"/>
              </w:rPr>
              <w:t xml:space="preserve"> hi</w:t>
            </w:r>
            <w:r w:rsidRPr="00752BAC">
              <w:rPr>
                <w:rFonts w:asciiTheme="majorHAnsi" w:hAnsiTheme="majorHAnsi" w:cstheme="majorHAnsi"/>
                <w:sz w:val="28"/>
                <w:szCs w:val="28"/>
              </w:rPr>
              <w:t>ệ</w:t>
            </w:r>
            <w:r w:rsidRPr="00752BAC">
              <w:rPr>
                <w:rFonts w:asciiTheme="majorHAnsi" w:hAnsiTheme="majorHAnsi" w:cstheme="majorHAnsi"/>
                <w:sz w:val="28"/>
                <w:szCs w:val="28"/>
              </w:rPr>
              <w:t>n s</w:t>
            </w:r>
            <w:r w:rsidRPr="00752BAC">
              <w:rPr>
                <w:rFonts w:asciiTheme="majorHAnsi" w:hAnsiTheme="majorHAnsi" w:cstheme="majorHAnsi"/>
                <w:sz w:val="28"/>
                <w:szCs w:val="28"/>
              </w:rPr>
              <w:t>ự</w:t>
            </w:r>
            <w:r w:rsidRPr="00752BAC">
              <w:rPr>
                <w:rFonts w:asciiTheme="majorHAnsi" w:hAnsiTheme="majorHAnsi" w:cstheme="majorHAnsi"/>
                <w:sz w:val="28"/>
                <w:szCs w:val="28"/>
              </w:rPr>
              <w:t xml:space="preserve"> t</w:t>
            </w:r>
            <w:r w:rsidRPr="00752BAC">
              <w:rPr>
                <w:rFonts w:asciiTheme="majorHAnsi" w:hAnsiTheme="majorHAnsi" w:cstheme="majorHAnsi"/>
                <w:sz w:val="28"/>
                <w:szCs w:val="28"/>
              </w:rPr>
              <w:t>ôn tr</w:t>
            </w:r>
            <w:r w:rsidRPr="00752BAC">
              <w:rPr>
                <w:rFonts w:asciiTheme="majorHAnsi" w:hAnsiTheme="majorHAnsi" w:cstheme="majorHAnsi"/>
                <w:sz w:val="28"/>
                <w:szCs w:val="28"/>
              </w:rPr>
              <w:t>ọ</w:t>
            </w:r>
            <w:r w:rsidRPr="00752BAC">
              <w:rPr>
                <w:rFonts w:asciiTheme="majorHAnsi" w:hAnsiTheme="majorHAnsi" w:cstheme="majorHAnsi"/>
                <w:sz w:val="28"/>
                <w:szCs w:val="28"/>
              </w:rPr>
              <w:t>ng tài s</w:t>
            </w:r>
            <w:r w:rsidRPr="00752BAC">
              <w:rPr>
                <w:rFonts w:asciiTheme="majorHAnsi" w:hAnsiTheme="majorHAnsi" w:cstheme="majorHAnsi"/>
                <w:sz w:val="28"/>
                <w:szCs w:val="28"/>
              </w:rPr>
              <w:t>ả</w:t>
            </w:r>
            <w:r w:rsidRPr="00752BAC">
              <w:rPr>
                <w:rFonts w:asciiTheme="majorHAnsi" w:hAnsiTheme="majorHAnsi" w:cstheme="majorHAnsi"/>
                <w:sz w:val="28"/>
                <w:szCs w:val="28"/>
              </w:rPr>
              <w:t>n c</w:t>
            </w:r>
            <w:r w:rsidRPr="00752BAC">
              <w:rPr>
                <w:rFonts w:asciiTheme="majorHAnsi" w:hAnsiTheme="majorHAnsi" w:cstheme="majorHAnsi"/>
                <w:sz w:val="28"/>
                <w:szCs w:val="28"/>
              </w:rPr>
              <w:t>ủ</w:t>
            </w:r>
            <w:r w:rsidRPr="00752BAC">
              <w:rPr>
                <w:rFonts w:asciiTheme="majorHAnsi" w:hAnsiTheme="majorHAnsi" w:cstheme="majorHAnsi"/>
                <w:sz w:val="28"/>
                <w:szCs w:val="28"/>
              </w:rPr>
              <w:t>a ngư</w:t>
            </w:r>
            <w:r w:rsidRPr="00752BAC">
              <w:rPr>
                <w:rFonts w:asciiTheme="majorHAnsi" w:hAnsiTheme="majorHAnsi" w:cstheme="majorHAnsi"/>
                <w:sz w:val="28"/>
                <w:szCs w:val="28"/>
              </w:rPr>
              <w:t>ờ</w:t>
            </w:r>
            <w:r w:rsidRPr="00752BAC">
              <w:rPr>
                <w:rFonts w:asciiTheme="majorHAnsi" w:hAnsiTheme="majorHAnsi" w:cstheme="majorHAnsi"/>
                <w:sz w:val="28"/>
                <w:szCs w:val="28"/>
              </w:rPr>
              <w:t>i khác?</w:t>
            </w:r>
          </w:p>
          <w:p w:rsidR="00000000" w:rsidRPr="00752BAC" w:rsidRDefault="00F91F08">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 GVNX</w:t>
            </w:r>
          </w:p>
        </w:tc>
        <w:tc>
          <w:tcPr>
            <w:tcW w:w="4218" w:type="dxa"/>
          </w:tcPr>
          <w:p w:rsidR="00000000" w:rsidRPr="00752BAC" w:rsidRDefault="00F91F08">
            <w:pPr>
              <w:spacing w:after="0" w:line="276" w:lineRule="auto"/>
              <w:rPr>
                <w:rFonts w:asciiTheme="majorHAnsi" w:hAnsiTheme="majorHAnsi" w:cstheme="majorHAnsi"/>
                <w:sz w:val="28"/>
                <w:szCs w:val="28"/>
              </w:rPr>
            </w:pPr>
            <w:r w:rsidRPr="00752BAC">
              <w:rPr>
                <w:rFonts w:asciiTheme="majorHAnsi" w:hAnsiTheme="majorHAnsi" w:cstheme="majorHAnsi"/>
                <w:sz w:val="28"/>
                <w:szCs w:val="28"/>
              </w:rPr>
              <w:t>- 2-3 HS tr</w:t>
            </w:r>
            <w:r w:rsidRPr="00752BAC">
              <w:rPr>
                <w:rFonts w:asciiTheme="majorHAnsi" w:hAnsiTheme="majorHAnsi" w:cstheme="majorHAnsi"/>
                <w:sz w:val="28"/>
                <w:szCs w:val="28"/>
              </w:rPr>
              <w:t>ả</w:t>
            </w:r>
            <w:r w:rsidRPr="00752BAC">
              <w:rPr>
                <w:rFonts w:asciiTheme="majorHAnsi" w:hAnsiTheme="majorHAnsi" w:cstheme="majorHAnsi"/>
                <w:sz w:val="28"/>
                <w:szCs w:val="28"/>
              </w:rPr>
              <w:t xml:space="preserve"> l</w:t>
            </w:r>
            <w:r w:rsidRPr="00752BAC">
              <w:rPr>
                <w:rFonts w:asciiTheme="majorHAnsi" w:hAnsiTheme="majorHAnsi" w:cstheme="majorHAnsi"/>
                <w:sz w:val="28"/>
                <w:szCs w:val="28"/>
              </w:rPr>
              <w:t>ờ</w:t>
            </w:r>
            <w:r w:rsidRPr="00752BAC">
              <w:rPr>
                <w:rFonts w:asciiTheme="majorHAnsi" w:hAnsiTheme="majorHAnsi" w:cstheme="majorHAnsi"/>
                <w:sz w:val="28"/>
                <w:szCs w:val="28"/>
              </w:rPr>
              <w:t>i</w:t>
            </w:r>
          </w:p>
        </w:tc>
      </w:tr>
    </w:tbl>
    <w:p w:rsidR="00000000" w:rsidRPr="00752BAC" w:rsidRDefault="00F91F08">
      <w:pPr>
        <w:spacing w:after="0" w:line="276" w:lineRule="auto"/>
        <w:rPr>
          <w:rFonts w:asciiTheme="majorHAnsi" w:hAnsiTheme="majorHAnsi" w:cstheme="majorHAnsi"/>
          <w:b/>
          <w:bCs/>
          <w:sz w:val="28"/>
          <w:szCs w:val="28"/>
        </w:rPr>
      </w:pPr>
      <w:r w:rsidRPr="00752BAC">
        <w:rPr>
          <w:rFonts w:asciiTheme="majorHAnsi" w:hAnsiTheme="majorHAnsi" w:cstheme="majorHAnsi"/>
          <w:b/>
          <w:bCs/>
          <w:sz w:val="28"/>
          <w:szCs w:val="28"/>
        </w:rPr>
        <w:t>IV. ĐI</w:t>
      </w:r>
      <w:r w:rsidRPr="00752BAC">
        <w:rPr>
          <w:rFonts w:asciiTheme="majorHAnsi" w:hAnsiTheme="majorHAnsi" w:cstheme="majorHAnsi"/>
          <w:b/>
          <w:bCs/>
          <w:sz w:val="28"/>
          <w:szCs w:val="28"/>
        </w:rPr>
        <w:t>Ề</w:t>
      </w:r>
      <w:r w:rsidRPr="00752BAC">
        <w:rPr>
          <w:rFonts w:asciiTheme="majorHAnsi" w:hAnsiTheme="majorHAnsi" w:cstheme="majorHAnsi"/>
          <w:b/>
          <w:bCs/>
          <w:sz w:val="28"/>
          <w:szCs w:val="28"/>
        </w:rPr>
        <w:t>U CH</w:t>
      </w:r>
      <w:r w:rsidRPr="00752BAC">
        <w:rPr>
          <w:rFonts w:asciiTheme="majorHAnsi" w:hAnsiTheme="majorHAnsi" w:cstheme="majorHAnsi"/>
          <w:b/>
          <w:bCs/>
          <w:sz w:val="28"/>
          <w:szCs w:val="28"/>
        </w:rPr>
        <w:t>Ỉ</w:t>
      </w:r>
      <w:r w:rsidRPr="00752BAC">
        <w:rPr>
          <w:rFonts w:asciiTheme="majorHAnsi" w:hAnsiTheme="majorHAnsi" w:cstheme="majorHAnsi"/>
          <w:b/>
          <w:bCs/>
          <w:sz w:val="28"/>
          <w:szCs w:val="28"/>
        </w:rPr>
        <w:t>NH SAU BÀI D</w:t>
      </w:r>
      <w:r w:rsidRPr="00752BAC">
        <w:rPr>
          <w:rFonts w:asciiTheme="majorHAnsi" w:hAnsiTheme="majorHAnsi" w:cstheme="majorHAnsi"/>
          <w:b/>
          <w:bCs/>
          <w:sz w:val="28"/>
          <w:szCs w:val="28"/>
        </w:rPr>
        <w:t>Ạ</w:t>
      </w:r>
      <w:r w:rsidRPr="00752BAC">
        <w:rPr>
          <w:rFonts w:asciiTheme="majorHAnsi" w:hAnsiTheme="majorHAnsi" w:cstheme="majorHAnsi"/>
          <w:b/>
          <w:bCs/>
          <w:sz w:val="28"/>
          <w:szCs w:val="28"/>
        </w:rPr>
        <w:t>Y (n</w:t>
      </w:r>
      <w:r w:rsidRPr="00752BAC">
        <w:rPr>
          <w:rFonts w:asciiTheme="majorHAnsi" w:hAnsiTheme="majorHAnsi" w:cstheme="majorHAnsi"/>
          <w:b/>
          <w:bCs/>
          <w:sz w:val="28"/>
          <w:szCs w:val="28"/>
        </w:rPr>
        <w:t>ế</w:t>
      </w:r>
      <w:r w:rsidRPr="00752BAC">
        <w:rPr>
          <w:rFonts w:asciiTheme="majorHAnsi" w:hAnsiTheme="majorHAnsi" w:cstheme="majorHAnsi"/>
          <w:b/>
          <w:bCs/>
          <w:sz w:val="28"/>
          <w:szCs w:val="28"/>
        </w:rPr>
        <w:t>u có):</w:t>
      </w:r>
    </w:p>
    <w:p w:rsidR="00000000" w:rsidRPr="00752BAC" w:rsidRDefault="00F91F08">
      <w:pPr>
        <w:tabs>
          <w:tab w:val="left" w:leader="dot" w:pos="8931"/>
          <w:tab w:val="left" w:pos="9072"/>
        </w:tabs>
        <w:spacing w:after="0" w:line="276" w:lineRule="auto"/>
        <w:rPr>
          <w:rFonts w:asciiTheme="majorHAnsi" w:hAnsiTheme="majorHAnsi" w:cstheme="majorHAnsi"/>
          <w:sz w:val="28"/>
          <w:szCs w:val="28"/>
        </w:rPr>
      </w:pPr>
      <w:r w:rsidRPr="00752BAC">
        <w:rPr>
          <w:rFonts w:asciiTheme="majorHAnsi" w:hAnsiTheme="majorHAnsi" w:cstheme="majorHAnsi"/>
          <w:sz w:val="28"/>
          <w:szCs w:val="28"/>
        </w:rPr>
        <w:tab/>
      </w:r>
      <w:r w:rsidRPr="00752BAC">
        <w:rPr>
          <w:rFonts w:asciiTheme="majorHAnsi" w:hAnsiTheme="majorHAnsi" w:cstheme="majorHAnsi"/>
          <w:sz w:val="28"/>
          <w:szCs w:val="28"/>
        </w:rPr>
        <w:tab/>
      </w:r>
    </w:p>
    <w:p w:rsidR="00000000" w:rsidRPr="00752BAC" w:rsidRDefault="00F91F08">
      <w:pPr>
        <w:tabs>
          <w:tab w:val="left" w:leader="dot" w:pos="8931"/>
          <w:tab w:val="left" w:pos="9072"/>
        </w:tabs>
        <w:spacing w:after="0" w:line="276" w:lineRule="auto"/>
        <w:rPr>
          <w:rFonts w:asciiTheme="majorHAnsi" w:hAnsiTheme="majorHAnsi" w:cstheme="majorHAnsi"/>
          <w:sz w:val="28"/>
          <w:szCs w:val="28"/>
        </w:rPr>
      </w:pPr>
      <w:r w:rsidRPr="00752BAC">
        <w:rPr>
          <w:rFonts w:asciiTheme="majorHAnsi" w:hAnsiTheme="majorHAnsi" w:cstheme="majorHAnsi"/>
          <w:sz w:val="28"/>
          <w:szCs w:val="28"/>
        </w:rPr>
        <w:tab/>
      </w:r>
    </w:p>
    <w:p w:rsidR="00F91F08" w:rsidRPr="00752BAC" w:rsidRDefault="00F91F08">
      <w:pPr>
        <w:spacing w:after="0" w:line="276" w:lineRule="auto"/>
        <w:jc w:val="center"/>
        <w:rPr>
          <w:rFonts w:asciiTheme="majorHAnsi" w:hAnsiTheme="majorHAnsi" w:cstheme="majorHAnsi"/>
          <w:b/>
          <w:bCs/>
          <w:sz w:val="28"/>
          <w:szCs w:val="28"/>
        </w:rPr>
      </w:pPr>
      <w:bookmarkStart w:id="0" w:name="_GoBack"/>
      <w:bookmarkEnd w:id="0"/>
    </w:p>
    <w:sectPr w:rsidR="00F91F08" w:rsidRPr="00752BAC">
      <w:pgSz w:w="11907" w:h="16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mirrorMargin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97"/>
    <w:rsid w:val="000045F3"/>
    <w:rsid w:val="00006892"/>
    <w:rsid w:val="00025AC1"/>
    <w:rsid w:val="000529D4"/>
    <w:rsid w:val="00055477"/>
    <w:rsid w:val="000B37CF"/>
    <w:rsid w:val="000B47C2"/>
    <w:rsid w:val="000F7D57"/>
    <w:rsid w:val="001220BF"/>
    <w:rsid w:val="0013295D"/>
    <w:rsid w:val="001678D6"/>
    <w:rsid w:val="00192F49"/>
    <w:rsid w:val="001A13CC"/>
    <w:rsid w:val="001A50A4"/>
    <w:rsid w:val="001D2BB2"/>
    <w:rsid w:val="00206F5A"/>
    <w:rsid w:val="0024230E"/>
    <w:rsid w:val="00252DA6"/>
    <w:rsid w:val="00284469"/>
    <w:rsid w:val="0028705B"/>
    <w:rsid w:val="002C3CA5"/>
    <w:rsid w:val="002F6C45"/>
    <w:rsid w:val="00301B9B"/>
    <w:rsid w:val="00307EA9"/>
    <w:rsid w:val="00317E32"/>
    <w:rsid w:val="00380DE5"/>
    <w:rsid w:val="003E1231"/>
    <w:rsid w:val="003F6D87"/>
    <w:rsid w:val="00485235"/>
    <w:rsid w:val="004918D1"/>
    <w:rsid w:val="004B5DAB"/>
    <w:rsid w:val="004C199E"/>
    <w:rsid w:val="00503FBC"/>
    <w:rsid w:val="005116F2"/>
    <w:rsid w:val="0054401D"/>
    <w:rsid w:val="005A217F"/>
    <w:rsid w:val="005C5A8C"/>
    <w:rsid w:val="005E4052"/>
    <w:rsid w:val="006368FB"/>
    <w:rsid w:val="006C0255"/>
    <w:rsid w:val="006C4B98"/>
    <w:rsid w:val="006C500F"/>
    <w:rsid w:val="006D3BD1"/>
    <w:rsid w:val="007013D8"/>
    <w:rsid w:val="00714EC2"/>
    <w:rsid w:val="00752BAC"/>
    <w:rsid w:val="007C72CE"/>
    <w:rsid w:val="007F3582"/>
    <w:rsid w:val="0080034A"/>
    <w:rsid w:val="00827160"/>
    <w:rsid w:val="00835BCF"/>
    <w:rsid w:val="00845367"/>
    <w:rsid w:val="0086115F"/>
    <w:rsid w:val="00864A98"/>
    <w:rsid w:val="00883B7F"/>
    <w:rsid w:val="008843A3"/>
    <w:rsid w:val="008B214B"/>
    <w:rsid w:val="008B6DBD"/>
    <w:rsid w:val="008E258E"/>
    <w:rsid w:val="009223FE"/>
    <w:rsid w:val="009376F6"/>
    <w:rsid w:val="00950870"/>
    <w:rsid w:val="00950C38"/>
    <w:rsid w:val="00954E55"/>
    <w:rsid w:val="009A162E"/>
    <w:rsid w:val="009F2127"/>
    <w:rsid w:val="00A53990"/>
    <w:rsid w:val="00A66333"/>
    <w:rsid w:val="00AA654F"/>
    <w:rsid w:val="00AC5EBC"/>
    <w:rsid w:val="00AE052F"/>
    <w:rsid w:val="00AF1924"/>
    <w:rsid w:val="00AF7447"/>
    <w:rsid w:val="00B11153"/>
    <w:rsid w:val="00B32143"/>
    <w:rsid w:val="00B50BE8"/>
    <w:rsid w:val="00B56BCC"/>
    <w:rsid w:val="00B670FA"/>
    <w:rsid w:val="00B91BB5"/>
    <w:rsid w:val="00BD5163"/>
    <w:rsid w:val="00C54B2A"/>
    <w:rsid w:val="00CA110B"/>
    <w:rsid w:val="00CB33A0"/>
    <w:rsid w:val="00CC739A"/>
    <w:rsid w:val="00CE2C17"/>
    <w:rsid w:val="00CE30B8"/>
    <w:rsid w:val="00CE752C"/>
    <w:rsid w:val="00CF5697"/>
    <w:rsid w:val="00D20A7E"/>
    <w:rsid w:val="00D27D82"/>
    <w:rsid w:val="00D34972"/>
    <w:rsid w:val="00D46054"/>
    <w:rsid w:val="00D602F4"/>
    <w:rsid w:val="00D84D38"/>
    <w:rsid w:val="00D9529B"/>
    <w:rsid w:val="00DD361F"/>
    <w:rsid w:val="00DD6034"/>
    <w:rsid w:val="00DF1EA2"/>
    <w:rsid w:val="00DF6BB7"/>
    <w:rsid w:val="00E14F74"/>
    <w:rsid w:val="00E34D97"/>
    <w:rsid w:val="00E728E4"/>
    <w:rsid w:val="00E74CC1"/>
    <w:rsid w:val="00E97AD5"/>
    <w:rsid w:val="00EA4031"/>
    <w:rsid w:val="00EB00FD"/>
    <w:rsid w:val="00F13525"/>
    <w:rsid w:val="00F13920"/>
    <w:rsid w:val="00F34D5A"/>
    <w:rsid w:val="00F34D90"/>
    <w:rsid w:val="00F66EC8"/>
    <w:rsid w:val="00F72829"/>
    <w:rsid w:val="00F840D7"/>
    <w:rsid w:val="00F91F08"/>
    <w:rsid w:val="00F9320D"/>
    <w:rsid w:val="00F95FF5"/>
    <w:rsid w:val="00FC0E30"/>
    <w:rsid w:val="00FE6C5B"/>
    <w:rsid w:val="63FD75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45DB"/>
  <w15:chartTrackingRefBased/>
  <w15:docId w15:val="{032A74AD-2B6E-475D-8FE8-64BCC37E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24" w:lineRule="auto"/>
    </w:pPr>
    <w:rPr>
      <w:rFonts w:ascii="Times New Roman" w:hAnsi="Times New Roman"/>
      <w:sz w:val="26"/>
      <w:szCs w:val="22"/>
      <w:lang w:val="en-US" w:eastAsia="en-US"/>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szCs w:val="32"/>
    </w:rPr>
  </w:style>
  <w:style w:type="paragraph" w:styleId="Heading2">
    <w:name w:val="heading 2"/>
    <w:basedOn w:val="Normal"/>
    <w:next w:val="Normal"/>
    <w:link w:val="Heading2Char"/>
    <w:uiPriority w:val="9"/>
    <w:qFormat/>
    <w:pPr>
      <w:keepNext/>
      <w:keepLines/>
      <w:spacing w:before="120" w:after="0"/>
      <w:outlineLvl w:val="1"/>
    </w:pPr>
    <w:rPr>
      <w:rFonts w:eastAsia="Times New Roman"/>
      <w:szCs w:val="26"/>
    </w:rPr>
  </w:style>
  <w:style w:type="paragraph" w:styleId="Heading3">
    <w:name w:val="heading 3"/>
    <w:basedOn w:val="Normal"/>
    <w:next w:val="Normal"/>
    <w:link w:val="Heading3Char"/>
    <w:uiPriority w:val="9"/>
    <w:qFormat/>
    <w:pPr>
      <w:keepNext/>
      <w:keepLines/>
      <w:spacing w:before="120" w:after="0"/>
      <w:outlineLvl w:val="2"/>
    </w:pPr>
    <w:rPr>
      <w:rFonts w:eastAsia="Times New Roman"/>
      <w:b/>
      <w:i/>
      <w:szCs w:val="24"/>
    </w:rPr>
  </w:style>
  <w:style w:type="paragraph" w:styleId="Heading4">
    <w:name w:val="heading 4"/>
    <w:basedOn w:val="Normal"/>
    <w:next w:val="Normal"/>
    <w:link w:val="Heading4Char"/>
    <w:uiPriority w:val="9"/>
    <w:qFormat/>
    <w:pPr>
      <w:keepNext/>
      <w:keepLines/>
      <w:spacing w:before="120" w:after="0"/>
      <w:outlineLvl w:val="3"/>
    </w:pPr>
    <w:rPr>
      <w:rFonts w:eastAsia="Times New Roman"/>
      <w:i/>
      <w:iCs/>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sz w:val="26"/>
      <w:szCs w:val="32"/>
    </w:rPr>
  </w:style>
  <w:style w:type="character" w:customStyle="1" w:styleId="Heading2Char">
    <w:name w:val="Heading 2 Char"/>
    <w:link w:val="Heading2"/>
    <w:uiPriority w:val="9"/>
    <w:semiHidden/>
    <w:rPr>
      <w:rFonts w:ascii="Times New Roman" w:eastAsia="Times New Roman" w:hAnsi="Times New Roman" w:cs="Times New Roman"/>
      <w:sz w:val="26"/>
      <w:szCs w:val="26"/>
    </w:rPr>
  </w:style>
  <w:style w:type="character" w:customStyle="1" w:styleId="Heading3Char">
    <w:name w:val="Heading 3 Char"/>
    <w:link w:val="Heading3"/>
    <w:uiPriority w:val="9"/>
    <w:rPr>
      <w:rFonts w:ascii="Times New Roman" w:eastAsia="Times New Roman" w:hAnsi="Times New Roman" w:cs="Times New Roman"/>
      <w:b/>
      <w:i/>
      <w:sz w:val="26"/>
      <w:szCs w:val="24"/>
    </w:rPr>
  </w:style>
  <w:style w:type="character" w:customStyle="1" w:styleId="Heading4Char">
    <w:name w:val="Heading 4 Char"/>
    <w:link w:val="Heading4"/>
    <w:uiPriority w:val="9"/>
    <w:semiHidden/>
    <w:rPr>
      <w:rFonts w:ascii="Times New Roman" w:eastAsia="Times New Roman" w:hAnsi="Times New Roman" w:cs="Times New Roman"/>
      <w:i/>
      <w:iCs/>
      <w:sz w:val="26"/>
    </w:rPr>
  </w:style>
  <w:style w:type="paragraph" w:styleId="BodyTextIndent">
    <w:name w:val="Body Text Indent"/>
    <w:basedOn w:val="Normal"/>
    <w:link w:val="BodyTextIndentChar"/>
    <w:unhideWhenUsed/>
    <w:pPr>
      <w:spacing w:after="120" w:line="240" w:lineRule="auto"/>
      <w:ind w:left="360"/>
    </w:pPr>
    <w:rPr>
      <w:rFonts w:eastAsia="Times New Roman"/>
      <w:sz w:val="28"/>
      <w:szCs w:val="28"/>
    </w:rPr>
  </w:style>
  <w:style w:type="character" w:customStyle="1" w:styleId="BodyTextIndentChar">
    <w:name w:val="Body Text Indent Char"/>
    <w:link w:val="BodyTextIndent"/>
    <w:rPr>
      <w:rFonts w:ascii="Times New Roman" w:eastAsia="Times New Roman" w:hAnsi="Times New Roman"/>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E97AD5"/>
    <w:pPr>
      <w:spacing w:before="100" w:beforeAutospacing="1" w:after="100" w:afterAutospacing="1" w:line="240" w:lineRule="auto"/>
    </w:pPr>
    <w:rPr>
      <w:rFonts w:eastAsia="Times New Roman"/>
      <w:sz w:val="24"/>
      <w:szCs w:val="24"/>
    </w:rPr>
  </w:style>
  <w:style w:type="character" w:styleId="Strong">
    <w:name w:val="Strong"/>
    <w:uiPriority w:val="22"/>
    <w:qFormat/>
    <w:rsid w:val="00835B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Giáo án Đạo đức lớp 4 sách Kết nối tri thức - HoaTieu.vn</vt:lpstr>
    </vt:vector>
  </TitlesOfParts>
  <Company>META</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Đạo đức lớp 4 sách Kết nối tri thức - HoaTieu.vn</dc:title>
  <dc:subject/>
  <dc:creator>HoaTieu.vn</dc:creator>
  <cp:keywords/>
  <dc:description>Giáo án Đạo đức lớp 4 sách Kết nối tri thức - HoaTieu.vn</dc:description>
  <cp:lastModifiedBy>Tran</cp:lastModifiedBy>
  <cp:revision>3</cp:revision>
  <dcterms:created xsi:type="dcterms:W3CDTF">2025-12-10T11:48:00Z</dcterms:created>
  <dcterms:modified xsi:type="dcterms:W3CDTF">2025-12-10T11:48:00Z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1033-12.2.0.13177</vt:lpwstr>
  </property>
  <property fmtid="{D5CDD505-2E9C-101B-9397-08002B2CF9AE}" pid="3" name="ICV">
    <vt:lpwstr>C470AB6E81A94428B58FCE257BC7605C_12</vt:lpwstr>
  </property>
</Properties>
</file>