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9953F1" w14:textId="07FD3243" w:rsidR="00C4020D" w:rsidRPr="00194D57" w:rsidRDefault="00194D57" w:rsidP="00424D63">
      <w:pPr>
        <w:shd w:val="clear" w:color="auto" w:fill="B8CCE4" w:themeFill="accent1" w:themeFillTint="66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194D57">
        <w:rPr>
          <w:rFonts w:ascii="Arial" w:hAnsi="Arial" w:cs="Arial"/>
          <w:b/>
          <w:bCs/>
          <w:color w:val="000000"/>
          <w:sz w:val="24"/>
          <w:szCs w:val="24"/>
        </w:rPr>
        <w:t xml:space="preserve">Programa Institucional de Bolsas de Extensão Universitária 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- </w:t>
      </w:r>
      <w:r w:rsidRPr="00317ABA">
        <w:rPr>
          <w:rFonts w:ascii="Arial" w:hAnsi="Arial" w:cs="Arial"/>
          <w:b/>
          <w:bCs/>
          <w:color w:val="000000"/>
          <w:sz w:val="36"/>
          <w:szCs w:val="36"/>
        </w:rPr>
        <w:t>PIBEX</w:t>
      </w:r>
      <w:r w:rsidR="00317ABA">
        <w:rPr>
          <w:rFonts w:ascii="Arial" w:hAnsi="Arial" w:cs="Arial"/>
          <w:b/>
          <w:bCs/>
          <w:color w:val="000000"/>
          <w:sz w:val="24"/>
          <w:szCs w:val="24"/>
        </w:rPr>
        <w:t>-</w:t>
      </w:r>
      <w:r w:rsidRPr="00194D57">
        <w:rPr>
          <w:rFonts w:ascii="Arial" w:hAnsi="Arial" w:cs="Arial"/>
          <w:b/>
          <w:bCs/>
          <w:color w:val="000000"/>
          <w:sz w:val="24"/>
          <w:szCs w:val="24"/>
        </w:rPr>
        <w:t xml:space="preserve"> 20</w:t>
      </w:r>
      <w:r w:rsidR="00EB51B1">
        <w:rPr>
          <w:rFonts w:ascii="Arial" w:hAnsi="Arial" w:cs="Arial"/>
          <w:b/>
          <w:bCs/>
          <w:color w:val="000000"/>
          <w:sz w:val="24"/>
          <w:szCs w:val="24"/>
        </w:rPr>
        <w:t>2</w:t>
      </w:r>
      <w:r w:rsidR="00886480">
        <w:rPr>
          <w:rFonts w:ascii="Arial" w:hAnsi="Arial" w:cs="Arial"/>
          <w:b/>
          <w:bCs/>
          <w:color w:val="000000"/>
          <w:sz w:val="24"/>
          <w:szCs w:val="24"/>
        </w:rPr>
        <w:t>5</w:t>
      </w:r>
      <w:r w:rsidR="00317ABA">
        <w:rPr>
          <w:rFonts w:ascii="Arial" w:hAnsi="Arial" w:cs="Arial"/>
          <w:b/>
          <w:bCs/>
          <w:color w:val="000000"/>
          <w:sz w:val="24"/>
          <w:szCs w:val="24"/>
        </w:rPr>
        <w:t>/</w:t>
      </w:r>
      <w:r w:rsidR="001B3F21">
        <w:rPr>
          <w:rFonts w:ascii="Arial" w:hAnsi="Arial" w:cs="Arial"/>
          <w:b/>
          <w:bCs/>
          <w:color w:val="000000"/>
          <w:sz w:val="24"/>
          <w:szCs w:val="24"/>
        </w:rPr>
        <w:t>2</w:t>
      </w:r>
      <w:r w:rsidR="00886480">
        <w:rPr>
          <w:rFonts w:ascii="Arial" w:hAnsi="Arial" w:cs="Arial"/>
          <w:b/>
          <w:bCs/>
          <w:color w:val="000000"/>
          <w:sz w:val="24"/>
          <w:szCs w:val="24"/>
        </w:rPr>
        <w:t>6</w:t>
      </w:r>
      <w:r w:rsidRPr="00194D57">
        <w:rPr>
          <w:rFonts w:ascii="Arial" w:hAnsi="Arial" w:cs="Arial"/>
          <w:b/>
          <w:bCs/>
          <w:color w:val="000000"/>
          <w:sz w:val="24"/>
          <w:szCs w:val="24"/>
        </w:rPr>
        <w:t>– FA/UEM</w:t>
      </w:r>
    </w:p>
    <w:p w14:paraId="223647FA" w14:textId="77777777" w:rsidR="00D83915" w:rsidRPr="00D83915" w:rsidRDefault="00D83915" w:rsidP="00C402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0"/>
          <w:szCs w:val="10"/>
          <w:lang w:eastAsia="pt-BR"/>
        </w:rPr>
      </w:pPr>
    </w:p>
    <w:p w14:paraId="17740C60" w14:textId="77777777" w:rsidR="00C4020D" w:rsidRPr="00A1669A" w:rsidRDefault="00C4020D" w:rsidP="00C402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A1669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Ficha de Frequência - Mês _____________/____</w:t>
      </w:r>
    </w:p>
    <w:p w14:paraId="5A0B8E73" w14:textId="77777777" w:rsidR="00C4020D" w:rsidRPr="00A1669A" w:rsidRDefault="00C4020D" w:rsidP="00C402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0"/>
          <w:szCs w:val="10"/>
          <w:lang w:eastAsia="pt-BR"/>
        </w:rPr>
      </w:pPr>
    </w:p>
    <w:p w14:paraId="0864A7E0" w14:textId="77777777" w:rsidR="00C4020D" w:rsidRPr="00C4020D" w:rsidRDefault="00C4020D" w:rsidP="00C4020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t-BR"/>
        </w:rPr>
      </w:pPr>
      <w:r w:rsidRPr="00C4020D">
        <w:rPr>
          <w:rFonts w:ascii="Times New Roman" w:eastAsia="Times New Roman" w:hAnsi="Times New Roman" w:cs="Times New Roman"/>
          <w:b/>
          <w:bCs/>
          <w:sz w:val="20"/>
          <w:szCs w:val="20"/>
          <w:lang w:eastAsia="pt-BR"/>
        </w:rPr>
        <w:t>NOME: ______________________________________</w:t>
      </w:r>
      <w:r w:rsidR="00A1669A">
        <w:rPr>
          <w:rFonts w:ascii="Times New Roman" w:eastAsia="Times New Roman" w:hAnsi="Times New Roman" w:cs="Times New Roman"/>
          <w:b/>
          <w:bCs/>
          <w:sz w:val="20"/>
          <w:szCs w:val="20"/>
          <w:lang w:eastAsia="pt-BR"/>
        </w:rPr>
        <w:t>___ ___</w:t>
      </w:r>
      <w:r w:rsidRPr="00C4020D">
        <w:rPr>
          <w:rFonts w:ascii="Times New Roman" w:eastAsia="Times New Roman" w:hAnsi="Times New Roman" w:cs="Times New Roman"/>
          <w:b/>
          <w:bCs/>
          <w:sz w:val="20"/>
          <w:szCs w:val="20"/>
          <w:lang w:eastAsia="pt-BR"/>
        </w:rPr>
        <w:t>__________________________ RA _______________</w:t>
      </w:r>
    </w:p>
    <w:p w14:paraId="1888E48A" w14:textId="77777777" w:rsidR="00C4020D" w:rsidRDefault="00C4020D" w:rsidP="00C4020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t-BR"/>
        </w:rPr>
      </w:pPr>
      <w:r w:rsidRPr="00C4020D">
        <w:rPr>
          <w:rFonts w:ascii="Times New Roman" w:eastAsia="Times New Roman" w:hAnsi="Times New Roman" w:cs="Times New Roman"/>
          <w:b/>
          <w:bCs/>
          <w:sz w:val="20"/>
          <w:szCs w:val="20"/>
          <w:lang w:eastAsia="pt-BR"/>
        </w:rPr>
        <w:t>Nº Processo</w:t>
      </w:r>
      <w:r w:rsidR="00A1669A">
        <w:rPr>
          <w:rFonts w:ascii="Times New Roman" w:eastAsia="Times New Roman" w:hAnsi="Times New Roman" w:cs="Times New Roman"/>
          <w:b/>
          <w:bCs/>
          <w:sz w:val="20"/>
          <w:szCs w:val="20"/>
          <w:lang w:eastAsia="pt-BR"/>
        </w:rPr>
        <w:t xml:space="preserve"> ____________</w:t>
      </w:r>
      <w:r w:rsidRPr="00C4020D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>Orientador/a:___________________________________</w:t>
      </w:r>
      <w:r w:rsidR="00A1669A" w:rsidRPr="00C4020D">
        <w:rPr>
          <w:rFonts w:ascii="Times New Roman" w:eastAsia="Times New Roman" w:hAnsi="Times New Roman" w:cs="Times New Roman"/>
          <w:b/>
          <w:bCs/>
          <w:sz w:val="20"/>
          <w:szCs w:val="20"/>
          <w:lang w:eastAsia="pt-BR"/>
        </w:rPr>
        <w:t>Centro</w:t>
      </w:r>
      <w:r w:rsidR="00A1669A">
        <w:rPr>
          <w:rFonts w:ascii="Times New Roman" w:eastAsia="Times New Roman" w:hAnsi="Times New Roman" w:cs="Times New Roman"/>
          <w:b/>
          <w:bCs/>
          <w:sz w:val="20"/>
          <w:szCs w:val="20"/>
          <w:lang w:eastAsia="pt-BR"/>
        </w:rPr>
        <w:t>/</w:t>
      </w:r>
      <w:r w:rsidR="00A1669A" w:rsidRPr="00C4020D">
        <w:rPr>
          <w:rFonts w:ascii="Times New Roman" w:eastAsia="Times New Roman" w:hAnsi="Times New Roman" w:cs="Times New Roman"/>
          <w:b/>
          <w:bCs/>
          <w:sz w:val="20"/>
          <w:szCs w:val="20"/>
          <w:lang w:eastAsia="pt-BR"/>
        </w:rPr>
        <w:t xml:space="preserve">Depto: </w:t>
      </w:r>
      <w:r w:rsidR="00A1669A">
        <w:rPr>
          <w:rFonts w:ascii="Times New Roman" w:eastAsia="Times New Roman" w:hAnsi="Times New Roman" w:cs="Times New Roman"/>
          <w:b/>
          <w:bCs/>
          <w:sz w:val="20"/>
          <w:szCs w:val="20"/>
          <w:lang w:eastAsia="pt-BR"/>
        </w:rPr>
        <w:t>________________</w:t>
      </w:r>
    </w:p>
    <w:p w14:paraId="70F594C5" w14:textId="00A83C55" w:rsidR="00DE4D2E" w:rsidRDefault="00DE4D2E" w:rsidP="00DE4D2E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t-BR"/>
        </w:rPr>
      </w:pPr>
      <w:r w:rsidRPr="003679D9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00"/>
          <w:lang w:eastAsia="pt-BR"/>
        </w:rPr>
        <w:t>Atenção: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t-BR"/>
        </w:rPr>
        <w:t xml:space="preserve"> A frequência é do mês corrente, ou seja, atividades PREVISTAS do mês INTEIRO (01 a 30</w:t>
      </w:r>
      <w:r w:rsidR="004647CE">
        <w:rPr>
          <w:rFonts w:ascii="Times New Roman" w:eastAsia="Times New Roman" w:hAnsi="Times New Roman" w:cs="Times New Roman"/>
          <w:b/>
          <w:bCs/>
          <w:sz w:val="20"/>
          <w:szCs w:val="20"/>
          <w:lang w:eastAsia="pt-BR"/>
        </w:rPr>
        <w:t>/1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t-BR"/>
        </w:rPr>
        <w:t>).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"/>
        <w:gridCol w:w="1016"/>
        <w:gridCol w:w="1276"/>
        <w:gridCol w:w="850"/>
        <w:gridCol w:w="1134"/>
        <w:gridCol w:w="992"/>
        <w:gridCol w:w="1276"/>
        <w:gridCol w:w="1559"/>
        <w:gridCol w:w="2127"/>
      </w:tblGrid>
      <w:tr w:rsidR="00C4020D" w:rsidRPr="00C4020D" w14:paraId="5088010E" w14:textId="77777777" w:rsidTr="00371CF4">
        <w:trPr>
          <w:trHeight w:val="459"/>
        </w:trPr>
        <w:tc>
          <w:tcPr>
            <w:tcW w:w="510" w:type="dxa"/>
            <w:vAlign w:val="center"/>
          </w:tcPr>
          <w:p w14:paraId="5C8A5B8C" w14:textId="77777777" w:rsidR="00C4020D" w:rsidRPr="00C4020D" w:rsidRDefault="00C4020D" w:rsidP="00C4020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  <w:r w:rsidRPr="00C4020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  <w:t>DIA</w:t>
            </w:r>
          </w:p>
        </w:tc>
        <w:tc>
          <w:tcPr>
            <w:tcW w:w="2292" w:type="dxa"/>
            <w:gridSpan w:val="2"/>
            <w:vAlign w:val="center"/>
          </w:tcPr>
          <w:p w14:paraId="42E6EC3E" w14:textId="77777777" w:rsidR="00C4020D" w:rsidRPr="00C4020D" w:rsidRDefault="00C4020D" w:rsidP="00C4020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  <w:r w:rsidRPr="00C4020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  <w:t>MANHÃ</w:t>
            </w:r>
          </w:p>
        </w:tc>
        <w:tc>
          <w:tcPr>
            <w:tcW w:w="1984" w:type="dxa"/>
            <w:gridSpan w:val="2"/>
            <w:vAlign w:val="center"/>
          </w:tcPr>
          <w:p w14:paraId="3001CCF5" w14:textId="77777777" w:rsidR="00C4020D" w:rsidRPr="00C4020D" w:rsidRDefault="00C4020D" w:rsidP="00C4020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  <w:r w:rsidRPr="00C4020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  <w:t>TARDE</w:t>
            </w:r>
          </w:p>
        </w:tc>
        <w:tc>
          <w:tcPr>
            <w:tcW w:w="2268" w:type="dxa"/>
            <w:gridSpan w:val="2"/>
            <w:vAlign w:val="center"/>
          </w:tcPr>
          <w:p w14:paraId="5020A2F4" w14:textId="77777777" w:rsidR="00C4020D" w:rsidRPr="00C4020D" w:rsidRDefault="00C4020D" w:rsidP="00C4020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  <w:r w:rsidRPr="00C4020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  <w:t>NOITE</w:t>
            </w:r>
          </w:p>
        </w:tc>
        <w:tc>
          <w:tcPr>
            <w:tcW w:w="1559" w:type="dxa"/>
            <w:vAlign w:val="center"/>
          </w:tcPr>
          <w:p w14:paraId="0F183D37" w14:textId="77777777" w:rsidR="00C4020D" w:rsidRPr="00C4020D" w:rsidRDefault="00C4020D" w:rsidP="00C4020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  <w:r w:rsidRPr="00C4020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  <w:t>SOMA DIÁRIA</w:t>
            </w:r>
          </w:p>
        </w:tc>
        <w:tc>
          <w:tcPr>
            <w:tcW w:w="2127" w:type="dxa"/>
            <w:vAlign w:val="center"/>
          </w:tcPr>
          <w:p w14:paraId="2FF120E7" w14:textId="77777777" w:rsidR="00C4020D" w:rsidRPr="00C4020D" w:rsidRDefault="00C4020D" w:rsidP="00C4020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  <w:r w:rsidRPr="00C4020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  <w:t>VISTO</w:t>
            </w:r>
          </w:p>
        </w:tc>
      </w:tr>
      <w:tr w:rsidR="00C4020D" w:rsidRPr="00C4020D" w14:paraId="6C8C8E00" w14:textId="77777777" w:rsidTr="00371CF4">
        <w:tc>
          <w:tcPr>
            <w:tcW w:w="510" w:type="dxa"/>
          </w:tcPr>
          <w:p w14:paraId="0C9D4656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  <w:r w:rsidRPr="00C4020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  <w:t xml:space="preserve">01 </w:t>
            </w:r>
          </w:p>
        </w:tc>
        <w:tc>
          <w:tcPr>
            <w:tcW w:w="1016" w:type="dxa"/>
          </w:tcPr>
          <w:p w14:paraId="08A01954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276" w:type="dxa"/>
          </w:tcPr>
          <w:p w14:paraId="00F854F5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850" w:type="dxa"/>
          </w:tcPr>
          <w:p w14:paraId="51DFD946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34" w:type="dxa"/>
          </w:tcPr>
          <w:p w14:paraId="139F3AF5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992" w:type="dxa"/>
          </w:tcPr>
          <w:p w14:paraId="5EA596DA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276" w:type="dxa"/>
          </w:tcPr>
          <w:p w14:paraId="11991ED6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559" w:type="dxa"/>
          </w:tcPr>
          <w:p w14:paraId="3A40B1F6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2127" w:type="dxa"/>
          </w:tcPr>
          <w:p w14:paraId="5EF80960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</w:tr>
      <w:tr w:rsidR="00C4020D" w:rsidRPr="00C4020D" w14:paraId="64AEE45E" w14:textId="77777777" w:rsidTr="00371CF4">
        <w:tc>
          <w:tcPr>
            <w:tcW w:w="510" w:type="dxa"/>
          </w:tcPr>
          <w:p w14:paraId="673085F1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  <w:r w:rsidRPr="00C4020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  <w:t>02</w:t>
            </w:r>
          </w:p>
        </w:tc>
        <w:tc>
          <w:tcPr>
            <w:tcW w:w="1016" w:type="dxa"/>
          </w:tcPr>
          <w:p w14:paraId="4B8F56C7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276" w:type="dxa"/>
          </w:tcPr>
          <w:p w14:paraId="5500DD2B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850" w:type="dxa"/>
          </w:tcPr>
          <w:p w14:paraId="1D31A266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34" w:type="dxa"/>
          </w:tcPr>
          <w:p w14:paraId="142FEC7D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992" w:type="dxa"/>
          </w:tcPr>
          <w:p w14:paraId="0D902B30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276" w:type="dxa"/>
          </w:tcPr>
          <w:p w14:paraId="6ED5979E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559" w:type="dxa"/>
          </w:tcPr>
          <w:p w14:paraId="132677AC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2127" w:type="dxa"/>
          </w:tcPr>
          <w:p w14:paraId="45C9AAEB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</w:tr>
      <w:tr w:rsidR="00C4020D" w:rsidRPr="00C4020D" w14:paraId="34712C8A" w14:textId="77777777" w:rsidTr="00371CF4">
        <w:tc>
          <w:tcPr>
            <w:tcW w:w="510" w:type="dxa"/>
          </w:tcPr>
          <w:p w14:paraId="247BD2AD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  <w:r w:rsidRPr="00C4020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  <w:t>03</w:t>
            </w:r>
          </w:p>
        </w:tc>
        <w:tc>
          <w:tcPr>
            <w:tcW w:w="1016" w:type="dxa"/>
          </w:tcPr>
          <w:p w14:paraId="3D4DF93C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276" w:type="dxa"/>
          </w:tcPr>
          <w:p w14:paraId="735F4A16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850" w:type="dxa"/>
          </w:tcPr>
          <w:p w14:paraId="29AA1F49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34" w:type="dxa"/>
          </w:tcPr>
          <w:p w14:paraId="7E7EFF91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992" w:type="dxa"/>
          </w:tcPr>
          <w:p w14:paraId="691F6BE3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276" w:type="dxa"/>
          </w:tcPr>
          <w:p w14:paraId="757ADA60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559" w:type="dxa"/>
          </w:tcPr>
          <w:p w14:paraId="051878D5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2127" w:type="dxa"/>
          </w:tcPr>
          <w:p w14:paraId="16E042D9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</w:tr>
      <w:tr w:rsidR="00C4020D" w:rsidRPr="00C4020D" w14:paraId="22C327D4" w14:textId="77777777" w:rsidTr="00371CF4">
        <w:tc>
          <w:tcPr>
            <w:tcW w:w="510" w:type="dxa"/>
          </w:tcPr>
          <w:p w14:paraId="74C67C54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  <w:r w:rsidRPr="00C4020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  <w:t>04</w:t>
            </w:r>
          </w:p>
        </w:tc>
        <w:tc>
          <w:tcPr>
            <w:tcW w:w="1016" w:type="dxa"/>
          </w:tcPr>
          <w:p w14:paraId="7D9C8651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276" w:type="dxa"/>
          </w:tcPr>
          <w:p w14:paraId="78D9CF87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850" w:type="dxa"/>
          </w:tcPr>
          <w:p w14:paraId="56FB62DB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34" w:type="dxa"/>
          </w:tcPr>
          <w:p w14:paraId="050C4C4C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992" w:type="dxa"/>
          </w:tcPr>
          <w:p w14:paraId="43D79FD4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276" w:type="dxa"/>
          </w:tcPr>
          <w:p w14:paraId="421B65E7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559" w:type="dxa"/>
          </w:tcPr>
          <w:p w14:paraId="30211940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2127" w:type="dxa"/>
          </w:tcPr>
          <w:p w14:paraId="00D266EC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</w:tr>
      <w:tr w:rsidR="00C4020D" w:rsidRPr="00C4020D" w14:paraId="2F1EAFB9" w14:textId="77777777" w:rsidTr="00371CF4">
        <w:tc>
          <w:tcPr>
            <w:tcW w:w="510" w:type="dxa"/>
          </w:tcPr>
          <w:p w14:paraId="33DBBD6B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  <w:r w:rsidRPr="00C4020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  <w:t>05</w:t>
            </w:r>
          </w:p>
        </w:tc>
        <w:tc>
          <w:tcPr>
            <w:tcW w:w="1016" w:type="dxa"/>
          </w:tcPr>
          <w:p w14:paraId="0FFE8934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276" w:type="dxa"/>
          </w:tcPr>
          <w:p w14:paraId="32E24B1F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850" w:type="dxa"/>
          </w:tcPr>
          <w:p w14:paraId="2E68C170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34" w:type="dxa"/>
          </w:tcPr>
          <w:p w14:paraId="03D1A75E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992" w:type="dxa"/>
          </w:tcPr>
          <w:p w14:paraId="1D0E696D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276" w:type="dxa"/>
          </w:tcPr>
          <w:p w14:paraId="4CEF3321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559" w:type="dxa"/>
          </w:tcPr>
          <w:p w14:paraId="0F8967D9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2127" w:type="dxa"/>
          </w:tcPr>
          <w:p w14:paraId="2561AC60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</w:tr>
      <w:tr w:rsidR="00C4020D" w:rsidRPr="00C4020D" w14:paraId="046AB8E6" w14:textId="77777777" w:rsidTr="00371CF4">
        <w:tc>
          <w:tcPr>
            <w:tcW w:w="510" w:type="dxa"/>
          </w:tcPr>
          <w:p w14:paraId="474825AC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  <w:r w:rsidRPr="00C4020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  <w:t>06</w:t>
            </w:r>
          </w:p>
        </w:tc>
        <w:tc>
          <w:tcPr>
            <w:tcW w:w="1016" w:type="dxa"/>
          </w:tcPr>
          <w:p w14:paraId="35DA0CAE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276" w:type="dxa"/>
          </w:tcPr>
          <w:p w14:paraId="092536D9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850" w:type="dxa"/>
          </w:tcPr>
          <w:p w14:paraId="73B5C8D1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34" w:type="dxa"/>
          </w:tcPr>
          <w:p w14:paraId="1FE5FDA7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992" w:type="dxa"/>
          </w:tcPr>
          <w:p w14:paraId="5540AFBB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276" w:type="dxa"/>
          </w:tcPr>
          <w:p w14:paraId="2DA27E63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559" w:type="dxa"/>
          </w:tcPr>
          <w:p w14:paraId="4DD7738E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2127" w:type="dxa"/>
          </w:tcPr>
          <w:p w14:paraId="5D78F563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</w:tr>
      <w:tr w:rsidR="00C4020D" w:rsidRPr="00C4020D" w14:paraId="3832E625" w14:textId="77777777" w:rsidTr="00371CF4">
        <w:tc>
          <w:tcPr>
            <w:tcW w:w="510" w:type="dxa"/>
          </w:tcPr>
          <w:p w14:paraId="0D44128B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  <w:r w:rsidRPr="00C4020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  <w:t>07</w:t>
            </w:r>
          </w:p>
        </w:tc>
        <w:tc>
          <w:tcPr>
            <w:tcW w:w="1016" w:type="dxa"/>
          </w:tcPr>
          <w:p w14:paraId="078820D0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276" w:type="dxa"/>
          </w:tcPr>
          <w:p w14:paraId="0C5F7587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850" w:type="dxa"/>
          </w:tcPr>
          <w:p w14:paraId="452C64BB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34" w:type="dxa"/>
          </w:tcPr>
          <w:p w14:paraId="5321259C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992" w:type="dxa"/>
          </w:tcPr>
          <w:p w14:paraId="39ACBD0B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276" w:type="dxa"/>
          </w:tcPr>
          <w:p w14:paraId="32DD3400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559" w:type="dxa"/>
          </w:tcPr>
          <w:p w14:paraId="6B20B824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2127" w:type="dxa"/>
          </w:tcPr>
          <w:p w14:paraId="61453C9B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</w:tr>
      <w:tr w:rsidR="00C4020D" w:rsidRPr="00C4020D" w14:paraId="34E11CEA" w14:textId="77777777" w:rsidTr="00371CF4">
        <w:tc>
          <w:tcPr>
            <w:tcW w:w="510" w:type="dxa"/>
          </w:tcPr>
          <w:p w14:paraId="13B3D922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  <w:r w:rsidRPr="00C4020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  <w:t>08</w:t>
            </w:r>
          </w:p>
        </w:tc>
        <w:tc>
          <w:tcPr>
            <w:tcW w:w="1016" w:type="dxa"/>
          </w:tcPr>
          <w:p w14:paraId="759DAFF6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276" w:type="dxa"/>
          </w:tcPr>
          <w:p w14:paraId="3D745C90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850" w:type="dxa"/>
          </w:tcPr>
          <w:p w14:paraId="340FE53E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34" w:type="dxa"/>
          </w:tcPr>
          <w:p w14:paraId="60DA48B3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992" w:type="dxa"/>
          </w:tcPr>
          <w:p w14:paraId="3123D850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276" w:type="dxa"/>
          </w:tcPr>
          <w:p w14:paraId="472E545F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559" w:type="dxa"/>
          </w:tcPr>
          <w:p w14:paraId="57679C26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2127" w:type="dxa"/>
          </w:tcPr>
          <w:p w14:paraId="3CDE3D44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</w:tr>
      <w:tr w:rsidR="00C4020D" w:rsidRPr="00C4020D" w14:paraId="09E35FFF" w14:textId="77777777" w:rsidTr="00371CF4">
        <w:tc>
          <w:tcPr>
            <w:tcW w:w="510" w:type="dxa"/>
          </w:tcPr>
          <w:p w14:paraId="3B1F143A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  <w:r w:rsidRPr="00C4020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  <w:t>09</w:t>
            </w:r>
          </w:p>
        </w:tc>
        <w:tc>
          <w:tcPr>
            <w:tcW w:w="1016" w:type="dxa"/>
          </w:tcPr>
          <w:p w14:paraId="3257B908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276" w:type="dxa"/>
          </w:tcPr>
          <w:p w14:paraId="6A623814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850" w:type="dxa"/>
          </w:tcPr>
          <w:p w14:paraId="550E3EBE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34" w:type="dxa"/>
          </w:tcPr>
          <w:p w14:paraId="1E89D2F2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992" w:type="dxa"/>
          </w:tcPr>
          <w:p w14:paraId="286E522D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276" w:type="dxa"/>
          </w:tcPr>
          <w:p w14:paraId="2B534E08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559" w:type="dxa"/>
          </w:tcPr>
          <w:p w14:paraId="35E55FE6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2127" w:type="dxa"/>
          </w:tcPr>
          <w:p w14:paraId="3B9CCFF9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</w:tr>
      <w:tr w:rsidR="00C4020D" w:rsidRPr="00C4020D" w14:paraId="43DBE427" w14:textId="77777777" w:rsidTr="00371CF4">
        <w:tc>
          <w:tcPr>
            <w:tcW w:w="510" w:type="dxa"/>
          </w:tcPr>
          <w:p w14:paraId="72E6799F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  <w:r w:rsidRPr="00C4020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  <w:t>10</w:t>
            </w:r>
          </w:p>
        </w:tc>
        <w:tc>
          <w:tcPr>
            <w:tcW w:w="1016" w:type="dxa"/>
          </w:tcPr>
          <w:p w14:paraId="0ED4CD9D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276" w:type="dxa"/>
          </w:tcPr>
          <w:p w14:paraId="14E0B576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850" w:type="dxa"/>
          </w:tcPr>
          <w:p w14:paraId="0B9E36E7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34" w:type="dxa"/>
          </w:tcPr>
          <w:p w14:paraId="4FACF6E3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992" w:type="dxa"/>
          </w:tcPr>
          <w:p w14:paraId="39883A6E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276" w:type="dxa"/>
          </w:tcPr>
          <w:p w14:paraId="3A36713E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559" w:type="dxa"/>
          </w:tcPr>
          <w:p w14:paraId="55A324D9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2127" w:type="dxa"/>
          </w:tcPr>
          <w:p w14:paraId="6EC9840D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</w:tr>
      <w:tr w:rsidR="00C4020D" w:rsidRPr="00C4020D" w14:paraId="1192ED39" w14:textId="77777777" w:rsidTr="00371CF4">
        <w:tc>
          <w:tcPr>
            <w:tcW w:w="510" w:type="dxa"/>
          </w:tcPr>
          <w:p w14:paraId="65CC88B4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  <w:r w:rsidRPr="00C4020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  <w:t>11</w:t>
            </w:r>
          </w:p>
        </w:tc>
        <w:tc>
          <w:tcPr>
            <w:tcW w:w="1016" w:type="dxa"/>
          </w:tcPr>
          <w:p w14:paraId="72A547BD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276" w:type="dxa"/>
          </w:tcPr>
          <w:p w14:paraId="49BE2282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850" w:type="dxa"/>
          </w:tcPr>
          <w:p w14:paraId="1E3EB104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34" w:type="dxa"/>
          </w:tcPr>
          <w:p w14:paraId="6619AD7C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992" w:type="dxa"/>
          </w:tcPr>
          <w:p w14:paraId="02214F62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276" w:type="dxa"/>
          </w:tcPr>
          <w:p w14:paraId="52EF1434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559" w:type="dxa"/>
          </w:tcPr>
          <w:p w14:paraId="38E6F22C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2127" w:type="dxa"/>
          </w:tcPr>
          <w:p w14:paraId="0EE56651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</w:tr>
      <w:tr w:rsidR="00C4020D" w:rsidRPr="00C4020D" w14:paraId="0A960A45" w14:textId="77777777" w:rsidTr="00371CF4">
        <w:tc>
          <w:tcPr>
            <w:tcW w:w="510" w:type="dxa"/>
          </w:tcPr>
          <w:p w14:paraId="4CA3553C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  <w:r w:rsidRPr="00C4020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  <w:t>12</w:t>
            </w:r>
          </w:p>
        </w:tc>
        <w:tc>
          <w:tcPr>
            <w:tcW w:w="1016" w:type="dxa"/>
          </w:tcPr>
          <w:p w14:paraId="3109BB1C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276" w:type="dxa"/>
          </w:tcPr>
          <w:p w14:paraId="5D5BF29E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850" w:type="dxa"/>
          </w:tcPr>
          <w:p w14:paraId="2B77823F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34" w:type="dxa"/>
          </w:tcPr>
          <w:p w14:paraId="22CC857A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992" w:type="dxa"/>
          </w:tcPr>
          <w:p w14:paraId="1B2963F4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276" w:type="dxa"/>
          </w:tcPr>
          <w:p w14:paraId="1DEC37D2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559" w:type="dxa"/>
          </w:tcPr>
          <w:p w14:paraId="0A264544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2127" w:type="dxa"/>
          </w:tcPr>
          <w:p w14:paraId="793BEA3C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</w:tr>
      <w:tr w:rsidR="00C4020D" w:rsidRPr="00C4020D" w14:paraId="7EEA5691" w14:textId="77777777" w:rsidTr="00371CF4">
        <w:tc>
          <w:tcPr>
            <w:tcW w:w="510" w:type="dxa"/>
          </w:tcPr>
          <w:p w14:paraId="39149FF4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  <w:r w:rsidRPr="00C4020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  <w:t>13</w:t>
            </w:r>
          </w:p>
        </w:tc>
        <w:tc>
          <w:tcPr>
            <w:tcW w:w="1016" w:type="dxa"/>
          </w:tcPr>
          <w:p w14:paraId="674937E5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276" w:type="dxa"/>
          </w:tcPr>
          <w:p w14:paraId="7EF22760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850" w:type="dxa"/>
          </w:tcPr>
          <w:p w14:paraId="2ADD9040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34" w:type="dxa"/>
          </w:tcPr>
          <w:p w14:paraId="10F3C331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992" w:type="dxa"/>
          </w:tcPr>
          <w:p w14:paraId="7293DD67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276" w:type="dxa"/>
          </w:tcPr>
          <w:p w14:paraId="2DA1B7DF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559" w:type="dxa"/>
          </w:tcPr>
          <w:p w14:paraId="3017BECE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2127" w:type="dxa"/>
          </w:tcPr>
          <w:p w14:paraId="19FFA1AE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</w:tr>
      <w:tr w:rsidR="00C4020D" w:rsidRPr="00C4020D" w14:paraId="56E2F43F" w14:textId="77777777" w:rsidTr="00371CF4">
        <w:tc>
          <w:tcPr>
            <w:tcW w:w="510" w:type="dxa"/>
          </w:tcPr>
          <w:p w14:paraId="7F07E804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  <w:r w:rsidRPr="00C4020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  <w:t>14</w:t>
            </w:r>
          </w:p>
        </w:tc>
        <w:tc>
          <w:tcPr>
            <w:tcW w:w="1016" w:type="dxa"/>
          </w:tcPr>
          <w:p w14:paraId="6D5CDEA8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276" w:type="dxa"/>
          </w:tcPr>
          <w:p w14:paraId="1ED6C0F4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850" w:type="dxa"/>
          </w:tcPr>
          <w:p w14:paraId="2FB5161A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34" w:type="dxa"/>
          </w:tcPr>
          <w:p w14:paraId="511DA588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992" w:type="dxa"/>
          </w:tcPr>
          <w:p w14:paraId="7964342F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276" w:type="dxa"/>
          </w:tcPr>
          <w:p w14:paraId="1432F0DA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559" w:type="dxa"/>
          </w:tcPr>
          <w:p w14:paraId="014EA5C1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2127" w:type="dxa"/>
          </w:tcPr>
          <w:p w14:paraId="41398653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</w:tr>
      <w:tr w:rsidR="00C4020D" w:rsidRPr="00C4020D" w14:paraId="19137443" w14:textId="77777777" w:rsidTr="00371CF4">
        <w:tc>
          <w:tcPr>
            <w:tcW w:w="510" w:type="dxa"/>
          </w:tcPr>
          <w:p w14:paraId="5BC0EEE0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  <w:r w:rsidRPr="00C4020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  <w:t>15</w:t>
            </w:r>
          </w:p>
        </w:tc>
        <w:tc>
          <w:tcPr>
            <w:tcW w:w="1016" w:type="dxa"/>
          </w:tcPr>
          <w:p w14:paraId="1398E6FD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276" w:type="dxa"/>
          </w:tcPr>
          <w:p w14:paraId="6BE222B1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850" w:type="dxa"/>
          </w:tcPr>
          <w:p w14:paraId="5D59D5A3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34" w:type="dxa"/>
          </w:tcPr>
          <w:p w14:paraId="5A65B970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992" w:type="dxa"/>
          </w:tcPr>
          <w:p w14:paraId="0B87D4C2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276" w:type="dxa"/>
          </w:tcPr>
          <w:p w14:paraId="74F9CC7F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559" w:type="dxa"/>
          </w:tcPr>
          <w:p w14:paraId="2E2722EB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2127" w:type="dxa"/>
          </w:tcPr>
          <w:p w14:paraId="2E7351BC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</w:tr>
      <w:tr w:rsidR="00C4020D" w:rsidRPr="00C4020D" w14:paraId="44C9944F" w14:textId="77777777" w:rsidTr="00371CF4">
        <w:tc>
          <w:tcPr>
            <w:tcW w:w="510" w:type="dxa"/>
          </w:tcPr>
          <w:p w14:paraId="1A5FF573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  <w:r w:rsidRPr="00C4020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  <w:t>16</w:t>
            </w:r>
          </w:p>
        </w:tc>
        <w:tc>
          <w:tcPr>
            <w:tcW w:w="1016" w:type="dxa"/>
          </w:tcPr>
          <w:p w14:paraId="6E57FEB6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276" w:type="dxa"/>
          </w:tcPr>
          <w:p w14:paraId="40D38653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850" w:type="dxa"/>
          </w:tcPr>
          <w:p w14:paraId="0DD501E3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34" w:type="dxa"/>
          </w:tcPr>
          <w:p w14:paraId="3FB60BE0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992" w:type="dxa"/>
          </w:tcPr>
          <w:p w14:paraId="45F262DF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276" w:type="dxa"/>
          </w:tcPr>
          <w:p w14:paraId="7EC7DE53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559" w:type="dxa"/>
          </w:tcPr>
          <w:p w14:paraId="54A903C6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2127" w:type="dxa"/>
          </w:tcPr>
          <w:p w14:paraId="730292E0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</w:tr>
      <w:tr w:rsidR="00C4020D" w:rsidRPr="00C4020D" w14:paraId="0B2475E6" w14:textId="77777777" w:rsidTr="00371CF4">
        <w:tc>
          <w:tcPr>
            <w:tcW w:w="510" w:type="dxa"/>
          </w:tcPr>
          <w:p w14:paraId="044B7B23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  <w:r w:rsidRPr="00C4020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  <w:t>17</w:t>
            </w:r>
          </w:p>
        </w:tc>
        <w:tc>
          <w:tcPr>
            <w:tcW w:w="1016" w:type="dxa"/>
          </w:tcPr>
          <w:p w14:paraId="5EBF986C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276" w:type="dxa"/>
          </w:tcPr>
          <w:p w14:paraId="7747559A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850" w:type="dxa"/>
          </w:tcPr>
          <w:p w14:paraId="06ABE425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34" w:type="dxa"/>
          </w:tcPr>
          <w:p w14:paraId="0B5C01D6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992" w:type="dxa"/>
          </w:tcPr>
          <w:p w14:paraId="63BF3087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276" w:type="dxa"/>
          </w:tcPr>
          <w:p w14:paraId="38B59751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559" w:type="dxa"/>
          </w:tcPr>
          <w:p w14:paraId="297AC3F6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2127" w:type="dxa"/>
          </w:tcPr>
          <w:p w14:paraId="65BC7D6C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</w:tr>
      <w:tr w:rsidR="00C4020D" w:rsidRPr="00C4020D" w14:paraId="21759919" w14:textId="77777777" w:rsidTr="00371CF4">
        <w:tc>
          <w:tcPr>
            <w:tcW w:w="510" w:type="dxa"/>
          </w:tcPr>
          <w:p w14:paraId="10CBADFB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  <w:r w:rsidRPr="00C4020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  <w:t>18</w:t>
            </w:r>
          </w:p>
        </w:tc>
        <w:tc>
          <w:tcPr>
            <w:tcW w:w="1016" w:type="dxa"/>
          </w:tcPr>
          <w:p w14:paraId="70DE3D37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276" w:type="dxa"/>
          </w:tcPr>
          <w:p w14:paraId="18DF4851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850" w:type="dxa"/>
          </w:tcPr>
          <w:p w14:paraId="48E5FD1A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34" w:type="dxa"/>
          </w:tcPr>
          <w:p w14:paraId="3A2BB8B2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992" w:type="dxa"/>
          </w:tcPr>
          <w:p w14:paraId="3A594DDF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276" w:type="dxa"/>
          </w:tcPr>
          <w:p w14:paraId="0F0D2940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559" w:type="dxa"/>
          </w:tcPr>
          <w:p w14:paraId="06F42970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2127" w:type="dxa"/>
          </w:tcPr>
          <w:p w14:paraId="5FE64F1B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</w:tr>
      <w:tr w:rsidR="00C4020D" w:rsidRPr="00C4020D" w14:paraId="4A1562E4" w14:textId="77777777" w:rsidTr="00371CF4">
        <w:tc>
          <w:tcPr>
            <w:tcW w:w="510" w:type="dxa"/>
          </w:tcPr>
          <w:p w14:paraId="377F2934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  <w:r w:rsidRPr="00C4020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  <w:t>19</w:t>
            </w:r>
          </w:p>
        </w:tc>
        <w:tc>
          <w:tcPr>
            <w:tcW w:w="1016" w:type="dxa"/>
          </w:tcPr>
          <w:p w14:paraId="245C708E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276" w:type="dxa"/>
          </w:tcPr>
          <w:p w14:paraId="0956C810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850" w:type="dxa"/>
          </w:tcPr>
          <w:p w14:paraId="6145C46F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34" w:type="dxa"/>
          </w:tcPr>
          <w:p w14:paraId="4C8DC01F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992" w:type="dxa"/>
          </w:tcPr>
          <w:p w14:paraId="75105161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276" w:type="dxa"/>
          </w:tcPr>
          <w:p w14:paraId="0E0EFA91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559" w:type="dxa"/>
          </w:tcPr>
          <w:p w14:paraId="6FAF37C2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2127" w:type="dxa"/>
          </w:tcPr>
          <w:p w14:paraId="2FFAF853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</w:tr>
      <w:tr w:rsidR="00C4020D" w:rsidRPr="00C4020D" w14:paraId="22A4C218" w14:textId="77777777" w:rsidTr="00371CF4">
        <w:tc>
          <w:tcPr>
            <w:tcW w:w="510" w:type="dxa"/>
          </w:tcPr>
          <w:p w14:paraId="317F9D65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  <w:r w:rsidRPr="00C4020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  <w:t>20</w:t>
            </w:r>
          </w:p>
        </w:tc>
        <w:tc>
          <w:tcPr>
            <w:tcW w:w="1016" w:type="dxa"/>
          </w:tcPr>
          <w:p w14:paraId="07C5F9FF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276" w:type="dxa"/>
          </w:tcPr>
          <w:p w14:paraId="511457FE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850" w:type="dxa"/>
          </w:tcPr>
          <w:p w14:paraId="1480997F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34" w:type="dxa"/>
          </w:tcPr>
          <w:p w14:paraId="248D5808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992" w:type="dxa"/>
          </w:tcPr>
          <w:p w14:paraId="5D76FBE7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276" w:type="dxa"/>
          </w:tcPr>
          <w:p w14:paraId="38AAB452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559" w:type="dxa"/>
          </w:tcPr>
          <w:p w14:paraId="07D47ABF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2127" w:type="dxa"/>
          </w:tcPr>
          <w:p w14:paraId="7D759367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</w:tr>
      <w:tr w:rsidR="00C4020D" w:rsidRPr="00C4020D" w14:paraId="4B5E67DE" w14:textId="77777777" w:rsidTr="00371CF4">
        <w:tc>
          <w:tcPr>
            <w:tcW w:w="510" w:type="dxa"/>
          </w:tcPr>
          <w:p w14:paraId="25B6C6F2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  <w:r w:rsidRPr="00C4020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  <w:t>21</w:t>
            </w:r>
          </w:p>
        </w:tc>
        <w:tc>
          <w:tcPr>
            <w:tcW w:w="1016" w:type="dxa"/>
          </w:tcPr>
          <w:p w14:paraId="6FFAFC8A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276" w:type="dxa"/>
          </w:tcPr>
          <w:p w14:paraId="0AB7370B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850" w:type="dxa"/>
          </w:tcPr>
          <w:p w14:paraId="31C74CAE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34" w:type="dxa"/>
          </w:tcPr>
          <w:p w14:paraId="45D58514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992" w:type="dxa"/>
          </w:tcPr>
          <w:p w14:paraId="2B5F3040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276" w:type="dxa"/>
          </w:tcPr>
          <w:p w14:paraId="7DCAD4DF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559" w:type="dxa"/>
          </w:tcPr>
          <w:p w14:paraId="6955761B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2127" w:type="dxa"/>
          </w:tcPr>
          <w:p w14:paraId="0EA0D6D5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</w:tr>
      <w:tr w:rsidR="00C4020D" w:rsidRPr="00C4020D" w14:paraId="10A034F0" w14:textId="77777777" w:rsidTr="00371CF4">
        <w:tc>
          <w:tcPr>
            <w:tcW w:w="510" w:type="dxa"/>
          </w:tcPr>
          <w:p w14:paraId="7FC39C37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  <w:r w:rsidRPr="00C4020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  <w:t>22</w:t>
            </w:r>
          </w:p>
        </w:tc>
        <w:tc>
          <w:tcPr>
            <w:tcW w:w="1016" w:type="dxa"/>
          </w:tcPr>
          <w:p w14:paraId="0E4CF1C1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276" w:type="dxa"/>
          </w:tcPr>
          <w:p w14:paraId="38E331AF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850" w:type="dxa"/>
          </w:tcPr>
          <w:p w14:paraId="7EF5E5BB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34" w:type="dxa"/>
          </w:tcPr>
          <w:p w14:paraId="3A7B2B00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992" w:type="dxa"/>
          </w:tcPr>
          <w:p w14:paraId="222D606A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276" w:type="dxa"/>
          </w:tcPr>
          <w:p w14:paraId="41D88BF0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559" w:type="dxa"/>
          </w:tcPr>
          <w:p w14:paraId="2B7D5054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2127" w:type="dxa"/>
          </w:tcPr>
          <w:p w14:paraId="017F6DB4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</w:tr>
      <w:tr w:rsidR="00C4020D" w:rsidRPr="00C4020D" w14:paraId="46E5C409" w14:textId="77777777" w:rsidTr="00371CF4">
        <w:tc>
          <w:tcPr>
            <w:tcW w:w="510" w:type="dxa"/>
          </w:tcPr>
          <w:p w14:paraId="6D1B848C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  <w:r w:rsidRPr="00C4020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  <w:t>23</w:t>
            </w:r>
          </w:p>
        </w:tc>
        <w:tc>
          <w:tcPr>
            <w:tcW w:w="1016" w:type="dxa"/>
          </w:tcPr>
          <w:p w14:paraId="53B8DE64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276" w:type="dxa"/>
          </w:tcPr>
          <w:p w14:paraId="7638775E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850" w:type="dxa"/>
          </w:tcPr>
          <w:p w14:paraId="6F485791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34" w:type="dxa"/>
          </w:tcPr>
          <w:p w14:paraId="455450C8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992" w:type="dxa"/>
          </w:tcPr>
          <w:p w14:paraId="4EABF347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276" w:type="dxa"/>
          </w:tcPr>
          <w:p w14:paraId="35A0D6D7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559" w:type="dxa"/>
          </w:tcPr>
          <w:p w14:paraId="765ECD18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2127" w:type="dxa"/>
          </w:tcPr>
          <w:p w14:paraId="2DEF0D80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</w:tr>
      <w:tr w:rsidR="00C4020D" w:rsidRPr="00C4020D" w14:paraId="52555DAA" w14:textId="77777777" w:rsidTr="00371CF4">
        <w:tc>
          <w:tcPr>
            <w:tcW w:w="510" w:type="dxa"/>
          </w:tcPr>
          <w:p w14:paraId="779E739E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  <w:r w:rsidRPr="00C4020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  <w:t>24</w:t>
            </w:r>
          </w:p>
        </w:tc>
        <w:tc>
          <w:tcPr>
            <w:tcW w:w="1016" w:type="dxa"/>
          </w:tcPr>
          <w:p w14:paraId="14C67940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276" w:type="dxa"/>
          </w:tcPr>
          <w:p w14:paraId="1D2641AD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850" w:type="dxa"/>
          </w:tcPr>
          <w:p w14:paraId="5FB250E1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34" w:type="dxa"/>
          </w:tcPr>
          <w:p w14:paraId="56D5A912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992" w:type="dxa"/>
          </w:tcPr>
          <w:p w14:paraId="5DC3EF81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276" w:type="dxa"/>
          </w:tcPr>
          <w:p w14:paraId="40C80B25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559" w:type="dxa"/>
          </w:tcPr>
          <w:p w14:paraId="556057C4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2127" w:type="dxa"/>
          </w:tcPr>
          <w:p w14:paraId="6C13E56C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</w:tr>
      <w:tr w:rsidR="00C4020D" w:rsidRPr="00C4020D" w14:paraId="1BFDE480" w14:textId="77777777" w:rsidTr="00371CF4">
        <w:tc>
          <w:tcPr>
            <w:tcW w:w="510" w:type="dxa"/>
          </w:tcPr>
          <w:p w14:paraId="2FF71F4C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  <w:r w:rsidRPr="00C4020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  <w:t>25</w:t>
            </w:r>
          </w:p>
        </w:tc>
        <w:tc>
          <w:tcPr>
            <w:tcW w:w="1016" w:type="dxa"/>
          </w:tcPr>
          <w:p w14:paraId="36786699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276" w:type="dxa"/>
          </w:tcPr>
          <w:p w14:paraId="4404DA11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850" w:type="dxa"/>
          </w:tcPr>
          <w:p w14:paraId="092E99E4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34" w:type="dxa"/>
          </w:tcPr>
          <w:p w14:paraId="5BD27FE4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992" w:type="dxa"/>
          </w:tcPr>
          <w:p w14:paraId="35813348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276" w:type="dxa"/>
          </w:tcPr>
          <w:p w14:paraId="389928C0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559" w:type="dxa"/>
          </w:tcPr>
          <w:p w14:paraId="66BD0E30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2127" w:type="dxa"/>
          </w:tcPr>
          <w:p w14:paraId="7DD6295E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</w:tr>
      <w:tr w:rsidR="00C4020D" w:rsidRPr="00C4020D" w14:paraId="2A7FB8AD" w14:textId="77777777" w:rsidTr="00371CF4">
        <w:tc>
          <w:tcPr>
            <w:tcW w:w="510" w:type="dxa"/>
          </w:tcPr>
          <w:p w14:paraId="7633C4F5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  <w:r w:rsidRPr="00C4020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  <w:t>26</w:t>
            </w:r>
          </w:p>
        </w:tc>
        <w:tc>
          <w:tcPr>
            <w:tcW w:w="1016" w:type="dxa"/>
          </w:tcPr>
          <w:p w14:paraId="3B17EFA1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276" w:type="dxa"/>
          </w:tcPr>
          <w:p w14:paraId="2050BA73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850" w:type="dxa"/>
          </w:tcPr>
          <w:p w14:paraId="540D81C7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34" w:type="dxa"/>
          </w:tcPr>
          <w:p w14:paraId="25388B62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992" w:type="dxa"/>
          </w:tcPr>
          <w:p w14:paraId="0547EB26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276" w:type="dxa"/>
          </w:tcPr>
          <w:p w14:paraId="3314BB4A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559" w:type="dxa"/>
          </w:tcPr>
          <w:p w14:paraId="3D61DF59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2127" w:type="dxa"/>
          </w:tcPr>
          <w:p w14:paraId="6EC22E86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</w:tr>
      <w:tr w:rsidR="00C4020D" w:rsidRPr="00C4020D" w14:paraId="3DF705CD" w14:textId="77777777" w:rsidTr="00371CF4">
        <w:tc>
          <w:tcPr>
            <w:tcW w:w="510" w:type="dxa"/>
          </w:tcPr>
          <w:p w14:paraId="00DC9134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  <w:r w:rsidRPr="00C4020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  <w:t>27</w:t>
            </w:r>
          </w:p>
        </w:tc>
        <w:tc>
          <w:tcPr>
            <w:tcW w:w="1016" w:type="dxa"/>
          </w:tcPr>
          <w:p w14:paraId="28BB2EE4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276" w:type="dxa"/>
          </w:tcPr>
          <w:p w14:paraId="3002A0BF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850" w:type="dxa"/>
          </w:tcPr>
          <w:p w14:paraId="6FDD7C0A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34" w:type="dxa"/>
          </w:tcPr>
          <w:p w14:paraId="1EEC7A1E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992" w:type="dxa"/>
          </w:tcPr>
          <w:p w14:paraId="7115911C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276" w:type="dxa"/>
          </w:tcPr>
          <w:p w14:paraId="636CD28F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559" w:type="dxa"/>
          </w:tcPr>
          <w:p w14:paraId="60D6ADA9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2127" w:type="dxa"/>
          </w:tcPr>
          <w:p w14:paraId="26D113F3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</w:tr>
      <w:tr w:rsidR="00C4020D" w:rsidRPr="00C4020D" w14:paraId="0B6B22DE" w14:textId="77777777" w:rsidTr="00371CF4">
        <w:tc>
          <w:tcPr>
            <w:tcW w:w="510" w:type="dxa"/>
          </w:tcPr>
          <w:p w14:paraId="48A66FF9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  <w:r w:rsidRPr="00C4020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  <w:t>28</w:t>
            </w:r>
          </w:p>
        </w:tc>
        <w:tc>
          <w:tcPr>
            <w:tcW w:w="1016" w:type="dxa"/>
          </w:tcPr>
          <w:p w14:paraId="34228FE1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276" w:type="dxa"/>
          </w:tcPr>
          <w:p w14:paraId="2CF67E36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850" w:type="dxa"/>
          </w:tcPr>
          <w:p w14:paraId="07549E6F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34" w:type="dxa"/>
          </w:tcPr>
          <w:p w14:paraId="544EC05F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992" w:type="dxa"/>
          </w:tcPr>
          <w:p w14:paraId="6C36D141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276" w:type="dxa"/>
          </w:tcPr>
          <w:p w14:paraId="0E06952A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559" w:type="dxa"/>
          </w:tcPr>
          <w:p w14:paraId="2D952B20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2127" w:type="dxa"/>
          </w:tcPr>
          <w:p w14:paraId="4EA42D50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</w:tr>
      <w:tr w:rsidR="00C4020D" w:rsidRPr="00C4020D" w14:paraId="3753B684" w14:textId="77777777" w:rsidTr="00371CF4">
        <w:tc>
          <w:tcPr>
            <w:tcW w:w="510" w:type="dxa"/>
          </w:tcPr>
          <w:p w14:paraId="28255918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  <w:r w:rsidRPr="00C4020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  <w:t>29</w:t>
            </w:r>
          </w:p>
        </w:tc>
        <w:tc>
          <w:tcPr>
            <w:tcW w:w="1016" w:type="dxa"/>
          </w:tcPr>
          <w:p w14:paraId="3BD7BB45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276" w:type="dxa"/>
          </w:tcPr>
          <w:p w14:paraId="5E381FD4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850" w:type="dxa"/>
          </w:tcPr>
          <w:p w14:paraId="2A29F916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34" w:type="dxa"/>
          </w:tcPr>
          <w:p w14:paraId="27457824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992" w:type="dxa"/>
          </w:tcPr>
          <w:p w14:paraId="2F1ECAEE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276" w:type="dxa"/>
          </w:tcPr>
          <w:p w14:paraId="4B5BDBBC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559" w:type="dxa"/>
          </w:tcPr>
          <w:p w14:paraId="1E099BE2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2127" w:type="dxa"/>
          </w:tcPr>
          <w:p w14:paraId="71ADE5BF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</w:tr>
      <w:tr w:rsidR="00C4020D" w:rsidRPr="00C4020D" w14:paraId="41B9FC2F" w14:textId="77777777" w:rsidTr="00371CF4">
        <w:tc>
          <w:tcPr>
            <w:tcW w:w="510" w:type="dxa"/>
          </w:tcPr>
          <w:p w14:paraId="218DAF9C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  <w:r w:rsidRPr="00C4020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  <w:t>30</w:t>
            </w:r>
          </w:p>
        </w:tc>
        <w:tc>
          <w:tcPr>
            <w:tcW w:w="1016" w:type="dxa"/>
          </w:tcPr>
          <w:p w14:paraId="5396BC5A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276" w:type="dxa"/>
          </w:tcPr>
          <w:p w14:paraId="58C4A9E0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850" w:type="dxa"/>
          </w:tcPr>
          <w:p w14:paraId="0BB5E6C5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34" w:type="dxa"/>
          </w:tcPr>
          <w:p w14:paraId="5C62D8B9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992" w:type="dxa"/>
          </w:tcPr>
          <w:p w14:paraId="57212425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276" w:type="dxa"/>
          </w:tcPr>
          <w:p w14:paraId="2D7491B5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559" w:type="dxa"/>
          </w:tcPr>
          <w:p w14:paraId="6C06A6AA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2127" w:type="dxa"/>
          </w:tcPr>
          <w:p w14:paraId="5634C6C3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</w:tr>
      <w:tr w:rsidR="00C4020D" w:rsidRPr="00C4020D" w14:paraId="7D263009" w14:textId="77777777" w:rsidTr="00371CF4">
        <w:tc>
          <w:tcPr>
            <w:tcW w:w="510" w:type="dxa"/>
          </w:tcPr>
          <w:p w14:paraId="170C6CA5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  <w:r w:rsidRPr="00C4020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  <w:t>31</w:t>
            </w:r>
          </w:p>
        </w:tc>
        <w:tc>
          <w:tcPr>
            <w:tcW w:w="1016" w:type="dxa"/>
          </w:tcPr>
          <w:p w14:paraId="52B0BA0D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276" w:type="dxa"/>
          </w:tcPr>
          <w:p w14:paraId="60DE62D5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850" w:type="dxa"/>
          </w:tcPr>
          <w:p w14:paraId="4E82649D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34" w:type="dxa"/>
          </w:tcPr>
          <w:p w14:paraId="7B5AAFB3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992" w:type="dxa"/>
          </w:tcPr>
          <w:p w14:paraId="61136FF8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276" w:type="dxa"/>
          </w:tcPr>
          <w:p w14:paraId="41BB665E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559" w:type="dxa"/>
          </w:tcPr>
          <w:p w14:paraId="4D5305DB" w14:textId="77777777" w:rsidR="00C4020D" w:rsidRPr="00C4020D" w:rsidRDefault="00C4020D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2127" w:type="dxa"/>
          </w:tcPr>
          <w:p w14:paraId="05147702" w14:textId="57B0123F" w:rsidR="00C4020D" w:rsidRPr="00C4020D" w:rsidRDefault="00DE4D2E" w:rsidP="00C40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  <w:r>
              <w:rPr>
                <w:rFonts w:ascii="Arial" w:hAnsi="Arial" w:cs="Arial"/>
                <w:b/>
                <w:bCs/>
                <w:noProof/>
                <w:color w:val="000000"/>
                <w:sz w:val="24"/>
                <w:szCs w:val="24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F469366" wp14:editId="40E97812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136525</wp:posOffset>
                      </wp:positionV>
                      <wp:extent cx="952500" cy="233680"/>
                      <wp:effectExtent l="19050" t="12700" r="9525" b="20320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0" cy="233680"/>
                              </a:xfrm>
                              <a:prstGeom prst="leftArrow">
                                <a:avLst>
                                  <a:gd name="adj1" fmla="val 50000"/>
                                  <a:gd name="adj2" fmla="val 101902"/>
                                </a:avLst>
                              </a:prstGeom>
                              <a:gradFill rotWithShape="1">
                                <a:gsLst>
                                  <a:gs pos="0">
                                    <a:schemeClr val="tx1">
                                      <a:lumMod val="100000"/>
                                      <a:lumOff val="0"/>
                                    </a:schemeClr>
                                  </a:gs>
                                  <a:gs pos="100000">
                                    <a:srgbClr val="000000"/>
                                  </a:gs>
                                </a:gsLst>
                                <a:lin ang="5400000" scaled="1"/>
                              </a:gra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2847F31" id="_x0000_t66" coordsize="21600,21600" o:spt="66" adj="5400,5400" path="m@0,l@0@1,21600@1,21600@2@0@2@0,21600,,10800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@0,0;0,10800;@0,21600;21600,10800" o:connectangles="270,180,90,0" textboxrect="@4,@1,21600,@2"/>
                      <v:handles>
                        <v:h position="#0,#1" xrange="0,21600" yrange="0,10800"/>
                      </v:handles>
                    </v:shapetype>
                    <v:shape id="AutoShape 2" o:spid="_x0000_s1026" type="#_x0000_t66" style="position:absolute;margin-left:3pt;margin-top:10.75pt;width:75pt;height:18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" fillcolor="black [3213]">
                      <v:fill color2="black" rotate="t" focus="100%" type="gradient"/>
                    </v:shape>
                  </w:pict>
                </mc:Fallback>
              </mc:AlternateContent>
            </w:r>
          </w:p>
        </w:tc>
      </w:tr>
      <w:tr w:rsidR="00371CF4" w:rsidRPr="00C4020D" w14:paraId="2185A010" w14:textId="77777777" w:rsidTr="00D83915">
        <w:tc>
          <w:tcPr>
            <w:tcW w:w="7054" w:type="dxa"/>
            <w:gridSpan w:val="7"/>
            <w:shd w:val="clear" w:color="auto" w:fill="C6D9F1" w:themeFill="text2" w:themeFillTint="33"/>
            <w:vAlign w:val="center"/>
          </w:tcPr>
          <w:p w14:paraId="3D0DBED5" w14:textId="77777777" w:rsidR="00371CF4" w:rsidRPr="00C4020D" w:rsidRDefault="00371CF4" w:rsidP="00A2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  <w:t>TOTAL DA CARGA HORÁRIA MENSAL</w:t>
            </w:r>
          </w:p>
        </w:tc>
        <w:tc>
          <w:tcPr>
            <w:tcW w:w="1559" w:type="dxa"/>
            <w:shd w:val="clear" w:color="auto" w:fill="FFFF00"/>
          </w:tcPr>
          <w:p w14:paraId="535ECB11" w14:textId="77777777" w:rsidR="00371CF4" w:rsidRPr="00C4020D" w:rsidRDefault="00371CF4" w:rsidP="00A23A3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2127" w:type="dxa"/>
          </w:tcPr>
          <w:p w14:paraId="76A13545" w14:textId="77777777" w:rsidR="00371CF4" w:rsidRPr="00C4020D" w:rsidRDefault="00371CF4" w:rsidP="00A23A3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</w:tr>
    </w:tbl>
    <w:p w14:paraId="1E5A535E" w14:textId="4226EB8E" w:rsidR="00111854" w:rsidRPr="00C12FB3" w:rsidRDefault="00111854" w:rsidP="00111854">
      <w:pPr>
        <w:spacing w:after="0" w:line="240" w:lineRule="auto"/>
        <w:ind w:left="340" w:hanging="340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pt-BR"/>
        </w:rPr>
      </w:pPr>
      <w:r w:rsidRPr="00C12FB3">
        <w:rPr>
          <w:rFonts w:ascii="Times New Roman" w:eastAsia="Times New Roman" w:hAnsi="Times New Roman" w:cs="Times New Roman"/>
          <w:b/>
          <w:sz w:val="18"/>
          <w:szCs w:val="18"/>
          <w:lang w:eastAsia="pt-BR"/>
        </w:rPr>
        <w:t>1 - </w:t>
      </w:r>
      <w:r w:rsidRPr="00C12FB3">
        <w:rPr>
          <w:rFonts w:ascii="Times New Roman" w:hAnsi="Times New Roman" w:cs="Times New Roman"/>
          <w:b/>
          <w:sz w:val="18"/>
          <w:szCs w:val="18"/>
        </w:rPr>
        <w:t xml:space="preserve">A Ficha de Frequência deverá ser </w:t>
      </w:r>
      <w:r>
        <w:rPr>
          <w:rFonts w:ascii="Times New Roman" w:hAnsi="Times New Roman" w:cs="Times New Roman"/>
          <w:b/>
          <w:sz w:val="18"/>
          <w:szCs w:val="18"/>
        </w:rPr>
        <w:t xml:space="preserve">enviada </w:t>
      </w:r>
      <w:r w:rsidR="00886480">
        <w:rPr>
          <w:rFonts w:ascii="Times New Roman" w:hAnsi="Times New Roman" w:cs="Times New Roman"/>
          <w:b/>
          <w:sz w:val="18"/>
          <w:szCs w:val="18"/>
        </w:rPr>
        <w:t xml:space="preserve">EXCLUSIVAMENTE </w:t>
      </w:r>
      <w:r>
        <w:rPr>
          <w:rFonts w:ascii="Times New Roman" w:hAnsi="Times New Roman" w:cs="Times New Roman"/>
          <w:b/>
          <w:sz w:val="18"/>
          <w:szCs w:val="18"/>
        </w:rPr>
        <w:t xml:space="preserve">através do endereço eletrônico </w:t>
      </w:r>
      <w:r w:rsidR="00886480">
        <w:rPr>
          <w:rFonts w:ascii="Times New Roman" w:hAnsi="Times New Roman" w:cs="Times New Roman"/>
          <w:b/>
          <w:sz w:val="18"/>
          <w:szCs w:val="18"/>
        </w:rPr>
        <w:t>da DEX</w:t>
      </w:r>
      <w:r>
        <w:rPr>
          <w:rFonts w:ascii="Times New Roman" w:hAnsi="Times New Roman" w:cs="Times New Roman"/>
          <w:b/>
          <w:sz w:val="18"/>
          <w:szCs w:val="18"/>
        </w:rPr>
        <w:t>,</w:t>
      </w:r>
      <w:r w:rsidRPr="00C12FB3">
        <w:rPr>
          <w:rFonts w:ascii="Times New Roman" w:hAnsi="Times New Roman" w:cs="Times New Roman"/>
          <w:b/>
          <w:sz w:val="18"/>
          <w:szCs w:val="18"/>
        </w:rPr>
        <w:t xml:space="preserve"> devidamente preenchida até o dia 15 do mês corrente. </w:t>
      </w:r>
      <w:r w:rsidRPr="00C12FB3">
        <w:rPr>
          <w:rFonts w:ascii="Times New Roman" w:hAnsi="Times New Roman" w:cs="Times New Roman"/>
          <w:b/>
          <w:sz w:val="18"/>
          <w:szCs w:val="18"/>
          <w:shd w:val="clear" w:color="auto" w:fill="FFFF00"/>
        </w:rPr>
        <w:t>Caso o bolsista não entregue por 02 (duas) vezes até a data estipulada, a bolsa será automaticamente cancelada</w:t>
      </w:r>
      <w:r w:rsidRPr="00C12FB3">
        <w:rPr>
          <w:rFonts w:ascii="Times New Roman" w:eastAsia="Times New Roman" w:hAnsi="Times New Roman" w:cs="Times New Roman"/>
          <w:b/>
          <w:sz w:val="18"/>
          <w:szCs w:val="18"/>
          <w:shd w:val="clear" w:color="auto" w:fill="FFFF00"/>
          <w:lang w:eastAsia="pt-BR"/>
        </w:rPr>
        <w:t>;</w:t>
      </w:r>
    </w:p>
    <w:p w14:paraId="0A3CF08E" w14:textId="77777777" w:rsidR="00371CF4" w:rsidRPr="00C12FB3" w:rsidRDefault="00371CF4" w:rsidP="00371CF4">
      <w:pPr>
        <w:spacing w:after="0" w:line="240" w:lineRule="auto"/>
        <w:ind w:left="340" w:hanging="340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pt-BR"/>
        </w:rPr>
      </w:pPr>
      <w:r w:rsidRPr="00C12FB3">
        <w:rPr>
          <w:rFonts w:ascii="Times New Roman" w:eastAsia="Times New Roman" w:hAnsi="Times New Roman" w:cs="Times New Roman"/>
          <w:b/>
          <w:sz w:val="18"/>
          <w:szCs w:val="18"/>
          <w:lang w:eastAsia="pt-BR"/>
        </w:rPr>
        <w:t>2 - A Ficha de Frequência deve ser assinada pelo(a) bolsista e pelo(a) Orientador(</w:t>
      </w:r>
      <w:r>
        <w:rPr>
          <w:rFonts w:ascii="Times New Roman" w:eastAsia="Times New Roman" w:hAnsi="Times New Roman" w:cs="Times New Roman"/>
          <w:b/>
          <w:sz w:val="18"/>
          <w:szCs w:val="18"/>
          <w:lang w:eastAsia="pt-BR"/>
        </w:rPr>
        <w:t xml:space="preserve">a), ou pelo(a) </w:t>
      </w:r>
      <w:proofErr w:type="spellStart"/>
      <w:r>
        <w:rPr>
          <w:rFonts w:ascii="Times New Roman" w:eastAsia="Times New Roman" w:hAnsi="Times New Roman" w:cs="Times New Roman"/>
          <w:b/>
          <w:sz w:val="18"/>
          <w:szCs w:val="18"/>
          <w:lang w:eastAsia="pt-BR"/>
        </w:rPr>
        <w:t>Co-Orientador</w:t>
      </w:r>
      <w:proofErr w:type="spellEnd"/>
      <w:r>
        <w:rPr>
          <w:rFonts w:ascii="Times New Roman" w:eastAsia="Times New Roman" w:hAnsi="Times New Roman" w:cs="Times New Roman"/>
          <w:b/>
          <w:sz w:val="18"/>
          <w:szCs w:val="18"/>
          <w:lang w:eastAsia="pt-BR"/>
        </w:rPr>
        <w:t>(a), na ausência destes, pelo/a chefe do Departamento</w:t>
      </w:r>
    </w:p>
    <w:p w14:paraId="5EE51BED" w14:textId="7A6B016D" w:rsidR="00371CF4" w:rsidRPr="00C12FB3" w:rsidRDefault="00371CF4" w:rsidP="00371C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pt-BR"/>
        </w:rPr>
      </w:pPr>
      <w:r w:rsidRPr="00C12FB3">
        <w:rPr>
          <w:rFonts w:ascii="Times New Roman" w:eastAsia="Times New Roman" w:hAnsi="Times New Roman" w:cs="Times New Roman"/>
          <w:b/>
          <w:sz w:val="18"/>
          <w:szCs w:val="18"/>
          <w:lang w:eastAsia="pt-BR"/>
        </w:rPr>
        <w:t>3 - No caso de desistência, comunicar à DEX, por escrito, imediatamente</w:t>
      </w:r>
      <w:r w:rsidR="00886480">
        <w:rPr>
          <w:rFonts w:ascii="Times New Roman" w:eastAsia="Times New Roman" w:hAnsi="Times New Roman" w:cs="Times New Roman"/>
          <w:b/>
          <w:sz w:val="18"/>
          <w:szCs w:val="18"/>
          <w:lang w:eastAsia="pt-BR"/>
        </w:rPr>
        <w:t xml:space="preserve"> no e-mail sec-dex@uem.br</w:t>
      </w:r>
      <w:r w:rsidRPr="00C12FB3">
        <w:rPr>
          <w:rFonts w:ascii="Times New Roman" w:eastAsia="Times New Roman" w:hAnsi="Times New Roman" w:cs="Times New Roman"/>
          <w:b/>
          <w:sz w:val="18"/>
          <w:szCs w:val="18"/>
          <w:lang w:eastAsia="pt-BR"/>
        </w:rPr>
        <w:t>.</w:t>
      </w:r>
    </w:p>
    <w:p w14:paraId="166D309C" w14:textId="77777777" w:rsidR="00371CF4" w:rsidRPr="00A1669A" w:rsidRDefault="00371CF4" w:rsidP="00371CF4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b/>
          <w:sz w:val="10"/>
          <w:szCs w:val="10"/>
          <w:lang w:eastAsia="pt-BR"/>
        </w:rPr>
      </w:pPr>
    </w:p>
    <w:p w14:paraId="75EE9E85" w14:textId="79F2A22C" w:rsidR="00371CF4" w:rsidRPr="00C4020D" w:rsidRDefault="00BF5EEE" w:rsidP="00371CF4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pt-BR"/>
        </w:rPr>
      </w:pPr>
      <w:r>
        <w:rPr>
          <w:rFonts w:ascii="Times New Roman" w:eastAsia="Times New Roman" w:hAnsi="Times New Roman" w:cs="Times New Roman"/>
          <w:b/>
          <w:sz w:val="18"/>
          <w:szCs w:val="18"/>
          <w:lang w:eastAsia="pt-BR"/>
        </w:rPr>
        <w:t>Data</w:t>
      </w:r>
      <w:r w:rsidR="00371CF4" w:rsidRPr="00C4020D">
        <w:rPr>
          <w:rFonts w:ascii="Times New Roman" w:eastAsia="Times New Roman" w:hAnsi="Times New Roman" w:cs="Times New Roman"/>
          <w:b/>
          <w:sz w:val="18"/>
          <w:szCs w:val="18"/>
          <w:lang w:eastAsia="pt-BR"/>
        </w:rPr>
        <w:t>, ____/____/____.</w:t>
      </w:r>
    </w:p>
    <w:p w14:paraId="5E4449F4" w14:textId="77777777" w:rsidR="00371CF4" w:rsidRPr="00A1669A" w:rsidRDefault="00371CF4" w:rsidP="00371C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</w:p>
    <w:p w14:paraId="7CD5F65F" w14:textId="77777777" w:rsidR="00371CF4" w:rsidRPr="00A1669A" w:rsidRDefault="00371CF4" w:rsidP="00371C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</w:p>
    <w:p w14:paraId="05E6B5AE" w14:textId="77777777" w:rsidR="00B769C3" w:rsidRPr="00C4020D" w:rsidRDefault="00B769C3" w:rsidP="00B769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pt-BR"/>
        </w:rPr>
      </w:pPr>
      <w:r w:rsidRPr="00C4020D">
        <w:rPr>
          <w:rFonts w:ascii="Times New Roman" w:eastAsia="Times New Roman" w:hAnsi="Times New Roman" w:cs="Times New Roman"/>
          <w:b/>
          <w:sz w:val="18"/>
          <w:szCs w:val="18"/>
          <w:lang w:eastAsia="pt-BR"/>
        </w:rPr>
        <w:t xml:space="preserve">_________________________________                </w:t>
      </w:r>
      <w:r>
        <w:rPr>
          <w:rFonts w:ascii="Times New Roman" w:eastAsia="Times New Roman" w:hAnsi="Times New Roman" w:cs="Times New Roman"/>
          <w:b/>
          <w:sz w:val="18"/>
          <w:szCs w:val="18"/>
          <w:lang w:eastAsia="pt-BR"/>
        </w:rPr>
        <w:t xml:space="preserve">        </w:t>
      </w:r>
      <w:r w:rsidRPr="00C4020D">
        <w:rPr>
          <w:rFonts w:ascii="Times New Roman" w:eastAsia="Times New Roman" w:hAnsi="Times New Roman" w:cs="Times New Roman"/>
          <w:b/>
          <w:sz w:val="18"/>
          <w:szCs w:val="18"/>
          <w:lang w:eastAsia="pt-BR"/>
        </w:rPr>
        <w:t xml:space="preserve">                                               _________________________________</w:t>
      </w:r>
    </w:p>
    <w:p w14:paraId="0989E8EB" w14:textId="77777777" w:rsidR="00B769C3" w:rsidRPr="00C4020D" w:rsidRDefault="00B769C3" w:rsidP="00B769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pt-BR"/>
        </w:rPr>
      </w:pPr>
      <w:r w:rsidRPr="00C4020D">
        <w:rPr>
          <w:rFonts w:ascii="Times New Roman" w:eastAsia="Times New Roman" w:hAnsi="Times New Roman" w:cs="Times New Roman"/>
          <w:b/>
          <w:sz w:val="18"/>
          <w:szCs w:val="18"/>
          <w:lang w:eastAsia="pt-BR"/>
        </w:rPr>
        <w:t xml:space="preserve">_________________________________                </w:t>
      </w:r>
      <w:r>
        <w:rPr>
          <w:rFonts w:ascii="Times New Roman" w:eastAsia="Times New Roman" w:hAnsi="Times New Roman" w:cs="Times New Roman"/>
          <w:b/>
          <w:sz w:val="18"/>
          <w:szCs w:val="18"/>
          <w:lang w:eastAsia="pt-BR"/>
        </w:rPr>
        <w:t xml:space="preserve">        </w:t>
      </w:r>
      <w:r w:rsidRPr="00C4020D">
        <w:rPr>
          <w:rFonts w:ascii="Times New Roman" w:eastAsia="Times New Roman" w:hAnsi="Times New Roman" w:cs="Times New Roman"/>
          <w:b/>
          <w:sz w:val="18"/>
          <w:szCs w:val="18"/>
          <w:lang w:eastAsia="pt-BR"/>
        </w:rPr>
        <w:t xml:space="preserve">                                               _________________________________</w:t>
      </w:r>
    </w:p>
    <w:p w14:paraId="00AE718B" w14:textId="77777777" w:rsidR="00A551FB" w:rsidRDefault="00371CF4" w:rsidP="00371CF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pt-BR"/>
        </w:rPr>
      </w:pPr>
      <w:r w:rsidRPr="00C4020D">
        <w:rPr>
          <w:rFonts w:ascii="Times New Roman" w:eastAsia="Times New Roman" w:hAnsi="Times New Roman" w:cs="Times New Roman"/>
          <w:b/>
          <w:sz w:val="18"/>
          <w:szCs w:val="18"/>
          <w:lang w:eastAsia="pt-BR"/>
        </w:rPr>
        <w:t>Bolsista</w:t>
      </w:r>
      <w:r w:rsidRPr="00C4020D">
        <w:rPr>
          <w:rFonts w:ascii="Times New Roman" w:eastAsia="Times New Roman" w:hAnsi="Times New Roman" w:cs="Times New Roman"/>
          <w:b/>
          <w:sz w:val="18"/>
          <w:szCs w:val="18"/>
          <w:lang w:eastAsia="pt-BR"/>
        </w:rPr>
        <w:tab/>
      </w:r>
      <w:r w:rsidRPr="00C4020D">
        <w:rPr>
          <w:rFonts w:ascii="Times New Roman" w:eastAsia="Times New Roman" w:hAnsi="Times New Roman" w:cs="Times New Roman"/>
          <w:b/>
          <w:sz w:val="18"/>
          <w:szCs w:val="18"/>
          <w:lang w:eastAsia="pt-BR"/>
        </w:rPr>
        <w:tab/>
      </w:r>
      <w:r w:rsidRPr="00C4020D">
        <w:rPr>
          <w:rFonts w:ascii="Times New Roman" w:eastAsia="Times New Roman" w:hAnsi="Times New Roman" w:cs="Times New Roman"/>
          <w:b/>
          <w:sz w:val="18"/>
          <w:szCs w:val="18"/>
          <w:lang w:eastAsia="pt-BR"/>
        </w:rPr>
        <w:tab/>
      </w:r>
      <w:r w:rsidRPr="00C4020D">
        <w:rPr>
          <w:rFonts w:ascii="Times New Roman" w:eastAsia="Times New Roman" w:hAnsi="Times New Roman" w:cs="Times New Roman"/>
          <w:b/>
          <w:sz w:val="18"/>
          <w:szCs w:val="18"/>
          <w:lang w:eastAsia="pt-BR"/>
        </w:rPr>
        <w:tab/>
      </w:r>
      <w:r w:rsidRPr="00C4020D">
        <w:rPr>
          <w:rFonts w:ascii="Times New Roman" w:eastAsia="Times New Roman" w:hAnsi="Times New Roman" w:cs="Times New Roman"/>
          <w:b/>
          <w:sz w:val="18"/>
          <w:szCs w:val="18"/>
          <w:lang w:eastAsia="pt-BR"/>
        </w:rPr>
        <w:tab/>
      </w:r>
      <w:r w:rsidRPr="00C4020D">
        <w:rPr>
          <w:rFonts w:ascii="Times New Roman" w:eastAsia="Times New Roman" w:hAnsi="Times New Roman" w:cs="Times New Roman"/>
          <w:b/>
          <w:sz w:val="18"/>
          <w:szCs w:val="18"/>
          <w:lang w:eastAsia="pt-BR"/>
        </w:rPr>
        <w:tab/>
      </w:r>
      <w:r w:rsidRPr="00C4020D">
        <w:rPr>
          <w:rFonts w:ascii="Times New Roman" w:eastAsia="Times New Roman" w:hAnsi="Times New Roman" w:cs="Times New Roman"/>
          <w:b/>
          <w:sz w:val="18"/>
          <w:szCs w:val="18"/>
          <w:lang w:eastAsia="pt-BR"/>
        </w:rPr>
        <w:tab/>
        <w:t xml:space="preserve">          Orientador(a)</w:t>
      </w:r>
    </w:p>
    <w:sectPr w:rsidR="00A551FB" w:rsidSect="00D83915">
      <w:headerReference w:type="default" r:id="rId6"/>
      <w:pgSz w:w="11906" w:h="16838"/>
      <w:pgMar w:top="284" w:right="567" w:bottom="284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ABA3BB" w14:textId="77777777" w:rsidR="006E04F9" w:rsidRDefault="006E04F9" w:rsidP="00C4020D">
      <w:pPr>
        <w:spacing w:after="0" w:line="240" w:lineRule="auto"/>
      </w:pPr>
      <w:r>
        <w:separator/>
      </w:r>
    </w:p>
  </w:endnote>
  <w:endnote w:type="continuationSeparator" w:id="0">
    <w:p w14:paraId="03B08D32" w14:textId="77777777" w:rsidR="006E04F9" w:rsidRDefault="006E04F9" w:rsidP="00C402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pple Chancery">
    <w:altName w:val="Courier New"/>
    <w:panose1 w:val="030207020405060605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A52D35" w14:textId="77777777" w:rsidR="006E04F9" w:rsidRDefault="006E04F9" w:rsidP="00C4020D">
      <w:pPr>
        <w:spacing w:after="0" w:line="240" w:lineRule="auto"/>
      </w:pPr>
      <w:r>
        <w:separator/>
      </w:r>
    </w:p>
  </w:footnote>
  <w:footnote w:type="continuationSeparator" w:id="0">
    <w:p w14:paraId="6EF9A3D2" w14:textId="77777777" w:rsidR="006E04F9" w:rsidRDefault="006E04F9" w:rsidP="00C402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206" w:type="pct"/>
      <w:tblInd w:w="-356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96"/>
      <w:gridCol w:w="6219"/>
      <w:gridCol w:w="2490"/>
    </w:tblGrid>
    <w:tr w:rsidR="00C4020D" w:rsidRPr="00C4020D" w14:paraId="437487B1" w14:textId="77777777" w:rsidTr="004647CE">
      <w:trPr>
        <w:cantSplit/>
        <w:trHeight w:val="1076"/>
      </w:trPr>
      <w:tc>
        <w:tcPr>
          <w:tcW w:w="1114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06B1DEB" w14:textId="77777777" w:rsidR="00C4020D" w:rsidRPr="00C4020D" w:rsidRDefault="00C4020D" w:rsidP="00C4020D">
          <w:pPr>
            <w:tabs>
              <w:tab w:val="center" w:pos="4419"/>
              <w:tab w:val="right" w:pos="8838"/>
            </w:tabs>
            <w:spacing w:before="20" w:after="20" w:line="240" w:lineRule="auto"/>
            <w:jc w:val="center"/>
            <w:rPr>
              <w:rFonts w:ascii="Times New Roman" w:eastAsia="Times New Roman" w:hAnsi="Times New Roman" w:cs="Times New Roman"/>
              <w:sz w:val="28"/>
              <w:szCs w:val="28"/>
              <w:lang w:eastAsia="pt-BR"/>
            </w:rPr>
          </w:pPr>
          <w:r>
            <w:rPr>
              <w:rFonts w:ascii="Times New Roman" w:eastAsia="Times New Roman" w:hAnsi="Times New Roman" w:cs="Times New Roman"/>
              <w:noProof/>
              <w:sz w:val="28"/>
              <w:szCs w:val="28"/>
              <w:lang w:eastAsia="pt-BR"/>
            </w:rPr>
            <w:drawing>
              <wp:inline distT="0" distB="0" distL="0" distR="0" wp14:anchorId="5767DAF8" wp14:editId="46484ECF">
                <wp:extent cx="962025" cy="485775"/>
                <wp:effectExtent l="19050" t="0" r="9525" b="0"/>
                <wp:docPr id="47" name="Imagem 47" descr="logo_novo-PE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7" descr="logo_novo-PEC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2025" cy="485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Lucida Calligraphy" w:eastAsia="Times New Roman" w:hAnsi="Lucida Calligraphy" w:cs="Times New Roman"/>
              <w:b/>
              <w:noProof/>
              <w:sz w:val="40"/>
              <w:szCs w:val="40"/>
              <w:lang w:eastAsia="pt-BR"/>
            </w:rPr>
            <w:drawing>
              <wp:inline distT="0" distB="0" distL="0" distR="0" wp14:anchorId="5F04388F" wp14:editId="3FFAAC3A">
                <wp:extent cx="752475" cy="438150"/>
                <wp:effectExtent l="0" t="0" r="0" b="0"/>
                <wp:docPr id="48" name="Imagem 48" descr="logo_novo-DEX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8" descr="logo_novo-DEX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438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75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86778A5" w14:textId="77777777" w:rsidR="00C4020D" w:rsidRPr="004647CE" w:rsidRDefault="00C4020D" w:rsidP="004647CE">
          <w:pPr>
            <w:tabs>
              <w:tab w:val="center" w:pos="5228"/>
              <w:tab w:val="right" w:pos="8838"/>
            </w:tabs>
            <w:spacing w:before="120" w:after="120" w:line="240" w:lineRule="auto"/>
            <w:ind w:left="641"/>
            <w:jc w:val="center"/>
            <w:rPr>
              <w:rFonts w:ascii="Apple Chancery" w:eastAsia="Times New Roman" w:hAnsi="Apple Chancery" w:cs="Times New Roman"/>
              <w:b/>
              <w:bCs/>
              <w:sz w:val="26"/>
              <w:szCs w:val="26"/>
              <w:lang w:eastAsia="pt-BR"/>
            </w:rPr>
          </w:pPr>
          <w:r w:rsidRPr="004647CE">
            <w:rPr>
              <w:rFonts w:ascii="Apple Chancery" w:eastAsia="Times New Roman" w:hAnsi="Apple Chancery" w:cs="Times New Roman"/>
              <w:b/>
              <w:bCs/>
              <w:sz w:val="26"/>
              <w:szCs w:val="26"/>
              <w:lang w:eastAsia="pt-BR"/>
            </w:rPr>
            <w:t>Universidade Estadual de Maringá</w:t>
          </w:r>
        </w:p>
        <w:p w14:paraId="248C153B" w14:textId="77777777" w:rsidR="00C4020D" w:rsidRPr="004647CE" w:rsidRDefault="00C4020D" w:rsidP="004647CE">
          <w:pPr>
            <w:tabs>
              <w:tab w:val="center" w:pos="5228"/>
              <w:tab w:val="right" w:pos="8838"/>
            </w:tabs>
            <w:spacing w:before="120" w:after="120" w:line="240" w:lineRule="auto"/>
            <w:ind w:left="641"/>
            <w:jc w:val="center"/>
            <w:rPr>
              <w:rFonts w:ascii="Apple Chancery" w:eastAsia="Times New Roman" w:hAnsi="Apple Chancery" w:cs="Times New Roman"/>
              <w:b/>
              <w:bCs/>
              <w:sz w:val="26"/>
              <w:szCs w:val="26"/>
              <w:lang w:eastAsia="pt-BR"/>
            </w:rPr>
          </w:pPr>
          <w:proofErr w:type="spellStart"/>
          <w:r w:rsidRPr="004647CE">
            <w:rPr>
              <w:rFonts w:ascii="Apple Chancery" w:eastAsia="Times New Roman" w:hAnsi="Apple Chancery" w:cs="Times New Roman"/>
              <w:b/>
              <w:bCs/>
              <w:sz w:val="26"/>
              <w:szCs w:val="26"/>
              <w:lang w:eastAsia="pt-BR"/>
            </w:rPr>
            <w:t>Pró-Reitoria</w:t>
          </w:r>
          <w:proofErr w:type="spellEnd"/>
          <w:r w:rsidRPr="004647CE">
            <w:rPr>
              <w:rFonts w:ascii="Apple Chancery" w:eastAsia="Times New Roman" w:hAnsi="Apple Chancery" w:cs="Times New Roman"/>
              <w:b/>
              <w:bCs/>
              <w:sz w:val="26"/>
              <w:szCs w:val="26"/>
              <w:lang w:eastAsia="pt-BR"/>
            </w:rPr>
            <w:t xml:space="preserve"> de Extensão e Cultura</w:t>
          </w:r>
        </w:p>
        <w:p w14:paraId="2D173BC2" w14:textId="77777777" w:rsidR="00C4020D" w:rsidRPr="00111854" w:rsidRDefault="00C4020D" w:rsidP="004647CE">
          <w:pPr>
            <w:tabs>
              <w:tab w:val="center" w:pos="5228"/>
              <w:tab w:val="right" w:pos="8838"/>
            </w:tabs>
            <w:spacing w:before="120" w:after="120" w:line="240" w:lineRule="auto"/>
            <w:ind w:left="641"/>
            <w:jc w:val="center"/>
            <w:rPr>
              <w:rFonts w:ascii="Times New Roman" w:eastAsia="Times New Roman" w:hAnsi="Times New Roman" w:cs="Times New Roman"/>
              <w:sz w:val="28"/>
              <w:szCs w:val="28"/>
              <w:lang w:eastAsia="pt-BR"/>
            </w:rPr>
          </w:pPr>
          <w:r w:rsidRPr="004647CE">
            <w:rPr>
              <w:rFonts w:ascii="Apple Chancery" w:eastAsia="Times New Roman" w:hAnsi="Apple Chancery" w:cs="Times New Roman"/>
              <w:b/>
              <w:bCs/>
              <w:sz w:val="26"/>
              <w:szCs w:val="26"/>
              <w:lang w:eastAsia="pt-BR"/>
            </w:rPr>
            <w:t>Diretoria de Extensão</w:t>
          </w:r>
        </w:p>
      </w:tc>
      <w:tc>
        <w:tcPr>
          <w:tcW w:w="1111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F5C4FF6" w14:textId="6D30BA6F" w:rsidR="00C4020D" w:rsidRPr="00C4020D" w:rsidRDefault="00886480" w:rsidP="00C4020D">
          <w:pPr>
            <w:tabs>
              <w:tab w:val="center" w:pos="4419"/>
              <w:tab w:val="right" w:pos="8838"/>
            </w:tabs>
            <w:spacing w:before="20" w:after="20" w:line="240" w:lineRule="auto"/>
            <w:jc w:val="center"/>
            <w:rPr>
              <w:rFonts w:ascii="Apple Chancery" w:eastAsia="Times New Roman" w:hAnsi="Apple Chancery" w:cs="Times New Roman"/>
              <w:sz w:val="28"/>
              <w:szCs w:val="28"/>
              <w:lang w:eastAsia="pt-BR"/>
            </w:rPr>
          </w:pPr>
          <w:r w:rsidRPr="00886480">
            <w:rPr>
              <w:rFonts w:ascii="Apple Chancery" w:eastAsia="Times New Roman" w:hAnsi="Apple Chancery" w:cs="Times New Roman"/>
              <w:sz w:val="28"/>
              <w:szCs w:val="28"/>
              <w:lang w:eastAsia="pt-BR"/>
            </w:rPr>
            <w:drawing>
              <wp:inline distT="0" distB="0" distL="0" distR="0" wp14:anchorId="016D23E6" wp14:editId="5306CD80">
                <wp:extent cx="1492250" cy="915035"/>
                <wp:effectExtent l="0" t="0" r="0" b="0"/>
                <wp:docPr id="1099467063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99467063" name="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92250" cy="9150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8866225" w14:textId="77777777" w:rsidR="00C4020D" w:rsidRPr="00C4020D" w:rsidRDefault="00C4020D" w:rsidP="00C4020D">
    <w:pPr>
      <w:pStyle w:val="Cabealho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20D"/>
    <w:rsid w:val="0002342E"/>
    <w:rsid w:val="0009543C"/>
    <w:rsid w:val="000F516D"/>
    <w:rsid w:val="0010632E"/>
    <w:rsid w:val="00111854"/>
    <w:rsid w:val="00150A21"/>
    <w:rsid w:val="00155D49"/>
    <w:rsid w:val="0017409E"/>
    <w:rsid w:val="00194D57"/>
    <w:rsid w:val="001A6B05"/>
    <w:rsid w:val="001B3F21"/>
    <w:rsid w:val="001B61C5"/>
    <w:rsid w:val="00204968"/>
    <w:rsid w:val="002277A3"/>
    <w:rsid w:val="002E38B2"/>
    <w:rsid w:val="00317ABA"/>
    <w:rsid w:val="00336A3A"/>
    <w:rsid w:val="00351B4B"/>
    <w:rsid w:val="003679D9"/>
    <w:rsid w:val="00371CF4"/>
    <w:rsid w:val="003C47EF"/>
    <w:rsid w:val="00424D63"/>
    <w:rsid w:val="004647CE"/>
    <w:rsid w:val="00471AE7"/>
    <w:rsid w:val="0048714C"/>
    <w:rsid w:val="004910AF"/>
    <w:rsid w:val="005C32A5"/>
    <w:rsid w:val="006334D0"/>
    <w:rsid w:val="0064668E"/>
    <w:rsid w:val="0066325C"/>
    <w:rsid w:val="006E04F9"/>
    <w:rsid w:val="007B6DE8"/>
    <w:rsid w:val="00826A29"/>
    <w:rsid w:val="008377C4"/>
    <w:rsid w:val="00840586"/>
    <w:rsid w:val="008616CF"/>
    <w:rsid w:val="00886480"/>
    <w:rsid w:val="008D2EB9"/>
    <w:rsid w:val="008E486A"/>
    <w:rsid w:val="00930CBE"/>
    <w:rsid w:val="009759B1"/>
    <w:rsid w:val="009B2A46"/>
    <w:rsid w:val="00A1669A"/>
    <w:rsid w:val="00A551FB"/>
    <w:rsid w:val="00B32F8A"/>
    <w:rsid w:val="00B769C3"/>
    <w:rsid w:val="00BA6DE3"/>
    <w:rsid w:val="00BF5EEE"/>
    <w:rsid w:val="00C048A9"/>
    <w:rsid w:val="00C4020D"/>
    <w:rsid w:val="00CA7305"/>
    <w:rsid w:val="00D248F1"/>
    <w:rsid w:val="00D454D4"/>
    <w:rsid w:val="00D83915"/>
    <w:rsid w:val="00DE4D2E"/>
    <w:rsid w:val="00E11634"/>
    <w:rsid w:val="00E40D71"/>
    <w:rsid w:val="00EB51B1"/>
    <w:rsid w:val="00ED636B"/>
    <w:rsid w:val="00F00D84"/>
    <w:rsid w:val="00F04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C6AFDD"/>
  <w15:docId w15:val="{9F1E731A-B44B-4DF4-A101-223665AF7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51F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402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4020D"/>
  </w:style>
  <w:style w:type="paragraph" w:styleId="Rodap">
    <w:name w:val="footer"/>
    <w:basedOn w:val="Normal"/>
    <w:link w:val="RodapChar"/>
    <w:uiPriority w:val="99"/>
    <w:unhideWhenUsed/>
    <w:rsid w:val="00C402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4020D"/>
  </w:style>
  <w:style w:type="paragraph" w:styleId="Textodebalo">
    <w:name w:val="Balloon Text"/>
    <w:basedOn w:val="Normal"/>
    <w:link w:val="TextodebaloChar"/>
    <w:uiPriority w:val="99"/>
    <w:semiHidden/>
    <w:unhideWhenUsed/>
    <w:rsid w:val="00C402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020D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D454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uem</Company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uem</dc:creator>
  <cp:lastModifiedBy>Diretoria Extensão</cp:lastModifiedBy>
  <cp:revision>3</cp:revision>
  <cp:lastPrinted>2019-08-29T11:12:00Z</cp:lastPrinted>
  <dcterms:created xsi:type="dcterms:W3CDTF">2026-09-02T11:51:00Z</dcterms:created>
  <dcterms:modified xsi:type="dcterms:W3CDTF">2026-09-02T11:52:00Z</dcterms:modified>
</cp:coreProperties>
</file>