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320" w:lineRule="auto"/>
        <w:jc w:val="center"/>
        <w:rPr/>
      </w:pPr>
      <w:r w:rsidDel="00000000" w:rsidR="00000000" w:rsidRPr="00000000">
        <w:rPr>
          <w:rtl w:val="0"/>
        </w:rPr>
        <w:t xml:space="preserve">Điểm b khoản 3 Điều 27 Luật Luật sư số 12/VBHN-VPQH ngày 12/12/2012.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51.040625063256"/>
        <w:gridCol w:w="5974.4711859603685"/>
        <w:tblGridChange w:id="0">
          <w:tblGrid>
            <w:gridCol w:w="3051.040625063256"/>
            <w:gridCol w:w="5974.471185960368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20.0" w:type="dxa"/>
              <w:left w:w="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CÔNG TY LUẬT TNHH</w:t>
            </w:r>
          </w:p>
          <w:p w:rsidR="00000000" w:rsidDel="00000000" w:rsidP="00000000" w:rsidRDefault="00000000" w:rsidRPr="00000000" w14:paraId="00000003">
            <w:pPr>
              <w:spacing w:after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5">
            <w:pPr>
              <w:spacing w:after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Độc lập – Tự do – Hạnh phúc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20.0" w:type="dxa"/>
              <w:left w:w="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Số: … /GGT-DMS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…, ngày … tháng … năm …</w:t>
            </w:r>
          </w:p>
        </w:tc>
      </w:tr>
    </w:tbl>
    <w:p w:rsidR="00000000" w:rsidDel="00000000" w:rsidP="00000000" w:rsidRDefault="00000000" w:rsidRPr="00000000" w14:paraId="00000008">
      <w:pPr>
        <w:shd w:fill="ffffff" w:val="clear"/>
        <w:spacing w:after="3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GIẤY GIỚI THIỆU</w:t>
      </w:r>
    </w:p>
    <w:p w:rsidR="00000000" w:rsidDel="00000000" w:rsidP="00000000" w:rsidRDefault="00000000" w:rsidRPr="00000000" w14:paraId="00000009">
      <w:pPr>
        <w:shd w:fill="ffffff" w:val="clear"/>
        <w:spacing w:after="3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LUẬT SƯ THAM GIA TỐ TỤNG </w:t>
      </w:r>
    </w:p>
    <w:p w:rsidR="00000000" w:rsidDel="00000000" w:rsidP="00000000" w:rsidRDefault="00000000" w:rsidRPr="00000000" w14:paraId="0000000A">
      <w:pPr>
        <w:shd w:fill="ffffff" w:val="clear"/>
        <w:spacing w:after="320" w:lineRule="auto"/>
        <w:jc w:val="center"/>
        <w:rPr/>
      </w:pPr>
      <w:r w:rsidDel="00000000" w:rsidR="00000000" w:rsidRPr="00000000">
        <w:rPr>
          <w:rtl w:val="0"/>
        </w:rPr>
        <w:t xml:space="preserve">Kính gửi: …</w:t>
      </w:r>
    </w:p>
    <w:p w:rsidR="00000000" w:rsidDel="00000000" w:rsidP="00000000" w:rsidRDefault="00000000" w:rsidRPr="00000000" w14:paraId="0000000B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Căn cứ giấy yêu cầu luật sư bảo vệ quyền, lợi ích hợp pháp ngày …/…/… của ông (bà) …;</w:t>
      </w:r>
    </w:p>
    <w:p w:rsidR="00000000" w:rsidDel="00000000" w:rsidP="00000000" w:rsidRDefault="00000000" w:rsidRPr="00000000" w14:paraId="0000000C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Để thực hiện việc bảo vệ quyền, lợi ích hợp pháp cho ông (bà) … theo quy định của pháp luật;</w:t>
      </w:r>
    </w:p>
    <w:p w:rsidR="00000000" w:rsidDel="00000000" w:rsidP="00000000" w:rsidRDefault="00000000" w:rsidRPr="00000000" w14:paraId="0000000D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Công ty Luật TNHH MTV ĐMS trân trọng giới thiệu:</w:t>
      </w:r>
    </w:p>
    <w:p w:rsidR="00000000" w:rsidDel="00000000" w:rsidP="00000000" w:rsidRDefault="00000000" w:rsidRPr="00000000" w14:paraId="0000000E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Luật sư: …,</w:t>
      </w:r>
    </w:p>
    <w:p w:rsidR="00000000" w:rsidDel="00000000" w:rsidP="00000000" w:rsidRDefault="00000000" w:rsidRPr="00000000" w14:paraId="0000000F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ngày sinh: …/…/…;   </w:t>
      </w:r>
    </w:p>
    <w:p w:rsidR="00000000" w:rsidDel="00000000" w:rsidP="00000000" w:rsidRDefault="00000000" w:rsidRPr="00000000" w14:paraId="00000010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Thẻ luật sư số …/LS;</w:t>
      </w:r>
    </w:p>
    <w:p w:rsidR="00000000" w:rsidDel="00000000" w:rsidP="00000000" w:rsidRDefault="00000000" w:rsidRPr="00000000" w14:paraId="00000011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Điện thoại: …</w:t>
      </w:r>
    </w:p>
    <w:p w:rsidR="00000000" w:rsidDel="00000000" w:rsidP="00000000" w:rsidRDefault="00000000" w:rsidRPr="00000000" w14:paraId="00000012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Email: … </w:t>
      </w:r>
    </w:p>
    <w:p w:rsidR="00000000" w:rsidDel="00000000" w:rsidP="00000000" w:rsidRDefault="00000000" w:rsidRPr="00000000" w14:paraId="00000013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Đến quý cơ quan để làm thủ tục cấp Giấy chứng nhận về việc tham gia tố tụng của luật sư.</w:t>
      </w:r>
    </w:p>
    <w:p w:rsidR="00000000" w:rsidDel="00000000" w:rsidP="00000000" w:rsidRDefault="00000000" w:rsidRPr="00000000" w14:paraId="00000014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Rất mong nhận được sự quan tâm, giúp đỡ và tạo điều kiện thuận lợi./.</w:t>
      </w:r>
    </w:p>
    <w:p w:rsidR="00000000" w:rsidDel="00000000" w:rsidP="00000000" w:rsidRDefault="00000000" w:rsidRPr="00000000" w14:paraId="00000015">
      <w:pPr>
        <w:shd w:fill="ffffff" w:val="clear"/>
        <w:spacing w:after="320" w:lineRule="auto"/>
        <w:rPr/>
      </w:pPr>
      <w:r w:rsidDel="00000000" w:rsidR="00000000" w:rsidRPr="00000000">
        <w:rPr>
          <w:rtl w:val="0"/>
        </w:rPr>
        <w:t xml:space="preserve">Trân trọng cảm ơn!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