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spacing w:after="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2">
      <w:pPr>
        <w:tabs>
          <w:tab w:val="left" w:leader="none" w:pos="720"/>
        </w:tabs>
        <w:spacing w:after="0" w:before="20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ĐƠN ĐĂNG KÝ THAM GIA CHI HỘI</w:t>
      </w:r>
    </w:p>
    <w:p w:rsidR="00000000" w:rsidDel="00000000" w:rsidP="00000000" w:rsidRDefault="00000000" w:rsidRPr="00000000" w14:paraId="00000003">
      <w:pPr>
        <w:spacing w:before="200" w:line="278.00000000000006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Kính gửi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Ban Chấp hành Chi hội Giáo dục và Việc làm Việt – Đức</w:t>
      </w:r>
    </w:p>
    <w:p w:rsidR="00000000" w:rsidDel="00000000" w:rsidP="00000000" w:rsidRDefault="00000000" w:rsidRPr="00000000" w14:paraId="00000004">
      <w:pPr>
        <w:spacing w:before="200" w:line="278.00000000000006" w:lineRule="auto"/>
        <w:ind w:firstLine="72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Sau khi nghiên cứu Điều lệ Chi hội Giáo dục và Việc làm Việt – Đức (VGECA),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{Tên đơn vị}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xin tự nguyện đăng ký gia nhập VGECA và trở thành hội viên chính thức của Chi hội.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I. Thông tin cá nhân của người đại diện đăng ký</w:t>
      </w:r>
    </w:p>
    <w:p w:rsidR="00000000" w:rsidDel="00000000" w:rsidP="00000000" w:rsidRDefault="00000000" w:rsidRPr="00000000" w14:paraId="00000006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Họ và tên: 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Sinh ngày: 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CCCD/Hộ chiếu: …………………. do ………………….. cấp ngày…………………</w:t>
      </w:r>
    </w:p>
    <w:p w:rsidR="00000000" w:rsidDel="00000000" w:rsidP="00000000" w:rsidRDefault="00000000" w:rsidRPr="00000000" w14:paraId="00000009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thường trú: ………………………………………………………………………..</w:t>
      </w:r>
    </w:p>
    <w:p w:rsidR="00000000" w:rsidDel="00000000" w:rsidP="00000000" w:rsidRDefault="00000000" w:rsidRPr="00000000" w14:paraId="0000000A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liên lạc: 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Nghề nghiệp: 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Đơn vị công tác: 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Chức vụ: 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điện thoại: ………………………. Email liên hệ: ………………………………….…..</w:t>
      </w:r>
    </w:p>
    <w:p w:rsidR="00000000" w:rsidDel="00000000" w:rsidP="00000000" w:rsidRDefault="00000000" w:rsidRPr="00000000" w14:paraId="0000000F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II. Thông tin đăng ký của đơn vị</w:t>
      </w:r>
    </w:p>
    <w:p w:rsidR="00000000" w:rsidDel="00000000" w:rsidP="00000000" w:rsidRDefault="00000000" w:rsidRPr="00000000" w14:paraId="00000010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Tên tổ chức: 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Giấy phép thành lập/Giấy đăng ký kinh doanh số:  ……………………………………….</w:t>
      </w:r>
    </w:p>
    <w:p w:rsidR="00000000" w:rsidDel="00000000" w:rsidP="00000000" w:rsidRDefault="00000000" w:rsidRPr="00000000" w14:paraId="00000012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………………………………… cấp ngày: ……………………………………………</w:t>
      </w:r>
    </w:p>
    <w:p w:rsidR="00000000" w:rsidDel="00000000" w:rsidP="00000000" w:rsidRDefault="00000000" w:rsidRPr="00000000" w14:paraId="00000013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trụ sở: 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Người đại diện pháp luật: …………………………………………………………………</w:t>
      </w:r>
    </w:p>
    <w:p w:rsidR="00000000" w:rsidDel="00000000" w:rsidP="00000000" w:rsidRDefault="00000000" w:rsidRPr="00000000" w14:paraId="00000015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Website: 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Người đại diện liên hệ: …………………………………………………………………….</w:t>
      </w:r>
    </w:p>
    <w:p w:rsidR="00000000" w:rsidDel="00000000" w:rsidP="00000000" w:rsidRDefault="00000000" w:rsidRPr="00000000" w14:paraId="00000017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Số điện thoại liên hệ: …………………………. Email: ........................................................</w:t>
      </w:r>
    </w:p>
    <w:p w:rsidR="00000000" w:rsidDel="00000000" w:rsidP="00000000" w:rsidRDefault="00000000" w:rsidRPr="00000000" w14:paraId="00000018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III. Cam kết</w:t>
      </w:r>
    </w:p>
    <w:p w:rsidR="00000000" w:rsidDel="00000000" w:rsidP="00000000" w:rsidRDefault="00000000" w:rsidRPr="00000000" w14:paraId="0000001A">
      <w:pPr>
        <w:spacing w:line="278.0000000000000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{Tên đơn vị}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cam kết: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Tính pháp lý của hồ sơ và đơn đăng ký là đúng;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Chấp hành đúng theo Điều lệ, Quy định của VGECA;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Tham gia đầy đủ các hoạt động của VGECA;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8.00000000000006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Nộp hội phí đầy đủ, đúng hạn theo quy định;</w:t>
      </w:r>
    </w:p>
    <w:p w:rsidR="00000000" w:rsidDel="00000000" w:rsidP="00000000" w:rsidRDefault="00000000" w:rsidRPr="00000000" w14:paraId="0000001F">
      <w:pPr>
        <w:spacing w:line="278.0000000000000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đề nghị Ban Chấp hành Chi hội xem xét, kết nạp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yellow"/>
          <w:rtl w:val="0"/>
        </w:rPr>
        <w:t xml:space="preserve">{Tên đơn vị}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là hội viên của Chi hội.</w:t>
      </w:r>
    </w:p>
    <w:tbl>
      <w:tblPr>
        <w:tblStyle w:val="Table1"/>
        <w:tblW w:w="4380.0" w:type="dxa"/>
        <w:jc w:val="left"/>
        <w:tblInd w:w="49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80"/>
        <w:tblGridChange w:id="0">
          <w:tblGrid>
            <w:gridCol w:w="438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0">
            <w:pPr>
              <w:jc w:val="righ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………, ngày……tháng …. năm …..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1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Đại diện đơn vị đăng ký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(Ký, ghi rõ họ tên, đóng dấu)</w:t>
            </w:r>
          </w:p>
          <w:p w:rsidR="00000000" w:rsidDel="00000000" w:rsidP="00000000" w:rsidRDefault="00000000" w:rsidRPr="00000000" w14:paraId="00000022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60"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78.00000000000006" w:lineRule="auto"/>
        <w:ind w:left="0" w:firstLine="0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0" w:before="200" w:line="320" w:lineRule="auto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1134" w:top="1134" w:left="1198" w:right="1134" w:header="720" w:footer="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120" w:line="360" w:lineRule="auto"/>
      <w:ind w:left="0" w:right="0" w:firstLine="1622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Website: vgeca.org.vn  -  Email: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contact@vgeca.org.vn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Page |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-508633</wp:posOffset>
              </wp:positionH>
              <wp:positionV relativeFrom="paragraph">
                <wp:posOffset>-127633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9540" y="3780000"/>
                        <a:ext cx="685292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-508633</wp:posOffset>
              </wp:positionH>
              <wp:positionV relativeFrom="paragraph">
                <wp:posOffset>-127633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-314957</wp:posOffset>
          </wp:positionH>
          <wp:positionV relativeFrom="paragraph">
            <wp:posOffset>-27938</wp:posOffset>
          </wp:positionV>
          <wp:extent cx="548640" cy="50237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" cy="50237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36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360" w:lineRule="auto"/>
      <w:ind w:left="0" w:right="0" w:firstLine="72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240" w:lineRule="auto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120" w:line="240" w:lineRule="auto"/>
    </w:pPr>
    <w:rPr>
      <w:rFonts w:ascii="Times New Roman" w:cs="Times New Roman" w:eastAsia="Times New Roman" w:hAnsi="Times New Roman"/>
      <w:b w:val="1"/>
      <w:bCs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120" w:line="240" w:lineRule="auto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120" w:line="240" w:lineRule="auto"/>
      <w:jc w:val="center"/>
    </w:pPr>
    <w:rPr>
      <w:rFonts w:ascii="Times New Roman" w:cs="Times New Roman" w:eastAsia="Times New Roman" w:hAnsi="Times New Roman"/>
      <w:b w:val="1"/>
      <w:bCs w:val="1"/>
      <w:smallCap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i w:val="1"/>
      <w:iCs w:val="1"/>
      <w:sz w:val="28"/>
      <w:szCs w:val="28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@vgeca.org.vn" TargetMode="External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wGDt2R7+bsoHjFvAQiIBFar5A==">CgMxLjA4AHIhMUNXUFhXV2IxcV9HTmU0bHNWZngzNll1M1dGcFFPWk5q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7AB8FFC9F4C24A34B019FEBF68732E25_12</vt:lpwstr>
  </property>
</Properties>
</file>